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Pr="00B55492" w:rsidRDefault="00315998" w:rsidP="00315998">
      <w:pPr>
        <w:jc w:val="center"/>
        <w:rPr>
          <w:rFonts w:ascii="Monotype Corsiva" w:hAnsi="Monotype Corsiva"/>
          <w:b/>
          <w:sz w:val="130"/>
          <w:szCs w:val="130"/>
        </w:rPr>
      </w:pPr>
      <w:r w:rsidRPr="00B55492">
        <w:rPr>
          <w:rFonts w:ascii="Monotype Corsiva" w:hAnsi="Monotype Corsiva"/>
          <w:b/>
          <w:sz w:val="130"/>
          <w:szCs w:val="130"/>
        </w:rPr>
        <w:t>БЕГУНИЦКИЙ</w:t>
      </w:r>
    </w:p>
    <w:p w:rsidR="00315998" w:rsidRDefault="00315998" w:rsidP="00315998">
      <w:pPr>
        <w:jc w:val="center"/>
        <w:rPr>
          <w:rFonts w:ascii="Monotype Corsiva" w:hAnsi="Monotype Corsiva"/>
          <w:b/>
          <w:sz w:val="130"/>
          <w:szCs w:val="130"/>
        </w:rPr>
      </w:pPr>
      <w:r w:rsidRPr="00B55492">
        <w:rPr>
          <w:rFonts w:ascii="Monotype Corsiva" w:hAnsi="Monotype Corsiva"/>
          <w:b/>
          <w:sz w:val="130"/>
          <w:szCs w:val="130"/>
        </w:rPr>
        <w:t>ВЕСТНИК</w:t>
      </w:r>
    </w:p>
    <w:p w:rsidR="00315998" w:rsidRDefault="00315998" w:rsidP="00315998">
      <w:pPr>
        <w:jc w:val="center"/>
        <w:rPr>
          <w:rFonts w:ascii="Monotype Corsiva" w:hAnsi="Monotype Corsiva"/>
          <w:b/>
        </w:rPr>
      </w:pPr>
    </w:p>
    <w:p w:rsidR="00315998" w:rsidRDefault="00315998" w:rsidP="00315998">
      <w:pPr>
        <w:jc w:val="center"/>
        <w:rPr>
          <w:rFonts w:ascii="Monotype Corsiva" w:hAnsi="Monotype Corsiva"/>
          <w:b/>
        </w:rPr>
      </w:pPr>
    </w:p>
    <w:p w:rsidR="00315998" w:rsidRDefault="00315998" w:rsidP="00315998">
      <w:pPr>
        <w:jc w:val="center"/>
        <w:rPr>
          <w:rFonts w:ascii="Monotype Corsiva" w:hAnsi="Monotype Corsiva"/>
          <w:b/>
        </w:rPr>
      </w:pPr>
    </w:p>
    <w:p w:rsidR="00315998" w:rsidRDefault="00315998" w:rsidP="00315998">
      <w:pPr>
        <w:jc w:val="center"/>
        <w:rPr>
          <w:rFonts w:ascii="Monotype Corsiva" w:hAnsi="Monotype Corsiva"/>
          <w:b/>
        </w:rPr>
      </w:pPr>
    </w:p>
    <w:p w:rsidR="00315998" w:rsidRDefault="00315998" w:rsidP="00315998">
      <w:pPr>
        <w:jc w:val="center"/>
        <w:rPr>
          <w:rFonts w:ascii="Arial" w:hAnsi="Arial" w:cs="Arial"/>
          <w:b/>
          <w:sz w:val="72"/>
          <w:szCs w:val="72"/>
        </w:rPr>
      </w:pPr>
      <w:r w:rsidRPr="00DF403E">
        <w:rPr>
          <w:rFonts w:ascii="Arial" w:hAnsi="Arial" w:cs="Arial"/>
          <w:b/>
          <w:sz w:val="72"/>
          <w:szCs w:val="72"/>
        </w:rPr>
        <w:t xml:space="preserve">№ </w:t>
      </w:r>
      <w:r>
        <w:rPr>
          <w:rFonts w:ascii="Arial" w:hAnsi="Arial" w:cs="Arial"/>
          <w:b/>
          <w:sz w:val="72"/>
          <w:szCs w:val="72"/>
        </w:rPr>
        <w:t>1</w:t>
      </w:r>
      <w:r w:rsidR="00C372FE">
        <w:rPr>
          <w:rFonts w:ascii="Arial" w:hAnsi="Arial" w:cs="Arial"/>
          <w:b/>
          <w:sz w:val="72"/>
          <w:szCs w:val="72"/>
        </w:rPr>
        <w:t>10</w:t>
      </w:r>
    </w:p>
    <w:p w:rsidR="00315998" w:rsidRDefault="00315998" w:rsidP="00315998">
      <w:pPr>
        <w:jc w:val="center"/>
        <w:rPr>
          <w:rFonts w:ascii="Arial" w:hAnsi="Arial" w:cs="Arial"/>
          <w:b/>
          <w:sz w:val="52"/>
          <w:szCs w:val="52"/>
        </w:rPr>
      </w:pPr>
    </w:p>
    <w:p w:rsidR="00315998" w:rsidRDefault="00315998" w:rsidP="00315998">
      <w:pPr>
        <w:jc w:val="center"/>
        <w:rPr>
          <w:rFonts w:ascii="Arial" w:hAnsi="Arial" w:cs="Arial"/>
          <w:sz w:val="44"/>
          <w:szCs w:val="44"/>
        </w:rPr>
      </w:pPr>
      <w:r>
        <w:rPr>
          <w:rFonts w:ascii="Arial" w:hAnsi="Arial" w:cs="Arial"/>
          <w:sz w:val="44"/>
          <w:szCs w:val="44"/>
        </w:rPr>
        <w:t xml:space="preserve">от </w:t>
      </w:r>
      <w:r w:rsidR="00FD7EDE">
        <w:rPr>
          <w:rFonts w:ascii="Arial" w:hAnsi="Arial" w:cs="Arial"/>
          <w:sz w:val="44"/>
          <w:szCs w:val="44"/>
        </w:rPr>
        <w:t>01.04</w:t>
      </w:r>
      <w:r w:rsidR="00C61155">
        <w:rPr>
          <w:rFonts w:ascii="Arial" w:hAnsi="Arial" w:cs="Arial"/>
          <w:sz w:val="44"/>
          <w:szCs w:val="44"/>
        </w:rPr>
        <w:t>.2019</w:t>
      </w:r>
      <w:r>
        <w:rPr>
          <w:rFonts w:ascii="Arial" w:hAnsi="Arial" w:cs="Arial"/>
          <w:sz w:val="44"/>
          <w:szCs w:val="44"/>
        </w:rPr>
        <w:t xml:space="preserve"> г.</w:t>
      </w:r>
    </w:p>
    <w:p w:rsidR="00315998" w:rsidRDefault="00315998" w:rsidP="00315998">
      <w:pPr>
        <w:jc w:val="center"/>
        <w:rPr>
          <w:rFonts w:ascii="Arial" w:hAnsi="Arial" w:cs="Arial"/>
          <w:sz w:val="44"/>
          <w:szCs w:val="44"/>
        </w:rPr>
      </w:pPr>
      <w:r>
        <w:rPr>
          <w:rFonts w:ascii="Arial" w:hAnsi="Arial" w:cs="Arial"/>
          <w:sz w:val="44"/>
          <w:szCs w:val="44"/>
        </w:rPr>
        <w:t>Официальное издание Совета депутатов</w:t>
      </w:r>
    </w:p>
    <w:p w:rsidR="00315998" w:rsidRDefault="00315998" w:rsidP="00315998">
      <w:pPr>
        <w:jc w:val="center"/>
        <w:rPr>
          <w:rFonts w:ascii="Arial" w:hAnsi="Arial" w:cs="Arial"/>
          <w:sz w:val="44"/>
          <w:szCs w:val="44"/>
        </w:rPr>
      </w:pPr>
      <w:r>
        <w:rPr>
          <w:rFonts w:ascii="Arial" w:hAnsi="Arial" w:cs="Arial"/>
          <w:sz w:val="44"/>
          <w:szCs w:val="44"/>
        </w:rPr>
        <w:t xml:space="preserve">и администрации </w:t>
      </w:r>
      <w:proofErr w:type="gramStart"/>
      <w:r>
        <w:rPr>
          <w:rFonts w:ascii="Arial" w:hAnsi="Arial" w:cs="Arial"/>
          <w:sz w:val="44"/>
          <w:szCs w:val="44"/>
        </w:rPr>
        <w:t>муниципального</w:t>
      </w:r>
      <w:proofErr w:type="gramEnd"/>
    </w:p>
    <w:p w:rsidR="00315998" w:rsidRDefault="00315998" w:rsidP="00315998">
      <w:pPr>
        <w:jc w:val="center"/>
        <w:rPr>
          <w:rFonts w:ascii="Arial" w:hAnsi="Arial" w:cs="Arial"/>
          <w:sz w:val="44"/>
          <w:szCs w:val="44"/>
        </w:rPr>
      </w:pPr>
      <w:r>
        <w:rPr>
          <w:rFonts w:ascii="Arial" w:hAnsi="Arial" w:cs="Arial"/>
          <w:sz w:val="44"/>
          <w:szCs w:val="44"/>
        </w:rPr>
        <w:t>образования</w:t>
      </w:r>
    </w:p>
    <w:p w:rsidR="00315998" w:rsidRDefault="00315998" w:rsidP="00315998">
      <w:pPr>
        <w:jc w:val="center"/>
        <w:rPr>
          <w:rFonts w:ascii="Arial" w:hAnsi="Arial" w:cs="Arial"/>
          <w:sz w:val="44"/>
          <w:szCs w:val="44"/>
        </w:rPr>
      </w:pPr>
      <w:r>
        <w:rPr>
          <w:rFonts w:ascii="Arial" w:hAnsi="Arial" w:cs="Arial"/>
          <w:sz w:val="44"/>
          <w:szCs w:val="44"/>
        </w:rPr>
        <w:t>Бегуницкое сельское поселение</w:t>
      </w:r>
    </w:p>
    <w:p w:rsidR="00315998" w:rsidRDefault="00315998" w:rsidP="00315998">
      <w:pPr>
        <w:jc w:val="center"/>
        <w:rPr>
          <w:rFonts w:ascii="Arial" w:hAnsi="Arial" w:cs="Arial"/>
          <w:sz w:val="44"/>
          <w:szCs w:val="44"/>
        </w:rPr>
      </w:pPr>
    </w:p>
    <w:p w:rsidR="00315998" w:rsidRDefault="00315998" w:rsidP="00315998">
      <w:pPr>
        <w:jc w:val="center"/>
        <w:rPr>
          <w:rFonts w:ascii="Arial" w:hAnsi="Arial" w:cs="Arial"/>
          <w:sz w:val="44"/>
          <w:szCs w:val="44"/>
        </w:rPr>
      </w:pPr>
    </w:p>
    <w:p w:rsidR="00315998" w:rsidRDefault="00315998" w:rsidP="00315998">
      <w:pPr>
        <w:jc w:val="center"/>
        <w:rPr>
          <w:rFonts w:ascii="Arial" w:hAnsi="Arial" w:cs="Arial"/>
          <w:sz w:val="44"/>
          <w:szCs w:val="44"/>
        </w:rPr>
      </w:pPr>
    </w:p>
    <w:p w:rsidR="00315998" w:rsidRDefault="00315998" w:rsidP="00315998">
      <w:pPr>
        <w:jc w:val="center"/>
        <w:rPr>
          <w:rFonts w:ascii="Arial" w:hAnsi="Arial" w:cs="Arial"/>
          <w:sz w:val="44"/>
          <w:szCs w:val="44"/>
        </w:rPr>
      </w:pPr>
    </w:p>
    <w:p w:rsidR="00315998" w:rsidRDefault="00315998" w:rsidP="00315998">
      <w:pPr>
        <w:jc w:val="center"/>
        <w:rPr>
          <w:rFonts w:ascii="Arial" w:hAnsi="Arial" w:cs="Arial"/>
          <w:sz w:val="44"/>
          <w:szCs w:val="44"/>
        </w:rPr>
      </w:pPr>
    </w:p>
    <w:p w:rsidR="00315998" w:rsidRDefault="00315998" w:rsidP="00315998">
      <w:pPr>
        <w:jc w:val="center"/>
        <w:rPr>
          <w:rFonts w:ascii="Arial" w:hAnsi="Arial" w:cs="Arial"/>
          <w:sz w:val="44"/>
          <w:szCs w:val="44"/>
        </w:rPr>
      </w:pPr>
    </w:p>
    <w:p w:rsidR="00315998" w:rsidRDefault="00315998" w:rsidP="00315998">
      <w:pPr>
        <w:jc w:val="center"/>
        <w:rPr>
          <w:rFonts w:ascii="Arial" w:hAnsi="Arial" w:cs="Arial"/>
          <w:sz w:val="44"/>
          <w:szCs w:val="44"/>
        </w:rPr>
      </w:pPr>
      <w:r>
        <w:rPr>
          <w:rFonts w:ascii="Arial" w:hAnsi="Arial" w:cs="Arial"/>
          <w:sz w:val="44"/>
          <w:szCs w:val="44"/>
        </w:rPr>
        <w:t>д. Бегуницы</w:t>
      </w:r>
    </w:p>
    <w:p w:rsidR="00315998" w:rsidRPr="00DF403E" w:rsidRDefault="00C61155" w:rsidP="00315998">
      <w:pPr>
        <w:tabs>
          <w:tab w:val="left" w:pos="3360"/>
          <w:tab w:val="center" w:pos="5103"/>
        </w:tabs>
        <w:rPr>
          <w:rFonts w:ascii="Arial" w:hAnsi="Arial" w:cs="Arial"/>
          <w:sz w:val="44"/>
          <w:szCs w:val="44"/>
        </w:rPr>
      </w:pPr>
      <w:r>
        <w:rPr>
          <w:rFonts w:ascii="Arial" w:hAnsi="Arial" w:cs="Arial"/>
          <w:sz w:val="44"/>
          <w:szCs w:val="44"/>
        </w:rPr>
        <w:tab/>
      </w:r>
      <w:r>
        <w:rPr>
          <w:rFonts w:ascii="Arial" w:hAnsi="Arial" w:cs="Arial"/>
          <w:sz w:val="44"/>
          <w:szCs w:val="44"/>
        </w:rPr>
        <w:tab/>
        <w:t>2019</w:t>
      </w:r>
      <w:r w:rsidR="00315998">
        <w:rPr>
          <w:rFonts w:ascii="Arial" w:hAnsi="Arial" w:cs="Arial"/>
          <w:sz w:val="44"/>
          <w:szCs w:val="44"/>
        </w:rPr>
        <w:t xml:space="preserve"> г.</w:t>
      </w:r>
    </w:p>
    <w:p w:rsidR="00315998" w:rsidRDefault="00315998" w:rsidP="00315998">
      <w:pPr>
        <w:ind w:firstLine="567"/>
      </w:pPr>
    </w:p>
    <w:p w:rsidR="00077C85" w:rsidRDefault="00077C85">
      <w:r>
        <w:br w:type="page"/>
      </w:r>
    </w:p>
    <w:p w:rsidR="00315998" w:rsidRDefault="00315998" w:rsidP="00315998">
      <w:pPr>
        <w:shd w:val="clear" w:color="auto" w:fill="FFFFFF"/>
        <w:jc w:val="both"/>
      </w:pPr>
    </w:p>
    <w:p w:rsidR="00315998" w:rsidRDefault="00315998" w:rsidP="00315998">
      <w:pPr>
        <w:shd w:val="clear" w:color="auto" w:fill="FFFFFF"/>
        <w:jc w:val="both"/>
      </w:pPr>
    </w:p>
    <w:p w:rsidR="00315998" w:rsidRDefault="00315998" w:rsidP="00315998">
      <w:pPr>
        <w:shd w:val="clear" w:color="auto" w:fill="FFFFFF"/>
        <w:jc w:val="both"/>
      </w:pPr>
    </w:p>
    <w:p w:rsidR="00315998" w:rsidRDefault="00315998" w:rsidP="00315998">
      <w:pPr>
        <w:shd w:val="clear" w:color="auto" w:fill="FFFFFF"/>
        <w:jc w:val="both"/>
      </w:pPr>
    </w:p>
    <w:p w:rsidR="00315998" w:rsidRDefault="00315998" w:rsidP="00315998">
      <w:pPr>
        <w:shd w:val="clear" w:color="auto" w:fill="FFFFFF"/>
        <w:jc w:val="both"/>
      </w:pPr>
      <w:r>
        <w:t>Учредитель – администрация МО Бегуницкое сельское поселение</w:t>
      </w:r>
    </w:p>
    <w:p w:rsidR="00315998" w:rsidRDefault="00315998" w:rsidP="00315998">
      <w:pPr>
        <w:shd w:val="clear" w:color="auto" w:fill="FFFFFF"/>
        <w:jc w:val="both"/>
      </w:pPr>
      <w:r>
        <w:t>Бюллетень выходит ежеквартально</w:t>
      </w:r>
    </w:p>
    <w:p w:rsidR="00315998" w:rsidRDefault="00315998" w:rsidP="00315998">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315998" w:rsidRDefault="00315998" w:rsidP="00315998">
      <w:pPr>
        <w:shd w:val="clear" w:color="auto" w:fill="FFFFFF"/>
        <w:jc w:val="both"/>
      </w:pPr>
      <w:r>
        <w:t>Тираж 50 экз.</w:t>
      </w:r>
    </w:p>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315998" w:rsidRDefault="00315998" w:rsidP="00315998"/>
    <w:p w:rsidR="008B32F6" w:rsidRDefault="008B32F6" w:rsidP="00315998"/>
    <w:p w:rsidR="008B32F6" w:rsidRDefault="008B32F6" w:rsidP="00315998"/>
    <w:p w:rsidR="00077C85" w:rsidRDefault="00077C85">
      <w:r>
        <w:br w:type="page"/>
      </w:r>
    </w:p>
    <w:p w:rsidR="008B32F6" w:rsidRDefault="008B32F6" w:rsidP="00315998"/>
    <w:p w:rsidR="00315998" w:rsidRDefault="00315998" w:rsidP="00315998"/>
    <w:p w:rsidR="0015479D" w:rsidRDefault="0015479D" w:rsidP="00315998"/>
    <w:p w:rsidR="00D07E74" w:rsidRDefault="00315998" w:rsidP="00D07E74">
      <w:pPr>
        <w:jc w:val="center"/>
        <w:rPr>
          <w:b/>
          <w:sz w:val="28"/>
          <w:szCs w:val="28"/>
        </w:rPr>
      </w:pPr>
      <w:r>
        <w:rPr>
          <w:b/>
          <w:sz w:val="28"/>
          <w:szCs w:val="28"/>
        </w:rPr>
        <w:t>СОДЕРЖАНИЕ</w:t>
      </w:r>
    </w:p>
    <w:p w:rsidR="007875FA" w:rsidRPr="00DC3F47" w:rsidRDefault="00C30BF7" w:rsidP="00DC3F47">
      <w:pPr>
        <w:pStyle w:val="ae"/>
        <w:numPr>
          <w:ilvl w:val="0"/>
          <w:numId w:val="6"/>
        </w:numPr>
        <w:ind w:left="0" w:firstLine="360"/>
        <w:jc w:val="both"/>
        <w:rPr>
          <w:lang w:val="ru-RU"/>
        </w:rPr>
      </w:pPr>
      <w:proofErr w:type="gramStart"/>
      <w:r w:rsidRPr="00DC3F47">
        <w:rPr>
          <w:lang w:val="ru-RU"/>
        </w:rPr>
        <w:t>Постановление</w:t>
      </w:r>
      <w:r w:rsidR="00AF4105" w:rsidRPr="00DC3F47">
        <w:rPr>
          <w:lang w:val="ru-RU"/>
        </w:rPr>
        <w:t xml:space="preserve"> главы</w:t>
      </w:r>
      <w:r w:rsidRPr="00DC3F47">
        <w:rPr>
          <w:lang w:val="ru-RU"/>
        </w:rPr>
        <w:t xml:space="preserve"> администрации МО Бегуницкое сельское поселение Волосовского муниципального района Ленинградской области от </w:t>
      </w:r>
      <w:r w:rsidR="007875FA" w:rsidRPr="00DC3F47">
        <w:rPr>
          <w:lang w:val="ru-RU"/>
        </w:rPr>
        <w:t xml:space="preserve">06.02.2019  №  17 «О внесении изменений в постановление администрации от 21.03.2013 года № 54 «Об утверждении Положения о предоставлении лицом, поступающим на </w:t>
      </w:r>
      <w:r w:rsidR="00264399" w:rsidRPr="00DC3F47">
        <w:rPr>
          <w:lang w:val="ru-RU"/>
        </w:rPr>
        <w:t>работу,</w:t>
      </w:r>
      <w:r w:rsidR="007875FA" w:rsidRPr="00DC3F47">
        <w:rPr>
          <w:lang w:val="ru-RU"/>
        </w:rPr>
        <w:t xml:space="preserve"> на должность руководителя муниципального учреждения, а также руководителем муниципального учреждения сведений о своих доходах, об имуществе и обязательствах  имущественного характера и о доходах, об имуществе и</w:t>
      </w:r>
      <w:proofErr w:type="gramEnd"/>
      <w:r w:rsidR="007875FA" w:rsidRPr="00DC3F47">
        <w:rPr>
          <w:lang w:val="ru-RU"/>
        </w:rPr>
        <w:t xml:space="preserve"> </w:t>
      </w:r>
      <w:proofErr w:type="gramStart"/>
      <w:r w:rsidR="007875FA" w:rsidRPr="00DC3F47">
        <w:rPr>
          <w:lang w:val="ru-RU"/>
        </w:rPr>
        <w:t>обязательствах</w:t>
      </w:r>
      <w:proofErr w:type="gramEnd"/>
      <w:r w:rsidR="007875FA" w:rsidRPr="00DC3F47">
        <w:rPr>
          <w:lang w:val="ru-RU"/>
        </w:rPr>
        <w:t xml:space="preserve"> имущественного характера супруги (супруга) и несовершеннолетних детей».</w:t>
      </w:r>
    </w:p>
    <w:p w:rsidR="00C372FE" w:rsidRPr="00DC3F47" w:rsidRDefault="00AF4105" w:rsidP="00DC3F47">
      <w:pPr>
        <w:pStyle w:val="ae"/>
        <w:numPr>
          <w:ilvl w:val="0"/>
          <w:numId w:val="6"/>
        </w:numPr>
        <w:ind w:left="0" w:firstLine="360"/>
        <w:jc w:val="both"/>
        <w:rPr>
          <w:rFonts w:eastAsia="Calibri"/>
          <w:lang w:val="ru-RU" w:eastAsia="ru-RU"/>
        </w:rPr>
      </w:pPr>
      <w:r w:rsidRPr="00DC3F47">
        <w:rPr>
          <w:rFonts w:eastAsia="Calibri"/>
          <w:lang w:val="ru-RU" w:eastAsia="ru-RU"/>
        </w:rPr>
        <w:t xml:space="preserve">Постановление администрации МО Бегуницкое сельское поселение Волосовского муниципального района Ленинградской области от  </w:t>
      </w:r>
      <w:r w:rsidR="00C372FE" w:rsidRPr="00DC3F47">
        <w:rPr>
          <w:rFonts w:eastAsia="Calibri"/>
          <w:lang w:val="ru-RU" w:eastAsia="ru-RU"/>
        </w:rPr>
        <w:t xml:space="preserve">04.03.2019 года № 34 «Об утверждении </w:t>
      </w:r>
      <w:proofErr w:type="gramStart"/>
      <w:r w:rsidR="00C372FE" w:rsidRPr="00DC3F47">
        <w:rPr>
          <w:rFonts w:eastAsia="Calibri"/>
          <w:lang w:val="ru-RU" w:eastAsia="ru-RU"/>
        </w:rPr>
        <w:t xml:space="preserve">Порядка включения инициативных предложений населения части территории муниципального </w:t>
      </w:r>
      <w:r w:rsidR="00C372FE" w:rsidRPr="00DC3F47">
        <w:rPr>
          <w:lang w:val="ru-RU"/>
        </w:rPr>
        <w:t>образования</w:t>
      </w:r>
      <w:proofErr w:type="gramEnd"/>
      <w:r w:rsidR="00C372FE" w:rsidRPr="00DC3F47">
        <w:rPr>
          <w:lang w:val="ru-RU"/>
        </w:rPr>
        <w:t xml:space="preserve"> Бегуницкое сельское поселение в муниципальную подпрограмму «Дорожное хозяйство </w:t>
      </w:r>
      <w:r w:rsidR="00C372FE" w:rsidRPr="00DC3F47">
        <w:rPr>
          <w:rFonts w:eastAsia="Calibri"/>
          <w:lang w:val="ru-RU" w:eastAsia="ru-RU"/>
        </w:rPr>
        <w:t>Бегуницкого сельского поселения».</w:t>
      </w:r>
    </w:p>
    <w:tbl>
      <w:tblPr>
        <w:tblW w:w="0" w:type="auto"/>
        <w:tblLook w:val="01E0"/>
      </w:tblPr>
      <w:tblGrid>
        <w:gridCol w:w="10456"/>
      </w:tblGrid>
      <w:tr w:rsidR="005717DE" w:rsidRPr="00DC3F47" w:rsidTr="005717DE">
        <w:trPr>
          <w:trHeight w:val="1597"/>
        </w:trPr>
        <w:tc>
          <w:tcPr>
            <w:tcW w:w="10456" w:type="dxa"/>
          </w:tcPr>
          <w:p w:rsidR="00354341" w:rsidRPr="00DC3F47" w:rsidRDefault="00AF4105" w:rsidP="00DC3F47">
            <w:pPr>
              <w:pStyle w:val="ae"/>
              <w:numPr>
                <w:ilvl w:val="0"/>
                <w:numId w:val="6"/>
              </w:numPr>
              <w:ind w:left="0" w:firstLine="360"/>
              <w:jc w:val="both"/>
              <w:rPr>
                <w:lang w:val="ru-RU"/>
              </w:rPr>
            </w:pPr>
            <w:r w:rsidRPr="00DC3F47">
              <w:rPr>
                <w:rFonts w:eastAsia="Calibri"/>
                <w:lang w:val="ru-RU"/>
              </w:rPr>
              <w:t xml:space="preserve">Постановление администрации МО Бегуницкое сельское поселение Волосовского муниципального района Ленинградской области от  </w:t>
            </w:r>
            <w:r w:rsidR="001F08C6" w:rsidRPr="00DC3F47">
              <w:rPr>
                <w:rFonts w:eastAsia="Calibri"/>
                <w:lang w:val="ru-RU"/>
              </w:rPr>
              <w:t>04.03.2019 № 36</w:t>
            </w:r>
            <w:proofErr w:type="gramStart"/>
            <w:r w:rsidR="001F08C6" w:rsidRPr="00DC3F47">
              <w:rPr>
                <w:rFonts w:eastAsia="Calibri"/>
                <w:lang w:val="ru-RU"/>
              </w:rPr>
              <w:t xml:space="preserve"> О</w:t>
            </w:r>
            <w:proofErr w:type="gramEnd"/>
            <w:r w:rsidR="001F08C6" w:rsidRPr="00DC3F47">
              <w:rPr>
                <w:rFonts w:eastAsia="Calibri"/>
                <w:lang w:val="ru-RU"/>
              </w:rPr>
              <w:t xml:space="preserve"> внесении изменений в постановление администрации МО Бегуницкое сельское поселение №110 от 24.05.2017 г.</w:t>
            </w:r>
            <w:r w:rsidR="00BD2197" w:rsidRPr="00DC3F47">
              <w:rPr>
                <w:rFonts w:eastAsia="Calibri"/>
                <w:lang w:val="ru-RU"/>
              </w:rPr>
              <w:t xml:space="preserve"> </w:t>
            </w:r>
            <w:r w:rsidR="001F08C6" w:rsidRPr="00DC3F47">
              <w:rPr>
                <w:rFonts w:eastAsia="Calibri"/>
                <w:lang w:val="ru-RU"/>
              </w:rPr>
              <w:t>«Об утверждении административного регламента по предоставлению муниципальной услуги "Предоставление земельного участка, находящегося в муниципаль</w:t>
            </w:r>
            <w:r w:rsidR="00354341" w:rsidRPr="00DC3F47">
              <w:rPr>
                <w:rFonts w:eastAsia="Calibri"/>
                <w:lang w:val="ru-RU"/>
              </w:rPr>
              <w:t>ной собственности, без торгов"</w:t>
            </w:r>
          </w:p>
          <w:p w:rsidR="00AE7AB3" w:rsidRPr="00A20619" w:rsidRDefault="00BD2197" w:rsidP="00DC3F47">
            <w:pPr>
              <w:pStyle w:val="ae"/>
              <w:numPr>
                <w:ilvl w:val="0"/>
                <w:numId w:val="6"/>
              </w:numPr>
              <w:ind w:left="0" w:firstLine="360"/>
              <w:jc w:val="both"/>
              <w:rPr>
                <w:lang w:val="ru-RU"/>
              </w:rPr>
            </w:pPr>
            <w:r w:rsidRPr="00DC3F47">
              <w:rPr>
                <w:rFonts w:eastAsia="Calibri"/>
                <w:lang w:val="ru-RU"/>
              </w:rPr>
              <w:t xml:space="preserve">Постановление администрации МО Бегуницкое сельское поселение Волосовского муниципального района Ленинградской области  от 11.03.2019 г.                      </w:t>
            </w:r>
            <w:r w:rsidRPr="00A20619">
              <w:rPr>
                <w:rFonts w:eastAsia="Calibri"/>
                <w:lang w:val="ru-RU"/>
              </w:rPr>
              <w:t>№ 40 «О внесении изменений в постановление № 227 от 15.09.2015г.  Об утверждении муниципальной программы «Устойчивое развитие сельских территорий МО Бегуницкое сельское поселение»</w:t>
            </w:r>
          </w:p>
          <w:p w:rsidR="00354341" w:rsidRPr="00DC3F47" w:rsidRDefault="00354341" w:rsidP="00DC3F47">
            <w:pPr>
              <w:ind w:firstLine="360"/>
              <w:jc w:val="both"/>
            </w:pPr>
          </w:p>
          <w:p w:rsidR="00AE7AB3" w:rsidRPr="00DC3F47" w:rsidRDefault="00077C85"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11.03.2019 года    №  41 «О внесении изменений в постановление администрации Бегуницкого сельского поселения № 303 от 25.12.2018 года «Об утверждении плана противодействия коррупции в администрации Бегуницкого сельского поселения на 2019-2020 годы».</w:t>
            </w:r>
          </w:p>
          <w:p w:rsidR="00AE7AB3" w:rsidRPr="00DC3F47" w:rsidRDefault="00AE7AB3" w:rsidP="00DC3F47">
            <w:pPr>
              <w:ind w:firstLine="360"/>
              <w:jc w:val="both"/>
            </w:pPr>
          </w:p>
          <w:p w:rsidR="005717DE" w:rsidRPr="00DC3F47" w:rsidRDefault="00077C85"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11.03.2019 года  № 42 «Об организации и проведении открытого конкурса по отбору управляющей организации для управления многоквартирным домом № 83д. Бегуницы Волосовского района Ленинградской области».</w:t>
            </w:r>
            <w:r w:rsidR="005717DE" w:rsidRPr="00DC3F47">
              <w:rPr>
                <w:lang w:val="ru-RU"/>
              </w:rPr>
              <w:t xml:space="preserve"> </w:t>
            </w:r>
          </w:p>
          <w:p w:rsidR="005717DE" w:rsidRPr="00DC3F47" w:rsidRDefault="005717DE" w:rsidP="00DC3F47">
            <w:pPr>
              <w:ind w:firstLine="360"/>
              <w:jc w:val="both"/>
            </w:pPr>
          </w:p>
          <w:p w:rsidR="005717DE" w:rsidRPr="00DC3F47" w:rsidRDefault="00077C85"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21.03.2019 г.№ 46</w:t>
            </w:r>
            <w:proofErr w:type="gramStart"/>
            <w:r w:rsidRPr="00DC3F47">
              <w:rPr>
                <w:lang w:val="ru-RU"/>
              </w:rPr>
              <w:t xml:space="preserve"> О</w:t>
            </w:r>
            <w:proofErr w:type="gramEnd"/>
            <w:r w:rsidRPr="00DC3F47">
              <w:rPr>
                <w:lang w:val="ru-RU"/>
              </w:rPr>
              <w:t>б организации и проведений открытого электронного  аукциона на заключение муниципального контракта на выполнение работ «Капитальный ремонт Дома культуры д. Бегуницы Волосовского района Ленинградской области (в части: подвала, вентиляции, фронтона фасада и кровли пристройки)»</w:t>
            </w:r>
            <w:r w:rsidR="005717DE" w:rsidRPr="00DC3F47">
              <w:rPr>
                <w:lang w:val="ru-RU"/>
              </w:rPr>
              <w:t>.</w:t>
            </w:r>
          </w:p>
          <w:p w:rsidR="00AE7AB3" w:rsidRPr="00DC3F47" w:rsidRDefault="00AE7AB3" w:rsidP="00DC3F47">
            <w:pPr>
              <w:ind w:firstLine="360"/>
              <w:jc w:val="both"/>
            </w:pPr>
          </w:p>
          <w:p w:rsidR="005717DE" w:rsidRPr="00DC3F47" w:rsidRDefault="00077C85"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22.03.2019 г. №  50 «О создании комиссии по предупреждению и ликвидации чрезвычайных ситуаций и пожарной безопасности на территории муниципального образования Бегуницкое сельское поселение Волосовского муниципального района Ленинградской области</w:t>
            </w:r>
            <w:r w:rsidR="005717DE" w:rsidRPr="00DC3F47">
              <w:rPr>
                <w:lang w:val="ru-RU"/>
              </w:rPr>
              <w:t>».</w:t>
            </w:r>
          </w:p>
          <w:p w:rsidR="00AE7AB3" w:rsidRPr="00DC3F47" w:rsidRDefault="00AE7AB3" w:rsidP="00DC3F47">
            <w:pPr>
              <w:ind w:firstLine="360"/>
              <w:jc w:val="both"/>
            </w:pPr>
          </w:p>
          <w:p w:rsidR="005717DE" w:rsidRPr="00DC3F47" w:rsidRDefault="00077C85"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w:t>
            </w:r>
            <w:r w:rsidR="00AE7AB3" w:rsidRPr="00DC3F47">
              <w:rPr>
                <w:lang w:val="ru-RU"/>
              </w:rPr>
              <w:t xml:space="preserve"> </w:t>
            </w:r>
            <w:r w:rsidR="005717DE" w:rsidRPr="00DC3F47">
              <w:rPr>
                <w:lang w:val="ru-RU"/>
              </w:rPr>
              <w:t xml:space="preserve"> 22.03.2019 г. № 51 «О назначении ответственного должностного</w:t>
            </w:r>
            <w:r w:rsidR="00AE7AB3" w:rsidRPr="00DC3F47">
              <w:rPr>
                <w:lang w:val="ru-RU"/>
              </w:rPr>
              <w:t xml:space="preserve"> </w:t>
            </w:r>
            <w:r w:rsidR="005717DE" w:rsidRPr="00DC3F47">
              <w:rPr>
                <w:lang w:val="ru-RU"/>
              </w:rPr>
              <w:t>лица специально уполномоченного на решение</w:t>
            </w:r>
            <w:r w:rsidR="00AE7AB3" w:rsidRPr="00DC3F47">
              <w:rPr>
                <w:lang w:val="ru-RU"/>
              </w:rPr>
              <w:t xml:space="preserve"> </w:t>
            </w:r>
            <w:r w:rsidR="005717DE" w:rsidRPr="00DC3F47">
              <w:rPr>
                <w:lang w:val="ru-RU"/>
              </w:rPr>
              <w:t>задач в области защиты населения  и территорий</w:t>
            </w:r>
            <w:r w:rsidR="00AE7AB3" w:rsidRPr="00DC3F47">
              <w:rPr>
                <w:lang w:val="ru-RU"/>
              </w:rPr>
              <w:t xml:space="preserve"> </w:t>
            </w:r>
            <w:r w:rsidR="005717DE" w:rsidRPr="00DC3F47">
              <w:rPr>
                <w:lang w:val="ru-RU"/>
              </w:rPr>
              <w:t>от  чрезвычайных ситуаций и (или) гражданской</w:t>
            </w:r>
            <w:r w:rsidR="00AE7AB3" w:rsidRPr="00DC3F47">
              <w:rPr>
                <w:lang w:val="ru-RU"/>
              </w:rPr>
              <w:t xml:space="preserve"> </w:t>
            </w:r>
            <w:r w:rsidR="005717DE" w:rsidRPr="00DC3F47">
              <w:rPr>
                <w:lang w:val="ru-RU"/>
              </w:rPr>
              <w:t>обороны  на территории МО Бегуницкое сельское поселение</w:t>
            </w:r>
          </w:p>
        </w:tc>
      </w:tr>
    </w:tbl>
    <w:p w:rsidR="00AF4105" w:rsidRPr="00DC3F47" w:rsidRDefault="00AF4105" w:rsidP="00DC3F47">
      <w:pPr>
        <w:ind w:firstLine="360"/>
        <w:jc w:val="both"/>
        <w:outlineLvl w:val="1"/>
      </w:pPr>
    </w:p>
    <w:p w:rsidR="00AE7AB3" w:rsidRPr="00DC3F47" w:rsidRDefault="00AE7AB3" w:rsidP="00DC3F47">
      <w:pPr>
        <w:ind w:firstLine="360"/>
        <w:jc w:val="both"/>
        <w:outlineLvl w:val="1"/>
      </w:pPr>
    </w:p>
    <w:p w:rsidR="00AE7AB3" w:rsidRPr="00DC3F47" w:rsidRDefault="00AE7AB3" w:rsidP="00DC3F47">
      <w:pPr>
        <w:ind w:firstLine="360"/>
        <w:jc w:val="both"/>
        <w:outlineLvl w:val="1"/>
      </w:pPr>
    </w:p>
    <w:p w:rsidR="00AE7AB3" w:rsidRPr="00DC3F47" w:rsidRDefault="00AE7AB3" w:rsidP="00DC3F47">
      <w:pPr>
        <w:ind w:firstLine="360"/>
        <w:jc w:val="both"/>
        <w:outlineLvl w:val="1"/>
      </w:pPr>
    </w:p>
    <w:tbl>
      <w:tblPr>
        <w:tblW w:w="0" w:type="auto"/>
        <w:tblLook w:val="01E0"/>
      </w:tblPr>
      <w:tblGrid>
        <w:gridCol w:w="10479"/>
      </w:tblGrid>
      <w:tr w:rsidR="00404233" w:rsidRPr="00DC3F47" w:rsidTr="00404233">
        <w:trPr>
          <w:trHeight w:val="1266"/>
        </w:trPr>
        <w:tc>
          <w:tcPr>
            <w:tcW w:w="10314" w:type="dxa"/>
          </w:tcPr>
          <w:p w:rsidR="00404233" w:rsidRPr="00A20619" w:rsidRDefault="00404233" w:rsidP="00DC3F47">
            <w:pPr>
              <w:pStyle w:val="ae"/>
              <w:numPr>
                <w:ilvl w:val="0"/>
                <w:numId w:val="6"/>
              </w:numPr>
              <w:ind w:left="0" w:firstLine="360"/>
              <w:jc w:val="both"/>
              <w:rPr>
                <w:color w:val="000000"/>
                <w:lang w:val="ru-RU"/>
              </w:rPr>
            </w:pPr>
            <w:r w:rsidRPr="00DC3F47">
              <w:rPr>
                <w:lang w:val="ru-RU"/>
              </w:rPr>
              <w:t xml:space="preserve">Постановление администрации МО Бегуницкое сельское поселение Волосовского муниципального района Ленинградской области от  22.03. </w:t>
            </w:r>
            <w:r w:rsidRPr="00A20619">
              <w:rPr>
                <w:lang w:val="ru-RU"/>
              </w:rPr>
              <w:t>2019 г. № 52 «</w:t>
            </w:r>
            <w:r w:rsidRPr="00A20619">
              <w:rPr>
                <w:color w:val="000000"/>
                <w:lang w:val="ru-RU"/>
              </w:rPr>
              <w:t>Об утверждении Порядка сбора и обмена информацией в области защиты населения от чрезвычайной ситуации на территории МО Бегуницкое сельское поселение».</w:t>
            </w:r>
          </w:p>
          <w:p w:rsidR="00404233" w:rsidRPr="00DC3F47" w:rsidRDefault="00404233" w:rsidP="00DC3F47">
            <w:pPr>
              <w:ind w:firstLine="360"/>
              <w:jc w:val="both"/>
              <w:rPr>
                <w:color w:val="000000"/>
              </w:rPr>
            </w:pPr>
          </w:p>
          <w:p w:rsidR="00404233" w:rsidRPr="00DC3F47" w:rsidRDefault="00404233" w:rsidP="00DC3F47">
            <w:pPr>
              <w:pStyle w:val="ae"/>
              <w:numPr>
                <w:ilvl w:val="0"/>
                <w:numId w:val="6"/>
              </w:numPr>
              <w:ind w:left="0" w:firstLine="360"/>
              <w:jc w:val="both"/>
              <w:rPr>
                <w:lang w:val="ru-RU"/>
              </w:rPr>
            </w:pPr>
            <w:r w:rsidRPr="00DC3F47">
              <w:rPr>
                <w:lang w:val="ru-RU"/>
              </w:rPr>
              <w:t xml:space="preserve">Постановление администрации МО Бегуницкое сельское поселение Волосовского муниципального района Ленинградской области от  22.03.2019  года № 53 «О создании комиссии по повышению устойчивости </w:t>
            </w:r>
            <w:r w:rsidRPr="00DC3F47">
              <w:t> </w:t>
            </w:r>
            <w:r w:rsidRPr="00DC3F47">
              <w:rPr>
                <w:lang w:val="ru-RU"/>
              </w:rPr>
              <w:t>функционирования объектов экономики Бегуницкого сельского поселения Волосовского муниципального района Ленинградской области в военное время и в чрезвычайных ситуациях».</w:t>
            </w:r>
          </w:p>
          <w:p w:rsidR="008B0852" w:rsidRPr="00DC3F47" w:rsidRDefault="008B0852" w:rsidP="00DC3F47">
            <w:pPr>
              <w:ind w:firstLine="360"/>
              <w:jc w:val="both"/>
            </w:pPr>
          </w:p>
          <w:p w:rsidR="008B0852" w:rsidRPr="00DC3F47" w:rsidRDefault="008B0852"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22.03.2019  года № 55 «О своевременном оповещении и информировании населения об угрозе возникновения или возникновении чрезвычайной ситуации».</w:t>
            </w:r>
          </w:p>
          <w:p w:rsidR="008B0852" w:rsidRPr="00DC3F47" w:rsidRDefault="008B0852" w:rsidP="00DC3F47">
            <w:pPr>
              <w:ind w:firstLine="360"/>
              <w:jc w:val="both"/>
            </w:pPr>
          </w:p>
          <w:p w:rsidR="008B0852" w:rsidRPr="00DC3F47" w:rsidRDefault="008B0852" w:rsidP="00DC3F47">
            <w:pPr>
              <w:pStyle w:val="ae"/>
              <w:widowControl w:val="0"/>
              <w:numPr>
                <w:ilvl w:val="0"/>
                <w:numId w:val="6"/>
              </w:numPr>
              <w:autoSpaceDE w:val="0"/>
              <w:autoSpaceDN w:val="0"/>
              <w:adjustRightInd w:val="0"/>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22.03.2019 г. № 57 «Об утверждении Положения о планировании  мероприятий по поддержанию устойчивого функционирования</w:t>
            </w:r>
            <w:r w:rsidR="00354341" w:rsidRPr="00DC3F47">
              <w:rPr>
                <w:lang w:val="ru-RU"/>
              </w:rPr>
              <w:t xml:space="preserve"> </w:t>
            </w:r>
            <w:r w:rsidRPr="00DC3F47">
              <w:rPr>
                <w:lang w:val="ru-RU"/>
              </w:rPr>
              <w:t>организаций в военное время и содействии устойчивому функционированию организаций в чрезвычайных ситуациях».</w:t>
            </w:r>
          </w:p>
          <w:p w:rsidR="008B0852" w:rsidRPr="00DC3F47" w:rsidRDefault="008B0852" w:rsidP="00DC3F47">
            <w:pPr>
              <w:ind w:firstLine="360"/>
              <w:jc w:val="both"/>
            </w:pPr>
          </w:p>
          <w:p w:rsidR="008B0852" w:rsidRPr="00DC3F47" w:rsidRDefault="008B0852"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22.03.2019 года  № 58 «Об организации проведения эвакуационных мероприятий населения, материальных и культурных ценностей МО Бегуницкое сельское поселение».</w:t>
            </w:r>
          </w:p>
          <w:p w:rsidR="00F22A0E" w:rsidRPr="00DC3F47" w:rsidRDefault="00F22A0E" w:rsidP="00DC3F47">
            <w:pPr>
              <w:ind w:firstLine="360"/>
              <w:jc w:val="both"/>
            </w:pPr>
          </w:p>
          <w:p w:rsidR="00F22A0E" w:rsidRPr="00DC3F47" w:rsidRDefault="00F22A0E" w:rsidP="00DC3F47">
            <w:pPr>
              <w:pStyle w:val="ae"/>
              <w:numPr>
                <w:ilvl w:val="0"/>
                <w:numId w:val="6"/>
              </w:numPr>
              <w:tabs>
                <w:tab w:val="left" w:pos="10065"/>
                <w:tab w:val="left" w:pos="10098"/>
              </w:tabs>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22.03.2019 г. № 59 « О создании эвакуационной комиссии на территории муниципального образования Бегуницкое сельское поселение Волосовского муниципального района Ленинградской области».</w:t>
            </w:r>
          </w:p>
          <w:p w:rsidR="00F22A0E" w:rsidRPr="00DC3F47" w:rsidRDefault="00F22A0E" w:rsidP="00DC3F47">
            <w:pPr>
              <w:ind w:firstLine="360"/>
              <w:jc w:val="both"/>
            </w:pPr>
          </w:p>
          <w:tbl>
            <w:tblPr>
              <w:tblW w:w="10206" w:type="dxa"/>
              <w:tblLook w:val="01E0"/>
            </w:tblPr>
            <w:tblGrid>
              <w:gridCol w:w="10263"/>
            </w:tblGrid>
            <w:tr w:rsidR="00F22A0E" w:rsidRPr="00DC3F47" w:rsidTr="00F22A0E">
              <w:trPr>
                <w:trHeight w:val="1540"/>
              </w:trPr>
              <w:tc>
                <w:tcPr>
                  <w:tcW w:w="10206" w:type="dxa"/>
                </w:tcPr>
                <w:p w:rsidR="00F22A0E" w:rsidRPr="00DC3F47" w:rsidRDefault="00F22A0E" w:rsidP="00DC3F47">
                  <w:pPr>
                    <w:pStyle w:val="af0"/>
                    <w:numPr>
                      <w:ilvl w:val="0"/>
                      <w:numId w:val="6"/>
                    </w:numPr>
                    <w:tabs>
                      <w:tab w:val="left" w:pos="10098"/>
                    </w:tabs>
                    <w:ind w:left="0" w:firstLine="360"/>
                    <w:jc w:val="both"/>
                  </w:pPr>
                  <w:r w:rsidRPr="00DC3F47">
                    <w:t>Постановление администрации МО Бегуницкое сельское поселение Волосовского муниципального района Ленинградской области от  22.03.2019 г. № 60 «О поддержании общественного порядка в ходе проведения аварийно-спасательных и других неотложных работ при чрезвычайных ситуациях на территории муниципального образования Бегуницкое сельское поселение».</w:t>
                  </w:r>
                </w:p>
                <w:p w:rsidR="00F22A0E" w:rsidRPr="00DC3F47" w:rsidRDefault="00F22A0E" w:rsidP="00DC3F47">
                  <w:pPr>
                    <w:pStyle w:val="af0"/>
                    <w:ind w:firstLine="360"/>
                    <w:jc w:val="both"/>
                  </w:pPr>
                </w:p>
              </w:tc>
            </w:tr>
          </w:tbl>
          <w:p w:rsidR="00F22A0E" w:rsidRPr="00DC3F47" w:rsidRDefault="00F22A0E" w:rsidP="00DC3F47">
            <w:pPr>
              <w:ind w:firstLine="360"/>
              <w:jc w:val="both"/>
            </w:pPr>
          </w:p>
        </w:tc>
      </w:tr>
    </w:tbl>
    <w:p w:rsidR="001F08C6" w:rsidRPr="00DC3F47" w:rsidRDefault="00F22A0E" w:rsidP="00DC3F47">
      <w:pPr>
        <w:pStyle w:val="ae"/>
        <w:numPr>
          <w:ilvl w:val="0"/>
          <w:numId w:val="6"/>
        </w:numPr>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22.03.2019 г. № 61 «О порядке создания, хранения, использования и восполнения резерва материальных ресурсов для ликвидации чрезвычайных ситуаций на территории МО Бегуницкое сельское поселение».</w:t>
      </w:r>
    </w:p>
    <w:p w:rsidR="00F22A0E" w:rsidRPr="00DC3F47" w:rsidRDefault="00F22A0E" w:rsidP="00DC3F47">
      <w:pPr>
        <w:ind w:firstLine="360"/>
        <w:jc w:val="both"/>
        <w:outlineLvl w:val="1"/>
      </w:pPr>
    </w:p>
    <w:p w:rsidR="00F22A0E" w:rsidRPr="00DC3F47" w:rsidRDefault="00F22A0E" w:rsidP="00DC3F47">
      <w:pPr>
        <w:ind w:firstLine="360"/>
        <w:jc w:val="both"/>
        <w:outlineLvl w:val="1"/>
      </w:pPr>
    </w:p>
    <w:p w:rsidR="00F22A0E" w:rsidRPr="00A20619" w:rsidRDefault="00F22A0E" w:rsidP="00DC3F47">
      <w:pPr>
        <w:pStyle w:val="ae"/>
        <w:numPr>
          <w:ilvl w:val="0"/>
          <w:numId w:val="6"/>
        </w:numPr>
        <w:autoSpaceDE w:val="0"/>
        <w:autoSpaceDN w:val="0"/>
        <w:adjustRightInd w:val="0"/>
        <w:ind w:left="0" w:firstLine="360"/>
        <w:jc w:val="both"/>
        <w:rPr>
          <w:lang w:val="ru-RU"/>
        </w:rPr>
      </w:pPr>
      <w:r w:rsidRPr="00DC3F47">
        <w:rPr>
          <w:lang w:val="ru-RU"/>
        </w:rPr>
        <w:t xml:space="preserve">Постановление администрации МО Бегуницкое сельское поселение Волосовского муниципального района Ленинградской области от 22.03. </w:t>
      </w:r>
      <w:r w:rsidRPr="00A20619">
        <w:rPr>
          <w:lang w:val="ru-RU"/>
        </w:rPr>
        <w:t>2019 года №  62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муниципального образования Бегуницкое сельское поселение Волосовского муниципального района Ленинградской области».</w:t>
      </w:r>
    </w:p>
    <w:p w:rsidR="00F22A0E" w:rsidRPr="00DC3F47" w:rsidRDefault="00F22A0E" w:rsidP="00DC3F47">
      <w:pPr>
        <w:ind w:firstLine="360"/>
        <w:jc w:val="both"/>
        <w:outlineLvl w:val="1"/>
      </w:pPr>
    </w:p>
    <w:p w:rsidR="00F22A0E" w:rsidRPr="00DC3F47" w:rsidRDefault="00F22A0E" w:rsidP="00DC3F47">
      <w:pPr>
        <w:ind w:firstLine="360"/>
        <w:jc w:val="both"/>
        <w:outlineLvl w:val="1"/>
      </w:pPr>
    </w:p>
    <w:p w:rsidR="00F22A0E" w:rsidRPr="00DC3F47" w:rsidRDefault="00F22A0E" w:rsidP="00DC3F47">
      <w:pPr>
        <w:pStyle w:val="ae"/>
        <w:numPr>
          <w:ilvl w:val="0"/>
          <w:numId w:val="6"/>
        </w:numPr>
        <w:shd w:val="clear" w:color="auto" w:fill="FFFFFF"/>
        <w:spacing w:before="72"/>
        <w:ind w:left="0" w:firstLine="360"/>
        <w:jc w:val="both"/>
        <w:outlineLvl w:val="1"/>
        <w:rPr>
          <w:lang w:val="ru-RU"/>
        </w:rPr>
      </w:pPr>
      <w:r w:rsidRPr="00DC3F47">
        <w:rPr>
          <w:lang w:val="ru-RU"/>
        </w:rPr>
        <w:lastRenderedPageBreak/>
        <w:t>Постановление администрации МО Бегуницкое сельское поселе</w:t>
      </w:r>
      <w:r w:rsidR="002238F8" w:rsidRPr="00DC3F47">
        <w:rPr>
          <w:lang w:val="ru-RU"/>
        </w:rPr>
        <w:t xml:space="preserve">ние Волосовского муниципального </w:t>
      </w:r>
      <w:r w:rsidRPr="00DC3F47">
        <w:rPr>
          <w:lang w:val="ru-RU"/>
        </w:rPr>
        <w:t>района Ленинградской области от</w:t>
      </w:r>
      <w:r w:rsidR="002238F8" w:rsidRPr="00DC3F47">
        <w:rPr>
          <w:lang w:val="ru-RU"/>
        </w:rPr>
        <w:t xml:space="preserve"> 28.03.2019 года  № 65 «О перерегистрации очереди граждан, состоящих на учете в качестве нуждающихся в жилых помещениях».</w:t>
      </w:r>
    </w:p>
    <w:p w:rsidR="002238F8" w:rsidRPr="00DC3F47" w:rsidRDefault="002238F8" w:rsidP="00DC3F47">
      <w:pPr>
        <w:ind w:firstLine="360"/>
        <w:jc w:val="both"/>
        <w:outlineLvl w:val="1"/>
      </w:pPr>
    </w:p>
    <w:p w:rsidR="002238F8" w:rsidRPr="00DC3F47" w:rsidRDefault="002238F8" w:rsidP="00DC3F47">
      <w:pPr>
        <w:shd w:val="clear" w:color="auto" w:fill="FFFFFF"/>
        <w:spacing w:before="72"/>
        <w:ind w:firstLine="360"/>
        <w:jc w:val="both"/>
      </w:pPr>
    </w:p>
    <w:p w:rsidR="002238F8" w:rsidRPr="00DC3F47" w:rsidRDefault="002238F8" w:rsidP="00DC3F47">
      <w:pPr>
        <w:pStyle w:val="ae"/>
        <w:numPr>
          <w:ilvl w:val="0"/>
          <w:numId w:val="6"/>
        </w:numPr>
        <w:shd w:val="clear" w:color="auto" w:fill="FFFFFF"/>
        <w:spacing w:before="72"/>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28.03.2019 г. №  67 «Об  утверждении Положения о порядке создания, содержания и организации деятельности аварийно-спасательной службы (формирования) в МО Бегуницкое сельское поселение».</w:t>
      </w:r>
    </w:p>
    <w:p w:rsidR="002238F8" w:rsidRPr="00DC3F47" w:rsidRDefault="002238F8" w:rsidP="00DC3F47">
      <w:pPr>
        <w:ind w:firstLine="360"/>
        <w:jc w:val="both"/>
        <w:outlineLvl w:val="1"/>
      </w:pPr>
    </w:p>
    <w:p w:rsidR="00F22A0E" w:rsidRPr="00A20619" w:rsidRDefault="002238F8" w:rsidP="00DC3F47">
      <w:pPr>
        <w:pStyle w:val="ae"/>
        <w:numPr>
          <w:ilvl w:val="0"/>
          <w:numId w:val="6"/>
        </w:numPr>
        <w:ind w:left="0" w:firstLine="360"/>
        <w:jc w:val="both"/>
        <w:outlineLvl w:val="1"/>
        <w:rPr>
          <w:lang w:val="ru-RU"/>
        </w:rPr>
      </w:pPr>
      <w:r w:rsidRPr="00DC3F47">
        <w:rPr>
          <w:lang w:val="ru-RU"/>
        </w:rPr>
        <w:t xml:space="preserve">Постановление администрации МО Бегуницкое сельское поселение Волосовского муниципального района Ленинградской области от 28.03.2019 г.                                                                                                          </w:t>
      </w:r>
      <w:r w:rsidRPr="00A20619">
        <w:rPr>
          <w:lang w:val="ru-RU"/>
        </w:rPr>
        <w:t xml:space="preserve">№ 68  </w:t>
      </w:r>
      <w:r w:rsidR="00921524" w:rsidRPr="00A20619">
        <w:rPr>
          <w:lang w:val="ru-RU"/>
        </w:rPr>
        <w:t>«</w:t>
      </w:r>
      <w:r w:rsidRPr="00A20619">
        <w:rPr>
          <w:lang w:val="ru-RU"/>
        </w:rPr>
        <w:t>Об утверждении Плана действий по предупреждению и ликвидации чрезвычайных ситуаций природного и техногенного характера МО Бегуницкое сельское поселение Волосовского муниципального района Ленинградской области</w:t>
      </w:r>
      <w:r w:rsidR="00921524" w:rsidRPr="00A20619">
        <w:rPr>
          <w:lang w:val="ru-RU"/>
        </w:rPr>
        <w:t>»</w:t>
      </w:r>
    </w:p>
    <w:p w:rsidR="00F22A0E" w:rsidRPr="00DC3F47" w:rsidRDefault="00F22A0E" w:rsidP="00DC3F47">
      <w:pPr>
        <w:ind w:firstLine="360"/>
        <w:jc w:val="both"/>
        <w:outlineLvl w:val="1"/>
      </w:pPr>
    </w:p>
    <w:p w:rsidR="00921524" w:rsidRPr="00DC3F47" w:rsidRDefault="002238F8" w:rsidP="00DC3F47">
      <w:pPr>
        <w:pStyle w:val="ae"/>
        <w:numPr>
          <w:ilvl w:val="0"/>
          <w:numId w:val="6"/>
        </w:numPr>
        <w:ind w:left="0" w:firstLine="360"/>
        <w:jc w:val="both"/>
        <w:rPr>
          <w:color w:val="000000"/>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w:t>
      </w:r>
      <w:r w:rsidR="00921524" w:rsidRPr="00DC3F47">
        <w:rPr>
          <w:rFonts w:ascii="Times New Roman CYR" w:hAnsi="Times New Roman CYR" w:cs="Times New Roman CYR"/>
          <w:lang w:val="ru-RU"/>
        </w:rPr>
        <w:t xml:space="preserve"> 28.03.2019 года                                                                                          №  69</w:t>
      </w:r>
      <w:r w:rsidR="00921524" w:rsidRPr="00DC3F47">
        <w:rPr>
          <w:lang w:val="ru-RU"/>
        </w:rPr>
        <w:t xml:space="preserve">  «</w:t>
      </w:r>
      <w:r w:rsidR="00921524" w:rsidRPr="00DC3F47">
        <w:rPr>
          <w:color w:val="000000"/>
          <w:lang w:val="ru-RU"/>
        </w:rPr>
        <w:t>Об утверждении Плана основных мероприятий Бегуницкого</w:t>
      </w:r>
      <w:r w:rsidR="00921524" w:rsidRPr="00DC3F47">
        <w:rPr>
          <w:lang w:val="ru-RU"/>
        </w:rPr>
        <w:t xml:space="preserve"> сельского поселения  </w:t>
      </w:r>
      <w:r w:rsidR="00921524" w:rsidRPr="00DC3F47">
        <w:rPr>
          <w:color w:val="000000"/>
          <w:lang w:val="ru-RU"/>
        </w:rPr>
        <w:t>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w:t>
      </w:r>
    </w:p>
    <w:p w:rsidR="00921524" w:rsidRPr="00DC3F47" w:rsidRDefault="00921524" w:rsidP="00DC3F47">
      <w:pPr>
        <w:ind w:firstLine="360"/>
        <w:jc w:val="both"/>
        <w:rPr>
          <w:color w:val="000000"/>
        </w:rPr>
      </w:pPr>
    </w:p>
    <w:p w:rsidR="00D54CB6" w:rsidRPr="00A20619" w:rsidRDefault="00D54CB6" w:rsidP="00DC3F47">
      <w:pPr>
        <w:pStyle w:val="ae"/>
        <w:numPr>
          <w:ilvl w:val="0"/>
          <w:numId w:val="6"/>
        </w:numPr>
        <w:ind w:left="0" w:firstLine="360"/>
        <w:jc w:val="both"/>
        <w:rPr>
          <w:lang w:val="ru-RU"/>
        </w:rPr>
      </w:pPr>
      <w:r w:rsidRPr="00DC3F47">
        <w:rPr>
          <w:lang w:val="ru-RU"/>
        </w:rPr>
        <w:t xml:space="preserve">Постановление администрации МО Бегуницкое сельское поселение Волосовского муниципального района Ленинградской области от 28.03.2019 г.  </w:t>
      </w:r>
      <w:r w:rsidRPr="00A20619">
        <w:rPr>
          <w:lang w:val="ru-RU"/>
        </w:rPr>
        <w:t>№ 70 «Об организации обучения населения муниципального образования Бегуницкое сельское поселение муниципального образования Волосовский муниципальный район Ленинградской области в сфере гражданской обороны и защиты населения от чрезвычайных ситуаций природного и техногенного характера».</w:t>
      </w:r>
    </w:p>
    <w:p w:rsidR="00D54CB6" w:rsidRPr="00DC3F47" w:rsidRDefault="00D54CB6" w:rsidP="00DC3F47">
      <w:pPr>
        <w:ind w:firstLine="360"/>
        <w:jc w:val="both"/>
      </w:pPr>
    </w:p>
    <w:p w:rsidR="00D54CB6" w:rsidRPr="00DC3F47" w:rsidRDefault="00D54CB6" w:rsidP="00DC3F47">
      <w:pPr>
        <w:ind w:firstLine="360"/>
        <w:jc w:val="both"/>
      </w:pPr>
    </w:p>
    <w:p w:rsidR="00D54CB6" w:rsidRPr="00DC3F47" w:rsidRDefault="00D54CB6" w:rsidP="00DC3F47">
      <w:pPr>
        <w:pStyle w:val="ae"/>
        <w:numPr>
          <w:ilvl w:val="0"/>
          <w:numId w:val="6"/>
        </w:numPr>
        <w:autoSpaceDE w:val="0"/>
        <w:autoSpaceDN w:val="0"/>
        <w:adjustRightInd w:val="0"/>
        <w:ind w:left="0" w:firstLine="360"/>
        <w:jc w:val="both"/>
        <w:rPr>
          <w:lang w:val="ru-RU"/>
        </w:rPr>
      </w:pPr>
      <w:r w:rsidRPr="00DC3F47">
        <w:rPr>
          <w:lang w:val="ru-RU"/>
        </w:rPr>
        <w:t>Постановление администрации МО Бегуницкое сельское поселение Волосовского муниципального района Ленинградской области от 28.03.2019 г. № 71  «Об утверждении  комплексного  плана  мероприятий по обучению  не работающего населения  Бегуницкого сельского поселения</w:t>
      </w:r>
      <w:r w:rsidR="00354341" w:rsidRPr="00DC3F47">
        <w:rPr>
          <w:lang w:val="ru-RU"/>
        </w:rPr>
        <w:t xml:space="preserve"> </w:t>
      </w:r>
      <w:r w:rsidRPr="00DC3F47">
        <w:rPr>
          <w:lang w:val="ru-RU"/>
        </w:rPr>
        <w:t>Волосовского  муниципального района Ленинградской области на 2019 год».</w:t>
      </w:r>
    </w:p>
    <w:p w:rsidR="00D54CB6" w:rsidRPr="00DC3F47" w:rsidRDefault="00D54CB6" w:rsidP="00DC3F47">
      <w:pPr>
        <w:ind w:firstLine="360"/>
        <w:jc w:val="both"/>
        <w:rPr>
          <w:color w:val="000000"/>
        </w:rPr>
      </w:pPr>
    </w:p>
    <w:p w:rsidR="00D54CB6" w:rsidRPr="00DC3F47" w:rsidRDefault="00D54CB6" w:rsidP="00DC3F47">
      <w:pPr>
        <w:pStyle w:val="ae"/>
        <w:numPr>
          <w:ilvl w:val="0"/>
          <w:numId w:val="6"/>
        </w:numPr>
        <w:autoSpaceDE w:val="0"/>
        <w:autoSpaceDN w:val="0"/>
        <w:adjustRightInd w:val="0"/>
        <w:ind w:left="0" w:firstLine="360"/>
        <w:jc w:val="both"/>
        <w:rPr>
          <w:lang w:val="ru-RU"/>
        </w:rPr>
      </w:pPr>
      <w:proofErr w:type="gramStart"/>
      <w:r w:rsidRPr="00DC3F47">
        <w:rPr>
          <w:lang w:val="ru-RU"/>
        </w:rPr>
        <w:t>Постановление администрации МО Бегуницкое сельское поселение Волосовского муниципального района Ленинградской области от 29.03.2019г. №  72 «О мерах по предупреждению и тушению пожаров в весеннее -</w:t>
      </w:r>
      <w:r w:rsidR="00CD2E19" w:rsidRPr="00DC3F47">
        <w:rPr>
          <w:lang w:val="ru-RU"/>
        </w:rPr>
        <w:t xml:space="preserve"> </w:t>
      </w:r>
      <w:r w:rsidRPr="00DC3F47">
        <w:rPr>
          <w:lang w:val="ru-RU"/>
        </w:rPr>
        <w:t>летний пожароопасный период 2019 г.»</w:t>
      </w:r>
      <w:proofErr w:type="gramEnd"/>
    </w:p>
    <w:p w:rsidR="001F08C6" w:rsidRPr="00DC3F47" w:rsidRDefault="001F08C6" w:rsidP="00DC3F47">
      <w:pPr>
        <w:ind w:firstLine="360"/>
        <w:jc w:val="both"/>
        <w:outlineLvl w:val="1"/>
      </w:pPr>
    </w:p>
    <w:p w:rsidR="00264399" w:rsidRPr="00DC3F47" w:rsidRDefault="0015479D" w:rsidP="00DC3F47">
      <w:pPr>
        <w:pStyle w:val="ae"/>
        <w:numPr>
          <w:ilvl w:val="0"/>
          <w:numId w:val="6"/>
        </w:numPr>
        <w:ind w:left="0" w:firstLine="360"/>
        <w:jc w:val="both"/>
        <w:outlineLvl w:val="1"/>
        <w:rPr>
          <w:lang w:val="ru-RU"/>
        </w:rPr>
      </w:pPr>
      <w:r w:rsidRPr="00DC3F47">
        <w:rPr>
          <w:lang w:val="ru-RU"/>
        </w:rPr>
        <w:t>Решение совета депутатов МО Бегуницкое сельское поселение Волосовского муниципального района Ленинградской области от</w:t>
      </w:r>
      <w:r w:rsidR="00D54CB6" w:rsidRPr="00DC3F47">
        <w:rPr>
          <w:lang w:val="ru-RU"/>
        </w:rPr>
        <w:t xml:space="preserve"> 01.03.2019 № 178</w:t>
      </w:r>
      <w:r w:rsidRPr="00DC3F47">
        <w:rPr>
          <w:lang w:val="ru-RU"/>
        </w:rPr>
        <w:t xml:space="preserve"> </w:t>
      </w:r>
      <w:r w:rsidR="00D54CB6" w:rsidRPr="00DC3F47">
        <w:rPr>
          <w:lang w:val="ru-RU"/>
        </w:rPr>
        <w:t>«Об организации деятельности старост  сельских населенных пунктов и участии населения в осуществлении местного самоуправления в иных формах на</w:t>
      </w:r>
      <w:r w:rsidR="00D54CB6" w:rsidRPr="00DC3F47">
        <w:rPr>
          <w:color w:val="FF0000"/>
          <w:lang w:val="ru-RU"/>
        </w:rPr>
        <w:t xml:space="preserve"> </w:t>
      </w:r>
      <w:r w:rsidR="00D54CB6" w:rsidRPr="00DC3F47">
        <w:rPr>
          <w:lang w:val="ru-RU"/>
        </w:rPr>
        <w:t xml:space="preserve">частях территорий муниципального образования </w:t>
      </w:r>
      <w:r w:rsidR="00D54CB6" w:rsidRPr="00DC3F47">
        <w:rPr>
          <w:bCs/>
          <w:spacing w:val="-1"/>
          <w:lang w:val="ru-RU"/>
        </w:rPr>
        <w:t>Бегуницкое</w:t>
      </w:r>
      <w:r w:rsidR="00D54CB6" w:rsidRPr="00DC3F47">
        <w:rPr>
          <w:lang w:val="ru-RU"/>
        </w:rPr>
        <w:t xml:space="preserve"> сельское поселение».</w:t>
      </w:r>
    </w:p>
    <w:p w:rsidR="0015479D" w:rsidRPr="00DC3F47" w:rsidRDefault="0015479D" w:rsidP="00DC3F47">
      <w:pPr>
        <w:ind w:firstLine="360"/>
        <w:jc w:val="both"/>
      </w:pPr>
    </w:p>
    <w:p w:rsidR="00315998" w:rsidRPr="00DC3F47" w:rsidRDefault="00315998" w:rsidP="00DC3F47">
      <w:pPr>
        <w:ind w:firstLine="360"/>
        <w:jc w:val="both"/>
      </w:pPr>
    </w:p>
    <w:p w:rsidR="00F73FB9" w:rsidRPr="00DC3F47" w:rsidRDefault="00F73FB9" w:rsidP="00DC3F47">
      <w:pPr>
        <w:ind w:firstLine="360"/>
        <w:jc w:val="both"/>
      </w:pPr>
    </w:p>
    <w:p w:rsidR="008B32F6" w:rsidRPr="00DC3F47" w:rsidRDefault="00B96941" w:rsidP="00DC3F47">
      <w:pPr>
        <w:pStyle w:val="ae"/>
        <w:numPr>
          <w:ilvl w:val="0"/>
          <w:numId w:val="6"/>
        </w:numPr>
        <w:ind w:left="0" w:firstLine="360"/>
        <w:jc w:val="both"/>
        <w:rPr>
          <w:lang w:val="ru-RU"/>
        </w:rPr>
      </w:pPr>
      <w:r w:rsidRPr="00DC3F47">
        <w:rPr>
          <w:lang w:val="ru-RU"/>
        </w:rPr>
        <w:t>Решение совета депутатов МО Бегуницкое сельское поселение Волосовского муниципального района Ленинградской области от 01.03.2019 № 179 « Об утверждении Положения о порядке подготовки и проведения схода граждан в населенных пунктах, входящих в состав муниципального образования Бегуницкое сельское поселение».</w:t>
      </w:r>
    </w:p>
    <w:p w:rsidR="008B32F6" w:rsidRPr="00DC3F47" w:rsidRDefault="008B32F6" w:rsidP="00DC3F47">
      <w:pPr>
        <w:ind w:firstLine="360"/>
        <w:jc w:val="both"/>
      </w:pPr>
    </w:p>
    <w:p w:rsidR="008B32F6" w:rsidRPr="00DC3F47" w:rsidRDefault="008B32F6" w:rsidP="00DC3F47">
      <w:pPr>
        <w:ind w:firstLine="360"/>
        <w:jc w:val="both"/>
      </w:pPr>
    </w:p>
    <w:p w:rsidR="008B32F6" w:rsidRPr="00DC3F47" w:rsidRDefault="00B96941" w:rsidP="00DC3F47">
      <w:pPr>
        <w:pStyle w:val="a3"/>
        <w:numPr>
          <w:ilvl w:val="0"/>
          <w:numId w:val="6"/>
        </w:numPr>
        <w:tabs>
          <w:tab w:val="clear" w:pos="4677"/>
          <w:tab w:val="clear" w:pos="9355"/>
        </w:tabs>
        <w:ind w:left="0" w:firstLine="360"/>
        <w:jc w:val="both"/>
        <w:rPr>
          <w:sz w:val="24"/>
          <w:szCs w:val="24"/>
        </w:rPr>
      </w:pPr>
      <w:proofErr w:type="gramStart"/>
      <w:r w:rsidRPr="00DC3F47">
        <w:rPr>
          <w:sz w:val="24"/>
          <w:szCs w:val="24"/>
        </w:rPr>
        <w:t xml:space="preserve">Решение совета депутатов МО Бегуницкое сельское поселение Волосовского муниципального района Ленинградской области от </w:t>
      </w:r>
      <w:r w:rsidR="00FC7A2D" w:rsidRPr="00DC3F47">
        <w:rPr>
          <w:sz w:val="24"/>
          <w:szCs w:val="24"/>
        </w:rPr>
        <w:t xml:space="preserve"> 01.03.2019 года  № 180 «О внесении изменений в решение Совета депутатов муниципального образования Бегуницкое сельское поселение Волосовского муниципального района Ленинградской области от  17.02.2012 года № </w:t>
      </w:r>
      <w:r w:rsidR="00FC7A2D" w:rsidRPr="00DC3F47">
        <w:rPr>
          <w:sz w:val="24"/>
          <w:szCs w:val="24"/>
        </w:rPr>
        <w:lastRenderedPageBreak/>
        <w:t>131 " Об утверждении Положения о публичных слушаниях в муниципальном образовании Бегуницкое сельское поселение Волосовского муниципального района Ленинградской области».</w:t>
      </w:r>
      <w:proofErr w:type="gramEnd"/>
    </w:p>
    <w:p w:rsidR="008B32F6" w:rsidRPr="00DC3F47" w:rsidRDefault="008B32F6" w:rsidP="00DC3F47">
      <w:pPr>
        <w:ind w:firstLine="360"/>
        <w:jc w:val="both"/>
      </w:pPr>
    </w:p>
    <w:p w:rsidR="008B32F6" w:rsidRPr="00DC3F47" w:rsidRDefault="008B32F6" w:rsidP="00DC3F47">
      <w:pPr>
        <w:ind w:firstLine="360"/>
        <w:jc w:val="both"/>
      </w:pPr>
    </w:p>
    <w:p w:rsidR="008B32F6" w:rsidRPr="00DC3F47" w:rsidRDefault="008B32F6" w:rsidP="00DC3F47">
      <w:pPr>
        <w:ind w:firstLine="360"/>
        <w:jc w:val="both"/>
      </w:pPr>
    </w:p>
    <w:p w:rsidR="008B32F6" w:rsidRPr="00DC3F47" w:rsidRDefault="00B96941" w:rsidP="00DC3F47">
      <w:pPr>
        <w:pStyle w:val="ae"/>
        <w:numPr>
          <w:ilvl w:val="0"/>
          <w:numId w:val="6"/>
        </w:numPr>
        <w:ind w:left="0" w:firstLine="360"/>
        <w:jc w:val="both"/>
        <w:rPr>
          <w:lang w:val="ru-RU"/>
        </w:rPr>
      </w:pPr>
      <w:r w:rsidRPr="00DC3F47">
        <w:rPr>
          <w:lang w:val="ru-RU"/>
        </w:rPr>
        <w:t>Решение совета депутатов МО Бегуницкое сельское поселение Волосовского муниципального района Ленинградской области от</w:t>
      </w:r>
      <w:r w:rsidR="00FC7A2D" w:rsidRPr="00DC3F47">
        <w:rPr>
          <w:lang w:val="ru-RU"/>
        </w:rPr>
        <w:t xml:space="preserve"> 20.03.2019 № 182 «Об утверждении Положения о порядке организации и осуществления территориального общественного самоуправления в муниципальном образовании Бегуницкое сельское поселение Волосовского муниципального района Ленинградской области».</w:t>
      </w:r>
    </w:p>
    <w:p w:rsidR="00FC7A2D" w:rsidRPr="00DC3F47" w:rsidRDefault="00FC7A2D" w:rsidP="00DC3F47">
      <w:pPr>
        <w:ind w:firstLine="360"/>
        <w:jc w:val="both"/>
      </w:pPr>
    </w:p>
    <w:p w:rsidR="00FC7A2D" w:rsidRPr="00DC3F47" w:rsidRDefault="00FC7A2D" w:rsidP="00DC3F47">
      <w:pPr>
        <w:ind w:firstLine="360"/>
        <w:jc w:val="both"/>
      </w:pPr>
    </w:p>
    <w:p w:rsidR="008B32F6" w:rsidRPr="00DC3F47" w:rsidRDefault="00FC7A2D" w:rsidP="00DC3F47">
      <w:pPr>
        <w:pStyle w:val="ae"/>
        <w:numPr>
          <w:ilvl w:val="0"/>
          <w:numId w:val="6"/>
        </w:numPr>
        <w:ind w:left="0" w:firstLine="360"/>
        <w:jc w:val="both"/>
        <w:rPr>
          <w:lang w:val="ru-RU"/>
        </w:rPr>
      </w:pPr>
      <w:r w:rsidRPr="00DC3F47">
        <w:rPr>
          <w:lang w:val="ru-RU"/>
        </w:rPr>
        <w:t>Решение совета депутатов МО Бегуницкое сельское поселение Волосовского муниципального района Ленинградской области от 20.03.2019 № 184 «О назначении публичных слушаний по отчету об исполнении бюджета муниципального образования Бегуницкое сельское поселение Волосовского муниципального района  Ленинградской области за 2018 год».</w:t>
      </w:r>
    </w:p>
    <w:p w:rsidR="00FC7A2D" w:rsidRDefault="00FC7A2D"/>
    <w:p w:rsidR="008B32F6" w:rsidRDefault="008B32F6"/>
    <w:p w:rsidR="008B32F6" w:rsidRDefault="008B32F6"/>
    <w:p w:rsidR="008B32F6" w:rsidRDefault="008B32F6"/>
    <w:p w:rsidR="008B32F6" w:rsidRDefault="008B32F6"/>
    <w:p w:rsidR="008B32F6" w:rsidRDefault="008B32F6"/>
    <w:p w:rsidR="008B32F6" w:rsidRDefault="008B32F6"/>
    <w:p w:rsidR="008B32F6" w:rsidRDefault="008B32F6"/>
    <w:p w:rsidR="008B32F6" w:rsidRDefault="008B32F6"/>
    <w:p w:rsidR="005D4B63" w:rsidRPr="0030034F" w:rsidRDefault="00DF1A96" w:rsidP="005D4B63">
      <w:pPr>
        <w:jc w:val="center"/>
        <w:rPr>
          <w:b/>
          <w:sz w:val="32"/>
          <w:szCs w:val="32"/>
        </w:rPr>
      </w:pPr>
      <w:r>
        <w:br w:type="page"/>
      </w:r>
      <w:r w:rsidR="005D4B63" w:rsidRPr="0030034F">
        <w:rPr>
          <w:b/>
          <w:sz w:val="32"/>
          <w:szCs w:val="32"/>
        </w:rPr>
        <w:lastRenderedPageBreak/>
        <w:t>АДМИНИСТРАЦИЯ</w:t>
      </w:r>
    </w:p>
    <w:p w:rsidR="005D4B63" w:rsidRPr="0030034F" w:rsidRDefault="005D4B63" w:rsidP="005D4B63">
      <w:pPr>
        <w:jc w:val="center"/>
        <w:rPr>
          <w:b/>
          <w:sz w:val="32"/>
          <w:szCs w:val="32"/>
        </w:rPr>
      </w:pPr>
      <w:r w:rsidRPr="0030034F">
        <w:rPr>
          <w:b/>
          <w:sz w:val="32"/>
          <w:szCs w:val="32"/>
        </w:rPr>
        <w:t>МУНИЦИПАЛЬНОГО ОБРАЗОВАНИЯ</w:t>
      </w:r>
    </w:p>
    <w:p w:rsidR="005D4B63" w:rsidRPr="0030034F" w:rsidRDefault="005D4B63" w:rsidP="005D4B63">
      <w:pPr>
        <w:jc w:val="center"/>
        <w:rPr>
          <w:b/>
          <w:sz w:val="32"/>
          <w:szCs w:val="32"/>
        </w:rPr>
      </w:pPr>
      <w:r w:rsidRPr="0030034F">
        <w:rPr>
          <w:b/>
          <w:sz w:val="32"/>
          <w:szCs w:val="32"/>
        </w:rPr>
        <w:t>БЕГУНИЦКОЕ СЕЛЬСКОЕ ПОСЕЛЕНИЕ</w:t>
      </w:r>
    </w:p>
    <w:p w:rsidR="005D4B63" w:rsidRPr="0030034F" w:rsidRDefault="005D4B63" w:rsidP="005D4B63">
      <w:pPr>
        <w:jc w:val="center"/>
        <w:rPr>
          <w:b/>
          <w:sz w:val="32"/>
          <w:szCs w:val="32"/>
        </w:rPr>
      </w:pPr>
      <w:r w:rsidRPr="0030034F">
        <w:rPr>
          <w:b/>
          <w:sz w:val="32"/>
          <w:szCs w:val="32"/>
        </w:rPr>
        <w:t>ВОЛОСОВСКОГО МУНИЦИПАЛЬНОГО РАЙОНА</w:t>
      </w:r>
    </w:p>
    <w:p w:rsidR="005D4B63" w:rsidRPr="0030034F" w:rsidRDefault="005D4B63" w:rsidP="005D4B63">
      <w:pPr>
        <w:jc w:val="center"/>
        <w:rPr>
          <w:b/>
          <w:sz w:val="32"/>
          <w:szCs w:val="32"/>
        </w:rPr>
      </w:pPr>
      <w:r w:rsidRPr="0030034F">
        <w:rPr>
          <w:b/>
          <w:sz w:val="32"/>
          <w:szCs w:val="32"/>
        </w:rPr>
        <w:t>ЛЕНИНГРАДСКОЙ ОБЛАСТИ</w:t>
      </w:r>
    </w:p>
    <w:p w:rsidR="005D4B63" w:rsidRPr="00981DDC" w:rsidRDefault="005D4B63" w:rsidP="005D4B63">
      <w:pPr>
        <w:jc w:val="center"/>
        <w:rPr>
          <w:b/>
          <w:sz w:val="28"/>
          <w:szCs w:val="28"/>
        </w:rPr>
      </w:pPr>
    </w:p>
    <w:p w:rsidR="005D4B63" w:rsidRPr="00981DDC" w:rsidRDefault="005D4B63" w:rsidP="005D4B63">
      <w:pPr>
        <w:jc w:val="center"/>
        <w:rPr>
          <w:b/>
          <w:sz w:val="28"/>
          <w:szCs w:val="28"/>
        </w:rPr>
      </w:pPr>
      <w:r w:rsidRPr="00981DDC">
        <w:rPr>
          <w:b/>
          <w:sz w:val="28"/>
          <w:szCs w:val="28"/>
        </w:rPr>
        <w:t>ПОСТАНОВЛЕНИЕ</w:t>
      </w:r>
    </w:p>
    <w:p w:rsidR="005D4B63" w:rsidRDefault="005D4B63" w:rsidP="005D4B63">
      <w:pPr>
        <w:jc w:val="both"/>
        <w:rPr>
          <w:sz w:val="28"/>
          <w:szCs w:val="28"/>
        </w:rPr>
      </w:pPr>
    </w:p>
    <w:p w:rsidR="005D4B63" w:rsidRPr="00981DDC" w:rsidRDefault="005D4B63" w:rsidP="005D4B63">
      <w:pPr>
        <w:rPr>
          <w:sz w:val="28"/>
          <w:szCs w:val="28"/>
        </w:rPr>
      </w:pPr>
      <w:r w:rsidRPr="00981DDC">
        <w:rPr>
          <w:sz w:val="28"/>
          <w:szCs w:val="28"/>
        </w:rPr>
        <w:t xml:space="preserve">от </w:t>
      </w:r>
      <w:r>
        <w:rPr>
          <w:sz w:val="28"/>
          <w:szCs w:val="28"/>
        </w:rPr>
        <w:t xml:space="preserve">04.03.2019 </w:t>
      </w:r>
      <w:r w:rsidRPr="00981DDC">
        <w:rPr>
          <w:sz w:val="28"/>
          <w:szCs w:val="28"/>
        </w:rPr>
        <w:t>г</w:t>
      </w:r>
      <w:r>
        <w:rPr>
          <w:sz w:val="28"/>
          <w:szCs w:val="28"/>
        </w:rPr>
        <w:t>ода</w:t>
      </w:r>
      <w:r w:rsidRPr="00981DDC">
        <w:rPr>
          <w:sz w:val="28"/>
          <w:szCs w:val="28"/>
        </w:rPr>
        <w:t xml:space="preserve"> </w:t>
      </w:r>
      <w:r>
        <w:rPr>
          <w:sz w:val="28"/>
          <w:szCs w:val="28"/>
        </w:rPr>
        <w:tab/>
      </w:r>
      <w:r>
        <w:rPr>
          <w:sz w:val="28"/>
          <w:szCs w:val="28"/>
        </w:rPr>
        <w:tab/>
      </w:r>
      <w:r w:rsidRPr="00981DDC">
        <w:rPr>
          <w:sz w:val="28"/>
          <w:szCs w:val="28"/>
        </w:rPr>
        <w:t xml:space="preserve">№ </w:t>
      </w:r>
      <w:r>
        <w:rPr>
          <w:sz w:val="28"/>
          <w:szCs w:val="28"/>
        </w:rPr>
        <w:t>34</w:t>
      </w:r>
    </w:p>
    <w:p w:rsidR="005D4B63" w:rsidRPr="005A4010" w:rsidRDefault="005D4B63" w:rsidP="005D4B63">
      <w:pPr>
        <w:jc w:val="both"/>
        <w:rPr>
          <w:bCs/>
        </w:rPr>
      </w:pPr>
      <w:r w:rsidRPr="005A4010">
        <w:rPr>
          <w:bCs/>
        </w:rPr>
        <w:t xml:space="preserve">Об утверждении Порядка включения </w:t>
      </w:r>
    </w:p>
    <w:p w:rsidR="005D4B63" w:rsidRPr="005A4010" w:rsidRDefault="005D4B63" w:rsidP="005D4B63">
      <w:pPr>
        <w:jc w:val="both"/>
        <w:rPr>
          <w:bCs/>
        </w:rPr>
      </w:pPr>
      <w:r w:rsidRPr="005A4010">
        <w:rPr>
          <w:bCs/>
        </w:rPr>
        <w:t xml:space="preserve">инициативных предложений населения </w:t>
      </w:r>
    </w:p>
    <w:p w:rsidR="005D4B63" w:rsidRPr="005A4010" w:rsidRDefault="005D4B63" w:rsidP="005D4B63">
      <w:pPr>
        <w:jc w:val="both"/>
        <w:rPr>
          <w:bCs/>
        </w:rPr>
      </w:pPr>
      <w:r w:rsidRPr="005A4010">
        <w:rPr>
          <w:bCs/>
        </w:rPr>
        <w:t xml:space="preserve">части территории </w:t>
      </w:r>
      <w:proofErr w:type="gramStart"/>
      <w:r w:rsidRPr="005A4010">
        <w:rPr>
          <w:bCs/>
        </w:rPr>
        <w:t>муниципального</w:t>
      </w:r>
      <w:proofErr w:type="gramEnd"/>
      <w:r w:rsidRPr="005A4010">
        <w:rPr>
          <w:bCs/>
        </w:rPr>
        <w:t xml:space="preserve"> </w:t>
      </w:r>
    </w:p>
    <w:p w:rsidR="005D4B63" w:rsidRPr="005A4010" w:rsidRDefault="005D4B63" w:rsidP="005D4B63">
      <w:pPr>
        <w:jc w:val="both"/>
        <w:rPr>
          <w:bCs/>
        </w:rPr>
      </w:pPr>
      <w:r w:rsidRPr="005A4010">
        <w:rPr>
          <w:bCs/>
        </w:rPr>
        <w:t>образования Бегуницкое сельское поселение</w:t>
      </w:r>
    </w:p>
    <w:p w:rsidR="005D4B63" w:rsidRPr="005A4010" w:rsidRDefault="005D4B63" w:rsidP="005D4B63">
      <w:pPr>
        <w:jc w:val="both"/>
        <w:rPr>
          <w:bCs/>
        </w:rPr>
      </w:pPr>
      <w:r w:rsidRPr="005A4010">
        <w:rPr>
          <w:bCs/>
        </w:rPr>
        <w:t xml:space="preserve"> в муниципальную подпрограмму </w:t>
      </w:r>
    </w:p>
    <w:p w:rsidR="005D4B63" w:rsidRPr="005A4010" w:rsidRDefault="005D4B63" w:rsidP="005D4B63">
      <w:pPr>
        <w:jc w:val="both"/>
      </w:pPr>
      <w:r w:rsidRPr="005A4010">
        <w:t>«Дорожное хозяйство Бегуницкого сельского поселения».</w:t>
      </w:r>
    </w:p>
    <w:p w:rsidR="005D4B63" w:rsidRDefault="005D4B63" w:rsidP="005D4B63">
      <w:pPr>
        <w:ind w:right="4854"/>
        <w:jc w:val="both"/>
        <w:rPr>
          <w:b/>
          <w:bCs/>
          <w:sz w:val="28"/>
          <w:szCs w:val="28"/>
        </w:rPr>
      </w:pPr>
    </w:p>
    <w:p w:rsidR="005D4B63" w:rsidRPr="0081550A" w:rsidRDefault="005D4B63" w:rsidP="005D4B63">
      <w:pPr>
        <w:ind w:firstLine="720"/>
        <w:jc w:val="both"/>
        <w:rPr>
          <w:sz w:val="27"/>
          <w:szCs w:val="27"/>
        </w:rPr>
      </w:pPr>
      <w:proofErr w:type="gramStart"/>
      <w:r w:rsidRPr="0081550A">
        <w:rPr>
          <w:bCs/>
          <w:sz w:val="27"/>
          <w:szCs w:val="27"/>
        </w:rPr>
        <w:t>В соответствии с Федеральным законом от 06 октября 2003 № 131-ФЗ «Об общих принципах организации местного самоуправления в Российской Федерации» (далее - Федеральный закон № 131-ФЗ), областным законом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(далее - областной закон № 147-оз</w:t>
      </w:r>
      <w:proofErr w:type="gramEnd"/>
      <w:r w:rsidRPr="0081550A">
        <w:rPr>
          <w:bCs/>
          <w:sz w:val="27"/>
          <w:szCs w:val="27"/>
        </w:rPr>
        <w:t xml:space="preserve">), Уставом муниципального образования Бегуницкое сельское поселение, </w:t>
      </w:r>
      <w:r w:rsidRPr="0081550A">
        <w:rPr>
          <w:color w:val="000000"/>
          <w:sz w:val="27"/>
          <w:szCs w:val="27"/>
        </w:rPr>
        <w:t>в целях развития инфраструктуры муниципального образования, активизации населения в определении приоритетов расходования средств местных бюджетов, содействия участию населения в решении вопросов местного значения</w:t>
      </w:r>
      <w:r w:rsidRPr="0081550A">
        <w:rPr>
          <w:sz w:val="27"/>
          <w:szCs w:val="27"/>
        </w:rPr>
        <w:t xml:space="preserve">, </w:t>
      </w:r>
    </w:p>
    <w:p w:rsidR="005D4B63" w:rsidRPr="0081550A" w:rsidRDefault="005D4B63" w:rsidP="005D4B63">
      <w:pPr>
        <w:ind w:firstLine="720"/>
        <w:jc w:val="center"/>
        <w:rPr>
          <w:b/>
          <w:sz w:val="27"/>
          <w:szCs w:val="27"/>
        </w:rPr>
      </w:pPr>
      <w:r w:rsidRPr="0081550A">
        <w:rPr>
          <w:b/>
          <w:sz w:val="27"/>
          <w:szCs w:val="27"/>
        </w:rPr>
        <w:t>ПОСТАНОВЛЯЕТ:</w:t>
      </w:r>
    </w:p>
    <w:p w:rsidR="005D4B63" w:rsidRPr="005D4B63" w:rsidRDefault="005D4B63" w:rsidP="00D54CB6">
      <w:pPr>
        <w:pStyle w:val="ae"/>
        <w:numPr>
          <w:ilvl w:val="0"/>
          <w:numId w:val="1"/>
        </w:numPr>
        <w:ind w:left="0" w:right="-1" w:firstLine="851"/>
        <w:jc w:val="both"/>
        <w:rPr>
          <w:sz w:val="27"/>
          <w:szCs w:val="27"/>
          <w:lang w:val="ru-RU"/>
        </w:rPr>
      </w:pPr>
      <w:r w:rsidRPr="005D4B63">
        <w:rPr>
          <w:spacing w:val="-8"/>
          <w:sz w:val="27"/>
          <w:szCs w:val="27"/>
          <w:lang w:val="ru-RU"/>
        </w:rPr>
        <w:t xml:space="preserve">Утвердить </w:t>
      </w:r>
      <w:r w:rsidRPr="005D4B63">
        <w:rPr>
          <w:sz w:val="27"/>
          <w:szCs w:val="27"/>
          <w:lang w:val="ru-RU"/>
        </w:rPr>
        <w:t xml:space="preserve">Порядок </w:t>
      </w:r>
      <w:proofErr w:type="gramStart"/>
      <w:r w:rsidRPr="005D4B63">
        <w:rPr>
          <w:sz w:val="27"/>
          <w:szCs w:val="27"/>
          <w:lang w:val="ru-RU"/>
        </w:rPr>
        <w:t xml:space="preserve">включения инициативных предложений населения части территории </w:t>
      </w:r>
      <w:r w:rsidRPr="005D4B63">
        <w:rPr>
          <w:bCs/>
          <w:sz w:val="27"/>
          <w:szCs w:val="27"/>
          <w:lang w:val="ru-RU"/>
        </w:rPr>
        <w:t>муниципального образования</w:t>
      </w:r>
      <w:proofErr w:type="gramEnd"/>
      <w:r w:rsidRPr="005D4B63">
        <w:rPr>
          <w:bCs/>
          <w:sz w:val="27"/>
          <w:szCs w:val="27"/>
          <w:lang w:val="ru-RU"/>
        </w:rPr>
        <w:t xml:space="preserve"> Бегуницкое сельское поселение </w:t>
      </w:r>
      <w:r w:rsidRPr="005D4B63">
        <w:rPr>
          <w:sz w:val="27"/>
          <w:szCs w:val="27"/>
          <w:lang w:val="ru-RU"/>
        </w:rPr>
        <w:t xml:space="preserve">в муниципальную программу (подпрограмму) согласно Приложению. </w:t>
      </w:r>
    </w:p>
    <w:p w:rsidR="005D4B63" w:rsidRPr="005D4B63" w:rsidRDefault="005D4B63" w:rsidP="00D54CB6">
      <w:pPr>
        <w:pStyle w:val="ae"/>
        <w:numPr>
          <w:ilvl w:val="0"/>
          <w:numId w:val="1"/>
        </w:numPr>
        <w:ind w:left="0" w:right="-1" w:firstLine="851"/>
        <w:jc w:val="both"/>
        <w:rPr>
          <w:sz w:val="27"/>
          <w:szCs w:val="27"/>
          <w:lang w:val="ru-RU"/>
        </w:rPr>
      </w:pPr>
      <w:r w:rsidRPr="005D4B63">
        <w:rPr>
          <w:sz w:val="27"/>
          <w:szCs w:val="27"/>
          <w:lang w:val="ru-RU"/>
        </w:rPr>
        <w:t xml:space="preserve">Настоящее постановление подлежит размещению на информационном сайте муниципального образования </w:t>
      </w:r>
      <w:r w:rsidRPr="005D4B63">
        <w:rPr>
          <w:bCs/>
          <w:sz w:val="27"/>
          <w:szCs w:val="27"/>
          <w:lang w:val="ru-RU"/>
        </w:rPr>
        <w:t>Бегуницкое сельское поселение.</w:t>
      </w:r>
    </w:p>
    <w:p w:rsidR="005D4B63" w:rsidRPr="005D4B63" w:rsidRDefault="005D4B63" w:rsidP="00D54CB6">
      <w:pPr>
        <w:pStyle w:val="ae"/>
        <w:numPr>
          <w:ilvl w:val="0"/>
          <w:numId w:val="1"/>
        </w:numPr>
        <w:ind w:left="0" w:right="-1" w:firstLine="851"/>
        <w:jc w:val="both"/>
        <w:rPr>
          <w:sz w:val="27"/>
          <w:szCs w:val="27"/>
          <w:lang w:val="ru-RU"/>
        </w:rPr>
      </w:pPr>
      <w:r w:rsidRPr="005D4B63">
        <w:rPr>
          <w:sz w:val="27"/>
          <w:szCs w:val="27"/>
          <w:lang w:val="ru-RU"/>
        </w:rPr>
        <w:t>Постановление вступает в силу после его официального опубликования.</w:t>
      </w:r>
    </w:p>
    <w:p w:rsidR="005D4B63" w:rsidRPr="0081550A" w:rsidRDefault="005D4B63" w:rsidP="005D4B63">
      <w:pPr>
        <w:ind w:right="-1"/>
        <w:jc w:val="both"/>
        <w:rPr>
          <w:sz w:val="27"/>
          <w:szCs w:val="27"/>
        </w:rPr>
      </w:pPr>
    </w:p>
    <w:p w:rsidR="005D4B63" w:rsidRPr="0081550A" w:rsidRDefault="005D4B63" w:rsidP="005D4B63">
      <w:pPr>
        <w:ind w:right="-1"/>
        <w:jc w:val="both"/>
        <w:rPr>
          <w:sz w:val="27"/>
          <w:szCs w:val="27"/>
        </w:rPr>
      </w:pPr>
    </w:p>
    <w:p w:rsidR="005D4B63" w:rsidRPr="0081550A" w:rsidRDefault="005D4B63" w:rsidP="005D4B63">
      <w:pPr>
        <w:ind w:right="-1"/>
        <w:jc w:val="both"/>
        <w:rPr>
          <w:sz w:val="27"/>
          <w:szCs w:val="27"/>
        </w:rPr>
      </w:pPr>
    </w:p>
    <w:p w:rsidR="005D4B63" w:rsidRPr="0081550A" w:rsidRDefault="005D4B63" w:rsidP="005D4B63">
      <w:pPr>
        <w:ind w:right="-1"/>
        <w:jc w:val="both"/>
        <w:rPr>
          <w:sz w:val="27"/>
          <w:szCs w:val="27"/>
        </w:rPr>
      </w:pPr>
      <w:r w:rsidRPr="0081550A">
        <w:rPr>
          <w:sz w:val="27"/>
          <w:szCs w:val="27"/>
        </w:rPr>
        <w:t>Глава администрации</w:t>
      </w:r>
    </w:p>
    <w:p w:rsidR="005D4B63" w:rsidRPr="0081550A" w:rsidRDefault="005D4B63" w:rsidP="005D4B63">
      <w:pPr>
        <w:ind w:right="-1"/>
        <w:jc w:val="both"/>
        <w:rPr>
          <w:sz w:val="27"/>
          <w:szCs w:val="27"/>
        </w:rPr>
      </w:pPr>
      <w:r w:rsidRPr="0081550A">
        <w:rPr>
          <w:sz w:val="27"/>
          <w:szCs w:val="27"/>
        </w:rPr>
        <w:t>Бегуницкого сельского поселения</w:t>
      </w:r>
      <w:r w:rsidRPr="0081550A">
        <w:rPr>
          <w:sz w:val="27"/>
          <w:szCs w:val="27"/>
        </w:rPr>
        <w:tab/>
      </w:r>
      <w:r w:rsidRPr="0081550A">
        <w:rPr>
          <w:sz w:val="27"/>
          <w:szCs w:val="27"/>
        </w:rPr>
        <w:tab/>
      </w:r>
      <w:r w:rsidRPr="0081550A">
        <w:rPr>
          <w:sz w:val="27"/>
          <w:szCs w:val="27"/>
        </w:rPr>
        <w:tab/>
      </w:r>
      <w:r w:rsidRPr="0081550A">
        <w:rPr>
          <w:sz w:val="27"/>
          <w:szCs w:val="27"/>
        </w:rPr>
        <w:tab/>
      </w:r>
      <w:r w:rsidRPr="0081550A">
        <w:rPr>
          <w:sz w:val="27"/>
          <w:szCs w:val="27"/>
        </w:rPr>
        <w:tab/>
        <w:t>А.И. Минюк</w:t>
      </w:r>
    </w:p>
    <w:p w:rsidR="005D4B63" w:rsidRPr="0081550A" w:rsidRDefault="005D4B63" w:rsidP="005D4B63">
      <w:pPr>
        <w:ind w:firstLine="5220"/>
        <w:rPr>
          <w:sz w:val="27"/>
          <w:szCs w:val="27"/>
        </w:rPr>
      </w:pPr>
    </w:p>
    <w:p w:rsidR="005D4B63" w:rsidRDefault="005D4B63" w:rsidP="005D4B63">
      <w:pPr>
        <w:ind w:firstLine="5220"/>
        <w:jc w:val="both"/>
        <w:rPr>
          <w:sz w:val="27"/>
          <w:szCs w:val="27"/>
        </w:rPr>
      </w:pPr>
    </w:p>
    <w:p w:rsidR="005D4B63" w:rsidRDefault="005D4B63">
      <w:pPr>
        <w:rPr>
          <w:sz w:val="27"/>
          <w:szCs w:val="27"/>
        </w:rPr>
      </w:pPr>
      <w:r>
        <w:rPr>
          <w:sz w:val="27"/>
          <w:szCs w:val="27"/>
        </w:rPr>
        <w:br w:type="page"/>
      </w:r>
    </w:p>
    <w:p w:rsidR="005D4B63" w:rsidRDefault="005D4B63" w:rsidP="005D4B63">
      <w:pPr>
        <w:ind w:firstLine="5220"/>
        <w:jc w:val="both"/>
        <w:rPr>
          <w:sz w:val="27"/>
          <w:szCs w:val="27"/>
        </w:rPr>
      </w:pPr>
    </w:p>
    <w:p w:rsidR="005D4B63" w:rsidRDefault="005D4B63" w:rsidP="005D4B63">
      <w:pPr>
        <w:ind w:firstLine="5220"/>
        <w:jc w:val="both"/>
        <w:rPr>
          <w:sz w:val="27"/>
          <w:szCs w:val="27"/>
        </w:rPr>
      </w:pPr>
    </w:p>
    <w:p w:rsidR="005D4B63" w:rsidRPr="0081550A" w:rsidRDefault="005D4B63" w:rsidP="005D4B63">
      <w:pPr>
        <w:ind w:firstLine="5220"/>
        <w:jc w:val="both"/>
        <w:rPr>
          <w:sz w:val="27"/>
          <w:szCs w:val="27"/>
        </w:rPr>
      </w:pPr>
      <w:r w:rsidRPr="0081550A">
        <w:rPr>
          <w:sz w:val="27"/>
          <w:szCs w:val="27"/>
        </w:rPr>
        <w:t xml:space="preserve">Приложение </w:t>
      </w:r>
    </w:p>
    <w:p w:rsidR="005D4B63" w:rsidRPr="0081550A" w:rsidRDefault="005D4B63" w:rsidP="005D4B63">
      <w:pPr>
        <w:ind w:firstLine="5220"/>
        <w:jc w:val="both"/>
        <w:rPr>
          <w:sz w:val="27"/>
          <w:szCs w:val="27"/>
        </w:rPr>
      </w:pPr>
      <w:r w:rsidRPr="0081550A">
        <w:rPr>
          <w:sz w:val="27"/>
          <w:szCs w:val="27"/>
        </w:rPr>
        <w:t>к постановлению администрации</w:t>
      </w:r>
    </w:p>
    <w:p w:rsidR="005D4B63" w:rsidRPr="0081550A" w:rsidRDefault="005D4B63" w:rsidP="005D4B63">
      <w:pPr>
        <w:ind w:firstLine="5220"/>
        <w:jc w:val="both"/>
        <w:rPr>
          <w:sz w:val="27"/>
          <w:szCs w:val="27"/>
        </w:rPr>
      </w:pPr>
      <w:r w:rsidRPr="0081550A">
        <w:rPr>
          <w:sz w:val="27"/>
          <w:szCs w:val="27"/>
        </w:rPr>
        <w:t>муниципального образования</w:t>
      </w:r>
    </w:p>
    <w:p w:rsidR="005D4B63" w:rsidRPr="0081550A" w:rsidRDefault="005D4B63" w:rsidP="005D4B63">
      <w:pPr>
        <w:ind w:firstLine="5220"/>
        <w:jc w:val="both"/>
        <w:rPr>
          <w:bCs/>
          <w:sz w:val="27"/>
          <w:szCs w:val="27"/>
        </w:rPr>
      </w:pPr>
      <w:r w:rsidRPr="0081550A">
        <w:rPr>
          <w:bCs/>
          <w:sz w:val="27"/>
          <w:szCs w:val="27"/>
        </w:rPr>
        <w:t xml:space="preserve">Бегуницкое сельское поселение </w:t>
      </w:r>
    </w:p>
    <w:p w:rsidR="005D4B63" w:rsidRPr="0081550A" w:rsidRDefault="005D4B63" w:rsidP="005D4B63">
      <w:pPr>
        <w:ind w:firstLine="5220"/>
        <w:jc w:val="both"/>
        <w:rPr>
          <w:sz w:val="27"/>
          <w:szCs w:val="27"/>
        </w:rPr>
      </w:pPr>
      <w:r w:rsidRPr="0081550A">
        <w:rPr>
          <w:sz w:val="27"/>
          <w:szCs w:val="27"/>
        </w:rPr>
        <w:t>от 01.03.2019 года № 34</w:t>
      </w:r>
    </w:p>
    <w:p w:rsidR="005D4B63" w:rsidRPr="0081550A" w:rsidRDefault="005D4B63" w:rsidP="005D4B63">
      <w:pPr>
        <w:pStyle w:val="a6"/>
        <w:jc w:val="both"/>
        <w:rPr>
          <w:spacing w:val="-8"/>
          <w:sz w:val="27"/>
          <w:szCs w:val="27"/>
        </w:rPr>
      </w:pPr>
    </w:p>
    <w:p w:rsidR="005D4B63" w:rsidRPr="0081550A" w:rsidRDefault="005D4B63" w:rsidP="005D4B63">
      <w:pPr>
        <w:ind w:firstLine="709"/>
        <w:jc w:val="center"/>
        <w:rPr>
          <w:b/>
          <w:sz w:val="27"/>
          <w:szCs w:val="27"/>
        </w:rPr>
      </w:pPr>
    </w:p>
    <w:p w:rsidR="005D4B63" w:rsidRPr="0081550A" w:rsidRDefault="005D4B63" w:rsidP="005D4B63">
      <w:pPr>
        <w:ind w:firstLine="709"/>
        <w:jc w:val="center"/>
        <w:rPr>
          <w:b/>
          <w:sz w:val="27"/>
          <w:szCs w:val="27"/>
        </w:rPr>
      </w:pPr>
      <w:r w:rsidRPr="0081550A">
        <w:rPr>
          <w:b/>
          <w:sz w:val="27"/>
          <w:szCs w:val="27"/>
        </w:rPr>
        <w:t xml:space="preserve">Порядок </w:t>
      </w:r>
      <w:proofErr w:type="gramStart"/>
      <w:r w:rsidRPr="0081550A">
        <w:rPr>
          <w:b/>
          <w:sz w:val="27"/>
          <w:szCs w:val="27"/>
        </w:rPr>
        <w:t xml:space="preserve">включения инициативных предложений населения части территории  </w:t>
      </w:r>
      <w:r w:rsidRPr="0081550A">
        <w:rPr>
          <w:b/>
          <w:bCs/>
          <w:sz w:val="27"/>
          <w:szCs w:val="27"/>
        </w:rPr>
        <w:t>муниципального образования</w:t>
      </w:r>
      <w:proofErr w:type="gramEnd"/>
      <w:r w:rsidRPr="0081550A">
        <w:rPr>
          <w:b/>
          <w:bCs/>
          <w:sz w:val="27"/>
          <w:szCs w:val="27"/>
        </w:rPr>
        <w:t xml:space="preserve"> </w:t>
      </w:r>
      <w:r w:rsidRPr="006B554C">
        <w:rPr>
          <w:b/>
          <w:bCs/>
          <w:sz w:val="27"/>
          <w:szCs w:val="27"/>
        </w:rPr>
        <w:t>Бегуницкое сельское поселение</w:t>
      </w:r>
      <w:r w:rsidRPr="0081550A">
        <w:rPr>
          <w:bCs/>
          <w:sz w:val="27"/>
          <w:szCs w:val="27"/>
        </w:rPr>
        <w:t xml:space="preserve"> </w:t>
      </w:r>
      <w:r w:rsidRPr="0081550A">
        <w:rPr>
          <w:b/>
          <w:sz w:val="27"/>
          <w:szCs w:val="27"/>
        </w:rPr>
        <w:t xml:space="preserve">в муниципальную программу (подпрограмму) </w:t>
      </w:r>
    </w:p>
    <w:p w:rsidR="005D4B63" w:rsidRPr="0081550A" w:rsidRDefault="005D4B63" w:rsidP="005D4B63">
      <w:pPr>
        <w:ind w:firstLine="709"/>
        <w:jc w:val="center"/>
        <w:rPr>
          <w:b/>
          <w:sz w:val="27"/>
          <w:szCs w:val="27"/>
        </w:rPr>
      </w:pPr>
    </w:p>
    <w:p w:rsidR="005D4B63" w:rsidRPr="0081550A" w:rsidRDefault="005D4B63" w:rsidP="005D4B63">
      <w:pPr>
        <w:ind w:firstLine="709"/>
        <w:jc w:val="both"/>
        <w:rPr>
          <w:sz w:val="27"/>
          <w:szCs w:val="27"/>
        </w:rPr>
      </w:pPr>
      <w:proofErr w:type="gramStart"/>
      <w:r w:rsidRPr="0081550A">
        <w:rPr>
          <w:color w:val="000000"/>
          <w:sz w:val="27"/>
          <w:szCs w:val="27"/>
        </w:rPr>
        <w:t xml:space="preserve">Порядок включения инициативных предложений населения части территории </w:t>
      </w:r>
      <w:r w:rsidRPr="0081550A">
        <w:rPr>
          <w:bCs/>
          <w:sz w:val="27"/>
          <w:szCs w:val="27"/>
        </w:rPr>
        <w:t xml:space="preserve">муниципального образования Бегуницкое сельское поселение </w:t>
      </w:r>
      <w:r w:rsidRPr="0081550A">
        <w:rPr>
          <w:color w:val="000000"/>
          <w:sz w:val="27"/>
          <w:szCs w:val="27"/>
        </w:rPr>
        <w:t xml:space="preserve">в муниципальную программу (подпрограмму) (далее - Порядок) </w:t>
      </w:r>
      <w:r w:rsidRPr="0081550A">
        <w:rPr>
          <w:sz w:val="27"/>
          <w:szCs w:val="27"/>
        </w:rPr>
        <w:t xml:space="preserve">определяет механизм отбора инициативных предложений населения сельских населенных пунктов, не являющихся административными центрами муниципальных образований, где назначен староста, или части </w:t>
      </w:r>
      <w:r w:rsidRPr="0081550A">
        <w:rPr>
          <w:bCs/>
          <w:sz w:val="27"/>
          <w:szCs w:val="27"/>
        </w:rPr>
        <w:t xml:space="preserve">территории муниципального образования Бегуницкое сельское поселение, где избран общественный совет (далее - инициативные предложения), </w:t>
      </w:r>
      <w:r w:rsidRPr="0081550A">
        <w:rPr>
          <w:sz w:val="27"/>
          <w:szCs w:val="27"/>
        </w:rPr>
        <w:t>для включения в муниципальную программу (подпрограмму).</w:t>
      </w:r>
      <w:proofErr w:type="gramEnd"/>
    </w:p>
    <w:p w:rsidR="005D4B63" w:rsidRPr="0081550A" w:rsidRDefault="005D4B63" w:rsidP="005D4B63">
      <w:pPr>
        <w:pStyle w:val="ConsPlusNormal"/>
        <w:jc w:val="both"/>
        <w:rPr>
          <w:rFonts w:ascii="Times New Roman" w:hAnsi="Times New Roman"/>
          <w:color w:val="000000"/>
          <w:sz w:val="27"/>
          <w:szCs w:val="27"/>
        </w:rPr>
      </w:pPr>
    </w:p>
    <w:p w:rsidR="005D4B63" w:rsidRPr="0081550A" w:rsidRDefault="005D4B63" w:rsidP="005D4B63">
      <w:pPr>
        <w:ind w:left="900" w:right="1435"/>
        <w:jc w:val="center"/>
        <w:rPr>
          <w:b/>
          <w:sz w:val="27"/>
          <w:szCs w:val="27"/>
        </w:rPr>
      </w:pPr>
      <w:r w:rsidRPr="0081550A">
        <w:rPr>
          <w:b/>
          <w:bCs/>
          <w:sz w:val="27"/>
          <w:szCs w:val="27"/>
        </w:rPr>
        <w:t xml:space="preserve">1. Условия включения инициативных предложений </w:t>
      </w:r>
      <w:r w:rsidRPr="0081550A">
        <w:rPr>
          <w:b/>
          <w:sz w:val="27"/>
          <w:szCs w:val="27"/>
        </w:rPr>
        <w:t>в муниципальную программу (подпрограмму)</w:t>
      </w:r>
    </w:p>
    <w:p w:rsidR="005D4B63" w:rsidRPr="0081550A" w:rsidRDefault="005D4B63" w:rsidP="005D4B63">
      <w:pPr>
        <w:jc w:val="center"/>
        <w:rPr>
          <w:b/>
          <w:sz w:val="27"/>
          <w:szCs w:val="27"/>
        </w:rPr>
      </w:pPr>
    </w:p>
    <w:p w:rsidR="005D4B63" w:rsidRPr="0081550A" w:rsidRDefault="005D4B63" w:rsidP="005D4B63">
      <w:pPr>
        <w:ind w:firstLine="708"/>
        <w:jc w:val="both"/>
        <w:rPr>
          <w:sz w:val="27"/>
          <w:szCs w:val="27"/>
        </w:rPr>
      </w:pPr>
      <w:r w:rsidRPr="0081550A">
        <w:rPr>
          <w:sz w:val="27"/>
          <w:szCs w:val="27"/>
        </w:rPr>
        <w:t>И</w:t>
      </w:r>
      <w:r w:rsidRPr="0081550A">
        <w:rPr>
          <w:bCs/>
          <w:sz w:val="27"/>
          <w:szCs w:val="27"/>
        </w:rPr>
        <w:t xml:space="preserve">нициативные предложения </w:t>
      </w:r>
      <w:r w:rsidRPr="0081550A">
        <w:rPr>
          <w:sz w:val="27"/>
          <w:szCs w:val="27"/>
        </w:rPr>
        <w:t>в муниципальную программу (подпрограмму) включаются при соблюдении следующих условий:</w:t>
      </w:r>
    </w:p>
    <w:p w:rsidR="005D4B63" w:rsidRPr="0081550A" w:rsidRDefault="005D4B63" w:rsidP="005D4B63">
      <w:pPr>
        <w:autoSpaceDE w:val="0"/>
        <w:autoSpaceDN w:val="0"/>
        <w:adjustRightInd w:val="0"/>
        <w:ind w:firstLine="708"/>
        <w:jc w:val="both"/>
        <w:rPr>
          <w:sz w:val="27"/>
          <w:szCs w:val="27"/>
        </w:rPr>
      </w:pPr>
      <w:r w:rsidRPr="0081550A">
        <w:rPr>
          <w:sz w:val="27"/>
          <w:szCs w:val="27"/>
        </w:rPr>
        <w:t>1) инициативное предложение направлено на развитие объектов общественной инфраструктуры муниципального образования</w:t>
      </w:r>
      <w:r w:rsidRPr="0081550A">
        <w:rPr>
          <w:bCs/>
          <w:sz w:val="27"/>
          <w:szCs w:val="27"/>
        </w:rPr>
        <w:t xml:space="preserve"> Бегуницкое сельское поселение, </w:t>
      </w:r>
      <w:r w:rsidRPr="0081550A">
        <w:rPr>
          <w:sz w:val="27"/>
          <w:szCs w:val="27"/>
        </w:rPr>
        <w:t xml:space="preserve">предназначенных для обеспечения </w:t>
      </w:r>
      <w:proofErr w:type="gramStart"/>
      <w:r w:rsidRPr="0081550A">
        <w:rPr>
          <w:sz w:val="27"/>
          <w:szCs w:val="27"/>
        </w:rPr>
        <w:t>жизнедеятельности населения части территории муниципального образования</w:t>
      </w:r>
      <w:proofErr w:type="gramEnd"/>
      <w:r w:rsidRPr="0081550A">
        <w:rPr>
          <w:sz w:val="27"/>
          <w:szCs w:val="27"/>
        </w:rPr>
        <w:t xml:space="preserve"> </w:t>
      </w:r>
      <w:r w:rsidRPr="0081550A">
        <w:rPr>
          <w:bCs/>
          <w:sz w:val="27"/>
          <w:szCs w:val="27"/>
        </w:rPr>
        <w:t xml:space="preserve">Бегуницкое сельское поселение, </w:t>
      </w:r>
      <w:r w:rsidRPr="0081550A">
        <w:rPr>
          <w:sz w:val="27"/>
          <w:szCs w:val="27"/>
        </w:rPr>
        <w:t xml:space="preserve">создаваемых и (или) используемых в рамках решения вопросов местного значения, предусмотренных Федеральным </w:t>
      </w:r>
      <w:hyperlink r:id="rId8" w:history="1">
        <w:r w:rsidRPr="0081550A">
          <w:rPr>
            <w:sz w:val="27"/>
            <w:szCs w:val="27"/>
          </w:rPr>
          <w:t>законом</w:t>
        </w:r>
      </w:hyperlink>
      <w:r w:rsidRPr="0081550A">
        <w:rPr>
          <w:sz w:val="27"/>
          <w:szCs w:val="27"/>
        </w:rPr>
        <w:t xml:space="preserve"> № 131-ФЗ;</w:t>
      </w:r>
    </w:p>
    <w:p w:rsidR="005D4B63" w:rsidRPr="0081550A" w:rsidRDefault="005D4B63" w:rsidP="005D4B63">
      <w:pPr>
        <w:pStyle w:val="ac"/>
        <w:ind w:firstLine="708"/>
        <w:jc w:val="both"/>
        <w:rPr>
          <w:rFonts w:ascii="Times New Roman" w:hAnsi="Times New Roman"/>
          <w:sz w:val="27"/>
          <w:szCs w:val="27"/>
        </w:rPr>
      </w:pPr>
      <w:r w:rsidRPr="0081550A">
        <w:rPr>
          <w:rFonts w:ascii="Times New Roman" w:hAnsi="Times New Roman"/>
          <w:sz w:val="27"/>
          <w:szCs w:val="27"/>
        </w:rPr>
        <w:t>2) имущество (земельные участки), предназначенные для реализации инициативного предложения, состоят в муниципальной собственности;</w:t>
      </w:r>
    </w:p>
    <w:p w:rsidR="005D4B63" w:rsidRPr="0081550A" w:rsidRDefault="005D4B63" w:rsidP="005D4B63">
      <w:pPr>
        <w:pStyle w:val="ac"/>
        <w:ind w:firstLine="708"/>
        <w:jc w:val="both"/>
        <w:rPr>
          <w:rFonts w:ascii="Times New Roman" w:hAnsi="Times New Roman"/>
          <w:sz w:val="27"/>
          <w:szCs w:val="27"/>
        </w:rPr>
      </w:pPr>
      <w:r w:rsidRPr="0081550A">
        <w:rPr>
          <w:rFonts w:ascii="Times New Roman" w:hAnsi="Times New Roman"/>
          <w:sz w:val="27"/>
          <w:szCs w:val="27"/>
        </w:rPr>
        <w:t>3) срок реализации инициативного предложения составляет один финансовый год с момента включения в муниципальную программу (подпрограмму);</w:t>
      </w:r>
    </w:p>
    <w:p w:rsidR="005D4B63" w:rsidRPr="0081550A" w:rsidRDefault="005D4B63" w:rsidP="005D4B63">
      <w:pPr>
        <w:pStyle w:val="ac"/>
        <w:ind w:firstLine="708"/>
        <w:jc w:val="both"/>
        <w:rPr>
          <w:rFonts w:ascii="Times New Roman" w:hAnsi="Times New Roman"/>
          <w:sz w:val="27"/>
          <w:szCs w:val="27"/>
        </w:rPr>
      </w:pPr>
      <w:r w:rsidRPr="0081550A">
        <w:rPr>
          <w:rFonts w:ascii="Times New Roman" w:hAnsi="Times New Roman"/>
          <w:sz w:val="27"/>
          <w:szCs w:val="27"/>
        </w:rPr>
        <w:t>4) реализация инициативного предложения предусматривает участие граждан/юридических лиц ((</w:t>
      </w:r>
      <w:r w:rsidRPr="0081550A">
        <w:rPr>
          <w:rFonts w:ascii="Times New Roman" w:hAnsi="Times New Roman"/>
          <w:spacing w:val="2"/>
          <w:sz w:val="27"/>
          <w:szCs w:val="27"/>
        </w:rPr>
        <w:t>финансовое и (или) трудовое и (или) материально-техническое);</w:t>
      </w:r>
    </w:p>
    <w:p w:rsidR="005D4B63" w:rsidRPr="0081550A" w:rsidRDefault="005D4B63" w:rsidP="005D4B63">
      <w:pPr>
        <w:pStyle w:val="ac"/>
        <w:ind w:firstLine="708"/>
        <w:jc w:val="both"/>
        <w:rPr>
          <w:rFonts w:ascii="Times New Roman" w:hAnsi="Times New Roman"/>
          <w:sz w:val="27"/>
          <w:szCs w:val="27"/>
        </w:rPr>
      </w:pPr>
      <w:r w:rsidRPr="0081550A">
        <w:rPr>
          <w:rFonts w:ascii="Times New Roman" w:hAnsi="Times New Roman"/>
          <w:sz w:val="27"/>
          <w:szCs w:val="27"/>
        </w:rPr>
        <w:t xml:space="preserve">5) в областном законе об областном бюджете Ленинградской области на очередной финансовый год предусмотрены бюджетные ассигнования на реализацию </w:t>
      </w:r>
      <w:r w:rsidRPr="0081550A">
        <w:rPr>
          <w:rFonts w:ascii="Times New Roman" w:hAnsi="Times New Roman"/>
          <w:bCs/>
          <w:sz w:val="27"/>
          <w:szCs w:val="27"/>
        </w:rPr>
        <w:t>областного закона № 147-оз</w:t>
      </w:r>
      <w:r w:rsidRPr="0081550A">
        <w:rPr>
          <w:rFonts w:ascii="Times New Roman" w:hAnsi="Times New Roman"/>
          <w:sz w:val="27"/>
          <w:szCs w:val="27"/>
        </w:rPr>
        <w:t>;</w:t>
      </w:r>
    </w:p>
    <w:p w:rsidR="005D4B63" w:rsidRPr="0081550A" w:rsidRDefault="005D4B63" w:rsidP="005D4B63">
      <w:pPr>
        <w:pStyle w:val="ac"/>
        <w:ind w:firstLine="708"/>
        <w:jc w:val="both"/>
        <w:rPr>
          <w:rFonts w:ascii="Times New Roman" w:hAnsi="Times New Roman"/>
          <w:i/>
          <w:sz w:val="27"/>
          <w:szCs w:val="27"/>
        </w:rPr>
      </w:pPr>
      <w:r w:rsidRPr="0081550A">
        <w:rPr>
          <w:rFonts w:ascii="Times New Roman" w:hAnsi="Times New Roman"/>
          <w:sz w:val="27"/>
          <w:szCs w:val="27"/>
        </w:rPr>
        <w:t xml:space="preserve">6) в бюджете  муниципального образования Бегуницкое сельское поселение предусмотрены бюджетные ассигнования на реализацию инициативных предложений в рамках </w:t>
      </w:r>
      <w:r w:rsidRPr="0081550A">
        <w:rPr>
          <w:rFonts w:ascii="Times New Roman" w:hAnsi="Times New Roman"/>
          <w:bCs/>
          <w:sz w:val="27"/>
          <w:szCs w:val="27"/>
        </w:rPr>
        <w:t>областного закона № 147-оз</w:t>
      </w:r>
      <w:r w:rsidRPr="0081550A">
        <w:rPr>
          <w:rFonts w:ascii="Times New Roman" w:hAnsi="Times New Roman"/>
          <w:i/>
          <w:sz w:val="27"/>
          <w:szCs w:val="27"/>
        </w:rPr>
        <w:t>.</w:t>
      </w:r>
    </w:p>
    <w:p w:rsidR="005D4B63" w:rsidRPr="0081550A" w:rsidRDefault="005D4B63" w:rsidP="005D4B63">
      <w:pPr>
        <w:pStyle w:val="ConsPlusNormal"/>
        <w:ind w:firstLine="708"/>
        <w:jc w:val="both"/>
        <w:rPr>
          <w:rFonts w:ascii="Times New Roman" w:hAnsi="Times New Roman"/>
          <w:sz w:val="27"/>
          <w:szCs w:val="27"/>
        </w:rPr>
      </w:pPr>
      <w:r w:rsidRPr="0081550A">
        <w:rPr>
          <w:rFonts w:ascii="Times New Roman" w:hAnsi="Times New Roman"/>
          <w:sz w:val="27"/>
          <w:szCs w:val="27"/>
        </w:rPr>
        <w:t>7) на реализацию инициативного предложения не предусмотрено финансирование за счет иных направлений расходов федерального, регионального и (или) местного бюджетов (двойное финансирование не допускается).</w:t>
      </w:r>
    </w:p>
    <w:p w:rsidR="005D4B63" w:rsidRPr="0081550A" w:rsidRDefault="005D4B63" w:rsidP="005D4B63">
      <w:pPr>
        <w:pStyle w:val="ConsPlusNormal"/>
        <w:jc w:val="center"/>
        <w:rPr>
          <w:rFonts w:ascii="Times New Roman" w:hAnsi="Times New Roman"/>
          <w:b/>
          <w:color w:val="000000"/>
          <w:sz w:val="27"/>
          <w:szCs w:val="27"/>
        </w:rPr>
      </w:pPr>
    </w:p>
    <w:p w:rsidR="005D4B63" w:rsidRPr="0081550A" w:rsidRDefault="005D4B63" w:rsidP="005D4B63">
      <w:pPr>
        <w:pStyle w:val="ConsPlusNormal"/>
        <w:ind w:left="1080" w:right="1075" w:hanging="360"/>
        <w:jc w:val="center"/>
        <w:rPr>
          <w:rFonts w:ascii="Times New Roman" w:hAnsi="Times New Roman"/>
          <w:b/>
          <w:color w:val="000000"/>
          <w:sz w:val="27"/>
          <w:szCs w:val="27"/>
        </w:rPr>
      </w:pPr>
      <w:r w:rsidRPr="0081550A">
        <w:rPr>
          <w:rFonts w:ascii="Times New Roman" w:hAnsi="Times New Roman"/>
          <w:b/>
          <w:color w:val="000000"/>
          <w:sz w:val="27"/>
          <w:szCs w:val="27"/>
        </w:rPr>
        <w:t xml:space="preserve">2. Порядок проведения отбора инициативных  предложений для </w:t>
      </w:r>
      <w:r w:rsidRPr="0081550A">
        <w:rPr>
          <w:rFonts w:ascii="Times New Roman" w:hAnsi="Times New Roman"/>
          <w:b/>
          <w:color w:val="000000"/>
          <w:sz w:val="27"/>
          <w:szCs w:val="27"/>
        </w:rPr>
        <w:lastRenderedPageBreak/>
        <w:t>включения в муниципальную программу (подпрограмму)</w:t>
      </w:r>
    </w:p>
    <w:p w:rsidR="005D4B63" w:rsidRPr="0081550A" w:rsidRDefault="005D4B63" w:rsidP="005D4B63">
      <w:pPr>
        <w:pStyle w:val="ConsPlusNormal"/>
        <w:ind w:left="1080" w:right="1075" w:hanging="360"/>
        <w:jc w:val="center"/>
        <w:rPr>
          <w:rFonts w:ascii="Times New Roman" w:hAnsi="Times New Roman"/>
          <w:b/>
          <w:color w:val="000000"/>
          <w:sz w:val="27"/>
          <w:szCs w:val="27"/>
        </w:rPr>
      </w:pPr>
    </w:p>
    <w:p w:rsidR="005D4B63" w:rsidRPr="0081550A" w:rsidRDefault="005D4B63" w:rsidP="005D4B63">
      <w:pPr>
        <w:autoSpaceDE w:val="0"/>
        <w:autoSpaceDN w:val="0"/>
        <w:adjustRightInd w:val="0"/>
        <w:ind w:firstLine="540"/>
        <w:jc w:val="both"/>
        <w:rPr>
          <w:sz w:val="27"/>
          <w:szCs w:val="27"/>
        </w:rPr>
      </w:pPr>
      <w:r w:rsidRPr="0081550A">
        <w:rPr>
          <w:bCs/>
          <w:sz w:val="27"/>
          <w:szCs w:val="27"/>
        </w:rPr>
        <w:t xml:space="preserve">2.1. </w:t>
      </w:r>
      <w:proofErr w:type="gramStart"/>
      <w:r w:rsidRPr="0081550A">
        <w:rPr>
          <w:sz w:val="27"/>
          <w:szCs w:val="27"/>
        </w:rPr>
        <w:t xml:space="preserve">Администрация муниципального образования </w:t>
      </w:r>
      <w:r w:rsidRPr="0081550A">
        <w:rPr>
          <w:bCs/>
          <w:sz w:val="27"/>
          <w:szCs w:val="27"/>
        </w:rPr>
        <w:t xml:space="preserve">Бегуницкое сельское поселение </w:t>
      </w:r>
      <w:r w:rsidRPr="0081550A">
        <w:rPr>
          <w:sz w:val="27"/>
          <w:szCs w:val="27"/>
        </w:rPr>
        <w:t xml:space="preserve">(далее - Администрация) в срок, не позднее 3 календарных дней со дня объявления комитетом по местному самоуправлению, межнациональным и межконфессиональным отношениям Ленинградской области (далее - организатор регионального конкурсного отбора) о проведении отбора муниципальных образований для предоставления субсидий из бюджета Ленинградской области на развитие участия населения в осуществлении местного самоуправления размещает на официальном сайте муниципального образования </w:t>
      </w:r>
      <w:r w:rsidRPr="0081550A">
        <w:rPr>
          <w:bCs/>
          <w:sz w:val="27"/>
          <w:szCs w:val="27"/>
        </w:rPr>
        <w:t>Бегуницкое</w:t>
      </w:r>
      <w:proofErr w:type="gramEnd"/>
      <w:r w:rsidRPr="0081550A">
        <w:rPr>
          <w:bCs/>
          <w:sz w:val="27"/>
          <w:szCs w:val="27"/>
        </w:rPr>
        <w:t xml:space="preserve"> сельское поселение </w:t>
      </w:r>
      <w:r w:rsidRPr="0081550A">
        <w:rPr>
          <w:sz w:val="27"/>
          <w:szCs w:val="27"/>
        </w:rPr>
        <w:t xml:space="preserve">уведомление о начале отбора инициативных предложений для включения в муниципальную программу (подпрограмму) (далее - уведомление), которое содержит дату, время и место приема инициативных предложений. </w:t>
      </w:r>
    </w:p>
    <w:p w:rsidR="005D4B63" w:rsidRPr="0081550A" w:rsidRDefault="005D4B63" w:rsidP="005D4B63">
      <w:pPr>
        <w:autoSpaceDE w:val="0"/>
        <w:autoSpaceDN w:val="0"/>
        <w:adjustRightInd w:val="0"/>
        <w:ind w:firstLine="539"/>
        <w:jc w:val="both"/>
        <w:rPr>
          <w:sz w:val="27"/>
          <w:szCs w:val="27"/>
        </w:rPr>
      </w:pPr>
      <w:r w:rsidRPr="0081550A">
        <w:rPr>
          <w:sz w:val="27"/>
          <w:szCs w:val="27"/>
        </w:rPr>
        <w:t>Уведомление, сведения о средствах муниципального бюджета на реализацию инициативных предложений, а также о предельном объеме субсидий для муниципального образования из областного бюджета Ленинградской области в срок, указанный в абзаце 1 настоящего пункта Порядка, направляются старостам и председателям общественных советов.</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2.2. Для участия в отборе:</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2.2.1. Староста сельского населенного пункта направляет:</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xml:space="preserve">- протоколы схода граждан сельского населенного пункта с участием старосты, содержащих инициативные предложения с указанием адреса (адресов) их реализации (по форме, установленной решением Совета депутатов муниципального образования </w:t>
      </w:r>
      <w:r w:rsidRPr="0081550A">
        <w:rPr>
          <w:rFonts w:ascii="Times New Roman" w:hAnsi="Times New Roman"/>
          <w:bCs/>
          <w:sz w:val="27"/>
          <w:szCs w:val="27"/>
        </w:rPr>
        <w:t>Бегуницкое сельское поселение;</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xml:space="preserve">- протоколы схода граждан сельского населенного пункта с участием старосты об определении видов вклада граждан/юридических лиц в реализацию инициативных предложений (по форме, установленной решением Совета депутатов муниципального образования </w:t>
      </w:r>
      <w:r w:rsidRPr="0081550A">
        <w:rPr>
          <w:rFonts w:ascii="Times New Roman" w:hAnsi="Times New Roman"/>
          <w:bCs/>
          <w:sz w:val="27"/>
          <w:szCs w:val="27"/>
        </w:rPr>
        <w:t>Бегуницкое сельское поселение;</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материалы (документы), подтверждающие фот</w:t>
      </w:r>
      <w:proofErr w:type="gramStart"/>
      <w:r w:rsidRPr="0081550A">
        <w:rPr>
          <w:rFonts w:ascii="Times New Roman" w:hAnsi="Times New Roman"/>
          <w:sz w:val="27"/>
          <w:szCs w:val="27"/>
        </w:rPr>
        <w:t>о-</w:t>
      </w:r>
      <w:proofErr w:type="gramEnd"/>
      <w:r w:rsidRPr="0081550A">
        <w:rPr>
          <w:rFonts w:ascii="Times New Roman" w:hAnsi="Times New Roman"/>
          <w:sz w:val="27"/>
          <w:szCs w:val="27"/>
        </w:rPr>
        <w:t xml:space="preserve"> и (или) видеофиксациию проведения собраний (конференций) граждан сельского населенного пункта с участием старосты, осуществленной с соблюдением положений статьи 152.1 Гражданского кодекса Российской Федерации.</w:t>
      </w:r>
    </w:p>
    <w:p w:rsidR="005D4B63" w:rsidRPr="0081550A" w:rsidRDefault="005D4B63" w:rsidP="005D4B63">
      <w:pPr>
        <w:pStyle w:val="ConsPlusNormal"/>
        <w:ind w:firstLine="540"/>
        <w:jc w:val="both"/>
        <w:rPr>
          <w:rFonts w:ascii="Times New Roman" w:hAnsi="Times New Roman"/>
          <w:color w:val="000000" w:themeColor="text1"/>
          <w:sz w:val="27"/>
          <w:szCs w:val="27"/>
        </w:rPr>
      </w:pPr>
      <w:r w:rsidRPr="0081550A">
        <w:rPr>
          <w:rFonts w:ascii="Times New Roman" w:hAnsi="Times New Roman"/>
          <w:color w:val="000000" w:themeColor="text1"/>
          <w:sz w:val="27"/>
          <w:szCs w:val="27"/>
        </w:rPr>
        <w:t>- документы, подтверждающие вклад граждан/юридических лиц, - гарантийные документы о материально-техническом участии населения, юридических лиц (индивидуальных предпринимателей), подтверждающие документы о поступлении финансовых сре</w:t>
      </w:r>
      <w:proofErr w:type="gramStart"/>
      <w:r w:rsidRPr="0081550A">
        <w:rPr>
          <w:rFonts w:ascii="Times New Roman" w:hAnsi="Times New Roman"/>
          <w:color w:val="000000" w:themeColor="text1"/>
          <w:sz w:val="27"/>
          <w:szCs w:val="27"/>
        </w:rPr>
        <w:t>дств гр</w:t>
      </w:r>
      <w:proofErr w:type="gramEnd"/>
      <w:r w:rsidRPr="0081550A">
        <w:rPr>
          <w:rFonts w:ascii="Times New Roman" w:hAnsi="Times New Roman"/>
          <w:color w:val="000000" w:themeColor="text1"/>
          <w:sz w:val="27"/>
          <w:szCs w:val="27"/>
        </w:rPr>
        <w:t>аждан, юридических лиц (индивидуальных предпринимателей) в бюджет муниципального образования (платежные поручения), сметы по трудовому участию населения сельских населенных пунктов.</w:t>
      </w:r>
    </w:p>
    <w:p w:rsidR="005D4B63" w:rsidRPr="0081550A" w:rsidRDefault="005D4B63" w:rsidP="005D4B63">
      <w:pPr>
        <w:pStyle w:val="ConsPlusNormal"/>
        <w:ind w:firstLine="540"/>
        <w:jc w:val="both"/>
        <w:rPr>
          <w:rFonts w:ascii="Times New Roman" w:hAnsi="Times New Roman"/>
          <w:sz w:val="27"/>
          <w:szCs w:val="27"/>
        </w:rPr>
      </w:pP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2.2.2. Председатель общественного совета направляет:</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xml:space="preserve">- решение собрания (конференции) граждан части территории муниципального образования </w:t>
      </w:r>
      <w:r w:rsidRPr="0081550A">
        <w:rPr>
          <w:rFonts w:ascii="Times New Roman" w:hAnsi="Times New Roman"/>
          <w:bCs/>
          <w:sz w:val="27"/>
          <w:szCs w:val="27"/>
        </w:rPr>
        <w:t xml:space="preserve">Бегуницкое сельское поселение </w:t>
      </w:r>
      <w:r w:rsidRPr="0081550A">
        <w:rPr>
          <w:rFonts w:ascii="Times New Roman" w:hAnsi="Times New Roman"/>
          <w:sz w:val="27"/>
          <w:szCs w:val="27"/>
        </w:rPr>
        <w:t>об избрании общественного совета;</w:t>
      </w:r>
    </w:p>
    <w:p w:rsidR="005D4B63" w:rsidRPr="0081550A" w:rsidRDefault="005D4B63" w:rsidP="005D4B63">
      <w:pPr>
        <w:pStyle w:val="ConsPlusNormal"/>
        <w:ind w:firstLine="540"/>
        <w:jc w:val="both"/>
        <w:rPr>
          <w:rFonts w:ascii="Times New Roman" w:hAnsi="Times New Roman"/>
          <w:sz w:val="27"/>
          <w:szCs w:val="27"/>
        </w:rPr>
      </w:pPr>
      <w:proofErr w:type="gramStart"/>
      <w:r w:rsidRPr="0081550A">
        <w:rPr>
          <w:rFonts w:ascii="Times New Roman" w:hAnsi="Times New Roman"/>
          <w:sz w:val="27"/>
          <w:szCs w:val="27"/>
        </w:rPr>
        <w:t>- решения общественного совета об избрании председателя;</w:t>
      </w:r>
      <w:proofErr w:type="gramEnd"/>
    </w:p>
    <w:p w:rsidR="005D4B63" w:rsidRPr="0081550A" w:rsidRDefault="005D4B63" w:rsidP="005D4B63">
      <w:pPr>
        <w:pStyle w:val="ConsPlusNormal"/>
        <w:ind w:firstLine="540"/>
        <w:jc w:val="both"/>
        <w:rPr>
          <w:rFonts w:ascii="Times New Roman" w:hAnsi="Times New Roman"/>
          <w:sz w:val="27"/>
          <w:szCs w:val="27"/>
        </w:rPr>
      </w:pPr>
      <w:proofErr w:type="gramStart"/>
      <w:r w:rsidRPr="0081550A">
        <w:rPr>
          <w:rFonts w:ascii="Times New Roman" w:hAnsi="Times New Roman"/>
          <w:sz w:val="27"/>
          <w:szCs w:val="27"/>
        </w:rPr>
        <w:t xml:space="preserve">- протоколы собраний (конференций) граждан части территории муниципального образования и заседаний общественных советов части территории муниципального образования </w:t>
      </w:r>
      <w:r w:rsidRPr="0081550A">
        <w:rPr>
          <w:rFonts w:ascii="Times New Roman" w:hAnsi="Times New Roman"/>
          <w:bCs/>
          <w:sz w:val="27"/>
          <w:szCs w:val="27"/>
        </w:rPr>
        <w:t xml:space="preserve">Бегуницкое сельское поселение </w:t>
      </w:r>
      <w:r w:rsidRPr="0081550A">
        <w:rPr>
          <w:rFonts w:ascii="Times New Roman" w:hAnsi="Times New Roman"/>
          <w:sz w:val="27"/>
          <w:szCs w:val="27"/>
        </w:rPr>
        <w:t xml:space="preserve">или протоколы заседаний общественных советов с участием населения части территории муниципального образования </w:t>
      </w:r>
      <w:r w:rsidRPr="0081550A">
        <w:rPr>
          <w:rFonts w:ascii="Times New Roman" w:hAnsi="Times New Roman"/>
          <w:bCs/>
          <w:sz w:val="27"/>
          <w:szCs w:val="27"/>
        </w:rPr>
        <w:t xml:space="preserve">Бегуницкое сельское поселение, </w:t>
      </w:r>
      <w:r w:rsidRPr="0081550A">
        <w:rPr>
          <w:rFonts w:ascii="Times New Roman" w:hAnsi="Times New Roman"/>
          <w:sz w:val="27"/>
          <w:szCs w:val="27"/>
        </w:rPr>
        <w:t xml:space="preserve">содержащие инициативные предложения с указанием адресов их реализации (по форме, установленной решением Совета депутатов муниципального образования </w:t>
      </w:r>
      <w:r w:rsidRPr="0081550A">
        <w:rPr>
          <w:rFonts w:ascii="Times New Roman" w:hAnsi="Times New Roman"/>
          <w:bCs/>
          <w:sz w:val="27"/>
          <w:szCs w:val="27"/>
        </w:rPr>
        <w:t>Бегуницкое сельское поселение;</w:t>
      </w:r>
      <w:proofErr w:type="gramEnd"/>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xml:space="preserve">- протоколы собраний (конференций) граждан части территории муниципального </w:t>
      </w:r>
      <w:r w:rsidRPr="0081550A">
        <w:rPr>
          <w:rFonts w:ascii="Times New Roman" w:hAnsi="Times New Roman"/>
          <w:sz w:val="27"/>
          <w:szCs w:val="27"/>
        </w:rPr>
        <w:lastRenderedPageBreak/>
        <w:t xml:space="preserve">образования </w:t>
      </w:r>
      <w:r w:rsidRPr="0081550A">
        <w:rPr>
          <w:rFonts w:ascii="Times New Roman" w:hAnsi="Times New Roman"/>
          <w:bCs/>
          <w:sz w:val="27"/>
          <w:szCs w:val="27"/>
        </w:rPr>
        <w:t xml:space="preserve">Бегуницкое сельское поселение </w:t>
      </w:r>
      <w:r w:rsidRPr="0081550A">
        <w:rPr>
          <w:rFonts w:ascii="Times New Roman" w:hAnsi="Times New Roman"/>
          <w:sz w:val="27"/>
          <w:szCs w:val="27"/>
        </w:rPr>
        <w:t xml:space="preserve">и заседаний общественных советов или протоколы заседаний общественных советов с участием населения части территории муниципального образования об определении видов вклада граждан/юридических лиц в реализацию инициативных предложений (по форме, установленной решением Совета депутатов муниципального образования </w:t>
      </w:r>
      <w:r w:rsidRPr="0081550A">
        <w:rPr>
          <w:rFonts w:ascii="Times New Roman" w:hAnsi="Times New Roman"/>
          <w:bCs/>
          <w:sz w:val="27"/>
          <w:szCs w:val="27"/>
        </w:rPr>
        <w:t>Бегуницкое сельское поселение;</w:t>
      </w:r>
    </w:p>
    <w:p w:rsidR="005D4B63" w:rsidRPr="0081550A" w:rsidRDefault="005D4B63" w:rsidP="005D4B63">
      <w:pPr>
        <w:autoSpaceDE w:val="0"/>
        <w:autoSpaceDN w:val="0"/>
        <w:adjustRightInd w:val="0"/>
        <w:ind w:firstLine="539"/>
        <w:jc w:val="both"/>
        <w:rPr>
          <w:sz w:val="27"/>
          <w:szCs w:val="27"/>
        </w:rPr>
      </w:pPr>
      <w:r w:rsidRPr="0081550A">
        <w:rPr>
          <w:sz w:val="27"/>
          <w:szCs w:val="27"/>
        </w:rPr>
        <w:t>- материалы (документы), подтверждающие фот</w:t>
      </w:r>
      <w:proofErr w:type="gramStart"/>
      <w:r w:rsidRPr="0081550A">
        <w:rPr>
          <w:sz w:val="27"/>
          <w:szCs w:val="27"/>
        </w:rPr>
        <w:t>о-</w:t>
      </w:r>
      <w:proofErr w:type="gramEnd"/>
      <w:r w:rsidRPr="0081550A">
        <w:rPr>
          <w:sz w:val="27"/>
          <w:szCs w:val="27"/>
        </w:rPr>
        <w:t xml:space="preserve"> и (или) видеофиксации собраний (конференций) граждан части территории муниципального образования и заседаний общественных советов части территории муниципального образования или заседаний общественных советов с участием населения части территории муниципального образования, осуществленной с соблюдением положений статьи 152.1 Гражданского кодекса Российской Федерации.</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bCs/>
          <w:sz w:val="27"/>
          <w:szCs w:val="27"/>
        </w:rPr>
        <w:t>2.3. Администрация</w:t>
      </w:r>
      <w:r w:rsidRPr="0081550A">
        <w:rPr>
          <w:rFonts w:ascii="Times New Roman" w:hAnsi="Times New Roman"/>
          <w:color w:val="000000"/>
          <w:sz w:val="27"/>
          <w:szCs w:val="27"/>
        </w:rPr>
        <w:t xml:space="preserve"> </w:t>
      </w:r>
      <w:r w:rsidRPr="0081550A">
        <w:rPr>
          <w:rFonts w:ascii="Times New Roman" w:hAnsi="Times New Roman"/>
          <w:sz w:val="27"/>
          <w:szCs w:val="27"/>
        </w:rPr>
        <w:t>обеспечивает прием, учет и хранение поступивших инициативных предложений (документов и материалов) от старост и председателей общественных советов (далее - участники отбора).</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color w:val="FF0000"/>
          <w:sz w:val="27"/>
          <w:szCs w:val="27"/>
        </w:rPr>
        <w:t xml:space="preserve"> </w:t>
      </w:r>
      <w:r w:rsidRPr="0081550A">
        <w:rPr>
          <w:rFonts w:ascii="Times New Roman" w:hAnsi="Times New Roman"/>
          <w:sz w:val="27"/>
          <w:szCs w:val="27"/>
        </w:rPr>
        <w:t xml:space="preserve">2.4. Для проведения отбора инициативных предложений Администрация формирует рабочую группу (далее - Рабочая группа). </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xml:space="preserve">Рабочая группа формируется в составе председателя рабочей группы, секретаря и других членов рабочей группы. Для участия в заседаниях Рабочей группы приглашаются председатели общественных советов, старосты, авторы инициативных предложений.  </w:t>
      </w:r>
    </w:p>
    <w:p w:rsidR="005D4B63" w:rsidRPr="0081550A" w:rsidRDefault="005D4B63" w:rsidP="005D4B63">
      <w:pPr>
        <w:autoSpaceDE w:val="0"/>
        <w:autoSpaceDN w:val="0"/>
        <w:adjustRightInd w:val="0"/>
        <w:ind w:firstLine="539"/>
        <w:jc w:val="both"/>
        <w:rPr>
          <w:sz w:val="27"/>
          <w:szCs w:val="27"/>
        </w:rPr>
      </w:pPr>
      <w:r w:rsidRPr="0081550A">
        <w:rPr>
          <w:sz w:val="27"/>
          <w:szCs w:val="27"/>
        </w:rPr>
        <w:t>2.5. Рабочая группа на основе представленных участниками отбора документов проводит рейтинг инициативных предложений.</w:t>
      </w:r>
    </w:p>
    <w:p w:rsidR="005D4B63" w:rsidRPr="0081550A" w:rsidRDefault="005D4B63" w:rsidP="005D4B63">
      <w:pPr>
        <w:autoSpaceDE w:val="0"/>
        <w:autoSpaceDN w:val="0"/>
        <w:adjustRightInd w:val="0"/>
        <w:ind w:firstLine="539"/>
        <w:jc w:val="both"/>
        <w:rPr>
          <w:sz w:val="27"/>
          <w:szCs w:val="27"/>
        </w:rPr>
      </w:pPr>
      <w:r w:rsidRPr="0081550A">
        <w:rPr>
          <w:sz w:val="27"/>
          <w:szCs w:val="27"/>
        </w:rPr>
        <w:t>2.5.1. Оценка достоинств инициативных предложений осуществляется в баллах.</w:t>
      </w:r>
    </w:p>
    <w:p w:rsidR="005D4B63" w:rsidRDefault="005D4B63" w:rsidP="005D4B63">
      <w:pPr>
        <w:autoSpaceDE w:val="0"/>
        <w:autoSpaceDN w:val="0"/>
        <w:adjustRightInd w:val="0"/>
        <w:ind w:firstLine="539"/>
        <w:jc w:val="both"/>
        <w:rPr>
          <w:sz w:val="27"/>
          <w:szCs w:val="27"/>
        </w:rPr>
      </w:pPr>
    </w:p>
    <w:p w:rsidR="005D4B63" w:rsidRPr="0081550A" w:rsidRDefault="005D4B63" w:rsidP="005D4B63">
      <w:pPr>
        <w:autoSpaceDE w:val="0"/>
        <w:autoSpaceDN w:val="0"/>
        <w:adjustRightInd w:val="0"/>
        <w:ind w:firstLine="539"/>
        <w:jc w:val="both"/>
        <w:rPr>
          <w:sz w:val="27"/>
          <w:szCs w:val="27"/>
        </w:rPr>
      </w:pPr>
      <w:r w:rsidRPr="0081550A">
        <w:rPr>
          <w:sz w:val="27"/>
          <w:szCs w:val="27"/>
        </w:rPr>
        <w:t>Критериями отбора инициативных предложений являются: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3"/>
        <w:gridCol w:w="1666"/>
      </w:tblGrid>
      <w:tr w:rsidR="005D4B63" w:rsidRPr="008D7852" w:rsidTr="00077C85">
        <w:tc>
          <w:tcPr>
            <w:tcW w:w="7513" w:type="dxa"/>
          </w:tcPr>
          <w:p w:rsidR="005D4B63" w:rsidRPr="005D4B63" w:rsidRDefault="005D4B63" w:rsidP="00077C85">
            <w:pPr>
              <w:pStyle w:val="ae"/>
              <w:ind w:left="0"/>
              <w:jc w:val="center"/>
              <w:rPr>
                <w:sz w:val="23"/>
                <w:szCs w:val="23"/>
                <w:lang w:val="ru-RU"/>
              </w:rPr>
            </w:pPr>
            <w:bookmarkStart w:id="0" w:name="Par3"/>
            <w:bookmarkEnd w:id="0"/>
          </w:p>
          <w:p w:rsidR="005D4B63" w:rsidRPr="008D7852" w:rsidRDefault="005D4B63" w:rsidP="00077C85">
            <w:pPr>
              <w:pStyle w:val="ae"/>
              <w:ind w:left="0"/>
              <w:jc w:val="center"/>
              <w:rPr>
                <w:sz w:val="23"/>
                <w:szCs w:val="23"/>
              </w:rPr>
            </w:pPr>
            <w:r w:rsidRPr="008D7852">
              <w:rPr>
                <w:sz w:val="23"/>
                <w:szCs w:val="23"/>
              </w:rPr>
              <w:t>Критерии</w:t>
            </w:r>
          </w:p>
        </w:tc>
        <w:tc>
          <w:tcPr>
            <w:tcW w:w="1666" w:type="dxa"/>
          </w:tcPr>
          <w:p w:rsidR="005D4B63" w:rsidRPr="008D7852" w:rsidRDefault="005D4B63" w:rsidP="00077C85">
            <w:pPr>
              <w:pStyle w:val="ae"/>
              <w:ind w:left="0"/>
              <w:jc w:val="center"/>
              <w:rPr>
                <w:sz w:val="23"/>
                <w:szCs w:val="23"/>
              </w:rPr>
            </w:pPr>
            <w:r w:rsidRPr="008D7852">
              <w:rPr>
                <w:sz w:val="23"/>
                <w:szCs w:val="23"/>
              </w:rPr>
              <w:t>Максималь-</w:t>
            </w:r>
          </w:p>
          <w:p w:rsidR="005D4B63" w:rsidRPr="008D7852" w:rsidRDefault="005D4B63" w:rsidP="00077C85">
            <w:pPr>
              <w:pStyle w:val="ae"/>
              <w:ind w:left="0"/>
              <w:jc w:val="center"/>
              <w:rPr>
                <w:sz w:val="23"/>
                <w:szCs w:val="23"/>
              </w:rPr>
            </w:pPr>
            <w:r w:rsidRPr="008D7852">
              <w:rPr>
                <w:sz w:val="23"/>
                <w:szCs w:val="23"/>
              </w:rPr>
              <w:t>ный балл</w:t>
            </w:r>
          </w:p>
        </w:tc>
      </w:tr>
      <w:tr w:rsidR="005D4B63" w:rsidRPr="008D7852" w:rsidTr="00077C85">
        <w:tc>
          <w:tcPr>
            <w:tcW w:w="7513" w:type="dxa"/>
          </w:tcPr>
          <w:p w:rsidR="005D4B63" w:rsidRPr="005D4B63" w:rsidRDefault="005D4B63" w:rsidP="00077C85">
            <w:pPr>
              <w:pStyle w:val="ae"/>
              <w:ind w:left="0"/>
              <w:jc w:val="both"/>
              <w:rPr>
                <w:sz w:val="23"/>
                <w:szCs w:val="23"/>
                <w:lang w:val="ru-RU"/>
              </w:rPr>
            </w:pPr>
            <w:r w:rsidRPr="005D4B63">
              <w:rPr>
                <w:sz w:val="23"/>
                <w:szCs w:val="23"/>
                <w:u w:val="single"/>
                <w:lang w:val="ru-RU"/>
              </w:rPr>
              <w:t>1 Социальная эффективность от реализации инициативного предложения</w:t>
            </w:r>
            <w:r w:rsidRPr="005D4B63">
              <w:rPr>
                <w:sz w:val="23"/>
                <w:szCs w:val="23"/>
                <w:lang w:val="ru-RU"/>
              </w:rPr>
              <w:t xml:space="preserve">. </w:t>
            </w:r>
          </w:p>
          <w:p w:rsidR="005D4B63" w:rsidRDefault="005D4B63" w:rsidP="00D54CB6">
            <w:pPr>
              <w:pStyle w:val="ae"/>
              <w:numPr>
                <w:ilvl w:val="0"/>
                <w:numId w:val="5"/>
              </w:numPr>
              <w:ind w:left="0"/>
              <w:jc w:val="both"/>
              <w:rPr>
                <w:sz w:val="23"/>
                <w:szCs w:val="23"/>
              </w:rPr>
            </w:pPr>
            <w:r w:rsidRPr="00EC3ADB">
              <w:rPr>
                <w:sz w:val="23"/>
                <w:szCs w:val="23"/>
              </w:rPr>
              <w:t xml:space="preserve">Оценивается суммарно: </w:t>
            </w:r>
          </w:p>
          <w:p w:rsidR="005D4B63" w:rsidRPr="005D4B63" w:rsidRDefault="005D4B63" w:rsidP="00D54CB6">
            <w:pPr>
              <w:pStyle w:val="ae"/>
              <w:numPr>
                <w:ilvl w:val="0"/>
                <w:numId w:val="5"/>
              </w:numPr>
              <w:ind w:left="0"/>
              <w:jc w:val="both"/>
              <w:rPr>
                <w:sz w:val="23"/>
                <w:szCs w:val="23"/>
                <w:lang w:val="ru-RU"/>
              </w:rPr>
            </w:pPr>
            <w:proofErr w:type="gramStart"/>
            <w:r w:rsidRPr="005D4B63">
              <w:rPr>
                <w:sz w:val="23"/>
                <w:szCs w:val="23"/>
                <w:lang w:val="ru-RU"/>
              </w:rPr>
              <w:t>- повышение туристической привлекательности – 1 балл; - создание новой рекреационной зоны либо особо охраняемой природной территории местного значения – 1 балл; - создание условий для демографической устойчивости –  1 балл; - способствует сохранению социальной жизни – 1 балл; - способствует сохранению или развитию культурного наследия – 1 балл; - способствует эффективному использованию природных ресурсов  – 1 балл; - способствует здоровому образу жизни – 1 балл;</w:t>
            </w:r>
            <w:proofErr w:type="gramEnd"/>
            <w:r w:rsidRPr="005D4B63">
              <w:rPr>
                <w:sz w:val="23"/>
                <w:szCs w:val="23"/>
                <w:lang w:val="ru-RU"/>
              </w:rPr>
              <w:t xml:space="preserve"> способствует комфорту и безопасности проживания-1; …</w:t>
            </w:r>
          </w:p>
        </w:tc>
        <w:tc>
          <w:tcPr>
            <w:tcW w:w="1666" w:type="dxa"/>
            <w:vAlign w:val="center"/>
          </w:tcPr>
          <w:p w:rsidR="005D4B63" w:rsidRPr="008D7852" w:rsidRDefault="005D4B63" w:rsidP="00077C85">
            <w:pPr>
              <w:pStyle w:val="ae"/>
              <w:ind w:left="0"/>
              <w:jc w:val="center"/>
              <w:rPr>
                <w:sz w:val="23"/>
                <w:szCs w:val="23"/>
              </w:rPr>
            </w:pPr>
            <w:r>
              <w:rPr>
                <w:sz w:val="23"/>
                <w:szCs w:val="23"/>
              </w:rPr>
              <w:t>8</w:t>
            </w:r>
          </w:p>
        </w:tc>
      </w:tr>
      <w:tr w:rsidR="005D4B63" w:rsidRPr="008D7852" w:rsidTr="00077C85">
        <w:tc>
          <w:tcPr>
            <w:tcW w:w="7513" w:type="dxa"/>
          </w:tcPr>
          <w:p w:rsidR="005D4B63" w:rsidRPr="005D4B63" w:rsidRDefault="005D4B63" w:rsidP="00077C85">
            <w:pPr>
              <w:pStyle w:val="ae"/>
              <w:ind w:left="0"/>
              <w:rPr>
                <w:sz w:val="23"/>
                <w:szCs w:val="23"/>
                <w:u w:val="single"/>
                <w:lang w:val="ru-RU"/>
              </w:rPr>
            </w:pPr>
            <w:r w:rsidRPr="005D4B63">
              <w:rPr>
                <w:sz w:val="23"/>
                <w:szCs w:val="23"/>
                <w:lang w:val="ru-RU"/>
              </w:rPr>
              <w:t xml:space="preserve">2. </w:t>
            </w:r>
            <w:r w:rsidRPr="005D4B63">
              <w:rPr>
                <w:sz w:val="23"/>
                <w:szCs w:val="23"/>
                <w:u w:val="single"/>
                <w:lang w:val="ru-RU"/>
              </w:rPr>
              <w:t xml:space="preserve">Количество </w:t>
            </w:r>
            <w:proofErr w:type="gramStart"/>
            <w:r w:rsidRPr="005D4B63">
              <w:rPr>
                <w:sz w:val="23"/>
                <w:szCs w:val="23"/>
                <w:u w:val="single"/>
                <w:lang w:val="ru-RU"/>
              </w:rPr>
              <w:t>прямых</w:t>
            </w:r>
            <w:proofErr w:type="gramEnd"/>
            <w:r w:rsidRPr="005D4B63">
              <w:rPr>
                <w:sz w:val="23"/>
                <w:szCs w:val="23"/>
                <w:u w:val="single"/>
                <w:lang w:val="ru-RU"/>
              </w:rPr>
              <w:t xml:space="preserve">  благополучателей от реализации инициативного предложения (проекта):</w:t>
            </w:r>
          </w:p>
          <w:p w:rsidR="005D4B63" w:rsidRPr="005D4B63" w:rsidRDefault="005D4B63" w:rsidP="00077C85">
            <w:pPr>
              <w:pStyle w:val="ae"/>
              <w:ind w:left="0"/>
              <w:rPr>
                <w:sz w:val="23"/>
                <w:szCs w:val="23"/>
                <w:lang w:val="ru-RU"/>
              </w:rPr>
            </w:pPr>
            <w:r w:rsidRPr="005D4B63">
              <w:rPr>
                <w:sz w:val="23"/>
                <w:szCs w:val="23"/>
                <w:lang w:val="ru-RU"/>
              </w:rPr>
              <w:t>доля благополучателей в общей численности населения сельского населенного пункта (части территории муниципального образования):</w:t>
            </w:r>
          </w:p>
          <w:p w:rsidR="005D4B63" w:rsidRPr="008D7852" w:rsidRDefault="005D4B63" w:rsidP="00D54CB6">
            <w:pPr>
              <w:pStyle w:val="ae"/>
              <w:numPr>
                <w:ilvl w:val="0"/>
                <w:numId w:val="2"/>
              </w:numPr>
              <w:ind w:left="0"/>
              <w:jc w:val="both"/>
              <w:rPr>
                <w:sz w:val="23"/>
                <w:szCs w:val="23"/>
              </w:rPr>
            </w:pPr>
            <w:r w:rsidRPr="008D7852">
              <w:rPr>
                <w:sz w:val="23"/>
                <w:szCs w:val="23"/>
              </w:rPr>
              <w:t xml:space="preserve">До </w:t>
            </w:r>
            <w:r>
              <w:rPr>
                <w:sz w:val="23"/>
                <w:szCs w:val="23"/>
              </w:rPr>
              <w:t>10 %</w:t>
            </w:r>
            <w:r w:rsidRPr="008D7852">
              <w:rPr>
                <w:sz w:val="23"/>
                <w:szCs w:val="23"/>
              </w:rPr>
              <w:t>- 1 балл;</w:t>
            </w:r>
          </w:p>
          <w:p w:rsidR="005D4B63" w:rsidRPr="008D7852" w:rsidRDefault="005D4B63" w:rsidP="00D54CB6">
            <w:pPr>
              <w:pStyle w:val="ae"/>
              <w:numPr>
                <w:ilvl w:val="0"/>
                <w:numId w:val="2"/>
              </w:numPr>
              <w:ind w:left="0"/>
              <w:jc w:val="both"/>
              <w:rPr>
                <w:sz w:val="23"/>
                <w:szCs w:val="23"/>
              </w:rPr>
            </w:pPr>
            <w:r w:rsidRPr="008D7852">
              <w:rPr>
                <w:sz w:val="23"/>
                <w:szCs w:val="23"/>
              </w:rPr>
              <w:t xml:space="preserve">От 10 до </w:t>
            </w:r>
            <w:r>
              <w:rPr>
                <w:sz w:val="23"/>
                <w:szCs w:val="23"/>
              </w:rPr>
              <w:t>30%</w:t>
            </w:r>
            <w:r w:rsidRPr="008D7852">
              <w:rPr>
                <w:sz w:val="23"/>
                <w:szCs w:val="23"/>
              </w:rPr>
              <w:t>- 2 балла;</w:t>
            </w:r>
          </w:p>
          <w:p w:rsidR="005D4B63" w:rsidRPr="008D7852" w:rsidRDefault="005D4B63" w:rsidP="00D54CB6">
            <w:pPr>
              <w:pStyle w:val="ae"/>
              <w:numPr>
                <w:ilvl w:val="0"/>
                <w:numId w:val="2"/>
              </w:numPr>
              <w:ind w:left="0"/>
              <w:jc w:val="both"/>
              <w:rPr>
                <w:sz w:val="23"/>
                <w:szCs w:val="23"/>
              </w:rPr>
            </w:pPr>
            <w:r w:rsidRPr="008D7852">
              <w:rPr>
                <w:sz w:val="23"/>
                <w:szCs w:val="23"/>
              </w:rPr>
              <w:t xml:space="preserve">От </w:t>
            </w:r>
            <w:r>
              <w:rPr>
                <w:sz w:val="23"/>
                <w:szCs w:val="23"/>
              </w:rPr>
              <w:t>30% до</w:t>
            </w:r>
            <w:r w:rsidRPr="008D7852">
              <w:rPr>
                <w:sz w:val="23"/>
                <w:szCs w:val="23"/>
              </w:rPr>
              <w:t xml:space="preserve"> 50</w:t>
            </w:r>
            <w:r>
              <w:rPr>
                <w:sz w:val="23"/>
                <w:szCs w:val="23"/>
              </w:rPr>
              <w:t>%</w:t>
            </w:r>
            <w:r w:rsidRPr="008D7852">
              <w:rPr>
                <w:sz w:val="23"/>
                <w:szCs w:val="23"/>
              </w:rPr>
              <w:t>-3 балла;</w:t>
            </w:r>
          </w:p>
          <w:p w:rsidR="005D4B63" w:rsidRPr="008D7852" w:rsidRDefault="005D4B63" w:rsidP="00D54CB6">
            <w:pPr>
              <w:pStyle w:val="ae"/>
              <w:numPr>
                <w:ilvl w:val="0"/>
                <w:numId w:val="2"/>
              </w:numPr>
              <w:ind w:left="0"/>
              <w:jc w:val="both"/>
              <w:rPr>
                <w:sz w:val="23"/>
                <w:szCs w:val="23"/>
              </w:rPr>
            </w:pPr>
            <w:r>
              <w:rPr>
                <w:sz w:val="23"/>
                <w:szCs w:val="23"/>
              </w:rPr>
              <w:t xml:space="preserve">свыше 50% - 4 балла </w:t>
            </w:r>
          </w:p>
        </w:tc>
        <w:tc>
          <w:tcPr>
            <w:tcW w:w="1666" w:type="dxa"/>
            <w:vAlign w:val="center"/>
          </w:tcPr>
          <w:p w:rsidR="005D4B63" w:rsidRPr="008D7852" w:rsidRDefault="005D4B63" w:rsidP="00077C85">
            <w:pPr>
              <w:pStyle w:val="ae"/>
              <w:ind w:left="0"/>
              <w:jc w:val="center"/>
              <w:rPr>
                <w:sz w:val="23"/>
                <w:szCs w:val="23"/>
              </w:rPr>
            </w:pPr>
            <w:r>
              <w:rPr>
                <w:sz w:val="23"/>
                <w:szCs w:val="23"/>
              </w:rPr>
              <w:t>4</w:t>
            </w:r>
          </w:p>
        </w:tc>
      </w:tr>
      <w:tr w:rsidR="005D4B63" w:rsidRPr="008D7852" w:rsidTr="00077C85">
        <w:tc>
          <w:tcPr>
            <w:tcW w:w="7513" w:type="dxa"/>
          </w:tcPr>
          <w:p w:rsidR="005D4B63" w:rsidRPr="008D7852" w:rsidRDefault="005D4B63" w:rsidP="00077C85">
            <w:pPr>
              <w:rPr>
                <w:sz w:val="23"/>
                <w:szCs w:val="23"/>
              </w:rPr>
            </w:pPr>
            <w:r>
              <w:rPr>
                <w:sz w:val="23"/>
                <w:szCs w:val="23"/>
              </w:rPr>
              <w:t>3</w:t>
            </w:r>
            <w:r w:rsidRPr="008D7852">
              <w:rPr>
                <w:sz w:val="23"/>
                <w:szCs w:val="23"/>
              </w:rPr>
              <w:t>.</w:t>
            </w:r>
            <w:r w:rsidRPr="008D7852">
              <w:rPr>
                <w:sz w:val="23"/>
                <w:szCs w:val="23"/>
                <w:u w:val="single"/>
              </w:rPr>
              <w:t xml:space="preserve">Степень участия населения в определении проблемы, на решение которой направлено инициативное предложение (согласно количеству </w:t>
            </w:r>
            <w:r>
              <w:rPr>
                <w:sz w:val="23"/>
                <w:szCs w:val="23"/>
                <w:u w:val="single"/>
              </w:rPr>
              <w:t>голосов</w:t>
            </w:r>
            <w:r w:rsidRPr="008D7852">
              <w:rPr>
                <w:sz w:val="23"/>
                <w:szCs w:val="23"/>
                <w:u w:val="single"/>
              </w:rPr>
              <w:t xml:space="preserve">, </w:t>
            </w:r>
            <w:r>
              <w:rPr>
                <w:sz w:val="23"/>
                <w:szCs w:val="23"/>
                <w:u w:val="single"/>
              </w:rPr>
              <w:t xml:space="preserve">поданных на </w:t>
            </w:r>
            <w:r w:rsidRPr="008D7852">
              <w:rPr>
                <w:sz w:val="23"/>
                <w:szCs w:val="23"/>
                <w:u w:val="single"/>
              </w:rPr>
              <w:t>собран</w:t>
            </w:r>
            <w:r>
              <w:rPr>
                <w:sz w:val="23"/>
                <w:szCs w:val="23"/>
                <w:u w:val="single"/>
              </w:rPr>
              <w:t>иях за</w:t>
            </w:r>
            <w:r w:rsidRPr="008D7852">
              <w:rPr>
                <w:sz w:val="23"/>
                <w:szCs w:val="23"/>
                <w:u w:val="single"/>
              </w:rPr>
              <w:t xml:space="preserve"> поддержку </w:t>
            </w:r>
            <w:r>
              <w:rPr>
                <w:sz w:val="23"/>
                <w:szCs w:val="23"/>
                <w:u w:val="single"/>
              </w:rPr>
              <w:t>инициативного предложения</w:t>
            </w:r>
            <w:r w:rsidRPr="008D7852">
              <w:rPr>
                <w:sz w:val="23"/>
                <w:szCs w:val="23"/>
                <w:u w:val="single"/>
              </w:rPr>
              <w:t>)</w:t>
            </w:r>
            <w:r w:rsidRPr="008D7852">
              <w:rPr>
                <w:sz w:val="23"/>
                <w:szCs w:val="23"/>
              </w:rPr>
              <w:t>:</w:t>
            </w:r>
          </w:p>
          <w:p w:rsidR="005D4B63" w:rsidRPr="005D4B63" w:rsidRDefault="005D4B63" w:rsidP="00D54CB6">
            <w:pPr>
              <w:pStyle w:val="ae"/>
              <w:numPr>
                <w:ilvl w:val="0"/>
                <w:numId w:val="3"/>
              </w:numPr>
              <w:ind w:left="0"/>
              <w:jc w:val="both"/>
              <w:rPr>
                <w:sz w:val="23"/>
                <w:szCs w:val="23"/>
                <w:lang w:val="ru-RU"/>
              </w:rPr>
            </w:pPr>
            <w:r w:rsidRPr="005D4B63">
              <w:rPr>
                <w:sz w:val="23"/>
                <w:szCs w:val="23"/>
                <w:lang w:val="ru-RU"/>
              </w:rPr>
              <w:t>до 3% от общего числа участников собраний (но не менее 10 подписей) – 1 балл;</w:t>
            </w:r>
          </w:p>
          <w:p w:rsidR="005D4B63" w:rsidRPr="008D7852" w:rsidRDefault="005D4B63" w:rsidP="00D54CB6">
            <w:pPr>
              <w:pStyle w:val="ae"/>
              <w:numPr>
                <w:ilvl w:val="0"/>
                <w:numId w:val="3"/>
              </w:numPr>
              <w:ind w:left="0"/>
              <w:jc w:val="both"/>
              <w:rPr>
                <w:sz w:val="23"/>
                <w:szCs w:val="23"/>
              </w:rPr>
            </w:pPr>
            <w:r w:rsidRPr="008D7852">
              <w:rPr>
                <w:sz w:val="23"/>
                <w:szCs w:val="23"/>
              </w:rPr>
              <w:t>от 3% до 6%- 2 балла;</w:t>
            </w:r>
          </w:p>
          <w:p w:rsidR="005D4B63" w:rsidRPr="008D7852" w:rsidRDefault="005D4B63" w:rsidP="00D54CB6">
            <w:pPr>
              <w:pStyle w:val="ae"/>
              <w:numPr>
                <w:ilvl w:val="0"/>
                <w:numId w:val="3"/>
              </w:numPr>
              <w:ind w:left="0"/>
              <w:jc w:val="both"/>
              <w:rPr>
                <w:sz w:val="23"/>
                <w:szCs w:val="23"/>
              </w:rPr>
            </w:pPr>
            <w:r w:rsidRPr="008D7852">
              <w:rPr>
                <w:sz w:val="23"/>
                <w:szCs w:val="23"/>
              </w:rPr>
              <w:t>от 6% до 9,9% - 3 бала</w:t>
            </w:r>
          </w:p>
          <w:p w:rsidR="005D4B63" w:rsidRPr="008D7852" w:rsidRDefault="005D4B63" w:rsidP="00D54CB6">
            <w:pPr>
              <w:pStyle w:val="ae"/>
              <w:numPr>
                <w:ilvl w:val="0"/>
                <w:numId w:val="3"/>
              </w:numPr>
              <w:ind w:left="0"/>
              <w:jc w:val="both"/>
              <w:rPr>
                <w:sz w:val="23"/>
                <w:szCs w:val="23"/>
              </w:rPr>
            </w:pPr>
            <w:r w:rsidRPr="008D7852">
              <w:rPr>
                <w:sz w:val="23"/>
                <w:szCs w:val="23"/>
              </w:rPr>
              <w:lastRenderedPageBreak/>
              <w:t>более от 10% - 4 балла;</w:t>
            </w:r>
          </w:p>
        </w:tc>
        <w:tc>
          <w:tcPr>
            <w:tcW w:w="1666" w:type="dxa"/>
            <w:vAlign w:val="center"/>
          </w:tcPr>
          <w:p w:rsidR="005D4B63" w:rsidRPr="008D7852" w:rsidRDefault="005D4B63" w:rsidP="00077C85">
            <w:pPr>
              <w:pStyle w:val="ae"/>
              <w:ind w:left="0"/>
              <w:jc w:val="center"/>
              <w:rPr>
                <w:sz w:val="23"/>
                <w:szCs w:val="23"/>
              </w:rPr>
            </w:pPr>
            <w:r w:rsidRPr="008D7852">
              <w:rPr>
                <w:sz w:val="23"/>
                <w:szCs w:val="23"/>
              </w:rPr>
              <w:lastRenderedPageBreak/>
              <w:t>4</w:t>
            </w:r>
          </w:p>
        </w:tc>
      </w:tr>
      <w:tr w:rsidR="005D4B63" w:rsidRPr="008D7852" w:rsidTr="00077C85">
        <w:tc>
          <w:tcPr>
            <w:tcW w:w="7513" w:type="dxa"/>
          </w:tcPr>
          <w:p w:rsidR="005D4B63" w:rsidRPr="005D4B63" w:rsidRDefault="005D4B63" w:rsidP="00D54CB6">
            <w:pPr>
              <w:pStyle w:val="ae"/>
              <w:numPr>
                <w:ilvl w:val="0"/>
                <w:numId w:val="4"/>
              </w:numPr>
              <w:ind w:left="0"/>
              <w:jc w:val="both"/>
              <w:rPr>
                <w:sz w:val="23"/>
                <w:szCs w:val="23"/>
                <w:lang w:val="ru-RU"/>
              </w:rPr>
            </w:pPr>
            <w:r w:rsidRPr="005D4B63">
              <w:rPr>
                <w:sz w:val="23"/>
                <w:szCs w:val="23"/>
                <w:lang w:val="ru-RU"/>
              </w:rPr>
              <w:lastRenderedPageBreak/>
              <w:t>4. Наличие механизмов содержания и эффективной эксплуатации объекта социальной инфраструктуры - результата реализации инициативного предложения (проекта)</w:t>
            </w:r>
          </w:p>
          <w:p w:rsidR="005D4B63" w:rsidRPr="005D4B63" w:rsidRDefault="005D4B63" w:rsidP="00D54CB6">
            <w:pPr>
              <w:pStyle w:val="ae"/>
              <w:numPr>
                <w:ilvl w:val="0"/>
                <w:numId w:val="4"/>
              </w:numPr>
              <w:ind w:left="0"/>
              <w:jc w:val="both"/>
              <w:rPr>
                <w:sz w:val="23"/>
                <w:szCs w:val="23"/>
                <w:lang w:val="ru-RU"/>
              </w:rPr>
            </w:pPr>
            <w:r w:rsidRPr="005D4B63">
              <w:rPr>
                <w:sz w:val="23"/>
                <w:szCs w:val="23"/>
                <w:lang w:val="ru-RU"/>
              </w:rPr>
              <w:t>-  Участие населения в обеспечении эксплуатации и содержании объекта после реализации инициативного предложения (проекта) если есть – 2 балла; нет - 0</w:t>
            </w:r>
          </w:p>
        </w:tc>
        <w:tc>
          <w:tcPr>
            <w:tcW w:w="1666" w:type="dxa"/>
            <w:vAlign w:val="center"/>
          </w:tcPr>
          <w:p w:rsidR="005D4B63" w:rsidRPr="008D7852" w:rsidRDefault="005D4B63" w:rsidP="00077C85">
            <w:pPr>
              <w:pStyle w:val="ae"/>
              <w:ind w:left="0"/>
              <w:jc w:val="center"/>
              <w:rPr>
                <w:sz w:val="23"/>
                <w:szCs w:val="23"/>
              </w:rPr>
            </w:pPr>
            <w:r>
              <w:rPr>
                <w:sz w:val="23"/>
                <w:szCs w:val="23"/>
              </w:rPr>
              <w:t>2</w:t>
            </w:r>
          </w:p>
        </w:tc>
      </w:tr>
      <w:tr w:rsidR="005D4B63" w:rsidRPr="008D7852" w:rsidTr="00077C85">
        <w:tc>
          <w:tcPr>
            <w:tcW w:w="7513" w:type="dxa"/>
          </w:tcPr>
          <w:p w:rsidR="005D4B63" w:rsidRDefault="005D4B63" w:rsidP="00077C85">
            <w:pPr>
              <w:rPr>
                <w:sz w:val="23"/>
                <w:szCs w:val="23"/>
              </w:rPr>
            </w:pPr>
            <w:r>
              <w:rPr>
                <w:sz w:val="23"/>
                <w:szCs w:val="23"/>
              </w:rPr>
              <w:t>5. Д</w:t>
            </w:r>
            <w:r w:rsidRPr="00981856">
              <w:rPr>
                <w:sz w:val="23"/>
                <w:szCs w:val="23"/>
              </w:rPr>
              <w:t xml:space="preserve">лительность использования результатов </w:t>
            </w:r>
            <w:r>
              <w:rPr>
                <w:sz w:val="23"/>
                <w:szCs w:val="23"/>
              </w:rPr>
              <w:t>реализации инициативного  предложения (проекта)</w:t>
            </w:r>
            <w:r w:rsidRPr="00981856">
              <w:rPr>
                <w:sz w:val="23"/>
                <w:szCs w:val="23"/>
              </w:rPr>
              <w:t xml:space="preserve">- </w:t>
            </w:r>
          </w:p>
          <w:p w:rsidR="005D4B63" w:rsidRDefault="005D4B63" w:rsidP="00077C85">
            <w:pPr>
              <w:rPr>
                <w:sz w:val="23"/>
                <w:szCs w:val="23"/>
              </w:rPr>
            </w:pPr>
            <w:r>
              <w:rPr>
                <w:sz w:val="23"/>
                <w:szCs w:val="23"/>
              </w:rPr>
              <w:t>До 1 года -0 баллов;</w:t>
            </w:r>
          </w:p>
          <w:p w:rsidR="005D4B63" w:rsidRDefault="005D4B63" w:rsidP="00077C85">
            <w:pPr>
              <w:rPr>
                <w:sz w:val="23"/>
                <w:szCs w:val="23"/>
              </w:rPr>
            </w:pPr>
            <w:r>
              <w:rPr>
                <w:sz w:val="23"/>
                <w:szCs w:val="23"/>
              </w:rPr>
              <w:t>от</w:t>
            </w:r>
            <w:r w:rsidRPr="00981856">
              <w:rPr>
                <w:sz w:val="23"/>
                <w:szCs w:val="23"/>
              </w:rPr>
              <w:t xml:space="preserve"> </w:t>
            </w:r>
            <w:r>
              <w:rPr>
                <w:sz w:val="23"/>
                <w:szCs w:val="23"/>
              </w:rPr>
              <w:t>1 года до 3 лет- 2 балла</w:t>
            </w:r>
          </w:p>
          <w:p w:rsidR="005D4B63" w:rsidRPr="008D7852" w:rsidRDefault="005D4B63" w:rsidP="00077C85">
            <w:pPr>
              <w:rPr>
                <w:sz w:val="23"/>
                <w:szCs w:val="23"/>
              </w:rPr>
            </w:pPr>
            <w:r>
              <w:rPr>
                <w:sz w:val="23"/>
                <w:szCs w:val="23"/>
              </w:rPr>
              <w:t>свыше трех</w:t>
            </w:r>
            <w:r w:rsidRPr="00981856">
              <w:rPr>
                <w:sz w:val="23"/>
                <w:szCs w:val="23"/>
              </w:rPr>
              <w:t xml:space="preserve"> лет</w:t>
            </w:r>
            <w:r>
              <w:rPr>
                <w:sz w:val="23"/>
                <w:szCs w:val="23"/>
              </w:rPr>
              <w:t xml:space="preserve"> 5 баллов</w:t>
            </w:r>
          </w:p>
        </w:tc>
        <w:tc>
          <w:tcPr>
            <w:tcW w:w="1666" w:type="dxa"/>
            <w:vAlign w:val="center"/>
          </w:tcPr>
          <w:p w:rsidR="005D4B63" w:rsidRPr="008D7852" w:rsidRDefault="005D4B63" w:rsidP="00077C85">
            <w:pPr>
              <w:pStyle w:val="ae"/>
              <w:ind w:left="0"/>
              <w:jc w:val="center"/>
              <w:rPr>
                <w:sz w:val="23"/>
                <w:szCs w:val="23"/>
              </w:rPr>
            </w:pPr>
            <w:r>
              <w:rPr>
                <w:sz w:val="23"/>
                <w:szCs w:val="23"/>
              </w:rPr>
              <w:t>5</w:t>
            </w:r>
          </w:p>
        </w:tc>
      </w:tr>
      <w:tr w:rsidR="005D4B63" w:rsidRPr="008D7852" w:rsidTr="00077C85">
        <w:tc>
          <w:tcPr>
            <w:tcW w:w="7513" w:type="dxa"/>
          </w:tcPr>
          <w:p w:rsidR="005D4B63" w:rsidRPr="008D7852" w:rsidRDefault="005D4B63" w:rsidP="00077C85">
            <w:pPr>
              <w:rPr>
                <w:sz w:val="23"/>
                <w:szCs w:val="23"/>
              </w:rPr>
            </w:pPr>
            <w:r w:rsidRPr="008D7852">
              <w:rPr>
                <w:sz w:val="23"/>
                <w:szCs w:val="23"/>
              </w:rPr>
              <w:t>Максимальное количество баллов</w:t>
            </w:r>
          </w:p>
        </w:tc>
        <w:tc>
          <w:tcPr>
            <w:tcW w:w="1666" w:type="dxa"/>
            <w:vAlign w:val="center"/>
          </w:tcPr>
          <w:p w:rsidR="005D4B63" w:rsidRPr="008D7852" w:rsidRDefault="005D4B63" w:rsidP="00077C85">
            <w:pPr>
              <w:pStyle w:val="ae"/>
              <w:ind w:left="0"/>
              <w:jc w:val="center"/>
              <w:rPr>
                <w:sz w:val="23"/>
                <w:szCs w:val="23"/>
              </w:rPr>
            </w:pPr>
            <w:r>
              <w:rPr>
                <w:sz w:val="23"/>
                <w:szCs w:val="23"/>
              </w:rPr>
              <w:t>23</w:t>
            </w:r>
          </w:p>
        </w:tc>
      </w:tr>
    </w:tbl>
    <w:p w:rsidR="005D4B63" w:rsidRDefault="005D4B63" w:rsidP="005D4B63">
      <w:pPr>
        <w:pStyle w:val="ConsPlusNormal"/>
        <w:ind w:firstLine="539"/>
        <w:jc w:val="both"/>
        <w:rPr>
          <w:rFonts w:ascii="Times New Roman" w:hAnsi="Times New Roman"/>
          <w:sz w:val="28"/>
          <w:szCs w:val="28"/>
        </w:rPr>
      </w:pPr>
    </w:p>
    <w:p w:rsidR="005D4B63" w:rsidRPr="0081550A" w:rsidRDefault="005D4B63" w:rsidP="005D4B63">
      <w:pPr>
        <w:pStyle w:val="ConsPlusNormal"/>
        <w:ind w:firstLine="539"/>
        <w:jc w:val="both"/>
        <w:rPr>
          <w:rFonts w:ascii="Times New Roman" w:hAnsi="Times New Roman"/>
          <w:sz w:val="27"/>
          <w:szCs w:val="27"/>
        </w:rPr>
      </w:pPr>
      <w:r w:rsidRPr="0081550A">
        <w:rPr>
          <w:rFonts w:ascii="Times New Roman" w:hAnsi="Times New Roman"/>
          <w:color w:val="000000" w:themeColor="text1"/>
          <w:sz w:val="27"/>
          <w:szCs w:val="27"/>
        </w:rPr>
        <w:t>2.5.2</w:t>
      </w:r>
      <w:r w:rsidRPr="0081550A">
        <w:rPr>
          <w:rFonts w:ascii="Times New Roman" w:hAnsi="Times New Roman"/>
          <w:color w:val="1F497D"/>
          <w:sz w:val="27"/>
          <w:szCs w:val="27"/>
        </w:rPr>
        <w:t xml:space="preserve">. </w:t>
      </w:r>
      <w:r w:rsidRPr="0081550A">
        <w:rPr>
          <w:rFonts w:ascii="Times New Roman" w:hAnsi="Times New Roman"/>
          <w:sz w:val="27"/>
          <w:szCs w:val="27"/>
        </w:rPr>
        <w:t>Количество баллов по каждому критерию определяется большинством голосов участников Рабочей группы.</w:t>
      </w:r>
    </w:p>
    <w:p w:rsidR="005D4B63" w:rsidRPr="0081550A" w:rsidRDefault="005D4B63" w:rsidP="005D4B63">
      <w:pPr>
        <w:pStyle w:val="ConsPlusNormal"/>
        <w:ind w:firstLine="539"/>
        <w:jc w:val="both"/>
        <w:rPr>
          <w:rFonts w:ascii="Times New Roman" w:hAnsi="Times New Roman"/>
          <w:sz w:val="27"/>
          <w:szCs w:val="27"/>
        </w:rPr>
      </w:pPr>
      <w:r w:rsidRPr="0081550A">
        <w:rPr>
          <w:rFonts w:ascii="Times New Roman" w:hAnsi="Times New Roman"/>
          <w:sz w:val="27"/>
          <w:szCs w:val="27"/>
        </w:rPr>
        <w:t>2.5.3. Рабочей группой может быть принято решение об объединении нескольких инициативных предложений в один проект.</w:t>
      </w:r>
    </w:p>
    <w:p w:rsidR="005D4B63" w:rsidRPr="0081550A" w:rsidRDefault="005D4B63" w:rsidP="005D4B63">
      <w:pPr>
        <w:pStyle w:val="ConsPlusNormal"/>
        <w:ind w:firstLine="539"/>
        <w:jc w:val="both"/>
        <w:rPr>
          <w:rFonts w:ascii="Times New Roman" w:hAnsi="Times New Roman"/>
          <w:sz w:val="27"/>
          <w:szCs w:val="27"/>
        </w:rPr>
      </w:pPr>
      <w:r w:rsidRPr="0081550A">
        <w:rPr>
          <w:rFonts w:ascii="Times New Roman" w:hAnsi="Times New Roman"/>
          <w:sz w:val="27"/>
          <w:szCs w:val="27"/>
        </w:rPr>
        <w:t xml:space="preserve">2.5.4. В муниципальную программу (подпрограмму) подлежат включению инициативные предложения (проекты), набравшие наибольшее количество баллов и общий объем необходимого </w:t>
      </w:r>
      <w:proofErr w:type="gramStart"/>
      <w:r w:rsidRPr="0081550A">
        <w:rPr>
          <w:rFonts w:ascii="Times New Roman" w:hAnsi="Times New Roman"/>
          <w:sz w:val="27"/>
          <w:szCs w:val="27"/>
        </w:rPr>
        <w:t>финансирования</w:t>
      </w:r>
      <w:proofErr w:type="gramEnd"/>
      <w:r w:rsidRPr="0081550A">
        <w:rPr>
          <w:rFonts w:ascii="Times New Roman" w:hAnsi="Times New Roman"/>
          <w:sz w:val="27"/>
          <w:szCs w:val="27"/>
        </w:rPr>
        <w:t xml:space="preserve"> на реализацию которых не превышает общей суммы софинансирования из местного и областного бюджетов, а также финансового вклада граждан/юридических лиц (при наличии).</w:t>
      </w:r>
    </w:p>
    <w:p w:rsidR="005D4B63" w:rsidRPr="0081550A" w:rsidRDefault="005D4B63" w:rsidP="005D4B63">
      <w:pPr>
        <w:pStyle w:val="ConsPlusNormal"/>
        <w:ind w:firstLine="540"/>
        <w:jc w:val="both"/>
        <w:rPr>
          <w:rFonts w:ascii="Times New Roman" w:hAnsi="Times New Roman"/>
          <w:sz w:val="27"/>
          <w:szCs w:val="27"/>
        </w:rPr>
      </w:pPr>
      <w:r w:rsidRPr="0081550A">
        <w:rPr>
          <w:rFonts w:ascii="Times New Roman" w:hAnsi="Times New Roman"/>
          <w:sz w:val="27"/>
          <w:szCs w:val="27"/>
        </w:rPr>
        <w:t xml:space="preserve">2.6. В срок не позднее 3 рабочих дней после окончания отбора сведения о результатах отбора Администрация размещает на официальном сайте  муниципального образования </w:t>
      </w:r>
      <w:r w:rsidRPr="0081550A">
        <w:rPr>
          <w:rFonts w:ascii="Times New Roman" w:hAnsi="Times New Roman"/>
          <w:bCs/>
          <w:sz w:val="27"/>
          <w:szCs w:val="27"/>
        </w:rPr>
        <w:t xml:space="preserve">Бегуницкое сельское поселение </w:t>
      </w:r>
      <w:r w:rsidRPr="0081550A">
        <w:rPr>
          <w:rFonts w:ascii="Times New Roman" w:hAnsi="Times New Roman"/>
          <w:sz w:val="27"/>
          <w:szCs w:val="27"/>
        </w:rPr>
        <w:t xml:space="preserve">и направляет участникам отбора. </w:t>
      </w:r>
    </w:p>
    <w:p w:rsidR="005D4B63" w:rsidRDefault="005D4B63">
      <w:pPr>
        <w:rPr>
          <w:rFonts w:eastAsia="Times New Roman" w:cs="Arial"/>
          <w:sz w:val="28"/>
          <w:szCs w:val="28"/>
        </w:rPr>
      </w:pPr>
      <w:r>
        <w:rPr>
          <w:sz w:val="28"/>
          <w:szCs w:val="28"/>
        </w:rPr>
        <w:br w:type="page"/>
      </w:r>
    </w:p>
    <w:p w:rsidR="005D4B63" w:rsidRDefault="005D4B63" w:rsidP="005D4B63">
      <w:pPr>
        <w:pStyle w:val="ConsPlusNormal"/>
        <w:ind w:right="-5"/>
        <w:jc w:val="right"/>
        <w:rPr>
          <w:rFonts w:ascii="Times New Roman" w:hAnsi="Times New Roman"/>
          <w:sz w:val="28"/>
          <w:szCs w:val="28"/>
        </w:rPr>
      </w:pPr>
    </w:p>
    <w:p w:rsidR="005D4B63" w:rsidRPr="0081550A" w:rsidRDefault="00DC3F47" w:rsidP="00DC3F47">
      <w:pPr>
        <w:pStyle w:val="ConsPlusNormal"/>
        <w:ind w:right="-5"/>
        <w:jc w:val="center"/>
        <w:rPr>
          <w:rFonts w:ascii="Times New Roman" w:hAnsi="Times New Roman"/>
          <w:sz w:val="28"/>
          <w:szCs w:val="28"/>
        </w:rPr>
      </w:pPr>
      <w:r>
        <w:rPr>
          <w:rFonts w:ascii="Times New Roman" w:hAnsi="Times New Roman"/>
          <w:sz w:val="27"/>
          <w:szCs w:val="27"/>
        </w:rPr>
        <w:t xml:space="preserve">                                 </w:t>
      </w:r>
      <w:r w:rsidR="005D4B63" w:rsidRPr="0081550A">
        <w:rPr>
          <w:rFonts w:ascii="Times New Roman" w:hAnsi="Times New Roman"/>
          <w:sz w:val="27"/>
          <w:szCs w:val="27"/>
        </w:rPr>
        <w:t xml:space="preserve">Приложение к Порядку </w:t>
      </w:r>
    </w:p>
    <w:p w:rsidR="005D4B63" w:rsidRPr="0081550A" w:rsidRDefault="005D4B63" w:rsidP="005D4B63">
      <w:pPr>
        <w:pStyle w:val="ConsPlusNormal"/>
        <w:ind w:left="4248"/>
        <w:rPr>
          <w:rFonts w:ascii="Times New Roman" w:hAnsi="Times New Roman"/>
          <w:sz w:val="27"/>
          <w:szCs w:val="27"/>
        </w:rPr>
      </w:pPr>
      <w:r w:rsidRPr="0081550A">
        <w:rPr>
          <w:rFonts w:ascii="Times New Roman" w:hAnsi="Times New Roman"/>
          <w:sz w:val="27"/>
          <w:szCs w:val="27"/>
        </w:rPr>
        <w:t xml:space="preserve">В администрацию муниципального образования </w:t>
      </w:r>
      <w:r w:rsidRPr="0081550A">
        <w:rPr>
          <w:rFonts w:ascii="Times New Roman" w:hAnsi="Times New Roman"/>
          <w:bCs/>
          <w:sz w:val="27"/>
          <w:szCs w:val="27"/>
        </w:rPr>
        <w:t>Бегуницкое сельское поселение</w:t>
      </w:r>
    </w:p>
    <w:p w:rsidR="005D4B63" w:rsidRPr="0081550A" w:rsidRDefault="005D4B63" w:rsidP="005D4B63">
      <w:pPr>
        <w:pStyle w:val="ConsPlusNormal"/>
        <w:ind w:left="4248"/>
        <w:rPr>
          <w:rFonts w:ascii="Times New Roman" w:hAnsi="Times New Roman"/>
          <w:sz w:val="27"/>
          <w:szCs w:val="27"/>
        </w:rPr>
      </w:pPr>
      <w:r w:rsidRPr="0081550A">
        <w:rPr>
          <w:rFonts w:ascii="Times New Roman" w:hAnsi="Times New Roman"/>
          <w:sz w:val="27"/>
          <w:szCs w:val="27"/>
        </w:rPr>
        <w:t>старосты  ________(наименование сельского населённого пункта)/</w:t>
      </w:r>
    </w:p>
    <w:p w:rsidR="005D4B63" w:rsidRPr="0081550A" w:rsidRDefault="005D4B63" w:rsidP="005D4B63">
      <w:pPr>
        <w:pStyle w:val="ConsPlusNormal"/>
        <w:ind w:left="4248"/>
        <w:rPr>
          <w:rFonts w:ascii="Times New Roman" w:hAnsi="Times New Roman"/>
          <w:sz w:val="27"/>
          <w:szCs w:val="27"/>
        </w:rPr>
      </w:pPr>
      <w:r w:rsidRPr="0081550A">
        <w:rPr>
          <w:rFonts w:ascii="Times New Roman" w:hAnsi="Times New Roman"/>
          <w:sz w:val="27"/>
          <w:szCs w:val="27"/>
        </w:rPr>
        <w:t>председателя общественного совета части территории Бегуницкого сельского поселения</w:t>
      </w:r>
    </w:p>
    <w:p w:rsidR="005D4B63" w:rsidRPr="0081550A" w:rsidRDefault="005D4B63" w:rsidP="005D4B63">
      <w:pPr>
        <w:pStyle w:val="ConsPlusNormal"/>
        <w:ind w:left="4248"/>
        <w:rPr>
          <w:rFonts w:ascii="Times New Roman" w:hAnsi="Times New Roman"/>
          <w:sz w:val="27"/>
          <w:szCs w:val="27"/>
        </w:rPr>
      </w:pPr>
      <w:r w:rsidRPr="0081550A">
        <w:rPr>
          <w:rFonts w:ascii="Times New Roman" w:hAnsi="Times New Roman"/>
          <w:sz w:val="27"/>
          <w:szCs w:val="27"/>
        </w:rPr>
        <w:t>(ФИО, контактные данные: номер телефона, адрес электронной почты)</w:t>
      </w:r>
    </w:p>
    <w:p w:rsidR="005D4B63" w:rsidRPr="006B6FA2" w:rsidRDefault="005D4B63" w:rsidP="005D4B63">
      <w:pPr>
        <w:pStyle w:val="ConsPlusNormal"/>
        <w:jc w:val="both"/>
        <w:rPr>
          <w:rFonts w:ascii="Times New Roman" w:hAnsi="Times New Roman"/>
          <w:sz w:val="28"/>
          <w:szCs w:val="28"/>
        </w:rPr>
      </w:pPr>
    </w:p>
    <w:p w:rsidR="005D4B63" w:rsidRPr="006B6FA2" w:rsidRDefault="005D4B63" w:rsidP="005D4B63">
      <w:pPr>
        <w:pStyle w:val="ConsPlusNormal"/>
        <w:jc w:val="center"/>
        <w:rPr>
          <w:rFonts w:ascii="Times New Roman" w:hAnsi="Times New Roman"/>
          <w:sz w:val="28"/>
          <w:szCs w:val="28"/>
        </w:rPr>
      </w:pPr>
    </w:p>
    <w:p w:rsidR="005D4B63" w:rsidRPr="0081550A" w:rsidRDefault="005D4B63" w:rsidP="005D4B63">
      <w:pPr>
        <w:pStyle w:val="ConsPlusNormal"/>
        <w:jc w:val="center"/>
        <w:rPr>
          <w:rFonts w:ascii="Times New Roman" w:hAnsi="Times New Roman"/>
          <w:b/>
          <w:sz w:val="27"/>
          <w:szCs w:val="27"/>
        </w:rPr>
      </w:pPr>
      <w:r w:rsidRPr="0081550A">
        <w:rPr>
          <w:rFonts w:ascii="Times New Roman" w:hAnsi="Times New Roman"/>
          <w:b/>
          <w:sz w:val="27"/>
          <w:szCs w:val="27"/>
        </w:rPr>
        <w:t xml:space="preserve">Инициативное предложение (проект) населения части территории муниципального образования Бегуницкое сельское поселение, направленное на развитие объектов общественной инфраструктуры, предназначенных для обеспечения жизнедеятельности населения </w:t>
      </w:r>
    </w:p>
    <w:p w:rsidR="005D4B63" w:rsidRPr="0081550A" w:rsidRDefault="005D4B63" w:rsidP="005D4B63">
      <w:pPr>
        <w:pStyle w:val="ConsPlusNormal"/>
        <w:jc w:val="both"/>
        <w:rPr>
          <w:rFonts w:ascii="Times New Roman" w:hAnsi="Times New Roman"/>
          <w:sz w:val="27"/>
          <w:szCs w:val="27"/>
        </w:rPr>
      </w:pP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1.</w:t>
      </w:r>
      <w:r w:rsidRPr="0081550A">
        <w:rPr>
          <w:rFonts w:ascii="Times New Roman" w:hAnsi="Times New Roman"/>
          <w:sz w:val="27"/>
          <w:szCs w:val="27"/>
        </w:rPr>
        <w:tab/>
        <w:t>Название инициативного предложения</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__________________________________________________________________2.</w:t>
      </w:r>
      <w:r w:rsidRPr="0081550A">
        <w:rPr>
          <w:rFonts w:ascii="Times New Roman" w:hAnsi="Times New Roman"/>
          <w:sz w:val="27"/>
          <w:szCs w:val="27"/>
        </w:rPr>
        <w:tab/>
        <w:t>Ориентировочная стоимость реализации инициативного предложения</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__________________________________________________________________</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3.</w:t>
      </w:r>
      <w:r w:rsidRPr="0081550A">
        <w:rPr>
          <w:rFonts w:ascii="Times New Roman" w:hAnsi="Times New Roman"/>
          <w:sz w:val="27"/>
          <w:szCs w:val="27"/>
        </w:rPr>
        <w:tab/>
        <w:t>Отрасль (вопрос местного значения, в рамках которого реализуется инициативное предложение)________________________________________________________________________________________________________________________</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4.</w:t>
      </w:r>
      <w:r w:rsidRPr="0081550A">
        <w:rPr>
          <w:rFonts w:ascii="Times New Roman" w:hAnsi="Times New Roman"/>
          <w:sz w:val="27"/>
          <w:szCs w:val="27"/>
        </w:rPr>
        <w:tab/>
        <w:t>Мероприятия по реализации инициативного предложения (описание, что конкретно и каким способом планируется реализовать,</w:t>
      </w:r>
      <w:r w:rsidRPr="0081550A">
        <w:rPr>
          <w:sz w:val="27"/>
          <w:szCs w:val="27"/>
        </w:rPr>
        <w:t xml:space="preserve"> н</w:t>
      </w:r>
      <w:r w:rsidRPr="0081550A">
        <w:rPr>
          <w:rFonts w:ascii="Times New Roman" w:hAnsi="Times New Roman"/>
          <w:sz w:val="27"/>
          <w:szCs w:val="27"/>
        </w:rPr>
        <w:t>аличие мероприятий по уменьшению негативного воздействия на состояние окружающей среды и здоровье населения)</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__________________________________________________________________</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5.</w:t>
      </w:r>
      <w:r w:rsidRPr="0081550A">
        <w:rPr>
          <w:rFonts w:ascii="Times New Roman" w:hAnsi="Times New Roman"/>
          <w:sz w:val="27"/>
          <w:szCs w:val="27"/>
        </w:rPr>
        <w:tab/>
        <w:t xml:space="preserve">Формы участия населения в реализации инициативных предложений </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__________________________________________________________________</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6.</w:t>
      </w:r>
      <w:r w:rsidRPr="0081550A">
        <w:rPr>
          <w:rFonts w:ascii="Times New Roman" w:hAnsi="Times New Roman"/>
          <w:sz w:val="27"/>
          <w:szCs w:val="27"/>
        </w:rPr>
        <w:tab/>
        <w:t xml:space="preserve">Ожидаемые результаты, длительность использования реализованного инициативного предложения, участие населения в обеспечении эксплуатации и содержании объекта после реализации инициативного предложения (проекта), </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__________________________________________________________________</w:t>
      </w: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7.</w:t>
      </w:r>
      <w:r w:rsidRPr="0081550A">
        <w:rPr>
          <w:rFonts w:ascii="Times New Roman" w:hAnsi="Times New Roman"/>
          <w:sz w:val="27"/>
          <w:szCs w:val="27"/>
        </w:rPr>
        <w:tab/>
        <w:t>Благополучатели (наименование, количество)_____________________________________________________</w:t>
      </w:r>
    </w:p>
    <w:p w:rsidR="005D4B63" w:rsidRPr="0081550A" w:rsidRDefault="005D4B63" w:rsidP="005D4B63">
      <w:pPr>
        <w:rPr>
          <w:sz w:val="27"/>
          <w:szCs w:val="27"/>
        </w:rPr>
      </w:pPr>
      <w:r w:rsidRPr="0081550A">
        <w:rPr>
          <w:sz w:val="27"/>
          <w:szCs w:val="27"/>
        </w:rPr>
        <w:t xml:space="preserve">8. Сведения о представителях, выбранных на собраниях/заседаниях </w:t>
      </w:r>
    </w:p>
    <w:p w:rsidR="005D4B63" w:rsidRPr="0081550A" w:rsidRDefault="005D4B63" w:rsidP="005D4B63">
      <w:pPr>
        <w:rPr>
          <w:sz w:val="27"/>
          <w:szCs w:val="27"/>
        </w:rPr>
      </w:pPr>
      <w:r w:rsidRPr="0081550A">
        <w:rPr>
          <w:sz w:val="27"/>
          <w:szCs w:val="27"/>
        </w:rPr>
        <w:t xml:space="preserve">для осуществления </w:t>
      </w:r>
      <w:proofErr w:type="gramStart"/>
      <w:r w:rsidRPr="0081550A">
        <w:rPr>
          <w:sz w:val="27"/>
          <w:szCs w:val="27"/>
        </w:rPr>
        <w:t>контроля за</w:t>
      </w:r>
      <w:proofErr w:type="gramEnd"/>
      <w:r w:rsidRPr="0081550A">
        <w:rPr>
          <w:sz w:val="27"/>
          <w:szCs w:val="27"/>
        </w:rPr>
        <w:t xml:space="preserve"> реализацией инициативных предложений (включенных в муниципальную программу, а также в перечень проектов для предоставления субсидии из областного бюджета) </w:t>
      </w:r>
    </w:p>
    <w:p w:rsidR="005D4B63" w:rsidRPr="0081550A" w:rsidRDefault="005D4B63" w:rsidP="005D4B63">
      <w:pPr>
        <w:pStyle w:val="ConsPlusNormal"/>
        <w:jc w:val="both"/>
        <w:rPr>
          <w:rFonts w:ascii="Times New Roman" w:hAnsi="Times New Roman"/>
          <w:sz w:val="27"/>
          <w:szCs w:val="27"/>
        </w:rPr>
      </w:pPr>
    </w:p>
    <w:p w:rsidR="005D4B63" w:rsidRPr="0081550A" w:rsidRDefault="005D4B63" w:rsidP="005D4B63">
      <w:pPr>
        <w:pStyle w:val="ConsPlusNormal"/>
        <w:jc w:val="both"/>
        <w:rPr>
          <w:rFonts w:ascii="Times New Roman" w:hAnsi="Times New Roman"/>
          <w:sz w:val="27"/>
          <w:szCs w:val="27"/>
        </w:rPr>
      </w:pPr>
      <w:r w:rsidRPr="0081550A">
        <w:rPr>
          <w:rFonts w:ascii="Times New Roman" w:hAnsi="Times New Roman"/>
          <w:sz w:val="27"/>
          <w:szCs w:val="27"/>
        </w:rPr>
        <w:t xml:space="preserve">Приложение на         </w:t>
      </w:r>
      <w:proofErr w:type="gramStart"/>
      <w:r w:rsidRPr="0081550A">
        <w:rPr>
          <w:rFonts w:ascii="Times New Roman" w:hAnsi="Times New Roman"/>
          <w:sz w:val="27"/>
          <w:szCs w:val="27"/>
        </w:rPr>
        <w:t>л</w:t>
      </w:r>
      <w:proofErr w:type="gramEnd"/>
      <w:r w:rsidRPr="0081550A">
        <w:rPr>
          <w:rFonts w:ascii="Times New Roman" w:hAnsi="Times New Roman"/>
          <w:sz w:val="27"/>
          <w:szCs w:val="27"/>
        </w:rPr>
        <w:t>.:</w:t>
      </w:r>
    </w:p>
    <w:p w:rsidR="001F08C6" w:rsidRDefault="001F08C6">
      <w:pPr>
        <w:rPr>
          <w:rFonts w:eastAsia="Times New Roman"/>
          <w:color w:val="2D2D2D"/>
          <w:spacing w:val="2"/>
        </w:rPr>
      </w:pPr>
      <w:r>
        <w:rPr>
          <w:rFonts w:eastAsia="Times New Roman"/>
          <w:color w:val="2D2D2D"/>
          <w:spacing w:val="2"/>
        </w:rPr>
        <w:br w:type="page"/>
      </w:r>
    </w:p>
    <w:p w:rsidR="001F08C6" w:rsidRDefault="001F08C6" w:rsidP="001F08C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АДМИНИСТРАЦИЯ                                                                          </w:t>
      </w:r>
    </w:p>
    <w:p w:rsidR="001F08C6" w:rsidRDefault="001F08C6" w:rsidP="001F08C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МУНИЦИПАЛЬНОЕ ОБРАЗОВАНИЕ</w:t>
      </w:r>
    </w:p>
    <w:p w:rsidR="001F08C6" w:rsidRDefault="001F08C6" w:rsidP="001F08C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БЕГУНИЦКОЕ СЕЛЬСКОЕ ПОСЕЛЕНИЕ</w:t>
      </w:r>
    </w:p>
    <w:p w:rsidR="001F08C6" w:rsidRDefault="001F08C6" w:rsidP="001F08C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ВОЛОСОВСКОГО МУНИЦИПАЛЬНОГО РАЙОНА</w:t>
      </w:r>
    </w:p>
    <w:p w:rsidR="001F08C6" w:rsidRDefault="001F08C6" w:rsidP="001F08C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ЛЕНИНГРАДСКОЙ ОБЛАСТИ</w:t>
      </w:r>
    </w:p>
    <w:p w:rsidR="001F08C6" w:rsidRPr="006F6B73" w:rsidRDefault="001F08C6" w:rsidP="001F08C6">
      <w:pPr>
        <w:autoSpaceDE w:val="0"/>
        <w:autoSpaceDN w:val="0"/>
        <w:adjustRightInd w:val="0"/>
        <w:jc w:val="center"/>
        <w:rPr>
          <w:sz w:val="28"/>
          <w:szCs w:val="28"/>
        </w:rPr>
      </w:pPr>
    </w:p>
    <w:p w:rsidR="001F08C6" w:rsidRDefault="001F08C6" w:rsidP="001F08C6">
      <w:pPr>
        <w:tabs>
          <w:tab w:val="left" w:pos="142"/>
        </w:tabs>
        <w:autoSpaceDE w:val="0"/>
        <w:autoSpaceDN w:val="0"/>
        <w:adjustRightInd w:val="0"/>
        <w:spacing w:line="360" w:lineRule="auto"/>
        <w:ind w:right="42"/>
        <w:jc w:val="both"/>
        <w:rPr>
          <w:rFonts w:ascii="Times New Roman CYR" w:hAnsi="Times New Roman CYR" w:cs="Times New Roman CYR"/>
          <w:sz w:val="32"/>
          <w:szCs w:val="32"/>
        </w:rPr>
      </w:pPr>
      <w:r w:rsidRPr="006F6B73">
        <w:rPr>
          <w:sz w:val="26"/>
          <w:szCs w:val="26"/>
        </w:rPr>
        <w:t xml:space="preserve">                                                </w:t>
      </w:r>
      <w:r>
        <w:rPr>
          <w:rFonts w:ascii="Times New Roman CYR" w:hAnsi="Times New Roman CYR" w:cs="Times New Roman CYR"/>
          <w:sz w:val="32"/>
          <w:szCs w:val="32"/>
        </w:rPr>
        <w:t>ПОСТАНОВЛЕНИЕ</w:t>
      </w:r>
    </w:p>
    <w:p w:rsidR="001F08C6" w:rsidRPr="006F6B73" w:rsidRDefault="001F08C6" w:rsidP="001F08C6">
      <w:pPr>
        <w:tabs>
          <w:tab w:val="left" w:pos="142"/>
        </w:tabs>
        <w:autoSpaceDE w:val="0"/>
        <w:autoSpaceDN w:val="0"/>
        <w:adjustRightInd w:val="0"/>
        <w:spacing w:line="360" w:lineRule="auto"/>
        <w:ind w:right="42"/>
        <w:jc w:val="both"/>
        <w:rPr>
          <w:sz w:val="26"/>
          <w:szCs w:val="26"/>
        </w:rPr>
      </w:pPr>
      <w:r>
        <w:rPr>
          <w:sz w:val="26"/>
          <w:szCs w:val="26"/>
        </w:rPr>
        <w:t xml:space="preserve">04.03.2019 </w:t>
      </w:r>
      <w:r w:rsidRPr="006F6B73">
        <w:rPr>
          <w:sz w:val="26"/>
          <w:szCs w:val="26"/>
        </w:rPr>
        <w:t xml:space="preserve">№ </w:t>
      </w:r>
      <w:r>
        <w:rPr>
          <w:sz w:val="26"/>
          <w:szCs w:val="26"/>
        </w:rPr>
        <w:t>36</w:t>
      </w:r>
    </w:p>
    <w:p w:rsidR="001F08C6" w:rsidRDefault="001F08C6" w:rsidP="001F08C6">
      <w:pPr>
        <w:tabs>
          <w:tab w:val="left" w:pos="0"/>
        </w:tabs>
        <w:autoSpaceDE w:val="0"/>
        <w:autoSpaceDN w:val="0"/>
        <w:adjustRightInd w:val="0"/>
        <w:ind w:right="42"/>
        <w:rPr>
          <w:rFonts w:ascii="Times New Roman CYR" w:hAnsi="Times New Roman CYR" w:cs="Times New Roman CYR"/>
          <w:sz w:val="22"/>
          <w:szCs w:val="22"/>
        </w:rPr>
      </w:pPr>
      <w:r>
        <w:rPr>
          <w:rFonts w:ascii="Times New Roman CYR" w:hAnsi="Times New Roman CYR" w:cs="Times New Roman CYR"/>
          <w:sz w:val="22"/>
          <w:szCs w:val="22"/>
        </w:rPr>
        <w:t xml:space="preserve">О внесении изменений в постановление администрации </w:t>
      </w:r>
    </w:p>
    <w:p w:rsidR="001F08C6" w:rsidRDefault="001F08C6" w:rsidP="001F08C6">
      <w:pPr>
        <w:tabs>
          <w:tab w:val="left" w:pos="0"/>
        </w:tabs>
        <w:autoSpaceDE w:val="0"/>
        <w:autoSpaceDN w:val="0"/>
        <w:adjustRightInd w:val="0"/>
        <w:ind w:right="42"/>
        <w:rPr>
          <w:rFonts w:ascii="Times New Roman CYR" w:hAnsi="Times New Roman CYR" w:cs="Times New Roman CYR"/>
          <w:sz w:val="22"/>
          <w:szCs w:val="22"/>
        </w:rPr>
      </w:pPr>
      <w:r>
        <w:rPr>
          <w:rFonts w:ascii="Times New Roman CYR" w:hAnsi="Times New Roman CYR" w:cs="Times New Roman CYR"/>
          <w:sz w:val="22"/>
          <w:szCs w:val="22"/>
        </w:rPr>
        <w:t>МО Бегуницкое сельское поселение №110 от 24.05.2017 г.</w:t>
      </w:r>
    </w:p>
    <w:p w:rsidR="001F08C6" w:rsidRDefault="001F08C6" w:rsidP="001F08C6">
      <w:pPr>
        <w:tabs>
          <w:tab w:val="left" w:pos="0"/>
        </w:tabs>
        <w:autoSpaceDE w:val="0"/>
        <w:autoSpaceDN w:val="0"/>
        <w:adjustRightInd w:val="0"/>
        <w:ind w:right="42"/>
        <w:rPr>
          <w:rFonts w:ascii="Times New Roman CYR" w:hAnsi="Times New Roman CYR" w:cs="Times New Roman CYR"/>
          <w:sz w:val="22"/>
          <w:szCs w:val="22"/>
        </w:rPr>
      </w:pPr>
      <w:r w:rsidRPr="006F6B73">
        <w:rPr>
          <w:b/>
          <w:bCs/>
          <w:sz w:val="22"/>
          <w:szCs w:val="22"/>
        </w:rPr>
        <w:t>«</w:t>
      </w:r>
      <w:r>
        <w:rPr>
          <w:rFonts w:ascii="Times New Roman CYR" w:hAnsi="Times New Roman CYR" w:cs="Times New Roman CYR"/>
          <w:sz w:val="22"/>
          <w:szCs w:val="22"/>
        </w:rPr>
        <w:t xml:space="preserve">Об утверждении административного регламента </w:t>
      </w:r>
      <w:proofErr w:type="gramStart"/>
      <w:r>
        <w:rPr>
          <w:rFonts w:ascii="Times New Roman CYR" w:hAnsi="Times New Roman CYR" w:cs="Times New Roman CYR"/>
          <w:sz w:val="22"/>
          <w:szCs w:val="22"/>
        </w:rPr>
        <w:t>по</w:t>
      </w:r>
      <w:proofErr w:type="gramEnd"/>
      <w:r>
        <w:rPr>
          <w:rFonts w:ascii="Times New Roman CYR" w:hAnsi="Times New Roman CYR" w:cs="Times New Roman CYR"/>
          <w:sz w:val="22"/>
          <w:szCs w:val="22"/>
        </w:rPr>
        <w:t xml:space="preserve"> </w:t>
      </w:r>
    </w:p>
    <w:p w:rsidR="001F08C6" w:rsidRDefault="001F08C6" w:rsidP="001F08C6">
      <w:pPr>
        <w:tabs>
          <w:tab w:val="left" w:pos="0"/>
        </w:tabs>
        <w:autoSpaceDE w:val="0"/>
        <w:autoSpaceDN w:val="0"/>
        <w:adjustRightInd w:val="0"/>
        <w:ind w:right="42"/>
        <w:rPr>
          <w:rFonts w:ascii="Times New Roman CYR" w:hAnsi="Times New Roman CYR" w:cs="Times New Roman CYR"/>
          <w:sz w:val="22"/>
          <w:szCs w:val="22"/>
        </w:rPr>
      </w:pPr>
      <w:r>
        <w:rPr>
          <w:rFonts w:ascii="Times New Roman CYR" w:hAnsi="Times New Roman CYR" w:cs="Times New Roman CYR"/>
          <w:sz w:val="22"/>
          <w:szCs w:val="22"/>
        </w:rPr>
        <w:t>предоставлению муниципальной услуги "Предоставление</w:t>
      </w:r>
    </w:p>
    <w:p w:rsidR="001F08C6" w:rsidRDefault="001F08C6" w:rsidP="001F08C6">
      <w:pPr>
        <w:tabs>
          <w:tab w:val="left" w:pos="0"/>
        </w:tabs>
        <w:autoSpaceDE w:val="0"/>
        <w:autoSpaceDN w:val="0"/>
        <w:adjustRightInd w:val="0"/>
        <w:ind w:right="42"/>
        <w:rPr>
          <w:rFonts w:ascii="Times New Roman CYR" w:hAnsi="Times New Roman CYR" w:cs="Times New Roman CYR"/>
          <w:sz w:val="22"/>
          <w:szCs w:val="22"/>
        </w:rPr>
      </w:pPr>
      <w:r>
        <w:rPr>
          <w:rFonts w:ascii="Times New Roman CYR" w:hAnsi="Times New Roman CYR" w:cs="Times New Roman CYR"/>
          <w:sz w:val="22"/>
          <w:szCs w:val="22"/>
        </w:rPr>
        <w:t xml:space="preserve">земельного участка, находящегося в муниципальной собственности, </w:t>
      </w:r>
    </w:p>
    <w:p w:rsidR="001F08C6" w:rsidRDefault="001F08C6" w:rsidP="001F08C6">
      <w:pPr>
        <w:tabs>
          <w:tab w:val="left" w:pos="0"/>
        </w:tabs>
        <w:autoSpaceDE w:val="0"/>
        <w:autoSpaceDN w:val="0"/>
        <w:adjustRightInd w:val="0"/>
        <w:ind w:right="42"/>
        <w:rPr>
          <w:rFonts w:ascii="Times New Roman CYR" w:hAnsi="Times New Roman CYR" w:cs="Times New Roman CYR"/>
          <w:sz w:val="22"/>
          <w:szCs w:val="22"/>
        </w:rPr>
      </w:pPr>
      <w:r>
        <w:rPr>
          <w:rFonts w:ascii="Times New Roman CYR" w:hAnsi="Times New Roman CYR" w:cs="Times New Roman CYR"/>
          <w:sz w:val="22"/>
          <w:szCs w:val="22"/>
        </w:rPr>
        <w:t xml:space="preserve">без торгов" </w:t>
      </w:r>
    </w:p>
    <w:p w:rsidR="001F08C6" w:rsidRPr="006F6B73" w:rsidRDefault="001F08C6" w:rsidP="001F08C6">
      <w:pPr>
        <w:tabs>
          <w:tab w:val="left" w:pos="142"/>
        </w:tabs>
        <w:autoSpaceDE w:val="0"/>
        <w:autoSpaceDN w:val="0"/>
        <w:adjustRightInd w:val="0"/>
        <w:ind w:right="42" w:firstLine="709"/>
        <w:jc w:val="both"/>
        <w:rPr>
          <w:sz w:val="22"/>
          <w:szCs w:val="22"/>
        </w:rPr>
      </w:pPr>
    </w:p>
    <w:p w:rsidR="001F08C6" w:rsidRDefault="001F08C6" w:rsidP="001F08C6">
      <w:pPr>
        <w:tabs>
          <w:tab w:val="left" w:pos="142"/>
        </w:tabs>
        <w:autoSpaceDE w:val="0"/>
        <w:autoSpaceDN w:val="0"/>
        <w:adjustRightInd w:val="0"/>
        <w:ind w:right="42"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протест прокурора  Волосовского района  от 27.02.2019</w:t>
      </w:r>
      <w:r>
        <w:rPr>
          <w:rFonts w:ascii="Times New Roman CYR" w:hAnsi="Times New Roman CYR" w:cs="Times New Roman CYR"/>
          <w:color w:val="000000"/>
          <w:sz w:val="28"/>
          <w:szCs w:val="28"/>
        </w:rPr>
        <w:t xml:space="preserve"> года № 7-17-2019,</w:t>
      </w:r>
      <w:r>
        <w:rPr>
          <w:rFonts w:ascii="Times New Roman CYR" w:hAnsi="Times New Roman CYR" w:cs="Times New Roman CYR"/>
          <w:sz w:val="26"/>
          <w:szCs w:val="26"/>
        </w:rPr>
        <w:t xml:space="preserve"> </w:t>
      </w:r>
      <w:r>
        <w:rPr>
          <w:rFonts w:ascii="Times New Roman CYR" w:hAnsi="Times New Roman CYR" w:cs="Times New Roman CYR"/>
          <w:sz w:val="28"/>
          <w:szCs w:val="28"/>
        </w:rPr>
        <w:t>в соответствии</w:t>
      </w:r>
      <w:r>
        <w:rPr>
          <w:rFonts w:ascii="Times New Roman CYR" w:hAnsi="Times New Roman CYR" w:cs="Times New Roman CYR"/>
          <w:sz w:val="26"/>
          <w:szCs w:val="26"/>
        </w:rPr>
        <w:t xml:space="preserve"> </w:t>
      </w:r>
      <w:r>
        <w:rPr>
          <w:rFonts w:ascii="Times New Roman CYR" w:hAnsi="Times New Roman CYR" w:cs="Times New Roman CYR"/>
          <w:sz w:val="28"/>
          <w:szCs w:val="28"/>
        </w:rPr>
        <w:t>с</w:t>
      </w:r>
      <w:r>
        <w:rPr>
          <w:rFonts w:ascii="Times New Roman CYR" w:hAnsi="Times New Roman CYR" w:cs="Times New Roman CYR"/>
          <w:sz w:val="26"/>
          <w:szCs w:val="26"/>
        </w:rPr>
        <w:t xml:space="preserve"> </w:t>
      </w:r>
      <w:r>
        <w:rPr>
          <w:rFonts w:ascii="Times New Roman CYR" w:hAnsi="Times New Roman CYR" w:cs="Times New Roman CYR"/>
          <w:sz w:val="28"/>
          <w:szCs w:val="28"/>
        </w:rPr>
        <w:t xml:space="preserve">Федеральным законом от 06.10.2003 № 131-ФЗ </w:t>
      </w:r>
      <w:r w:rsidRPr="006F6B73">
        <w:rPr>
          <w:sz w:val="28"/>
          <w:szCs w:val="28"/>
        </w:rPr>
        <w:t>«</w:t>
      </w:r>
      <w:r>
        <w:rPr>
          <w:rFonts w:ascii="Times New Roman CYR" w:hAnsi="Times New Roman CYR" w:cs="Times New Roman CYR"/>
          <w:sz w:val="28"/>
          <w:szCs w:val="28"/>
        </w:rPr>
        <w:t>Об общих принципах организации местного самоуправления в Российской Федерации</w:t>
      </w:r>
      <w:r w:rsidRPr="006F6B73">
        <w:rPr>
          <w:sz w:val="28"/>
          <w:szCs w:val="28"/>
        </w:rPr>
        <w:t>»,</w:t>
      </w:r>
      <w:r w:rsidRPr="006F6B73">
        <w:rPr>
          <w:color w:val="000000"/>
          <w:sz w:val="28"/>
          <w:szCs w:val="28"/>
        </w:rPr>
        <w:t xml:space="preserve"> </w:t>
      </w:r>
      <w:r>
        <w:rPr>
          <w:rFonts w:ascii="Times New Roman CYR" w:hAnsi="Times New Roman CYR" w:cs="Times New Roman CYR"/>
          <w:sz w:val="28"/>
          <w:szCs w:val="28"/>
        </w:rPr>
        <w:t>в соответствии со ст.39.16 Земельного кодекса Российской Федерации,  Федеральными законами  от  03.07.2018 №185-ФЗ, от 03.08.2018 года № 341-ФЗ, от 03.08.2018 года № 342-ФЗ, ПОСТАНОВЛЯЕТ:</w:t>
      </w:r>
    </w:p>
    <w:p w:rsidR="001F08C6" w:rsidRDefault="001F08C6" w:rsidP="001F08C6">
      <w:pPr>
        <w:tabs>
          <w:tab w:val="left" w:pos="0"/>
        </w:tabs>
        <w:autoSpaceDE w:val="0"/>
        <w:autoSpaceDN w:val="0"/>
        <w:adjustRightInd w:val="0"/>
        <w:ind w:right="42"/>
        <w:jc w:val="both"/>
        <w:rPr>
          <w:rFonts w:ascii="Times New Roman CYR" w:hAnsi="Times New Roman CYR" w:cs="Times New Roman CYR"/>
          <w:sz w:val="28"/>
          <w:szCs w:val="28"/>
        </w:rPr>
      </w:pPr>
      <w:r w:rsidRPr="006F6B73">
        <w:rPr>
          <w:sz w:val="28"/>
          <w:szCs w:val="28"/>
        </w:rPr>
        <w:t xml:space="preserve">1. </w:t>
      </w:r>
      <w:r>
        <w:rPr>
          <w:rFonts w:ascii="Times New Roman CYR" w:hAnsi="Times New Roman CYR" w:cs="Times New Roman CYR"/>
          <w:sz w:val="28"/>
          <w:szCs w:val="28"/>
        </w:rPr>
        <w:t xml:space="preserve">Внести изменения в постановление администрации МО Бегуницкое сельское поселение № 110 от 24.05.2017г. </w:t>
      </w:r>
      <w:r w:rsidRPr="006F6B73">
        <w:rPr>
          <w:b/>
          <w:bCs/>
          <w:sz w:val="28"/>
          <w:szCs w:val="28"/>
        </w:rPr>
        <w:t>«</w:t>
      </w:r>
      <w:r>
        <w:rPr>
          <w:rFonts w:ascii="Times New Roman CYR" w:hAnsi="Times New Roman CYR" w:cs="Times New Roman CYR"/>
          <w:sz w:val="28"/>
          <w:szCs w:val="28"/>
        </w:rPr>
        <w:t>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без торгов"</w:t>
      </w:r>
      <w:r>
        <w:rPr>
          <w:rFonts w:ascii="Times New Roman CYR" w:hAnsi="Times New Roman CYR" w:cs="Times New Roman CYR"/>
          <w:sz w:val="22"/>
          <w:szCs w:val="22"/>
        </w:rPr>
        <w:t xml:space="preserve"> </w:t>
      </w:r>
      <w:r>
        <w:rPr>
          <w:rFonts w:ascii="Times New Roman CYR" w:hAnsi="Times New Roman CYR" w:cs="Times New Roman CYR"/>
          <w:sz w:val="28"/>
          <w:szCs w:val="28"/>
        </w:rPr>
        <w:t>следующие дополнения:</w:t>
      </w:r>
    </w:p>
    <w:p w:rsidR="001F08C6" w:rsidRDefault="001F08C6" w:rsidP="001F08C6">
      <w:pPr>
        <w:tabs>
          <w:tab w:val="left" w:pos="0"/>
        </w:tabs>
        <w:autoSpaceDE w:val="0"/>
        <w:autoSpaceDN w:val="0"/>
        <w:adjustRightInd w:val="0"/>
        <w:ind w:right="42"/>
        <w:jc w:val="both"/>
        <w:rPr>
          <w:sz w:val="28"/>
          <w:szCs w:val="28"/>
        </w:rPr>
      </w:pPr>
      <w:r>
        <w:rPr>
          <w:sz w:val="28"/>
          <w:szCs w:val="28"/>
        </w:rPr>
        <w:t>2</w:t>
      </w:r>
      <w:r w:rsidRPr="00EB6489">
        <w:rPr>
          <w:sz w:val="28"/>
          <w:szCs w:val="28"/>
        </w:rPr>
        <w:t>. В пункт 2.7. раздела 2.</w:t>
      </w:r>
      <w:bookmarkStart w:id="1" w:name="sub_1002"/>
      <w:r w:rsidRPr="00EB6489">
        <w:rPr>
          <w:b/>
          <w:bCs/>
          <w:sz w:val="28"/>
          <w:szCs w:val="28"/>
        </w:rPr>
        <w:t xml:space="preserve"> </w:t>
      </w:r>
      <w:r w:rsidRPr="00EB6489">
        <w:rPr>
          <w:bCs/>
          <w:sz w:val="28"/>
          <w:szCs w:val="28"/>
        </w:rPr>
        <w:t>Стандарт предоставления Муниципальной услуги</w:t>
      </w:r>
      <w:bookmarkEnd w:id="1"/>
      <w:r w:rsidRPr="00EB6489">
        <w:rPr>
          <w:b/>
          <w:bCs/>
          <w:sz w:val="28"/>
          <w:szCs w:val="28"/>
        </w:rPr>
        <w:t xml:space="preserve"> </w:t>
      </w:r>
      <w:r w:rsidRPr="00EB6489">
        <w:rPr>
          <w:sz w:val="28"/>
          <w:szCs w:val="28"/>
        </w:rPr>
        <w:t xml:space="preserve">дополнить </w:t>
      </w:r>
      <w:r>
        <w:rPr>
          <w:rFonts w:ascii="Times New Roman CYR" w:hAnsi="Times New Roman CYR" w:cs="Times New Roman CYR"/>
          <w:sz w:val="28"/>
          <w:szCs w:val="28"/>
        </w:rPr>
        <w:t>подпунктами следующего содержания</w:t>
      </w:r>
      <w:r w:rsidRPr="00EB6489">
        <w:rPr>
          <w:sz w:val="28"/>
          <w:szCs w:val="28"/>
        </w:rPr>
        <w:t xml:space="preserve">:  </w:t>
      </w:r>
    </w:p>
    <w:p w:rsidR="001F08C6" w:rsidRDefault="001F08C6" w:rsidP="001F08C6">
      <w:pPr>
        <w:autoSpaceDE w:val="0"/>
        <w:autoSpaceDN w:val="0"/>
        <w:adjustRightInd w:val="0"/>
        <w:ind w:firstLine="709"/>
        <w:jc w:val="both"/>
        <w:rPr>
          <w:rFonts w:ascii="Times New Roman CYR" w:hAnsi="Times New Roman CYR" w:cs="Times New Roman CYR"/>
          <w:sz w:val="28"/>
          <w:szCs w:val="28"/>
        </w:rPr>
      </w:pPr>
      <w:r>
        <w:rPr>
          <w:sz w:val="28"/>
          <w:szCs w:val="28"/>
        </w:rPr>
        <w:t>«2.7.8.</w:t>
      </w:r>
      <w:r w:rsidRPr="00EB6489">
        <w:rPr>
          <w:sz w:val="28"/>
          <w:szCs w:val="28"/>
        </w:rPr>
        <w:t xml:space="preserve"> </w:t>
      </w:r>
      <w:r w:rsidRPr="00EB6489">
        <w:rPr>
          <w:rFonts w:ascii="Times New Roman CYR" w:hAnsi="Times New Roman CYR" w:cs="Times New Roman CYR"/>
          <w:sz w:val="28"/>
          <w:szCs w:val="28"/>
        </w:rPr>
        <w:t>документ, подтверждающий личность заявителя (в случае направления заявления посредством почтовой связи на бумажном носителе, копия документа, подтверждающего личность заявителя, прилагается к заявлению)</w:t>
      </w:r>
      <w:r>
        <w:rPr>
          <w:rFonts w:ascii="Times New Roman CYR" w:hAnsi="Times New Roman CYR" w:cs="Times New Roman CYR"/>
          <w:sz w:val="28"/>
          <w:szCs w:val="28"/>
        </w:rPr>
        <w:t>»;</w:t>
      </w:r>
    </w:p>
    <w:p w:rsidR="001F08C6" w:rsidRDefault="001F08C6" w:rsidP="001F08C6">
      <w:pPr>
        <w:autoSpaceDE w:val="0"/>
        <w:autoSpaceDN w:val="0"/>
        <w:adjustRightInd w:val="0"/>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«2.7.9</w:t>
      </w:r>
      <w:r w:rsidRPr="00EB6489">
        <w:rPr>
          <w:rFonts w:ascii="Times New Roman CYR" w:hAnsi="Times New Roman CYR" w:cs="Times New Roman CYR"/>
          <w:sz w:val="28"/>
          <w:szCs w:val="28"/>
        </w:rPr>
        <w:t>.</w:t>
      </w:r>
      <w:r w:rsidRPr="00EB6489">
        <w:rPr>
          <w:sz w:val="28"/>
          <w:szCs w:val="28"/>
        </w:rPr>
        <w:t xml:space="preserve"> </w:t>
      </w:r>
      <w:r w:rsidRPr="00EB6489">
        <w:rPr>
          <w:rFonts w:ascii="Times New Roman CYR" w:hAnsi="Times New Roman CYR" w:cs="Times New Roman CYR"/>
          <w:sz w:val="28"/>
          <w:szCs w:val="28"/>
        </w:rPr>
        <w:t>документ, подтверждающий полномочия представителя юридического или физического лица в соответствии с законодательством Российской Федерации, копия которого заверяется должностным лицом органа местного самоуправления, принимающим заявление, и приобщается к поданному заявлению (в случае направления заявления посредством почтовой связи на бумажном носителе представителем юридического или физического лица, копия документа, подтверждающего полномочия представителя юридического или физического лица в соответствии с законодательством Российской Феде</w:t>
      </w:r>
      <w:r>
        <w:rPr>
          <w:rFonts w:ascii="Times New Roman CYR" w:hAnsi="Times New Roman CYR" w:cs="Times New Roman CYR"/>
          <w:sz w:val="28"/>
          <w:szCs w:val="28"/>
        </w:rPr>
        <w:t>рации</w:t>
      </w:r>
      <w:proofErr w:type="gramEnd"/>
      <w:r>
        <w:rPr>
          <w:rFonts w:ascii="Times New Roman CYR" w:hAnsi="Times New Roman CYR" w:cs="Times New Roman CYR"/>
          <w:sz w:val="28"/>
          <w:szCs w:val="28"/>
        </w:rPr>
        <w:t>, прилагается к заявлению).</w:t>
      </w:r>
    </w:p>
    <w:p w:rsidR="001F08C6" w:rsidRDefault="001F08C6" w:rsidP="001F08C6">
      <w:pPr>
        <w:autoSpaceDE w:val="0"/>
        <w:autoSpaceDN w:val="0"/>
        <w:adjustRightInd w:val="0"/>
        <w:ind w:firstLine="709"/>
        <w:jc w:val="both"/>
        <w:rPr>
          <w:rFonts w:ascii="Times New Roman CYR" w:hAnsi="Times New Roman CYR" w:cs="Times New Roman CYR"/>
          <w:sz w:val="28"/>
          <w:szCs w:val="28"/>
        </w:rPr>
      </w:pPr>
    </w:p>
    <w:p w:rsidR="001F08C6" w:rsidRDefault="001F08C6" w:rsidP="001F08C6">
      <w:pPr>
        <w:tabs>
          <w:tab w:val="left" w:pos="0"/>
        </w:tabs>
        <w:autoSpaceDE w:val="0"/>
        <w:autoSpaceDN w:val="0"/>
        <w:adjustRightInd w:val="0"/>
        <w:ind w:right="42"/>
        <w:jc w:val="both"/>
        <w:rPr>
          <w:rFonts w:ascii="Times New Roman CYR" w:hAnsi="Times New Roman CYR" w:cs="Times New Roman CYR"/>
          <w:sz w:val="28"/>
          <w:szCs w:val="28"/>
        </w:rPr>
      </w:pPr>
      <w:r>
        <w:rPr>
          <w:rFonts w:ascii="Times New Roman CYR" w:hAnsi="Times New Roman CYR" w:cs="Times New Roman CYR"/>
          <w:sz w:val="28"/>
          <w:szCs w:val="28"/>
        </w:rPr>
        <w:t xml:space="preserve">3. Пункт 2.14  </w:t>
      </w:r>
      <w:r w:rsidRPr="00EB6489">
        <w:rPr>
          <w:sz w:val="28"/>
          <w:szCs w:val="28"/>
        </w:rPr>
        <w:t>раздела 2.</w:t>
      </w:r>
      <w:r w:rsidRPr="00EB6489">
        <w:rPr>
          <w:b/>
          <w:bCs/>
          <w:sz w:val="28"/>
          <w:szCs w:val="28"/>
        </w:rPr>
        <w:t xml:space="preserve"> </w:t>
      </w:r>
      <w:r w:rsidRPr="00EB6489">
        <w:rPr>
          <w:bCs/>
          <w:sz w:val="28"/>
          <w:szCs w:val="28"/>
        </w:rPr>
        <w:t>Стандарт предоставления Муниципальной услуги</w:t>
      </w:r>
      <w:r>
        <w:rPr>
          <w:rFonts w:ascii="Times New Roman CYR" w:hAnsi="Times New Roman CYR" w:cs="Times New Roman CYR"/>
          <w:sz w:val="28"/>
          <w:szCs w:val="28"/>
        </w:rPr>
        <w:t xml:space="preserve">  дополнить предложениями следующего содержания:</w:t>
      </w:r>
    </w:p>
    <w:p w:rsidR="001F08C6" w:rsidRDefault="001F08C6" w:rsidP="001F08C6">
      <w:pPr>
        <w:autoSpaceDE w:val="0"/>
        <w:autoSpaceDN w:val="0"/>
        <w:adjustRightInd w:val="0"/>
        <w:jc w:val="both"/>
        <w:rPr>
          <w:rFonts w:ascii="Times New Roman CYR" w:hAnsi="Times New Roman CYR" w:cs="Times New Roman CYR"/>
          <w:sz w:val="28"/>
          <w:szCs w:val="28"/>
        </w:rPr>
      </w:pPr>
      <w:proofErr w:type="gramStart"/>
      <w:r w:rsidRPr="006F6B73">
        <w:rPr>
          <w:sz w:val="28"/>
          <w:szCs w:val="28"/>
        </w:rPr>
        <w:t xml:space="preserve">- </w:t>
      </w:r>
      <w:r>
        <w:rPr>
          <w:rFonts w:ascii="Times New Roman CYR" w:hAnsi="Times New Roman CYR" w:cs="Times New Roman CYR"/>
          <w:sz w:val="28"/>
          <w:szCs w:val="28"/>
        </w:rPr>
        <w:t xml:space="preserve">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Pr>
          <w:rFonts w:ascii="Times New Roman CYR" w:hAnsi="Times New Roman CYR" w:cs="Times New Roman CYR"/>
          <w:sz w:val="28"/>
          <w:szCs w:val="28"/>
        </w:rPr>
        <w:lastRenderedPageBreak/>
        <w:t>гражданами садоводства или огородничества для собственных нужд (если земельный участок является земельным</w:t>
      </w:r>
      <w:proofErr w:type="gramEnd"/>
      <w:r>
        <w:rPr>
          <w:rFonts w:ascii="Times New Roman CYR" w:hAnsi="Times New Roman CYR" w:cs="Times New Roman CYR"/>
          <w:sz w:val="28"/>
          <w:szCs w:val="28"/>
        </w:rPr>
        <w:t xml:space="preserve"> участком общего назначения);</w:t>
      </w:r>
    </w:p>
    <w:p w:rsidR="001F08C6" w:rsidRDefault="001F08C6" w:rsidP="001F08C6">
      <w:pPr>
        <w:autoSpaceDE w:val="0"/>
        <w:autoSpaceDN w:val="0"/>
        <w:adjustRightInd w:val="0"/>
        <w:jc w:val="both"/>
        <w:rPr>
          <w:rFonts w:ascii="Times New Roman CYR" w:hAnsi="Times New Roman CYR" w:cs="Times New Roman CYR"/>
          <w:sz w:val="28"/>
          <w:szCs w:val="28"/>
        </w:rPr>
      </w:pPr>
      <w:r w:rsidRPr="006F6B73">
        <w:rPr>
          <w:sz w:val="28"/>
          <w:szCs w:val="28"/>
        </w:rPr>
        <w:t xml:space="preserve">- </w:t>
      </w:r>
      <w:r>
        <w:rPr>
          <w:rFonts w:ascii="Times New Roman CYR" w:hAnsi="Times New Roman CYR" w:cs="Times New Roman CYR"/>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1F08C6" w:rsidRDefault="001F08C6" w:rsidP="001F08C6">
      <w:pPr>
        <w:autoSpaceDE w:val="0"/>
        <w:autoSpaceDN w:val="0"/>
        <w:adjustRightInd w:val="0"/>
        <w:jc w:val="both"/>
        <w:rPr>
          <w:rFonts w:ascii="Times New Roman CYR" w:hAnsi="Times New Roman CYR" w:cs="Times New Roman CYR"/>
          <w:sz w:val="28"/>
          <w:szCs w:val="28"/>
        </w:rPr>
      </w:pPr>
      <w:proofErr w:type="gramStart"/>
      <w:r w:rsidRPr="006F6B73">
        <w:rPr>
          <w:sz w:val="28"/>
          <w:szCs w:val="28"/>
        </w:rPr>
        <w:t xml:space="preserve">- </w:t>
      </w:r>
      <w:r>
        <w:rPr>
          <w:rFonts w:ascii="Times New Roman CYR" w:hAnsi="Times New Roman CYR" w:cs="Times New Roman CYR"/>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9" w:history="1">
        <w:r>
          <w:rPr>
            <w:rFonts w:ascii="Times New Roman CYR" w:hAnsi="Times New Roman CYR" w:cs="Times New Roman CYR"/>
            <w:color w:val="0000FF"/>
            <w:sz w:val="28"/>
            <w:szCs w:val="28"/>
            <w:u w:val="single"/>
          </w:rPr>
          <w:t>частью 4 статьи 18</w:t>
        </w:r>
      </w:hyperlink>
      <w:r w:rsidRPr="006F6B73">
        <w:rPr>
          <w:sz w:val="28"/>
          <w:szCs w:val="28"/>
        </w:rPr>
        <w:t xml:space="preserve"> </w:t>
      </w:r>
      <w:r>
        <w:rPr>
          <w:rFonts w:ascii="Times New Roman CYR" w:hAnsi="Times New Roman CYR" w:cs="Times New Roman CYR"/>
          <w:sz w:val="28"/>
          <w:szCs w:val="28"/>
        </w:rPr>
        <w:t xml:space="preserve">Федерального закона от 24 июля 2007 года N209-ФЗ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10" w:history="1">
        <w:r>
          <w:rPr>
            <w:rFonts w:ascii="Times New Roman CYR" w:hAnsi="Times New Roman CYR" w:cs="Times New Roman CYR"/>
            <w:color w:val="0000FF"/>
            <w:sz w:val="28"/>
            <w:szCs w:val="28"/>
            <w:u w:val="single"/>
          </w:rPr>
          <w:t>частью</w:t>
        </w:r>
        <w:proofErr w:type="gramEnd"/>
        <w:r>
          <w:rPr>
            <w:rFonts w:ascii="Times New Roman CYR" w:hAnsi="Times New Roman CYR" w:cs="Times New Roman CYR"/>
            <w:color w:val="0000FF"/>
            <w:sz w:val="28"/>
            <w:szCs w:val="28"/>
            <w:u w:val="single"/>
          </w:rPr>
          <w:t xml:space="preserve"> 3 статьи 14</w:t>
        </w:r>
      </w:hyperlink>
      <w:r w:rsidRPr="006F6B73">
        <w:rPr>
          <w:sz w:val="28"/>
          <w:szCs w:val="28"/>
        </w:rPr>
        <w:t xml:space="preserve"> </w:t>
      </w:r>
      <w:r>
        <w:rPr>
          <w:rFonts w:ascii="Times New Roman CYR" w:hAnsi="Times New Roman CYR" w:cs="Times New Roman CYR"/>
          <w:sz w:val="28"/>
          <w:szCs w:val="28"/>
        </w:rPr>
        <w:t>указанного Федерального закона.</w:t>
      </w:r>
    </w:p>
    <w:p w:rsidR="001F08C6" w:rsidRPr="009A66F5" w:rsidRDefault="001F08C6" w:rsidP="001F08C6">
      <w:pPr>
        <w:spacing w:line="276" w:lineRule="auto"/>
        <w:jc w:val="both"/>
        <w:rPr>
          <w:sz w:val="28"/>
          <w:szCs w:val="28"/>
          <w:lang w:eastAsia="en-US"/>
        </w:rPr>
      </w:pPr>
      <w:r w:rsidRPr="009A66F5">
        <w:rPr>
          <w:sz w:val="28"/>
          <w:szCs w:val="28"/>
          <w:lang w:eastAsia="en-US"/>
        </w:rPr>
        <w:t xml:space="preserve">4. Обнародовать настоящее Постановление </w:t>
      </w:r>
      <w:r w:rsidRPr="009A66F5">
        <w:rPr>
          <w:bCs/>
          <w:sz w:val="28"/>
          <w:szCs w:val="28"/>
          <w:lang w:eastAsia="en-US"/>
        </w:rPr>
        <w:t>в установленном порядке и разместить  на официальном сайте Бегуницкого сельского поселения.</w:t>
      </w:r>
    </w:p>
    <w:p w:rsidR="001F08C6" w:rsidRPr="009A66F5" w:rsidRDefault="001F08C6" w:rsidP="001F08C6">
      <w:pPr>
        <w:widowControl w:val="0"/>
        <w:autoSpaceDE w:val="0"/>
        <w:autoSpaceDN w:val="0"/>
        <w:adjustRightInd w:val="0"/>
        <w:spacing w:after="200" w:line="276" w:lineRule="auto"/>
        <w:jc w:val="both"/>
        <w:rPr>
          <w:sz w:val="28"/>
          <w:szCs w:val="28"/>
          <w:lang w:eastAsia="en-US"/>
        </w:rPr>
      </w:pPr>
      <w:r w:rsidRPr="009A66F5">
        <w:rPr>
          <w:sz w:val="28"/>
          <w:szCs w:val="28"/>
          <w:lang w:eastAsia="en-US"/>
        </w:rPr>
        <w:t>5. Контроль над исполнением настоящего постановления оставляю за собой.</w:t>
      </w:r>
    </w:p>
    <w:p w:rsidR="001F08C6" w:rsidRPr="009A66F5" w:rsidRDefault="001F08C6" w:rsidP="001F08C6">
      <w:pPr>
        <w:widowControl w:val="0"/>
        <w:autoSpaceDE w:val="0"/>
        <w:autoSpaceDN w:val="0"/>
        <w:adjustRightInd w:val="0"/>
        <w:spacing w:after="200" w:line="276" w:lineRule="auto"/>
        <w:jc w:val="both"/>
        <w:rPr>
          <w:sz w:val="28"/>
          <w:szCs w:val="28"/>
          <w:lang w:eastAsia="en-US"/>
        </w:rPr>
      </w:pPr>
      <w:r w:rsidRPr="009A66F5">
        <w:rPr>
          <w:sz w:val="28"/>
          <w:szCs w:val="28"/>
          <w:lang w:eastAsia="en-US"/>
        </w:rPr>
        <w:t>6. Постановление вступает в силу после его опубликования (обнародования).</w:t>
      </w:r>
    </w:p>
    <w:p w:rsidR="001F08C6" w:rsidRPr="006F6B73" w:rsidRDefault="001F08C6" w:rsidP="001F08C6">
      <w:pPr>
        <w:autoSpaceDE w:val="0"/>
        <w:autoSpaceDN w:val="0"/>
        <w:adjustRightInd w:val="0"/>
        <w:ind w:firstLine="709"/>
        <w:jc w:val="both"/>
        <w:rPr>
          <w:b/>
          <w:bCs/>
          <w:sz w:val="28"/>
          <w:szCs w:val="28"/>
        </w:rPr>
      </w:pPr>
    </w:p>
    <w:p w:rsidR="001F08C6" w:rsidRPr="006F6B73" w:rsidRDefault="001F08C6" w:rsidP="001F08C6">
      <w:pPr>
        <w:autoSpaceDE w:val="0"/>
        <w:autoSpaceDN w:val="0"/>
        <w:adjustRightInd w:val="0"/>
        <w:ind w:firstLine="709"/>
        <w:jc w:val="both"/>
        <w:rPr>
          <w:b/>
          <w:bCs/>
          <w:sz w:val="28"/>
          <w:szCs w:val="28"/>
        </w:rPr>
      </w:pPr>
    </w:p>
    <w:p w:rsidR="001F08C6" w:rsidRDefault="001F08C6" w:rsidP="001F08C6">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Глава муниципального образования</w:t>
      </w:r>
    </w:p>
    <w:p w:rsidR="001F08C6" w:rsidRDefault="001F08C6" w:rsidP="001F08C6">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Бегуницкое сельское поселение                                                     А.И. Минюк</w:t>
      </w:r>
    </w:p>
    <w:p w:rsidR="001F08C6" w:rsidRPr="006F6B73" w:rsidRDefault="001F08C6" w:rsidP="001F08C6">
      <w:pPr>
        <w:autoSpaceDE w:val="0"/>
        <w:autoSpaceDN w:val="0"/>
        <w:adjustRightInd w:val="0"/>
        <w:ind w:firstLine="709"/>
        <w:jc w:val="both"/>
        <w:rPr>
          <w:sz w:val="28"/>
          <w:szCs w:val="28"/>
        </w:rPr>
      </w:pPr>
    </w:p>
    <w:p w:rsidR="001D4755" w:rsidRPr="004A755C" w:rsidRDefault="00B157D3" w:rsidP="00C372FE">
      <w:pPr>
        <w:jc w:val="center"/>
        <w:rPr>
          <w:rFonts w:eastAsia="Times New Roman"/>
          <w:color w:val="2D2D2D"/>
          <w:spacing w:val="2"/>
        </w:rPr>
      </w:pPr>
      <w:r w:rsidRPr="004A755C">
        <w:rPr>
          <w:rFonts w:eastAsia="Times New Roman"/>
          <w:color w:val="2D2D2D"/>
          <w:spacing w:val="2"/>
        </w:rPr>
        <w:t xml:space="preserve"> </w:t>
      </w:r>
    </w:p>
    <w:p w:rsidR="004C44BF" w:rsidRDefault="004C44BF">
      <w:r>
        <w:br w:type="page"/>
      </w:r>
    </w:p>
    <w:p w:rsidR="004C44BF" w:rsidRDefault="004C44BF" w:rsidP="004C44BF">
      <w:pPr>
        <w:jc w:val="center"/>
        <w:rPr>
          <w:sz w:val="32"/>
          <w:szCs w:val="32"/>
        </w:rPr>
      </w:pPr>
      <w:r>
        <w:rPr>
          <w:b/>
          <w:sz w:val="32"/>
          <w:szCs w:val="32"/>
        </w:rPr>
        <w:lastRenderedPageBreak/>
        <w:t>АДМИНИСТРАЦИЯ</w:t>
      </w:r>
    </w:p>
    <w:p w:rsidR="004C44BF" w:rsidRDefault="004C44BF" w:rsidP="004C44BF">
      <w:pPr>
        <w:jc w:val="center"/>
        <w:rPr>
          <w:b/>
          <w:sz w:val="32"/>
          <w:szCs w:val="32"/>
        </w:rPr>
      </w:pPr>
      <w:r>
        <w:rPr>
          <w:b/>
          <w:sz w:val="32"/>
          <w:szCs w:val="32"/>
        </w:rPr>
        <w:t>МУНИЦИПАЛЬНОГО ОБРАЗОВАНИЯ</w:t>
      </w:r>
    </w:p>
    <w:p w:rsidR="004C44BF" w:rsidRDefault="004C44BF" w:rsidP="004C44BF">
      <w:pPr>
        <w:jc w:val="center"/>
        <w:rPr>
          <w:b/>
          <w:sz w:val="32"/>
          <w:szCs w:val="32"/>
        </w:rPr>
      </w:pPr>
      <w:r>
        <w:rPr>
          <w:b/>
          <w:sz w:val="32"/>
          <w:szCs w:val="32"/>
        </w:rPr>
        <w:t>БЕГУНИЦКОЕ СЕЛЬСКОЕ ПОСЕЛЕНИЕ</w:t>
      </w:r>
      <w:r>
        <w:rPr>
          <w:b/>
          <w:sz w:val="32"/>
          <w:szCs w:val="32"/>
        </w:rPr>
        <w:br/>
        <w:t>ВОЛОСОВСКОГО МУНИЦИПАЛЬНОГО РАЙОНА</w:t>
      </w:r>
    </w:p>
    <w:p w:rsidR="004C44BF" w:rsidRDefault="004C44BF" w:rsidP="004C44BF">
      <w:pPr>
        <w:spacing w:line="360" w:lineRule="auto"/>
        <w:jc w:val="center"/>
        <w:rPr>
          <w:b/>
          <w:sz w:val="32"/>
          <w:szCs w:val="32"/>
        </w:rPr>
      </w:pPr>
      <w:r>
        <w:rPr>
          <w:b/>
          <w:sz w:val="32"/>
          <w:szCs w:val="32"/>
        </w:rPr>
        <w:t>ЛЕНИНГРАДСКОЙ ОБЛАСТИ</w:t>
      </w:r>
    </w:p>
    <w:p w:rsidR="004C44BF" w:rsidRDefault="004C44BF" w:rsidP="004C44BF">
      <w:pPr>
        <w:spacing w:line="360" w:lineRule="auto"/>
        <w:jc w:val="center"/>
        <w:rPr>
          <w:b/>
          <w:sz w:val="36"/>
          <w:szCs w:val="36"/>
        </w:rPr>
      </w:pPr>
      <w:proofErr w:type="gramStart"/>
      <w:r>
        <w:rPr>
          <w:b/>
          <w:sz w:val="36"/>
          <w:szCs w:val="36"/>
        </w:rPr>
        <w:t>П</w:t>
      </w:r>
      <w:proofErr w:type="gramEnd"/>
      <w:r>
        <w:rPr>
          <w:b/>
          <w:sz w:val="36"/>
          <w:szCs w:val="36"/>
        </w:rPr>
        <w:t xml:space="preserve"> О С Т А Н О В Л Е Н И Е</w:t>
      </w:r>
    </w:p>
    <w:p w:rsidR="004C44BF" w:rsidRPr="00014582" w:rsidRDefault="004C44BF" w:rsidP="004C44BF">
      <w:pPr>
        <w:pStyle w:val="af8"/>
        <w:rPr>
          <w:b/>
          <w:kern w:val="36"/>
          <w:sz w:val="28"/>
          <w:szCs w:val="28"/>
        </w:rPr>
      </w:pPr>
      <w:r>
        <w:rPr>
          <w:b/>
          <w:kern w:val="36"/>
          <w:sz w:val="28"/>
          <w:szCs w:val="28"/>
        </w:rPr>
        <w:t>о</w:t>
      </w:r>
      <w:r w:rsidRPr="00014582">
        <w:rPr>
          <w:b/>
          <w:kern w:val="36"/>
          <w:sz w:val="28"/>
          <w:szCs w:val="28"/>
        </w:rPr>
        <w:t xml:space="preserve">т </w:t>
      </w:r>
      <w:r>
        <w:rPr>
          <w:b/>
          <w:kern w:val="36"/>
          <w:sz w:val="28"/>
          <w:szCs w:val="28"/>
        </w:rPr>
        <w:t>11.03.2019 г.</w:t>
      </w:r>
      <w:r w:rsidRPr="00014582">
        <w:rPr>
          <w:b/>
          <w:kern w:val="36"/>
          <w:sz w:val="28"/>
          <w:szCs w:val="28"/>
        </w:rPr>
        <w:t xml:space="preserve"> </w:t>
      </w:r>
      <w:r>
        <w:rPr>
          <w:b/>
          <w:kern w:val="36"/>
          <w:sz w:val="28"/>
          <w:szCs w:val="28"/>
        </w:rPr>
        <w:t xml:space="preserve">                        </w:t>
      </w:r>
      <w:r w:rsidRPr="00014582">
        <w:rPr>
          <w:b/>
          <w:kern w:val="36"/>
          <w:sz w:val="28"/>
          <w:szCs w:val="28"/>
        </w:rPr>
        <w:t xml:space="preserve">№ </w:t>
      </w:r>
      <w:r>
        <w:rPr>
          <w:b/>
          <w:kern w:val="36"/>
          <w:sz w:val="28"/>
          <w:szCs w:val="28"/>
        </w:rPr>
        <w:t>40</w:t>
      </w:r>
    </w:p>
    <w:p w:rsidR="004C44BF" w:rsidRPr="00487734" w:rsidRDefault="004C44BF" w:rsidP="004C44BF">
      <w:pPr>
        <w:pStyle w:val="af8"/>
        <w:spacing w:before="0" w:after="0"/>
        <w:jc w:val="both"/>
      </w:pPr>
      <w:r w:rsidRPr="00487734">
        <w:t>О внесении изменений в постановление</w:t>
      </w:r>
    </w:p>
    <w:p w:rsidR="004C44BF" w:rsidRPr="00487734" w:rsidRDefault="004C44BF" w:rsidP="004C44BF">
      <w:pPr>
        <w:pStyle w:val="af8"/>
        <w:spacing w:before="0" w:after="0"/>
        <w:jc w:val="both"/>
      </w:pPr>
      <w:r w:rsidRPr="00487734">
        <w:t xml:space="preserve">№ 227 от 15.09.2015г. </w:t>
      </w:r>
    </w:p>
    <w:p w:rsidR="004C44BF" w:rsidRPr="00487734" w:rsidRDefault="004C44BF" w:rsidP="004C44BF">
      <w:pPr>
        <w:pStyle w:val="af8"/>
        <w:spacing w:before="0" w:after="0"/>
        <w:jc w:val="both"/>
      </w:pPr>
      <w:r w:rsidRPr="00487734">
        <w:t xml:space="preserve"> Об утверждении муниципальной программы </w:t>
      </w:r>
    </w:p>
    <w:p w:rsidR="004C44BF" w:rsidRDefault="004C44BF" w:rsidP="004C44BF">
      <w:pPr>
        <w:pStyle w:val="af8"/>
        <w:spacing w:before="0" w:after="0"/>
        <w:jc w:val="both"/>
      </w:pPr>
      <w:r w:rsidRPr="00487734">
        <w:t xml:space="preserve">«Устойчивое развитие сельских территорий </w:t>
      </w:r>
    </w:p>
    <w:p w:rsidR="004C44BF" w:rsidRPr="00487734" w:rsidRDefault="004C44BF" w:rsidP="004C44BF">
      <w:pPr>
        <w:pStyle w:val="af8"/>
        <w:spacing w:before="0" w:after="0"/>
        <w:jc w:val="both"/>
      </w:pPr>
      <w:r w:rsidRPr="00487734">
        <w:t>МО Бегуницкое сельское поселение»</w:t>
      </w:r>
    </w:p>
    <w:p w:rsidR="004C44BF" w:rsidRPr="00487734" w:rsidRDefault="004C44BF" w:rsidP="004C44BF">
      <w:pPr>
        <w:pStyle w:val="af8"/>
        <w:spacing w:before="0" w:after="0"/>
      </w:pPr>
    </w:p>
    <w:p w:rsidR="004C44BF" w:rsidRPr="00672895" w:rsidRDefault="004C44BF" w:rsidP="004C44BF">
      <w:pPr>
        <w:pStyle w:val="af8"/>
        <w:spacing w:before="0" w:after="0"/>
        <w:ind w:firstLine="539"/>
        <w:jc w:val="both"/>
        <w:rPr>
          <w:sz w:val="28"/>
          <w:szCs w:val="28"/>
        </w:rPr>
      </w:pPr>
      <w:r w:rsidRPr="004506A2">
        <w:t xml:space="preserve">        </w:t>
      </w:r>
      <w:proofErr w:type="gramStart"/>
      <w:r w:rsidRPr="00672895">
        <w:rPr>
          <w:sz w:val="28"/>
          <w:szCs w:val="28"/>
        </w:rPr>
        <w:t>В соответствии с Федеральным законом  от 06 октября 2003 года №131-ФЗ «Об общих принципах организации местного самоуправления в Российской Федерации»  ст. 14 ФЗ, постановлением Администрации Бегуницкого сельского  поселения от 02.04.2014 г. № 65 «Об утверждении Порядка разработки, реализации и оценки эффективности муниципальных пр</w:t>
      </w:r>
      <w:r>
        <w:rPr>
          <w:sz w:val="28"/>
          <w:szCs w:val="28"/>
        </w:rPr>
        <w:t>ограмм», областным законом от 28 декабря 2018 года № 147</w:t>
      </w:r>
      <w:r w:rsidRPr="00672895">
        <w:rPr>
          <w:sz w:val="28"/>
          <w:szCs w:val="28"/>
        </w:rPr>
        <w:t xml:space="preserve">-оз </w:t>
      </w:r>
      <w:r w:rsidRPr="009A4D40">
        <w:rPr>
          <w:sz w:val="28"/>
          <w:szCs w:val="28"/>
        </w:rPr>
        <w:t>«О старостах сельских населенных пунктов Ленинградской области и содействии участию</w:t>
      </w:r>
      <w:proofErr w:type="gramEnd"/>
      <w:r w:rsidRPr="009A4D40">
        <w:rPr>
          <w:sz w:val="28"/>
          <w:szCs w:val="28"/>
        </w:rPr>
        <w:t xml:space="preserve"> населения в осуществлении местного самоуправления в иных формах на частях территорий муниципальных образований Ленинградской области»,</w:t>
      </w:r>
      <w:r w:rsidRPr="00672895">
        <w:rPr>
          <w:sz w:val="28"/>
          <w:szCs w:val="28"/>
        </w:rPr>
        <w:t xml:space="preserve"> № 3-ОЗ</w:t>
      </w:r>
      <w:r w:rsidRPr="00672895">
        <w:rPr>
          <w:color w:val="000000"/>
          <w:sz w:val="28"/>
          <w:szCs w:val="28"/>
        </w:rPr>
        <w:t xml:space="preserve">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w:t>
      </w:r>
    </w:p>
    <w:p w:rsidR="004C44BF" w:rsidRPr="00672895" w:rsidRDefault="004C44BF" w:rsidP="004C44BF">
      <w:pPr>
        <w:pStyle w:val="ac"/>
        <w:jc w:val="both"/>
        <w:rPr>
          <w:rFonts w:ascii="Times New Roman" w:hAnsi="Times New Roman"/>
          <w:b/>
          <w:sz w:val="28"/>
          <w:szCs w:val="28"/>
        </w:rPr>
      </w:pPr>
    </w:p>
    <w:p w:rsidR="004C44BF" w:rsidRDefault="004C44BF" w:rsidP="004C44BF">
      <w:pPr>
        <w:pStyle w:val="ac"/>
        <w:jc w:val="center"/>
        <w:rPr>
          <w:rFonts w:ascii="Times New Roman" w:hAnsi="Times New Roman"/>
          <w:b/>
          <w:sz w:val="28"/>
          <w:szCs w:val="28"/>
        </w:rPr>
      </w:pPr>
      <w:r w:rsidRPr="00672895">
        <w:rPr>
          <w:rFonts w:ascii="Times New Roman" w:hAnsi="Times New Roman"/>
          <w:b/>
          <w:sz w:val="28"/>
          <w:szCs w:val="28"/>
        </w:rPr>
        <w:t>ПОСТАНОВЛЯЕТ:</w:t>
      </w:r>
    </w:p>
    <w:p w:rsidR="004C44BF" w:rsidRPr="00672895" w:rsidRDefault="004C44BF" w:rsidP="004C44BF">
      <w:pPr>
        <w:pStyle w:val="ac"/>
        <w:jc w:val="both"/>
        <w:rPr>
          <w:rFonts w:ascii="Times New Roman" w:hAnsi="Times New Roman"/>
          <w:b/>
          <w:sz w:val="28"/>
          <w:szCs w:val="28"/>
        </w:rPr>
      </w:pPr>
    </w:p>
    <w:p w:rsidR="004C44BF" w:rsidRPr="00672895" w:rsidRDefault="004C44BF" w:rsidP="004C44BF">
      <w:pPr>
        <w:pStyle w:val="af8"/>
        <w:tabs>
          <w:tab w:val="left" w:pos="360"/>
        </w:tabs>
        <w:spacing w:before="0" w:after="0"/>
        <w:jc w:val="both"/>
        <w:rPr>
          <w:sz w:val="28"/>
          <w:szCs w:val="28"/>
        </w:rPr>
      </w:pPr>
      <w:r w:rsidRPr="00672895">
        <w:rPr>
          <w:sz w:val="28"/>
          <w:szCs w:val="28"/>
        </w:rPr>
        <w:t>1. Внести в приложение к постановлению № 227 от 15. 09.2015г. Об утверждении муниципальной программы «Устойчивое развитие сельских территорий МО Бегуницкое сельское поселение»  изменения, изложив его в редакции согласно приложению.</w:t>
      </w:r>
    </w:p>
    <w:p w:rsidR="004C44BF" w:rsidRPr="00672895" w:rsidRDefault="004C44BF" w:rsidP="004C44BF">
      <w:pPr>
        <w:pStyle w:val="af8"/>
        <w:tabs>
          <w:tab w:val="left" w:pos="360"/>
        </w:tabs>
        <w:spacing w:before="0" w:after="0"/>
        <w:jc w:val="both"/>
        <w:rPr>
          <w:sz w:val="28"/>
          <w:szCs w:val="28"/>
        </w:rPr>
      </w:pPr>
      <w:r w:rsidRPr="00672895">
        <w:rPr>
          <w:sz w:val="28"/>
          <w:szCs w:val="28"/>
        </w:rPr>
        <w:t xml:space="preserve">3. Опубликовать данное постановление в газете «Бегуницкий Вестник» и на официальном сайте администрации  Бегуницкого сельского поселения  </w:t>
      </w:r>
      <w:r w:rsidRPr="00672895">
        <w:rPr>
          <w:sz w:val="28"/>
          <w:szCs w:val="28"/>
          <w:lang w:val="en-US"/>
        </w:rPr>
        <w:t>begunici</w:t>
      </w:r>
      <w:r w:rsidRPr="00672895">
        <w:rPr>
          <w:sz w:val="28"/>
          <w:szCs w:val="28"/>
        </w:rPr>
        <w:t>.ru.</w:t>
      </w:r>
    </w:p>
    <w:p w:rsidR="004C44BF" w:rsidRPr="00672895" w:rsidRDefault="004C44BF" w:rsidP="004C44BF">
      <w:pPr>
        <w:pStyle w:val="af8"/>
        <w:tabs>
          <w:tab w:val="left" w:pos="360"/>
        </w:tabs>
        <w:spacing w:before="0" w:after="0"/>
        <w:jc w:val="both"/>
        <w:rPr>
          <w:sz w:val="28"/>
          <w:szCs w:val="28"/>
        </w:rPr>
      </w:pPr>
      <w:r w:rsidRPr="00672895">
        <w:rPr>
          <w:sz w:val="28"/>
          <w:szCs w:val="28"/>
        </w:rPr>
        <w:t xml:space="preserve">4. </w:t>
      </w:r>
      <w:proofErr w:type="gramStart"/>
      <w:r w:rsidRPr="00672895">
        <w:rPr>
          <w:sz w:val="28"/>
          <w:szCs w:val="28"/>
        </w:rPr>
        <w:t>Контроль за</w:t>
      </w:r>
      <w:proofErr w:type="gramEnd"/>
      <w:r w:rsidRPr="00672895">
        <w:rPr>
          <w:sz w:val="28"/>
          <w:szCs w:val="28"/>
        </w:rPr>
        <w:t xml:space="preserve"> выполнением настоящего постановления  оставляю за собой.</w:t>
      </w:r>
    </w:p>
    <w:p w:rsidR="004C44BF" w:rsidRPr="00672895" w:rsidRDefault="004C44BF" w:rsidP="004C44BF">
      <w:pPr>
        <w:pStyle w:val="af8"/>
        <w:tabs>
          <w:tab w:val="left" w:pos="360"/>
        </w:tabs>
        <w:spacing w:before="0" w:after="0"/>
        <w:jc w:val="both"/>
        <w:rPr>
          <w:sz w:val="28"/>
          <w:szCs w:val="28"/>
        </w:rPr>
      </w:pPr>
      <w:r w:rsidRPr="00672895">
        <w:rPr>
          <w:sz w:val="28"/>
          <w:szCs w:val="28"/>
        </w:rPr>
        <w:t xml:space="preserve">5. Постановление вступает в силу после его официального опубликования </w:t>
      </w:r>
    </w:p>
    <w:p w:rsidR="004C44BF" w:rsidRPr="00672895" w:rsidRDefault="004C44BF" w:rsidP="004C44BF">
      <w:pPr>
        <w:pStyle w:val="af8"/>
        <w:tabs>
          <w:tab w:val="left" w:pos="360"/>
        </w:tabs>
        <w:spacing w:before="0" w:after="0"/>
        <w:ind w:firstLine="540"/>
        <w:rPr>
          <w:sz w:val="28"/>
          <w:szCs w:val="28"/>
        </w:rPr>
      </w:pPr>
    </w:p>
    <w:p w:rsidR="004C44BF" w:rsidRDefault="004C44BF" w:rsidP="004C44BF">
      <w:pPr>
        <w:pStyle w:val="af8"/>
        <w:spacing w:before="0" w:after="0"/>
        <w:ind w:firstLine="540"/>
        <w:rPr>
          <w:sz w:val="28"/>
          <w:szCs w:val="28"/>
        </w:rPr>
      </w:pPr>
    </w:p>
    <w:p w:rsidR="004C44BF" w:rsidRDefault="004C44BF" w:rsidP="004C44BF">
      <w:pPr>
        <w:pStyle w:val="af8"/>
        <w:spacing w:before="0" w:after="0"/>
        <w:ind w:firstLine="540"/>
        <w:rPr>
          <w:sz w:val="28"/>
          <w:szCs w:val="28"/>
        </w:rPr>
      </w:pPr>
    </w:p>
    <w:p w:rsidR="004C44BF" w:rsidRPr="00672895" w:rsidRDefault="004C44BF" w:rsidP="004C44BF">
      <w:pPr>
        <w:pStyle w:val="af8"/>
        <w:spacing w:before="0" w:after="0"/>
        <w:ind w:firstLine="540"/>
        <w:rPr>
          <w:sz w:val="28"/>
          <w:szCs w:val="28"/>
        </w:rPr>
      </w:pPr>
    </w:p>
    <w:p w:rsidR="004C44BF" w:rsidRPr="00672895" w:rsidRDefault="004C44BF" w:rsidP="004C44BF">
      <w:pPr>
        <w:pStyle w:val="af8"/>
        <w:spacing w:before="0" w:after="0"/>
        <w:rPr>
          <w:sz w:val="28"/>
          <w:szCs w:val="28"/>
        </w:rPr>
      </w:pPr>
      <w:r w:rsidRPr="00672895">
        <w:rPr>
          <w:sz w:val="28"/>
          <w:szCs w:val="28"/>
        </w:rPr>
        <w:t xml:space="preserve">Глава администрации </w:t>
      </w:r>
    </w:p>
    <w:p w:rsidR="004C44BF" w:rsidRPr="00672895" w:rsidRDefault="004C44BF" w:rsidP="004C44BF">
      <w:pPr>
        <w:pStyle w:val="af8"/>
        <w:spacing w:before="0" w:after="0"/>
        <w:rPr>
          <w:sz w:val="28"/>
          <w:szCs w:val="28"/>
        </w:rPr>
      </w:pPr>
      <w:r w:rsidRPr="00672895">
        <w:rPr>
          <w:sz w:val="28"/>
          <w:szCs w:val="28"/>
        </w:rPr>
        <w:t>Бегуницкого  сельского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72895">
        <w:rPr>
          <w:sz w:val="28"/>
          <w:szCs w:val="28"/>
        </w:rPr>
        <w:t>А.И. Минюк</w:t>
      </w:r>
    </w:p>
    <w:p w:rsidR="004C44BF" w:rsidRPr="00672895" w:rsidRDefault="004C44BF" w:rsidP="004C44BF">
      <w:pPr>
        <w:pStyle w:val="af8"/>
        <w:spacing w:before="0" w:after="0"/>
        <w:rPr>
          <w:sz w:val="28"/>
          <w:szCs w:val="28"/>
        </w:rPr>
      </w:pPr>
    </w:p>
    <w:p w:rsidR="004C44BF" w:rsidRPr="00672895" w:rsidRDefault="004C44BF" w:rsidP="004C44BF">
      <w:pPr>
        <w:pStyle w:val="af8"/>
        <w:spacing w:before="0" w:after="0"/>
        <w:rPr>
          <w:sz w:val="28"/>
          <w:szCs w:val="28"/>
        </w:rPr>
      </w:pPr>
    </w:p>
    <w:p w:rsidR="004C44BF" w:rsidRDefault="004C44BF" w:rsidP="004C44BF">
      <w:pPr>
        <w:pStyle w:val="af8"/>
        <w:spacing w:before="0" w:after="0"/>
        <w:rPr>
          <w:sz w:val="28"/>
          <w:szCs w:val="28"/>
        </w:rPr>
      </w:pPr>
    </w:p>
    <w:p w:rsidR="004C44BF" w:rsidRPr="00014582" w:rsidRDefault="004C44BF" w:rsidP="004C44BF">
      <w:pPr>
        <w:pStyle w:val="af8"/>
        <w:spacing w:before="0" w:after="0"/>
        <w:rPr>
          <w:sz w:val="28"/>
          <w:szCs w:val="28"/>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rPr>
          <w:b w:val="0"/>
          <w:sz w:val="24"/>
        </w:rPr>
      </w:pPr>
    </w:p>
    <w:p w:rsidR="004C44BF" w:rsidRDefault="004C44BF" w:rsidP="004C44BF">
      <w:pPr>
        <w:pStyle w:val="a6"/>
        <w:jc w:val="right"/>
        <w:rPr>
          <w:b w:val="0"/>
          <w:sz w:val="24"/>
        </w:rPr>
      </w:pPr>
    </w:p>
    <w:p w:rsidR="004C44BF" w:rsidRDefault="004C44BF" w:rsidP="004C44BF">
      <w:pPr>
        <w:pStyle w:val="a6"/>
        <w:jc w:val="right"/>
        <w:rPr>
          <w:b w:val="0"/>
          <w:sz w:val="24"/>
        </w:rPr>
      </w:pPr>
    </w:p>
    <w:p w:rsidR="004C44BF" w:rsidRDefault="004C44BF" w:rsidP="004C44BF">
      <w:pPr>
        <w:pStyle w:val="a6"/>
        <w:jc w:val="right"/>
        <w:rPr>
          <w:b w:val="0"/>
          <w:sz w:val="24"/>
        </w:rPr>
      </w:pPr>
    </w:p>
    <w:p w:rsidR="004C44BF" w:rsidRPr="008035E9" w:rsidRDefault="004C44BF" w:rsidP="004C44BF">
      <w:pPr>
        <w:jc w:val="both"/>
      </w:pPr>
    </w:p>
    <w:p w:rsidR="004C44BF" w:rsidRPr="004506A2" w:rsidRDefault="004C44BF" w:rsidP="004C44BF">
      <w:pPr>
        <w:pStyle w:val="ac"/>
        <w:jc w:val="both"/>
        <w:rPr>
          <w:rFonts w:ascii="Times New Roman" w:hAnsi="Times New Roman"/>
          <w:sz w:val="24"/>
          <w:szCs w:val="24"/>
        </w:rPr>
      </w:pPr>
    </w:p>
    <w:p w:rsidR="004C44BF" w:rsidRDefault="004C44BF" w:rsidP="004C44BF"/>
    <w:p w:rsidR="004C44BF" w:rsidRDefault="004C44BF" w:rsidP="004C44BF"/>
    <w:p w:rsidR="004C44BF" w:rsidRDefault="004C44BF" w:rsidP="004C44BF"/>
    <w:p w:rsidR="004C44BF" w:rsidRDefault="004C44BF" w:rsidP="004C44BF"/>
    <w:p w:rsidR="004C44BF" w:rsidRDefault="004C44BF" w:rsidP="004C44BF"/>
    <w:p w:rsidR="004C44BF" w:rsidRDefault="004C44BF" w:rsidP="004C44BF"/>
    <w:p w:rsidR="004C44BF" w:rsidRDefault="004C44BF" w:rsidP="004C44BF"/>
    <w:p w:rsidR="004C44BF" w:rsidRDefault="004C44BF" w:rsidP="004C44BF"/>
    <w:p w:rsidR="004C44BF" w:rsidRPr="00A6251B" w:rsidRDefault="004C44BF" w:rsidP="004C44BF"/>
    <w:p w:rsidR="004C44BF" w:rsidRDefault="004C44BF" w:rsidP="004C44BF"/>
    <w:p w:rsidR="004C44BF" w:rsidRPr="00E74661" w:rsidRDefault="004C44BF" w:rsidP="004C44BF">
      <w:pPr>
        <w:jc w:val="center"/>
        <w:rPr>
          <w:b/>
          <w:sz w:val="32"/>
          <w:szCs w:val="32"/>
        </w:rPr>
      </w:pPr>
      <w:r w:rsidRPr="00E74661">
        <w:rPr>
          <w:b/>
          <w:sz w:val="32"/>
          <w:szCs w:val="32"/>
        </w:rPr>
        <w:t>МУНИЦИПАЛЬНАЯ ПРОГРАММА</w:t>
      </w:r>
    </w:p>
    <w:p w:rsidR="004C44BF" w:rsidRPr="00BC5E75" w:rsidRDefault="004C44BF" w:rsidP="004C44BF">
      <w:pPr>
        <w:pStyle w:val="ac"/>
        <w:jc w:val="center"/>
        <w:rPr>
          <w:rFonts w:ascii="Times New Roman" w:hAnsi="Times New Roman"/>
          <w:b/>
          <w:sz w:val="28"/>
          <w:szCs w:val="28"/>
        </w:rPr>
      </w:pPr>
      <w:r w:rsidRPr="00BC5E75">
        <w:rPr>
          <w:rFonts w:ascii="Times New Roman" w:hAnsi="Times New Roman"/>
          <w:b/>
          <w:sz w:val="28"/>
          <w:szCs w:val="28"/>
        </w:rPr>
        <w:t xml:space="preserve">«Устойчивое развитие </w:t>
      </w:r>
      <w:r>
        <w:rPr>
          <w:rFonts w:ascii="Times New Roman" w:hAnsi="Times New Roman"/>
          <w:b/>
          <w:sz w:val="28"/>
          <w:szCs w:val="28"/>
        </w:rPr>
        <w:t>Бегуницкого</w:t>
      </w:r>
      <w:r w:rsidRPr="00BC5E75">
        <w:rPr>
          <w:rFonts w:ascii="Times New Roman" w:hAnsi="Times New Roman"/>
          <w:b/>
          <w:sz w:val="28"/>
          <w:szCs w:val="28"/>
        </w:rPr>
        <w:t xml:space="preserve"> сельского поселения </w:t>
      </w:r>
    </w:p>
    <w:p w:rsidR="004C44BF" w:rsidRPr="00BC5E75" w:rsidRDefault="004C44BF" w:rsidP="004C44BF">
      <w:pPr>
        <w:pStyle w:val="ac"/>
        <w:jc w:val="center"/>
        <w:rPr>
          <w:rFonts w:ascii="Times New Roman" w:hAnsi="Times New Roman"/>
          <w:b/>
          <w:sz w:val="28"/>
          <w:szCs w:val="28"/>
        </w:rPr>
      </w:pPr>
      <w:r w:rsidRPr="00BC5E75">
        <w:rPr>
          <w:rFonts w:ascii="Times New Roman" w:hAnsi="Times New Roman"/>
          <w:b/>
          <w:sz w:val="28"/>
          <w:szCs w:val="28"/>
        </w:rPr>
        <w:t>Волосовского муниципального района Ленинградской области»</w:t>
      </w:r>
    </w:p>
    <w:p w:rsidR="004C44BF" w:rsidRPr="00BC5E75" w:rsidRDefault="004C44BF" w:rsidP="004C44BF">
      <w:pPr>
        <w:rPr>
          <w:b/>
          <w:sz w:val="28"/>
          <w:szCs w:val="28"/>
        </w:rPr>
      </w:pPr>
    </w:p>
    <w:p w:rsidR="004C44BF" w:rsidRPr="00BC5E75" w:rsidRDefault="004C44BF" w:rsidP="004C44BF">
      <w:pPr>
        <w:rPr>
          <w:b/>
        </w:rPr>
      </w:pPr>
    </w:p>
    <w:p w:rsidR="004C44BF" w:rsidRPr="00BC5E75" w:rsidRDefault="004C44BF" w:rsidP="004C44BF">
      <w:pPr>
        <w:rPr>
          <w:b/>
        </w:rPr>
      </w:pPr>
    </w:p>
    <w:p w:rsidR="004C44BF" w:rsidRPr="00D230D9" w:rsidRDefault="004C44BF" w:rsidP="004C44BF"/>
    <w:p w:rsidR="004C44BF" w:rsidRDefault="004C44BF" w:rsidP="004C44BF"/>
    <w:p w:rsidR="004C44BF" w:rsidRDefault="004C44BF" w:rsidP="004C44BF">
      <w:pPr>
        <w:ind w:firstLine="708"/>
      </w:pPr>
    </w:p>
    <w:p w:rsidR="004C44BF" w:rsidRDefault="004C44BF" w:rsidP="004C44BF">
      <w:pPr>
        <w:ind w:firstLine="708"/>
      </w:pPr>
    </w:p>
    <w:p w:rsidR="004C44BF" w:rsidRDefault="004C44BF" w:rsidP="004C44BF">
      <w:pPr>
        <w:ind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4C44BF" w:rsidRDefault="004C44BF" w:rsidP="004C44BF">
      <w:pPr>
        <w:ind w:left="-880" w:right="-1041" w:firstLine="708"/>
      </w:pPr>
    </w:p>
    <w:p w:rsidR="00DC3F47" w:rsidRDefault="00DC3F47">
      <w:r>
        <w:br w:type="page"/>
      </w:r>
    </w:p>
    <w:p w:rsidR="004C44BF" w:rsidRDefault="004C44BF" w:rsidP="004C44BF">
      <w:pPr>
        <w:ind w:left="-880" w:right="-1041" w:firstLine="708"/>
      </w:pPr>
    </w:p>
    <w:p w:rsidR="004C44BF" w:rsidRDefault="004C44BF" w:rsidP="004C44BF">
      <w:pPr>
        <w:ind w:left="-880" w:right="-1041" w:firstLine="708"/>
      </w:pPr>
    </w:p>
    <w:p w:rsidR="004C44BF" w:rsidRPr="00C65BE7" w:rsidRDefault="004C44BF" w:rsidP="004C44BF">
      <w:pPr>
        <w:spacing w:line="360" w:lineRule="auto"/>
        <w:jc w:val="center"/>
        <w:rPr>
          <w:b/>
          <w:sz w:val="28"/>
          <w:szCs w:val="28"/>
        </w:rPr>
      </w:pPr>
      <w:r>
        <w:rPr>
          <w:b/>
        </w:rPr>
        <w:t>ПАСПОРТ</w:t>
      </w:r>
    </w:p>
    <w:p w:rsidR="004C44BF" w:rsidRDefault="004C44BF" w:rsidP="004C44BF">
      <w:pPr>
        <w:spacing w:line="240" w:lineRule="atLeast"/>
        <w:ind w:firstLine="709"/>
        <w:jc w:val="center"/>
        <w:rPr>
          <w:b/>
        </w:rPr>
      </w:pPr>
      <w:r>
        <w:rPr>
          <w:b/>
        </w:rPr>
        <w:t>муниципальной  программы</w:t>
      </w:r>
    </w:p>
    <w:p w:rsidR="004C44BF" w:rsidRPr="007709C3" w:rsidRDefault="004C44BF" w:rsidP="004C44BF">
      <w:pPr>
        <w:pStyle w:val="ac"/>
        <w:jc w:val="center"/>
        <w:rPr>
          <w:rFonts w:ascii="Times New Roman" w:hAnsi="Times New Roman"/>
          <w:b/>
          <w:sz w:val="24"/>
          <w:szCs w:val="24"/>
        </w:rPr>
      </w:pPr>
      <w:r w:rsidRPr="007709C3">
        <w:rPr>
          <w:rFonts w:ascii="Times New Roman" w:hAnsi="Times New Roman"/>
          <w:b/>
          <w:sz w:val="24"/>
          <w:szCs w:val="24"/>
        </w:rPr>
        <w:t xml:space="preserve">«Устойчивое развитие </w:t>
      </w:r>
      <w:r>
        <w:rPr>
          <w:rFonts w:ascii="Times New Roman" w:hAnsi="Times New Roman"/>
          <w:b/>
          <w:sz w:val="24"/>
          <w:szCs w:val="24"/>
        </w:rPr>
        <w:t>Бегуницкого</w:t>
      </w:r>
      <w:r w:rsidRPr="007709C3">
        <w:rPr>
          <w:rFonts w:ascii="Times New Roman" w:hAnsi="Times New Roman"/>
          <w:b/>
          <w:sz w:val="24"/>
          <w:szCs w:val="24"/>
        </w:rPr>
        <w:t xml:space="preserve">  сельского поселения Волосовского</w:t>
      </w:r>
    </w:p>
    <w:p w:rsidR="004C44BF" w:rsidRPr="007709C3" w:rsidRDefault="004C44BF" w:rsidP="004C44BF">
      <w:pPr>
        <w:pStyle w:val="ac"/>
        <w:jc w:val="center"/>
        <w:rPr>
          <w:rFonts w:ascii="Times New Roman" w:hAnsi="Times New Roman"/>
          <w:b/>
          <w:sz w:val="24"/>
          <w:szCs w:val="24"/>
        </w:rPr>
      </w:pPr>
      <w:r w:rsidRPr="007709C3">
        <w:rPr>
          <w:rFonts w:ascii="Times New Roman" w:hAnsi="Times New Roman"/>
          <w:b/>
          <w:sz w:val="24"/>
          <w:szCs w:val="24"/>
        </w:rPr>
        <w:t>муниципального района Ленинградской о</w:t>
      </w:r>
      <w:r>
        <w:rPr>
          <w:rFonts w:ascii="Times New Roman" w:hAnsi="Times New Roman"/>
          <w:b/>
          <w:sz w:val="24"/>
          <w:szCs w:val="24"/>
        </w:rPr>
        <w:t xml:space="preserve">бласти </w:t>
      </w:r>
      <w:r w:rsidRPr="007709C3">
        <w:rPr>
          <w:rFonts w:ascii="Times New Roman" w:hAnsi="Times New Roman"/>
          <w:b/>
          <w:sz w:val="24"/>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0"/>
        <w:gridCol w:w="7014"/>
      </w:tblGrid>
      <w:tr w:rsidR="004C44BF" w:rsidTr="00077C85">
        <w:tc>
          <w:tcPr>
            <w:tcW w:w="3300" w:type="dxa"/>
            <w:shd w:val="clear" w:color="000000" w:fill="auto"/>
          </w:tcPr>
          <w:p w:rsidR="004C44BF" w:rsidRPr="0026553B" w:rsidRDefault="004C44BF" w:rsidP="00077C85">
            <w:pPr>
              <w:spacing w:line="240" w:lineRule="atLeast"/>
            </w:pPr>
            <w:r w:rsidRPr="0026553B">
              <w:t>Полное наименование</w:t>
            </w:r>
          </w:p>
          <w:p w:rsidR="004C44BF" w:rsidRPr="0026553B" w:rsidRDefault="004C44BF" w:rsidP="00077C85">
            <w:pPr>
              <w:spacing w:line="240" w:lineRule="atLeast"/>
            </w:pPr>
            <w:r w:rsidRPr="0026553B">
              <w:t>Программы</w:t>
            </w:r>
          </w:p>
        </w:tc>
        <w:tc>
          <w:tcPr>
            <w:tcW w:w="7014" w:type="dxa"/>
            <w:shd w:val="clear" w:color="000000" w:fill="auto"/>
          </w:tcPr>
          <w:p w:rsidR="004C44BF" w:rsidRPr="0026553B" w:rsidRDefault="004C44BF" w:rsidP="00077C85">
            <w:pPr>
              <w:pStyle w:val="ac"/>
              <w:rPr>
                <w:rFonts w:ascii="Times New Roman" w:hAnsi="Times New Roman"/>
                <w:sz w:val="24"/>
                <w:szCs w:val="24"/>
              </w:rPr>
            </w:pPr>
            <w:r>
              <w:rPr>
                <w:rFonts w:ascii="Times New Roman" w:hAnsi="Times New Roman"/>
                <w:sz w:val="24"/>
                <w:szCs w:val="24"/>
              </w:rPr>
              <w:t xml:space="preserve">Муниципальная </w:t>
            </w:r>
            <w:r w:rsidRPr="0026553B">
              <w:rPr>
                <w:rFonts w:ascii="Times New Roman" w:hAnsi="Times New Roman"/>
                <w:sz w:val="24"/>
                <w:szCs w:val="24"/>
              </w:rPr>
              <w:t xml:space="preserve">программа </w:t>
            </w:r>
            <w:r>
              <w:rPr>
                <w:rFonts w:ascii="Times New Roman" w:hAnsi="Times New Roman"/>
                <w:sz w:val="24"/>
                <w:szCs w:val="24"/>
              </w:rPr>
              <w:t>«Устойчивое развитие Бегуницкого сельского поселения Волосовского муниципального района Ленинградской области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26553B">
              <w:rPr>
                <w:rFonts w:ascii="Times New Roman" w:hAnsi="Times New Roman"/>
                <w:sz w:val="24"/>
                <w:szCs w:val="24"/>
              </w:rPr>
              <w:t xml:space="preserve"> (</w:t>
            </w:r>
            <w:proofErr w:type="gramStart"/>
            <w:r w:rsidRPr="0026553B">
              <w:rPr>
                <w:rFonts w:ascii="Times New Roman" w:hAnsi="Times New Roman"/>
                <w:sz w:val="24"/>
                <w:szCs w:val="24"/>
              </w:rPr>
              <w:t>д</w:t>
            </w:r>
            <w:proofErr w:type="gramEnd"/>
            <w:r w:rsidRPr="0026553B">
              <w:rPr>
                <w:rFonts w:ascii="Times New Roman" w:hAnsi="Times New Roman"/>
                <w:sz w:val="24"/>
                <w:szCs w:val="24"/>
              </w:rPr>
              <w:t>алее - Программа)</w:t>
            </w:r>
          </w:p>
        </w:tc>
      </w:tr>
      <w:tr w:rsidR="004C44BF" w:rsidTr="00077C85">
        <w:tc>
          <w:tcPr>
            <w:tcW w:w="3300" w:type="dxa"/>
            <w:shd w:val="clear" w:color="000000" w:fill="auto"/>
          </w:tcPr>
          <w:p w:rsidR="004C44BF" w:rsidRPr="0026553B" w:rsidRDefault="004C44BF" w:rsidP="00077C85">
            <w:pPr>
              <w:spacing w:line="240" w:lineRule="atLeast"/>
            </w:pPr>
            <w:r>
              <w:t>Ответственный исполнитель муниципальной программы</w:t>
            </w:r>
          </w:p>
        </w:tc>
        <w:tc>
          <w:tcPr>
            <w:tcW w:w="7014" w:type="dxa"/>
            <w:shd w:val="clear" w:color="000000" w:fill="auto"/>
          </w:tcPr>
          <w:p w:rsidR="004C44BF" w:rsidRDefault="004C44BF" w:rsidP="00077C85">
            <w:pPr>
              <w:pStyle w:val="ac"/>
              <w:rPr>
                <w:rFonts w:ascii="Times New Roman" w:hAnsi="Times New Roman"/>
                <w:sz w:val="24"/>
                <w:szCs w:val="24"/>
              </w:rPr>
            </w:pPr>
            <w:r w:rsidRPr="0026553B">
              <w:rPr>
                <w:rFonts w:ascii="Times New Roman" w:hAnsi="Times New Roman"/>
                <w:sz w:val="24"/>
                <w:szCs w:val="24"/>
              </w:rPr>
              <w:t xml:space="preserve">Администрация муниципального образования </w:t>
            </w:r>
            <w:r>
              <w:rPr>
                <w:rFonts w:ascii="Times New Roman" w:hAnsi="Times New Roman"/>
                <w:sz w:val="24"/>
                <w:szCs w:val="24"/>
              </w:rPr>
              <w:t>Бегуницкое</w:t>
            </w:r>
            <w:r w:rsidRPr="0026553B">
              <w:rPr>
                <w:rFonts w:ascii="Times New Roman" w:hAnsi="Times New Roman"/>
                <w:sz w:val="24"/>
                <w:szCs w:val="24"/>
              </w:rPr>
              <w:t xml:space="preserve"> сельское поселение Волосовского муниципального района Ленинградской области</w:t>
            </w:r>
          </w:p>
        </w:tc>
      </w:tr>
      <w:tr w:rsidR="004C44BF" w:rsidTr="00077C85">
        <w:tc>
          <w:tcPr>
            <w:tcW w:w="3300" w:type="dxa"/>
            <w:shd w:val="clear" w:color="000000" w:fill="auto"/>
          </w:tcPr>
          <w:p w:rsidR="004C44BF" w:rsidRDefault="004C44BF" w:rsidP="00077C85">
            <w:pPr>
              <w:spacing w:line="240" w:lineRule="atLeast"/>
            </w:pPr>
            <w:r>
              <w:t>Участники муниципальной программы</w:t>
            </w:r>
          </w:p>
        </w:tc>
        <w:tc>
          <w:tcPr>
            <w:tcW w:w="7014" w:type="dxa"/>
            <w:shd w:val="clear" w:color="000000" w:fill="auto"/>
          </w:tcPr>
          <w:p w:rsidR="004C44BF" w:rsidRPr="00C64433" w:rsidRDefault="004C44BF" w:rsidP="00077C85">
            <w:pPr>
              <w:pStyle w:val="ac"/>
              <w:rPr>
                <w:rFonts w:ascii="Times New Roman" w:hAnsi="Times New Roman"/>
                <w:sz w:val="24"/>
                <w:szCs w:val="24"/>
              </w:rPr>
            </w:pPr>
            <w:r>
              <w:t xml:space="preserve">-  </w:t>
            </w:r>
            <w:r w:rsidRPr="00C64433">
              <w:rPr>
                <w:rFonts w:ascii="Times New Roman" w:hAnsi="Times New Roman"/>
                <w:sz w:val="24"/>
                <w:szCs w:val="24"/>
              </w:rPr>
              <w:t>комитет по дорожному хозяйству Ленинградской области;</w:t>
            </w:r>
          </w:p>
          <w:p w:rsidR="004C44BF" w:rsidRPr="00C64433" w:rsidRDefault="004C44BF" w:rsidP="00077C85">
            <w:pPr>
              <w:widowControl w:val="0"/>
              <w:jc w:val="both"/>
            </w:pPr>
            <w:r w:rsidRPr="00C64433">
              <w:t>- организации  - подрядчики, осуществляющие деятельность в строительной сфере и в сфере предоставления услуг по благоустройству.</w:t>
            </w:r>
          </w:p>
          <w:p w:rsidR="004C44BF" w:rsidRDefault="004C44BF" w:rsidP="00077C85">
            <w:pPr>
              <w:jc w:val="both"/>
            </w:pPr>
            <w:r w:rsidRPr="00C64433">
              <w:t>- организации, осуществляющие дорожную</w:t>
            </w:r>
            <w:r>
              <w:t xml:space="preserve"> деятельность, в том числе проектирование дорожных объектов;</w:t>
            </w:r>
          </w:p>
          <w:p w:rsidR="004C44BF" w:rsidRPr="00167D58" w:rsidRDefault="004C44BF" w:rsidP="00077C85">
            <w:pPr>
              <w:pStyle w:val="ac"/>
              <w:rPr>
                <w:rFonts w:ascii="Times New Roman" w:hAnsi="Times New Roman"/>
                <w:sz w:val="24"/>
                <w:szCs w:val="24"/>
              </w:rPr>
            </w:pPr>
            <w:r w:rsidRPr="00167D58">
              <w:rPr>
                <w:rFonts w:ascii="Times New Roman" w:hAnsi="Times New Roman"/>
                <w:sz w:val="24"/>
                <w:szCs w:val="24"/>
              </w:rPr>
              <w:t>- организации, осуществляющие деятельность в сфере жилищно-коммунального хозяйства, в том числе проектирование строительных объектов;</w:t>
            </w:r>
          </w:p>
          <w:p w:rsidR="004C44BF" w:rsidRPr="00167D58" w:rsidRDefault="004C44BF" w:rsidP="00077C85">
            <w:pPr>
              <w:pStyle w:val="ac"/>
              <w:rPr>
                <w:rFonts w:ascii="Times New Roman" w:hAnsi="Times New Roman"/>
                <w:sz w:val="24"/>
                <w:szCs w:val="24"/>
              </w:rPr>
            </w:pPr>
            <w:r w:rsidRPr="00167D58">
              <w:rPr>
                <w:rFonts w:ascii="Times New Roman" w:hAnsi="Times New Roman"/>
                <w:sz w:val="24"/>
                <w:szCs w:val="24"/>
              </w:rPr>
              <w:t>-</w:t>
            </w:r>
            <w:r>
              <w:rPr>
                <w:rFonts w:ascii="Times New Roman" w:hAnsi="Times New Roman"/>
                <w:sz w:val="24"/>
                <w:szCs w:val="24"/>
              </w:rPr>
              <w:t xml:space="preserve"> </w:t>
            </w:r>
            <w:r w:rsidRPr="00167D58">
              <w:rPr>
                <w:rFonts w:ascii="Times New Roman" w:hAnsi="Times New Roman"/>
                <w:sz w:val="24"/>
                <w:szCs w:val="24"/>
              </w:rPr>
              <w:t>организации, предприятия среднего и малого бизнеса;</w:t>
            </w:r>
          </w:p>
          <w:p w:rsidR="004C44BF" w:rsidRPr="00167D58" w:rsidRDefault="004C44BF" w:rsidP="00077C85">
            <w:pPr>
              <w:pStyle w:val="ac"/>
              <w:rPr>
                <w:rFonts w:ascii="Times New Roman" w:hAnsi="Times New Roman"/>
                <w:sz w:val="24"/>
                <w:szCs w:val="24"/>
              </w:rPr>
            </w:pPr>
            <w:r w:rsidRPr="00167D58">
              <w:rPr>
                <w:rFonts w:ascii="Times New Roman" w:hAnsi="Times New Roman"/>
                <w:sz w:val="24"/>
                <w:szCs w:val="24"/>
              </w:rPr>
              <w:t>-</w:t>
            </w:r>
            <w:r>
              <w:rPr>
                <w:rFonts w:ascii="Times New Roman" w:hAnsi="Times New Roman"/>
                <w:sz w:val="24"/>
                <w:szCs w:val="24"/>
              </w:rPr>
              <w:t xml:space="preserve"> </w:t>
            </w:r>
            <w:r w:rsidRPr="00167D58">
              <w:rPr>
                <w:rFonts w:ascii="Times New Roman" w:hAnsi="Times New Roman"/>
                <w:sz w:val="24"/>
                <w:szCs w:val="24"/>
              </w:rPr>
              <w:t>фонд капитального ремонта многоквартирных домов Ленинградской области;</w:t>
            </w:r>
          </w:p>
          <w:p w:rsidR="004C44BF" w:rsidRPr="00C64433" w:rsidRDefault="004C44BF" w:rsidP="00077C85">
            <w:pPr>
              <w:pStyle w:val="ac"/>
              <w:rPr>
                <w:rFonts w:ascii="Times New Roman" w:hAnsi="Times New Roman"/>
                <w:sz w:val="24"/>
                <w:szCs w:val="24"/>
              </w:rPr>
            </w:pPr>
            <w:r w:rsidRPr="00167D58">
              <w:rPr>
                <w:rFonts w:ascii="Times New Roman" w:hAnsi="Times New Roman"/>
                <w:sz w:val="24"/>
                <w:szCs w:val="24"/>
              </w:rPr>
              <w:t>-</w:t>
            </w:r>
            <w:r>
              <w:rPr>
                <w:rFonts w:ascii="Times New Roman" w:hAnsi="Times New Roman"/>
                <w:sz w:val="24"/>
                <w:szCs w:val="24"/>
              </w:rPr>
              <w:t xml:space="preserve"> </w:t>
            </w:r>
            <w:r w:rsidRPr="00167D58">
              <w:rPr>
                <w:rFonts w:ascii="Times New Roman" w:hAnsi="Times New Roman"/>
                <w:sz w:val="24"/>
                <w:szCs w:val="24"/>
              </w:rPr>
              <w:t>комитет по местному самоуправлению, межнациональным и межконфессиональным отношениям Ленинградской области.</w:t>
            </w:r>
          </w:p>
        </w:tc>
      </w:tr>
      <w:tr w:rsidR="004C44BF" w:rsidTr="00077C85">
        <w:tc>
          <w:tcPr>
            <w:tcW w:w="3300" w:type="dxa"/>
            <w:shd w:val="clear" w:color="000000" w:fill="auto"/>
          </w:tcPr>
          <w:p w:rsidR="004C44BF" w:rsidRPr="0026553B" w:rsidRDefault="004C44BF" w:rsidP="00077C85">
            <w:pPr>
              <w:spacing w:line="240" w:lineRule="atLeast"/>
            </w:pPr>
            <w:r>
              <w:t>Подпрограммы муниципальной программы</w:t>
            </w:r>
          </w:p>
        </w:tc>
        <w:tc>
          <w:tcPr>
            <w:tcW w:w="7014" w:type="dxa"/>
            <w:shd w:val="clear" w:color="000000" w:fill="auto"/>
          </w:tcPr>
          <w:p w:rsidR="004C44BF" w:rsidRDefault="004C44BF" w:rsidP="00077C85">
            <w:pPr>
              <w:spacing w:line="240" w:lineRule="atLeast"/>
            </w:pPr>
            <w:r w:rsidRPr="00825CD8">
              <w:rPr>
                <w:b/>
              </w:rPr>
              <w:t>Подпрограмма 1</w:t>
            </w:r>
            <w:r>
              <w:t xml:space="preserve"> «Дорожное хозяйство  Бегуницкого сельского поселения»;</w:t>
            </w:r>
          </w:p>
          <w:p w:rsidR="004C44BF" w:rsidRDefault="004C44BF" w:rsidP="00077C85">
            <w:pPr>
              <w:spacing w:line="240" w:lineRule="atLeast"/>
            </w:pPr>
            <w:r w:rsidRPr="00825CD8">
              <w:rPr>
                <w:b/>
              </w:rPr>
              <w:t>Подпрограмма 2</w:t>
            </w:r>
            <w:r>
              <w:t xml:space="preserve"> « Жилищно-коммунальное хозяйство  Бегуницкого сельского поселения»;</w:t>
            </w:r>
          </w:p>
          <w:p w:rsidR="004C44BF" w:rsidRDefault="004C44BF" w:rsidP="00077C85">
            <w:pPr>
              <w:spacing w:line="240" w:lineRule="atLeast"/>
            </w:pPr>
            <w:r w:rsidRPr="00825CD8">
              <w:rPr>
                <w:b/>
              </w:rPr>
              <w:t>Подпрограмма 3</w:t>
            </w:r>
            <w:r>
              <w:t xml:space="preserve"> «Устойчивое развитие территории  Бегуницкого сельского поселения»</w:t>
            </w:r>
          </w:p>
          <w:p w:rsidR="004C44BF" w:rsidRPr="0026553B" w:rsidRDefault="004C44BF" w:rsidP="00077C85">
            <w:pPr>
              <w:spacing w:line="240" w:lineRule="atLeast"/>
            </w:pPr>
            <w:r w:rsidRPr="00825CD8">
              <w:rPr>
                <w:b/>
              </w:rPr>
              <w:t>Подпрограмма 4</w:t>
            </w:r>
            <w:r>
              <w:t xml:space="preserve"> « Обеспечение защиты населения и территории МО Бегуницкое  сельское поселение от чрезвычайных ситуаций»</w:t>
            </w:r>
          </w:p>
        </w:tc>
      </w:tr>
      <w:tr w:rsidR="004C44BF" w:rsidTr="00077C85">
        <w:tc>
          <w:tcPr>
            <w:tcW w:w="3300" w:type="dxa"/>
            <w:shd w:val="clear" w:color="000000" w:fill="auto"/>
          </w:tcPr>
          <w:p w:rsidR="004C44BF" w:rsidRPr="0026553B" w:rsidRDefault="004C44BF" w:rsidP="00077C85">
            <w:pPr>
              <w:spacing w:line="240" w:lineRule="atLeast"/>
            </w:pPr>
            <w:r>
              <w:t>Цель муниципальной п</w:t>
            </w:r>
            <w:r w:rsidRPr="0026553B">
              <w:t>рограммы</w:t>
            </w:r>
          </w:p>
        </w:tc>
        <w:tc>
          <w:tcPr>
            <w:tcW w:w="7014" w:type="dxa"/>
            <w:shd w:val="clear" w:color="000000" w:fill="auto"/>
          </w:tcPr>
          <w:p w:rsidR="004C44BF" w:rsidRPr="00487734" w:rsidRDefault="004C44BF" w:rsidP="00077C85">
            <w:r>
              <w:rPr>
                <w:b/>
              </w:rPr>
              <w:t>О</w:t>
            </w:r>
            <w:r w:rsidRPr="00487734">
              <w:rPr>
                <w:b/>
              </w:rPr>
              <w:t>сновные цели Программы</w:t>
            </w:r>
            <w:r w:rsidRPr="00487734">
              <w:t>:</w:t>
            </w:r>
          </w:p>
          <w:p w:rsidR="004C44BF" w:rsidRPr="00167D58" w:rsidRDefault="004C44BF" w:rsidP="00077C85">
            <w:pPr>
              <w:rPr>
                <w:color w:val="000000"/>
              </w:rPr>
            </w:pPr>
            <w:r w:rsidRPr="00167D58">
              <w:rPr>
                <w:color w:val="000000"/>
              </w:rPr>
              <w:t>1. Поддержание сельских автомобильных дорог и проездов, искусственных сооружений на них на уровне, соответствующем категории дороги.</w:t>
            </w:r>
          </w:p>
          <w:p w:rsidR="004C44BF" w:rsidRPr="00167D58" w:rsidRDefault="004C44BF" w:rsidP="00077C85">
            <w:pPr>
              <w:rPr>
                <w:color w:val="000000"/>
              </w:rPr>
            </w:pPr>
            <w:r w:rsidRPr="00167D58">
              <w:rPr>
                <w:color w:val="000000"/>
              </w:rPr>
              <w:t>Обеспечение безопасного дорожного движения в черте поселения.</w:t>
            </w:r>
          </w:p>
          <w:p w:rsidR="004C44BF" w:rsidRPr="00167D58" w:rsidRDefault="004C44BF" w:rsidP="00077C85">
            <w:pPr>
              <w:rPr>
                <w:color w:val="000000"/>
              </w:rPr>
            </w:pPr>
            <w:r w:rsidRPr="00167D58">
              <w:rPr>
                <w:color w:val="000000"/>
              </w:rPr>
              <w:t>2</w:t>
            </w:r>
            <w:r w:rsidRPr="00167D58">
              <w:t xml:space="preserve">. </w:t>
            </w:r>
            <w:r w:rsidRPr="00167D58">
              <w:rPr>
                <w:color w:val="000000"/>
              </w:rPr>
              <w:t xml:space="preserve"> Обеспечение благоустроенным жильем граждан,</w:t>
            </w:r>
            <w:r w:rsidRPr="00167D58">
              <w:t xml:space="preserve"> </w:t>
            </w:r>
            <w:r w:rsidRPr="00167D58">
              <w:rPr>
                <w:color w:val="000000"/>
              </w:rPr>
              <w:t>газификация населенных пунктов реконструкция водоснабжения, содержания благоустройства поселения: проведение мероприятий освещения, озеленения, по содержанию мест захоронения, уборке территории.</w:t>
            </w:r>
          </w:p>
          <w:p w:rsidR="004C44BF" w:rsidRPr="00167D58" w:rsidRDefault="004C44BF" w:rsidP="00077C85">
            <w:pPr>
              <w:rPr>
                <w:color w:val="FF0000"/>
              </w:rPr>
            </w:pPr>
            <w:r w:rsidRPr="00167D58">
              <w:t>3. Профилактика терроризма и экстремизма, а также минимизации и (или) ликвидаций последствий проявлений терроризма и экстремизма на территории Бегуницкого сельского поселения</w:t>
            </w:r>
          </w:p>
          <w:p w:rsidR="004C44BF" w:rsidRPr="00167D58" w:rsidRDefault="004C44BF" w:rsidP="00077C85">
            <w:pPr>
              <w:rPr>
                <w:color w:val="000000"/>
              </w:rPr>
            </w:pPr>
            <w:r w:rsidRPr="00167D58">
              <w:rPr>
                <w:color w:val="000000"/>
              </w:rPr>
              <w:t>4. Реализация проектов  местных инициатив  граждан (95-ОЗ).</w:t>
            </w:r>
          </w:p>
          <w:p w:rsidR="004C44BF" w:rsidRPr="00167D58" w:rsidRDefault="004C44BF" w:rsidP="00077C85">
            <w:pPr>
              <w:rPr>
                <w:color w:val="000000"/>
              </w:rPr>
            </w:pPr>
            <w:r w:rsidRPr="00167D58">
              <w:rPr>
                <w:color w:val="000000"/>
              </w:rPr>
              <w:t>5. Мероприятия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(3-ОЗ)</w:t>
            </w:r>
          </w:p>
          <w:p w:rsidR="004C44BF" w:rsidRPr="00167D58" w:rsidRDefault="004C44BF" w:rsidP="00077C85">
            <w:pPr>
              <w:rPr>
                <w:color w:val="000000"/>
              </w:rPr>
            </w:pPr>
            <w:r w:rsidRPr="00167D58">
              <w:rPr>
                <w:color w:val="000000"/>
              </w:rPr>
              <w:t>6. Мероприятия по уничтожению борщевика Сосновского на территории МО</w:t>
            </w:r>
          </w:p>
          <w:p w:rsidR="004C44BF" w:rsidRDefault="004C44BF" w:rsidP="00077C85">
            <w:pPr>
              <w:pStyle w:val="a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lastRenderedPageBreak/>
              <w:t>7</w:t>
            </w:r>
            <w:r w:rsidRPr="00487734">
              <w:t xml:space="preserve">. Проведение мероприятия по предупреждению и ликвидации </w:t>
            </w:r>
          </w:p>
          <w:p w:rsidR="004C44BF" w:rsidRPr="0026553B" w:rsidRDefault="004C44BF" w:rsidP="00077C85">
            <w:pPr>
              <w:pStyle w:val="a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487734">
              <w:t>последствий чрезвычайных ситуаций и стихийных бедствий на территории муниципального образования</w:t>
            </w:r>
          </w:p>
        </w:tc>
      </w:tr>
      <w:tr w:rsidR="004C44BF" w:rsidTr="00077C85">
        <w:tc>
          <w:tcPr>
            <w:tcW w:w="3300" w:type="dxa"/>
            <w:shd w:val="clear" w:color="000000" w:fill="auto"/>
          </w:tcPr>
          <w:p w:rsidR="004C44BF" w:rsidRDefault="004C44BF" w:rsidP="00077C85">
            <w:pPr>
              <w:spacing w:line="240" w:lineRule="atLeast"/>
            </w:pPr>
            <w:r>
              <w:lastRenderedPageBreak/>
              <w:t>Задачи муниципальной программы</w:t>
            </w:r>
          </w:p>
        </w:tc>
        <w:tc>
          <w:tcPr>
            <w:tcW w:w="7014" w:type="dxa"/>
            <w:shd w:val="clear" w:color="000000" w:fill="auto"/>
          </w:tcPr>
          <w:p w:rsidR="004C44BF" w:rsidRPr="00E97E19" w:rsidRDefault="004C44BF" w:rsidP="00077C85">
            <w:pPr>
              <w:pStyle w:val="ac"/>
              <w:jc w:val="both"/>
              <w:rPr>
                <w:rFonts w:ascii="Times New Roman" w:hAnsi="Times New Roman"/>
                <w:sz w:val="24"/>
                <w:szCs w:val="24"/>
              </w:rPr>
            </w:pPr>
            <w:r w:rsidRPr="00E97E19">
              <w:rPr>
                <w:rFonts w:ascii="Times New Roman" w:hAnsi="Times New Roman"/>
                <w:sz w:val="24"/>
                <w:szCs w:val="24"/>
              </w:rPr>
              <w:t xml:space="preserve">1. </w:t>
            </w:r>
            <w:proofErr w:type="gramStart"/>
            <w:r w:rsidRPr="00E97E19">
              <w:rPr>
                <w:rFonts w:ascii="Times New Roman" w:hAnsi="Times New Roman"/>
                <w:sz w:val="24"/>
                <w:szCs w:val="24"/>
              </w:rPr>
              <w:t xml:space="preserve">Создание условий для проведения мероприятий  направленных на развитие и содержание  автомобильных дорог, на создание технической документации в сфере дорожного хозяйства, на проведение ремонтных работ по дорогам общего пользования  и дворовых территорий на территории </w:t>
            </w:r>
            <w:r>
              <w:rPr>
                <w:rFonts w:ascii="Times New Roman" w:hAnsi="Times New Roman"/>
                <w:sz w:val="24"/>
                <w:szCs w:val="24"/>
              </w:rPr>
              <w:t>Бегуницкого</w:t>
            </w:r>
            <w:r w:rsidRPr="00E97E19">
              <w:rPr>
                <w:rFonts w:ascii="Times New Roman" w:hAnsi="Times New Roman"/>
                <w:sz w:val="24"/>
                <w:szCs w:val="24"/>
              </w:rPr>
              <w:t xml:space="preserve"> сельского поселения;</w:t>
            </w:r>
            <w:proofErr w:type="gramEnd"/>
          </w:p>
          <w:p w:rsidR="004C44BF" w:rsidRDefault="004C44BF" w:rsidP="00077C85">
            <w:pPr>
              <w:pStyle w:val="ac"/>
              <w:jc w:val="both"/>
              <w:rPr>
                <w:rFonts w:ascii="Times New Roman" w:hAnsi="Times New Roman"/>
                <w:sz w:val="24"/>
                <w:szCs w:val="24"/>
              </w:rPr>
            </w:pPr>
            <w:r w:rsidRPr="00E60C57">
              <w:rPr>
                <w:rFonts w:ascii="Times New Roman" w:hAnsi="Times New Roman"/>
                <w:sz w:val="24"/>
                <w:szCs w:val="24"/>
              </w:rPr>
              <w:t>повышение уровня комплексного обустройства населенных пунктов, расположенных в сельской местности, объектами дорожной, социальной и инженерной инфраструктуры</w:t>
            </w:r>
          </w:p>
          <w:p w:rsidR="004C44BF" w:rsidRPr="00E97E19" w:rsidRDefault="004C44BF" w:rsidP="00077C85">
            <w:pPr>
              <w:pStyle w:val="ac"/>
              <w:jc w:val="both"/>
              <w:rPr>
                <w:rFonts w:ascii="Times New Roman" w:hAnsi="Times New Roman"/>
                <w:sz w:val="24"/>
                <w:szCs w:val="24"/>
              </w:rPr>
            </w:pPr>
            <w:r w:rsidRPr="00E97E19">
              <w:rPr>
                <w:rFonts w:ascii="Times New Roman" w:hAnsi="Times New Roman"/>
                <w:sz w:val="24"/>
                <w:szCs w:val="24"/>
              </w:rPr>
              <w:t xml:space="preserve">2. Создание условий для устойчивого функционирования  коммунального хозяйства на территории </w:t>
            </w:r>
            <w:r>
              <w:rPr>
                <w:rFonts w:ascii="Times New Roman" w:hAnsi="Times New Roman"/>
                <w:sz w:val="24"/>
                <w:szCs w:val="24"/>
              </w:rPr>
              <w:t>Бегуницкого</w:t>
            </w:r>
            <w:r w:rsidRPr="00E97E19">
              <w:rPr>
                <w:rFonts w:ascii="Times New Roman" w:hAnsi="Times New Roman"/>
                <w:sz w:val="24"/>
                <w:szCs w:val="24"/>
              </w:rPr>
              <w:t xml:space="preserve"> сельского поселения;</w:t>
            </w:r>
          </w:p>
          <w:p w:rsidR="004C44BF" w:rsidRDefault="004C44BF" w:rsidP="00077C85">
            <w:pPr>
              <w:jc w:val="both"/>
            </w:pPr>
            <w:r w:rsidRPr="00E97E19">
              <w:t xml:space="preserve">3. Создание условий для проведения мероприятий  направленных на сферу благоустройства территории </w:t>
            </w:r>
            <w:r>
              <w:t>Бегуницкого</w:t>
            </w:r>
            <w:r w:rsidRPr="00E97E19">
              <w:t xml:space="preserve"> сельского поселения;</w:t>
            </w:r>
            <w:r>
              <w:t xml:space="preserve"> </w:t>
            </w:r>
            <w:r w:rsidRPr="00487734">
              <w:t>улучшение жилищных условий жителей поселения, проживающих в сельской местности</w:t>
            </w:r>
            <w:r>
              <w:t xml:space="preserve">, </w:t>
            </w:r>
            <w:r w:rsidRPr="00487734">
              <w:t>обеспеч</w:t>
            </w:r>
            <w:r>
              <w:t xml:space="preserve">ение </w:t>
            </w:r>
            <w:r w:rsidRPr="00487734">
              <w:t xml:space="preserve"> жильем участников программы, в том числе молодежь, </w:t>
            </w:r>
            <w:r>
              <w:t xml:space="preserve">что </w:t>
            </w:r>
            <w:r w:rsidRPr="00487734">
              <w:t>обеспечит:</w:t>
            </w:r>
          </w:p>
          <w:p w:rsidR="004C44BF" w:rsidRPr="00487734" w:rsidRDefault="004C44BF" w:rsidP="00077C85">
            <w:pPr>
              <w:jc w:val="both"/>
            </w:pPr>
            <w:r w:rsidRPr="00487734">
              <w:t>-</w:t>
            </w:r>
            <w:r>
              <w:t xml:space="preserve"> </w:t>
            </w:r>
            <w:r w:rsidRPr="00487734">
              <w:t>создание условий для повышения уровня обеспеченности жильем граждан, в том числе молодежи;</w:t>
            </w:r>
          </w:p>
          <w:p w:rsidR="004C44BF" w:rsidRPr="00E97E19" w:rsidRDefault="004C44BF" w:rsidP="00077C85">
            <w:pPr>
              <w:pStyle w:val="ac"/>
              <w:jc w:val="both"/>
              <w:rPr>
                <w:rFonts w:ascii="Times New Roman" w:hAnsi="Times New Roman"/>
                <w:sz w:val="24"/>
                <w:szCs w:val="24"/>
              </w:rPr>
            </w:pPr>
            <w:r w:rsidRPr="00487734">
              <w:rPr>
                <w:sz w:val="24"/>
                <w:szCs w:val="24"/>
              </w:rPr>
              <w:t>-</w:t>
            </w:r>
            <w:r>
              <w:rPr>
                <w:sz w:val="24"/>
                <w:szCs w:val="24"/>
              </w:rPr>
              <w:t xml:space="preserve"> </w:t>
            </w:r>
            <w:r w:rsidRPr="00E60C57">
              <w:rPr>
                <w:rFonts w:ascii="Times New Roman" w:hAnsi="Times New Roman"/>
                <w:sz w:val="24"/>
                <w:szCs w:val="24"/>
              </w:rPr>
              <w:t>создание условий для формирования активной жизненной позиции молодежи</w:t>
            </w:r>
          </w:p>
          <w:p w:rsidR="004C44BF" w:rsidRDefault="004C44BF" w:rsidP="00077C85">
            <w:pPr>
              <w:jc w:val="both"/>
            </w:pPr>
            <w:r w:rsidRPr="00E97E19">
              <w:t xml:space="preserve">4. Создание и сохранение  благоприятных условий обеспечения культурного досуга жителей </w:t>
            </w:r>
            <w:r>
              <w:t>Бегуницкого</w:t>
            </w:r>
            <w:r w:rsidRPr="00E97E19">
              <w:t xml:space="preserve"> сельского поселения; </w:t>
            </w:r>
          </w:p>
          <w:p w:rsidR="004C44BF" w:rsidRPr="00487734" w:rsidRDefault="004C44BF" w:rsidP="00077C85">
            <w:pPr>
              <w:jc w:val="both"/>
            </w:pPr>
            <w:r w:rsidRPr="00487734">
              <w:t>Обучение личной и коллективной безопасности жителей Бегуницкого сельского поселения.</w:t>
            </w:r>
          </w:p>
          <w:p w:rsidR="004C44BF" w:rsidRPr="00487734" w:rsidRDefault="004C44BF" w:rsidP="00077C85">
            <w:pPr>
              <w:jc w:val="both"/>
            </w:pPr>
            <w:r w:rsidRPr="00487734">
              <w:t>- Формирование нетерпимости ко всем фактам террористических и экстремистских проявлений.</w:t>
            </w:r>
          </w:p>
          <w:p w:rsidR="004C44BF" w:rsidRPr="00487734" w:rsidRDefault="004C44BF" w:rsidP="00077C85">
            <w:pPr>
              <w:jc w:val="both"/>
            </w:pPr>
            <w:r w:rsidRPr="00487734">
              <w:t>- Формирование патриотизма, гражданственности, толерантности, уважения к культурным традициям различных народов, проживающих на территории Бегуницкого сельского поселения.</w:t>
            </w:r>
          </w:p>
          <w:p w:rsidR="004C44BF" w:rsidRPr="00487734" w:rsidRDefault="004C44BF" w:rsidP="00077C85">
            <w:pPr>
              <w:jc w:val="both"/>
              <w:rPr>
                <w:rFonts w:cs="Arial"/>
              </w:rPr>
            </w:pPr>
            <w:r w:rsidRPr="00487734">
              <w:t>- Вовлечение подростков и молодежи в гражданско-патриотическую деятельность</w:t>
            </w:r>
            <w:r w:rsidRPr="00487734">
              <w:rPr>
                <w:rFonts w:cs="Arial"/>
              </w:rPr>
              <w:t>.</w:t>
            </w:r>
          </w:p>
          <w:p w:rsidR="004C44BF" w:rsidRDefault="004C44BF" w:rsidP="00077C85">
            <w:pPr>
              <w:pStyle w:val="ac"/>
              <w:jc w:val="both"/>
              <w:rPr>
                <w:rFonts w:ascii="Times New Roman" w:hAnsi="Times New Roman"/>
                <w:sz w:val="24"/>
                <w:szCs w:val="24"/>
              </w:rPr>
            </w:pPr>
            <w:r w:rsidRPr="00E97E19">
              <w:rPr>
                <w:rFonts w:ascii="Times New Roman" w:hAnsi="Times New Roman"/>
                <w:sz w:val="24"/>
                <w:szCs w:val="24"/>
              </w:rPr>
              <w:t xml:space="preserve">5. Создание условий для обеспечения мероприятий направленных на создание  безопасных условий существования граждан, проживающих на  территории </w:t>
            </w:r>
            <w:r>
              <w:rPr>
                <w:rFonts w:ascii="Times New Roman" w:hAnsi="Times New Roman"/>
                <w:sz w:val="24"/>
                <w:szCs w:val="24"/>
              </w:rPr>
              <w:t>Бегуницкого</w:t>
            </w:r>
            <w:r w:rsidRPr="00E97E19">
              <w:rPr>
                <w:rFonts w:ascii="Times New Roman" w:hAnsi="Times New Roman"/>
                <w:sz w:val="24"/>
                <w:szCs w:val="24"/>
              </w:rPr>
              <w:t xml:space="preserve"> сельского поселения;</w:t>
            </w:r>
          </w:p>
          <w:p w:rsidR="004C44BF" w:rsidRDefault="004C44BF" w:rsidP="00077C85">
            <w:pPr>
              <w:pStyle w:val="ac"/>
              <w:jc w:val="both"/>
              <w:rPr>
                <w:rStyle w:val="afff1"/>
                <w:rFonts w:ascii="Times New Roman" w:hAnsi="Times New Roman"/>
                <w:b w:val="0"/>
                <w:color w:val="000000"/>
                <w:sz w:val="24"/>
                <w:szCs w:val="24"/>
              </w:rPr>
            </w:pPr>
            <w:r>
              <w:rPr>
                <w:rFonts w:ascii="Times New Roman" w:hAnsi="Times New Roman"/>
                <w:sz w:val="24"/>
                <w:szCs w:val="24"/>
              </w:rPr>
              <w:t>6. О</w:t>
            </w:r>
            <w:r w:rsidRPr="00FF47FC">
              <w:rPr>
                <w:rStyle w:val="afff1"/>
                <w:rFonts w:ascii="Times New Roman" w:hAnsi="Times New Roman"/>
                <w:b w:val="0"/>
                <w:color w:val="000000"/>
                <w:sz w:val="24"/>
                <w:szCs w:val="24"/>
              </w:rPr>
              <w:t>беспечение противопожарным оборудованием и совершенствование противопожарной защиты объектов социальной сферы;</w:t>
            </w:r>
          </w:p>
          <w:p w:rsidR="004C44BF" w:rsidRDefault="004C44BF" w:rsidP="00077C85">
            <w:pPr>
              <w:pStyle w:val="ac"/>
              <w:rPr>
                <w:rStyle w:val="afff1"/>
                <w:rFonts w:ascii="Times New Roman" w:hAnsi="Times New Roman"/>
                <w:b w:val="0"/>
                <w:color w:val="000000"/>
                <w:sz w:val="24"/>
                <w:szCs w:val="24"/>
              </w:rPr>
            </w:pPr>
            <w:r>
              <w:rPr>
                <w:rStyle w:val="afff1"/>
                <w:rFonts w:ascii="Times New Roman" w:hAnsi="Times New Roman"/>
                <w:b w:val="0"/>
                <w:color w:val="000000"/>
                <w:sz w:val="24"/>
                <w:szCs w:val="24"/>
              </w:rPr>
              <w:t>7. Р</w:t>
            </w:r>
            <w:r w:rsidRPr="00FF47FC">
              <w:rPr>
                <w:rStyle w:val="afff1"/>
                <w:rFonts w:ascii="Times New Roman" w:hAnsi="Times New Roman"/>
                <w:b w:val="0"/>
                <w:color w:val="000000"/>
                <w:sz w:val="24"/>
                <w:szCs w:val="24"/>
              </w:rPr>
              <w:t>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4C44BF" w:rsidRDefault="004C44BF" w:rsidP="00077C85">
            <w:pPr>
              <w:pStyle w:val="ac"/>
              <w:rPr>
                <w:rStyle w:val="afff1"/>
                <w:rFonts w:ascii="Times New Roman" w:hAnsi="Times New Roman"/>
                <w:b w:val="0"/>
                <w:color w:val="000000"/>
                <w:sz w:val="24"/>
                <w:szCs w:val="24"/>
              </w:rPr>
            </w:pPr>
            <w:r>
              <w:rPr>
                <w:rStyle w:val="afff1"/>
                <w:rFonts w:ascii="Times New Roman" w:hAnsi="Times New Roman"/>
                <w:b w:val="0"/>
                <w:color w:val="000000"/>
                <w:sz w:val="24"/>
                <w:szCs w:val="24"/>
              </w:rPr>
              <w:t>8. П</w:t>
            </w:r>
            <w:r w:rsidRPr="00FF47FC">
              <w:rPr>
                <w:rStyle w:val="afff1"/>
                <w:rFonts w:ascii="Times New Roman" w:hAnsi="Times New Roman"/>
                <w:b w:val="0"/>
                <w:color w:val="000000"/>
                <w:sz w:val="24"/>
                <w:szCs w:val="24"/>
              </w:rPr>
              <w:t>овышение объема знаний и навыков в области пожарной безопасности руководителей, должностных лиц и специалистов;</w:t>
            </w:r>
          </w:p>
          <w:p w:rsidR="004C44BF" w:rsidRPr="000872D9" w:rsidRDefault="004C44BF" w:rsidP="00077C85">
            <w:pPr>
              <w:pStyle w:val="ac"/>
              <w:rPr>
                <w:rFonts w:ascii="Times New Roman" w:hAnsi="Times New Roman"/>
                <w:bCs/>
                <w:color w:val="000000"/>
                <w:sz w:val="24"/>
                <w:szCs w:val="24"/>
              </w:rPr>
            </w:pPr>
            <w:r>
              <w:rPr>
                <w:rStyle w:val="afff1"/>
                <w:rFonts w:ascii="Times New Roman" w:hAnsi="Times New Roman"/>
                <w:b w:val="0"/>
                <w:color w:val="000000"/>
                <w:sz w:val="24"/>
                <w:szCs w:val="24"/>
              </w:rPr>
              <w:t>9. И</w:t>
            </w:r>
            <w:r w:rsidRPr="00FF47FC">
              <w:rPr>
                <w:rStyle w:val="afff1"/>
                <w:rFonts w:ascii="Times New Roman" w:hAnsi="Times New Roman"/>
                <w:b w:val="0"/>
                <w:color w:val="000000"/>
                <w:sz w:val="24"/>
                <w:szCs w:val="24"/>
              </w:rPr>
              <w:t xml:space="preserve">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4C44BF" w:rsidRPr="00311765" w:rsidRDefault="004C44BF" w:rsidP="00077C85">
            <w:pPr>
              <w:widowControl w:val="0"/>
              <w:jc w:val="both"/>
            </w:pPr>
            <w:r>
              <w:t xml:space="preserve">10. Оказание поддержки </w:t>
            </w:r>
            <w:r w:rsidRPr="00311765">
              <w:t>субъект</w:t>
            </w:r>
            <w:r>
              <w:t>ам</w:t>
            </w:r>
            <w:r w:rsidRPr="00311765">
              <w:t xml:space="preserve"> малого и среднего предпринимательства </w:t>
            </w:r>
            <w:r>
              <w:t>Бегуницкого сельского поселения Волосовского муниципального района;</w:t>
            </w:r>
          </w:p>
          <w:p w:rsidR="004C44BF" w:rsidRPr="00311765" w:rsidRDefault="004C44BF" w:rsidP="00077C85">
            <w:pPr>
              <w:widowControl w:val="0"/>
              <w:jc w:val="both"/>
            </w:pPr>
            <w:r>
              <w:t>11. П</w:t>
            </w:r>
            <w:r w:rsidRPr="00311765">
              <w:t>овышение конкурентоспособности субъектов малого и среднего предпринимательства на рынк</w:t>
            </w:r>
            <w:r>
              <w:t>е;</w:t>
            </w:r>
          </w:p>
          <w:p w:rsidR="004C44BF" w:rsidRDefault="004C44BF" w:rsidP="00077C85">
            <w:pPr>
              <w:pStyle w:val="ac"/>
              <w:jc w:val="both"/>
              <w:rPr>
                <w:rFonts w:ascii="Times New Roman" w:hAnsi="Times New Roman"/>
              </w:rPr>
            </w:pPr>
            <w:r w:rsidRPr="000872D9">
              <w:rPr>
                <w:rFonts w:ascii="Times New Roman" w:hAnsi="Times New Roman"/>
              </w:rPr>
              <w:t>12.</w:t>
            </w:r>
            <w:r>
              <w:t xml:space="preserve"> </w:t>
            </w:r>
            <w:r w:rsidRPr="000872D9">
              <w:rPr>
                <w:rFonts w:ascii="Times New Roman" w:hAnsi="Times New Roman"/>
              </w:rPr>
              <w:t xml:space="preserve">Расширение доступа субъектов малого и среднего предпринимательства  </w:t>
            </w:r>
            <w:r>
              <w:rPr>
                <w:rFonts w:ascii="Times New Roman" w:hAnsi="Times New Roman"/>
              </w:rPr>
              <w:t>Бегуницкого</w:t>
            </w:r>
            <w:r w:rsidRPr="000872D9">
              <w:rPr>
                <w:rFonts w:ascii="Times New Roman" w:hAnsi="Times New Roman"/>
              </w:rPr>
              <w:t xml:space="preserve"> сельского поселения Волосовского </w:t>
            </w:r>
            <w:r w:rsidRPr="000872D9">
              <w:rPr>
                <w:rFonts w:ascii="Times New Roman" w:hAnsi="Times New Roman"/>
              </w:rPr>
              <w:lastRenderedPageBreak/>
              <w:t>муниципального района к информационным и консультационным услугам</w:t>
            </w:r>
          </w:p>
          <w:p w:rsidR="004C44BF" w:rsidRDefault="004C44BF" w:rsidP="00077C85">
            <w:pPr>
              <w:pStyle w:val="HTML"/>
              <w:rPr>
                <w:rFonts w:ascii="Times New Roman" w:hAnsi="Times New Roman"/>
              </w:rPr>
            </w:pPr>
            <w:r>
              <w:rPr>
                <w:rFonts w:ascii="Times New Roman" w:hAnsi="Times New Roman"/>
              </w:rPr>
              <w:t>13</w:t>
            </w:r>
            <w:r w:rsidRPr="00EF01A4">
              <w:rPr>
                <w:rFonts w:ascii="Times New Roman" w:hAnsi="Times New Roman"/>
              </w:rPr>
              <w:t>. Уменьшение засоренности борщевиком Сосновского.</w:t>
            </w:r>
          </w:p>
          <w:p w:rsidR="004C44BF" w:rsidRPr="00654C1B" w:rsidRDefault="004C44BF" w:rsidP="00077C85">
            <w:pPr>
              <w:pStyle w:val="HTML"/>
              <w:rPr>
                <w:rFonts w:ascii="Times New Roman" w:hAnsi="Times New Roman"/>
              </w:rPr>
            </w:pPr>
            <w:r>
              <w:rPr>
                <w:rStyle w:val="29"/>
                <w:sz w:val="24"/>
                <w:szCs w:val="24"/>
              </w:rPr>
              <w:t>15. Мероприятия по повышению благоустроенности муниципального образования</w:t>
            </w:r>
          </w:p>
        </w:tc>
      </w:tr>
      <w:tr w:rsidR="004C44BF" w:rsidTr="00077C85">
        <w:tc>
          <w:tcPr>
            <w:tcW w:w="3300" w:type="dxa"/>
            <w:shd w:val="clear" w:color="000000" w:fill="auto"/>
          </w:tcPr>
          <w:p w:rsidR="004C44BF" w:rsidRPr="0026553B" w:rsidRDefault="004C44BF" w:rsidP="00077C85">
            <w:pPr>
              <w:spacing w:line="240" w:lineRule="atLeast"/>
            </w:pPr>
            <w:r w:rsidRPr="0026553B">
              <w:lastRenderedPageBreak/>
              <w:t>Сроки и этапы реализации Программы</w:t>
            </w:r>
          </w:p>
        </w:tc>
        <w:tc>
          <w:tcPr>
            <w:tcW w:w="7014" w:type="dxa"/>
            <w:shd w:val="clear" w:color="000000" w:fill="auto"/>
          </w:tcPr>
          <w:p w:rsidR="004C44BF" w:rsidRPr="00E97E19" w:rsidRDefault="004C44BF" w:rsidP="00077C85">
            <w:pPr>
              <w:pStyle w:val="ac"/>
              <w:rPr>
                <w:rFonts w:ascii="Times New Roman" w:hAnsi="Times New Roman"/>
                <w:sz w:val="24"/>
                <w:szCs w:val="24"/>
              </w:rPr>
            </w:pPr>
            <w:r w:rsidRPr="00E97E19">
              <w:rPr>
                <w:rFonts w:ascii="Times New Roman" w:hAnsi="Times New Roman"/>
                <w:sz w:val="24"/>
                <w:szCs w:val="24"/>
              </w:rPr>
              <w:t>201</w:t>
            </w:r>
            <w:r>
              <w:rPr>
                <w:rFonts w:ascii="Times New Roman" w:hAnsi="Times New Roman"/>
                <w:sz w:val="24"/>
                <w:szCs w:val="24"/>
              </w:rPr>
              <w:t>9 – 2023</w:t>
            </w:r>
            <w:r w:rsidRPr="00E97E19">
              <w:rPr>
                <w:rFonts w:ascii="Times New Roman" w:hAnsi="Times New Roman"/>
                <w:sz w:val="24"/>
                <w:szCs w:val="24"/>
              </w:rPr>
              <w:t xml:space="preserve">  годы</w:t>
            </w:r>
          </w:p>
        </w:tc>
      </w:tr>
      <w:tr w:rsidR="004C44BF" w:rsidTr="00077C85">
        <w:tc>
          <w:tcPr>
            <w:tcW w:w="3300" w:type="dxa"/>
            <w:shd w:val="clear" w:color="000000" w:fill="auto"/>
          </w:tcPr>
          <w:p w:rsidR="004C44BF" w:rsidRPr="0026553B" w:rsidRDefault="004C44BF" w:rsidP="00077C85">
            <w:pPr>
              <w:spacing w:line="240" w:lineRule="atLeast"/>
            </w:pPr>
            <w:r>
              <w:t>Целевые индикаторы и показатели муниципальной программы</w:t>
            </w:r>
          </w:p>
        </w:tc>
        <w:tc>
          <w:tcPr>
            <w:tcW w:w="7014" w:type="dxa"/>
            <w:shd w:val="clear" w:color="000000" w:fill="auto"/>
          </w:tcPr>
          <w:p w:rsidR="004C44BF" w:rsidRDefault="004C44BF" w:rsidP="00077C85">
            <w:pPr>
              <w:jc w:val="both"/>
            </w:pPr>
            <w:r w:rsidRPr="00E97E19">
              <w:t xml:space="preserve"> </w:t>
            </w:r>
            <w:r>
              <w:t>- число дорог, в отношении которых проводился текущий ремонт;</w:t>
            </w:r>
          </w:p>
          <w:p w:rsidR="004C44BF" w:rsidRDefault="004C44BF" w:rsidP="00077C85">
            <w:pPr>
              <w:jc w:val="both"/>
            </w:pPr>
            <w:r>
              <w:t>- число дорог, в отношении которых проводился ремонт в соответствии с областным законом 95-оз от 14.12.2012г.;</w:t>
            </w:r>
          </w:p>
          <w:p w:rsidR="004C44BF" w:rsidRDefault="004C44BF" w:rsidP="00077C85">
            <w:pPr>
              <w:jc w:val="both"/>
            </w:pPr>
            <w:r>
              <w:t>- доля муниципальных дорог, не отвечающих нормативным требованиям;</w:t>
            </w:r>
          </w:p>
          <w:p w:rsidR="004C44BF" w:rsidRDefault="004C44BF" w:rsidP="00077C85">
            <w:pPr>
              <w:jc w:val="both"/>
            </w:pPr>
            <w:r>
              <w:t>- доля муниципальных дорог, в отношении которых проводились мероприятия по зимнему и летнему содержанию дорог;</w:t>
            </w:r>
          </w:p>
          <w:p w:rsidR="004C44BF" w:rsidRDefault="004C44BF" w:rsidP="00077C85">
            <w:pPr>
              <w:jc w:val="both"/>
            </w:pPr>
            <w:r>
              <w:t>- число отремонтированных объектов жилищного фонда;</w:t>
            </w:r>
          </w:p>
          <w:p w:rsidR="004C44BF" w:rsidRDefault="004C44BF" w:rsidP="00077C85">
            <w:pPr>
              <w:jc w:val="both"/>
            </w:pPr>
            <w:r>
              <w:t>- число отремонтированных объектов коммунального хозяйства;</w:t>
            </w:r>
          </w:p>
          <w:p w:rsidR="004C44BF" w:rsidRPr="00E97E19" w:rsidRDefault="004C44BF" w:rsidP="00077C85">
            <w:pPr>
              <w:pStyle w:val="ac"/>
              <w:rPr>
                <w:rFonts w:ascii="Times New Roman" w:hAnsi="Times New Roman"/>
                <w:sz w:val="24"/>
                <w:szCs w:val="24"/>
              </w:rPr>
            </w:pPr>
            <w:r w:rsidRPr="00E97E19">
              <w:rPr>
                <w:rFonts w:ascii="Times New Roman" w:hAnsi="Times New Roman"/>
                <w:sz w:val="24"/>
                <w:szCs w:val="24"/>
              </w:rPr>
              <w:t>- количество газифицируемых домов, ед.;</w:t>
            </w:r>
          </w:p>
          <w:p w:rsidR="004C44BF" w:rsidRPr="00E97E19" w:rsidRDefault="004C44BF" w:rsidP="00077C85">
            <w:pPr>
              <w:pStyle w:val="ac"/>
              <w:rPr>
                <w:rFonts w:ascii="Times New Roman" w:hAnsi="Times New Roman"/>
                <w:sz w:val="24"/>
                <w:szCs w:val="24"/>
              </w:rPr>
            </w:pPr>
            <w:r w:rsidRPr="00E97E19">
              <w:rPr>
                <w:rFonts w:ascii="Times New Roman" w:hAnsi="Times New Roman"/>
                <w:sz w:val="24"/>
                <w:szCs w:val="24"/>
              </w:rPr>
              <w:t>- количество установленных узлов учета, светильников, ед.;</w:t>
            </w:r>
          </w:p>
          <w:p w:rsidR="004C44BF" w:rsidRDefault="004C44BF" w:rsidP="00077C85">
            <w:pPr>
              <w:jc w:val="both"/>
            </w:pPr>
            <w:r>
              <w:t>- число населенных пунктов, в отношении которых проводились мероприятия по озеленению территорий;</w:t>
            </w:r>
          </w:p>
          <w:p w:rsidR="004C44BF" w:rsidRDefault="004C44BF" w:rsidP="00077C85">
            <w:pPr>
              <w:jc w:val="both"/>
            </w:pPr>
            <w:r>
              <w:t>- количество ликвидированных несанкционированных свалок;</w:t>
            </w:r>
          </w:p>
          <w:p w:rsidR="004C44BF" w:rsidRDefault="004C44BF" w:rsidP="00077C85">
            <w:pPr>
              <w:jc w:val="both"/>
            </w:pPr>
            <w:r>
              <w:t>- число убранных мест захоронений;</w:t>
            </w:r>
          </w:p>
          <w:p w:rsidR="004C44BF" w:rsidRDefault="004C44BF" w:rsidP="00077C85">
            <w:pPr>
              <w:jc w:val="both"/>
            </w:pPr>
            <w:r>
              <w:t>- число благоустроенных населенных пунктов;</w:t>
            </w:r>
          </w:p>
          <w:p w:rsidR="004C44BF" w:rsidRDefault="004C44BF" w:rsidP="00077C85">
            <w:pPr>
              <w:pStyle w:val="ac"/>
              <w:rPr>
                <w:rFonts w:ascii="Times New Roman" w:hAnsi="Times New Roman"/>
                <w:sz w:val="24"/>
                <w:szCs w:val="24"/>
              </w:rPr>
            </w:pPr>
            <w:r>
              <w:rPr>
                <w:rFonts w:ascii="Times New Roman" w:hAnsi="Times New Roman"/>
                <w:sz w:val="24"/>
                <w:szCs w:val="24"/>
              </w:rPr>
              <w:t>- количество площадок ТБО (сбора мусора)</w:t>
            </w:r>
            <w:r w:rsidRPr="00E97E19">
              <w:rPr>
                <w:rFonts w:ascii="Times New Roman" w:hAnsi="Times New Roman"/>
                <w:sz w:val="24"/>
                <w:szCs w:val="24"/>
              </w:rPr>
              <w:t>;</w:t>
            </w:r>
          </w:p>
          <w:p w:rsidR="004C44BF" w:rsidRDefault="004C44BF" w:rsidP="00077C85">
            <w:pPr>
              <w:widowControl w:val="0"/>
              <w:jc w:val="both"/>
            </w:pPr>
            <w:r>
              <w:t>- к</w:t>
            </w:r>
            <w:r w:rsidRPr="001273E6">
              <w:t>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w:t>
            </w:r>
            <w:r>
              <w:t>удования</w:t>
            </w:r>
            <w:r w:rsidRPr="001273E6">
              <w:t xml:space="preserve"> на возмездной основе, безвозмездной основе или на льготных условиях.</w:t>
            </w:r>
          </w:p>
          <w:p w:rsidR="004C44BF" w:rsidRPr="005F56ED" w:rsidRDefault="004C44BF" w:rsidP="00077C85">
            <w:pPr>
              <w:widowControl w:val="0"/>
              <w:jc w:val="both"/>
              <w:rPr>
                <w:color w:val="000000"/>
              </w:rPr>
            </w:pPr>
            <w:r w:rsidRPr="005F56ED">
              <w:rPr>
                <w:color w:val="000000"/>
              </w:rPr>
              <w:t xml:space="preserve">- количество освобожденных земель от борщевика  Сосновского, </w:t>
            </w:r>
            <w:proofErr w:type="gramStart"/>
            <w:r w:rsidRPr="005F56ED">
              <w:rPr>
                <w:color w:val="000000"/>
              </w:rPr>
              <w:t>га</w:t>
            </w:r>
            <w:proofErr w:type="gramEnd"/>
            <w:r w:rsidRPr="005F56ED">
              <w:rPr>
                <w:color w:val="000000"/>
              </w:rPr>
              <w:t>.</w:t>
            </w:r>
          </w:p>
          <w:p w:rsidR="004C44BF" w:rsidRDefault="004C44BF" w:rsidP="00077C85">
            <w:pPr>
              <w:widowControl w:val="0"/>
              <w:jc w:val="both"/>
            </w:pPr>
            <w:r>
              <w:t>- п</w:t>
            </w:r>
            <w:r w:rsidRPr="001273E6">
              <w:t xml:space="preserve">роведение мониторинга деятельности малого и среднего предпринимательства </w:t>
            </w:r>
            <w:r>
              <w:t>Бегуницкого сельского поселения</w:t>
            </w:r>
            <w:r w:rsidRPr="001273E6">
              <w:t>.</w:t>
            </w:r>
          </w:p>
          <w:p w:rsidR="004C44BF" w:rsidRPr="00E96D95" w:rsidRDefault="004C44BF" w:rsidP="00077C85">
            <w:pPr>
              <w:pStyle w:val="38"/>
              <w:shd w:val="clear" w:color="auto" w:fill="auto"/>
              <w:spacing w:after="0" w:line="240" w:lineRule="auto"/>
              <w:ind w:firstLine="60"/>
              <w:jc w:val="both"/>
              <w:rPr>
                <w:rStyle w:val="29"/>
                <w:sz w:val="24"/>
                <w:szCs w:val="24"/>
              </w:rPr>
            </w:pPr>
            <w:r w:rsidRPr="00E96D95">
              <w:rPr>
                <w:rStyle w:val="29"/>
                <w:sz w:val="24"/>
                <w:szCs w:val="24"/>
              </w:rPr>
              <w:t>- повышение уровня благоустройства общественных территорий</w:t>
            </w:r>
            <w:r w:rsidRPr="000A024D">
              <w:rPr>
                <w:sz w:val="24"/>
                <w:szCs w:val="24"/>
              </w:rPr>
              <w:t xml:space="preserve"> </w:t>
            </w:r>
            <w:r>
              <w:rPr>
                <w:sz w:val="24"/>
                <w:szCs w:val="24"/>
              </w:rPr>
              <w:t xml:space="preserve">Бегуницкого </w:t>
            </w:r>
            <w:r w:rsidRPr="000A024D">
              <w:rPr>
                <w:sz w:val="24"/>
                <w:szCs w:val="24"/>
              </w:rPr>
              <w:t xml:space="preserve">  сельского поселения</w:t>
            </w:r>
            <w:r w:rsidRPr="00E96D95">
              <w:rPr>
                <w:rStyle w:val="29"/>
                <w:sz w:val="24"/>
                <w:szCs w:val="24"/>
              </w:rPr>
              <w:t>;</w:t>
            </w:r>
          </w:p>
          <w:p w:rsidR="004C44BF" w:rsidRPr="00E97E19" w:rsidRDefault="004C44BF" w:rsidP="00077C85">
            <w:pPr>
              <w:widowControl w:val="0"/>
              <w:jc w:val="both"/>
            </w:pPr>
            <w:r w:rsidRPr="00E96D95">
              <w:rPr>
                <w:rStyle w:val="29"/>
              </w:rPr>
              <w:t xml:space="preserve">- </w:t>
            </w:r>
            <w:r w:rsidRPr="00825CD8">
              <w:t>повышение уровня вовлеченности заинтересованных граждан, организаций в реализацию мероприятий по благоустройству территории Бегуницкого   сельского поселения</w:t>
            </w:r>
          </w:p>
        </w:tc>
      </w:tr>
      <w:tr w:rsidR="004C44BF" w:rsidTr="00077C85">
        <w:tc>
          <w:tcPr>
            <w:tcW w:w="3300" w:type="dxa"/>
            <w:shd w:val="clear" w:color="000000" w:fill="auto"/>
          </w:tcPr>
          <w:p w:rsidR="004C44BF" w:rsidRDefault="004C44BF" w:rsidP="00077C85">
            <w:pPr>
              <w:spacing w:line="240" w:lineRule="atLeast"/>
            </w:pPr>
            <w:r>
              <w:t>Этапы и сроки реализации муниципальной программы</w:t>
            </w:r>
          </w:p>
        </w:tc>
        <w:tc>
          <w:tcPr>
            <w:tcW w:w="7014" w:type="dxa"/>
            <w:shd w:val="clear" w:color="000000" w:fill="auto"/>
          </w:tcPr>
          <w:p w:rsidR="004C44BF" w:rsidRPr="00E97E19" w:rsidRDefault="004C44BF" w:rsidP="00077C85">
            <w:pPr>
              <w:pStyle w:val="ac"/>
              <w:rPr>
                <w:rFonts w:ascii="Times New Roman" w:hAnsi="Times New Roman"/>
                <w:sz w:val="24"/>
                <w:szCs w:val="24"/>
              </w:rPr>
            </w:pPr>
            <w:r>
              <w:rPr>
                <w:rFonts w:ascii="Times New Roman" w:hAnsi="Times New Roman"/>
                <w:sz w:val="24"/>
                <w:szCs w:val="24"/>
              </w:rPr>
              <w:t>2019-2023 годы</w:t>
            </w:r>
            <w:r w:rsidRPr="00E97E19">
              <w:rPr>
                <w:rFonts w:ascii="Times New Roman" w:hAnsi="Times New Roman"/>
                <w:sz w:val="24"/>
                <w:szCs w:val="24"/>
              </w:rPr>
              <w:t>.</w:t>
            </w:r>
          </w:p>
          <w:p w:rsidR="004C44BF" w:rsidRPr="00E97E19" w:rsidRDefault="004C44BF" w:rsidP="00077C85">
            <w:pPr>
              <w:pStyle w:val="ac"/>
              <w:rPr>
                <w:rFonts w:ascii="Times New Roman" w:hAnsi="Times New Roman"/>
                <w:sz w:val="24"/>
                <w:szCs w:val="24"/>
              </w:rPr>
            </w:pPr>
            <w:r w:rsidRPr="00E97E19">
              <w:rPr>
                <w:rFonts w:ascii="Times New Roman" w:hAnsi="Times New Roman"/>
                <w:sz w:val="24"/>
                <w:szCs w:val="24"/>
              </w:rPr>
              <w:t>Программа реализуется в один этап.</w:t>
            </w:r>
          </w:p>
        </w:tc>
      </w:tr>
      <w:tr w:rsidR="004C44BF" w:rsidTr="00077C85">
        <w:tc>
          <w:tcPr>
            <w:tcW w:w="3300" w:type="dxa"/>
            <w:shd w:val="clear" w:color="000000" w:fill="auto"/>
          </w:tcPr>
          <w:p w:rsidR="004C44BF" w:rsidRPr="0026553B" w:rsidRDefault="004C44BF" w:rsidP="00077C85">
            <w:pPr>
              <w:spacing w:line="240" w:lineRule="atLeast"/>
            </w:pPr>
            <w:r>
              <w:t>Объемы бюджетных ассигнований муниципальной программы</w:t>
            </w:r>
          </w:p>
        </w:tc>
        <w:tc>
          <w:tcPr>
            <w:tcW w:w="7014" w:type="dxa"/>
            <w:shd w:val="clear" w:color="000000" w:fill="auto"/>
          </w:tcPr>
          <w:p w:rsidR="004C44BF" w:rsidRDefault="004C44BF" w:rsidP="00077C85">
            <w:pPr>
              <w:pStyle w:val="ac"/>
              <w:rPr>
                <w:rFonts w:ascii="Times New Roman" w:hAnsi="Times New Roman"/>
                <w:sz w:val="24"/>
                <w:szCs w:val="24"/>
              </w:rPr>
            </w:pPr>
            <w:r w:rsidRPr="00E97E19">
              <w:rPr>
                <w:rFonts w:ascii="Times New Roman" w:hAnsi="Times New Roman"/>
                <w:sz w:val="24"/>
                <w:szCs w:val="24"/>
              </w:rPr>
              <w:t>Общий объем финансирования Программы  составляет</w:t>
            </w:r>
            <w:r>
              <w:rPr>
                <w:rFonts w:ascii="Times New Roman" w:hAnsi="Times New Roman"/>
                <w:sz w:val="24"/>
                <w:szCs w:val="24"/>
              </w:rPr>
              <w:t xml:space="preserve"> </w:t>
            </w:r>
            <w:r w:rsidRPr="00E97E19">
              <w:rPr>
                <w:rFonts w:ascii="Times New Roman" w:hAnsi="Times New Roman"/>
                <w:sz w:val="24"/>
                <w:szCs w:val="24"/>
              </w:rPr>
              <w:t>за счет средств</w:t>
            </w:r>
            <w:r>
              <w:rPr>
                <w:rFonts w:ascii="Times New Roman" w:hAnsi="Times New Roman"/>
                <w:sz w:val="24"/>
                <w:szCs w:val="24"/>
              </w:rPr>
              <w:t xml:space="preserve"> областного бюджета, районного бюджета, </w:t>
            </w:r>
            <w:r w:rsidRPr="00E97E19">
              <w:rPr>
                <w:rFonts w:ascii="Times New Roman" w:hAnsi="Times New Roman"/>
                <w:sz w:val="24"/>
                <w:szCs w:val="24"/>
              </w:rPr>
              <w:t xml:space="preserve">местного бюджета </w:t>
            </w:r>
            <w:r>
              <w:rPr>
                <w:rFonts w:ascii="Times New Roman" w:hAnsi="Times New Roman"/>
                <w:sz w:val="24"/>
                <w:szCs w:val="24"/>
              </w:rPr>
              <w:t>Бегуницкого</w:t>
            </w:r>
            <w:r w:rsidRPr="00E97E19">
              <w:rPr>
                <w:rFonts w:ascii="Times New Roman" w:hAnsi="Times New Roman"/>
                <w:sz w:val="24"/>
                <w:szCs w:val="24"/>
              </w:rPr>
              <w:t xml:space="preserve"> сельского поселения Волосовского муниципального района за период реализации составит</w:t>
            </w:r>
            <w:r w:rsidRPr="00101365">
              <w:rPr>
                <w:rFonts w:ascii="Times New Roman" w:hAnsi="Times New Roman"/>
                <w:sz w:val="24"/>
                <w:szCs w:val="24"/>
              </w:rPr>
              <w:t>:</w:t>
            </w:r>
            <w:r>
              <w:rPr>
                <w:rFonts w:ascii="Times New Roman" w:hAnsi="Times New Roman"/>
                <w:sz w:val="24"/>
                <w:szCs w:val="24"/>
              </w:rPr>
              <w:t xml:space="preserve"> 103772,05 тыс. руб. </w:t>
            </w:r>
            <w:r w:rsidRPr="00101365">
              <w:rPr>
                <w:rFonts w:ascii="Times New Roman" w:hAnsi="Times New Roman"/>
                <w:sz w:val="24"/>
                <w:szCs w:val="24"/>
              </w:rPr>
              <w:t xml:space="preserve"> </w:t>
            </w:r>
          </w:p>
          <w:p w:rsidR="004C44BF" w:rsidRPr="00B67F29" w:rsidRDefault="004C44BF" w:rsidP="00077C85">
            <w:pPr>
              <w:pStyle w:val="ac"/>
              <w:rPr>
                <w:rFonts w:ascii="Times New Roman" w:hAnsi="Times New Roman"/>
                <w:sz w:val="24"/>
                <w:szCs w:val="24"/>
              </w:rPr>
            </w:pPr>
            <w:smartTag w:uri="urn:schemas-microsoft-com:office:smarttags" w:element="metricconverter">
              <w:smartTagPr>
                <w:attr w:name="ProductID" w:val="2019 г"/>
              </w:smartTagPr>
              <w:r w:rsidRPr="00B67F29">
                <w:rPr>
                  <w:rFonts w:ascii="Times New Roman" w:hAnsi="Times New Roman"/>
                  <w:sz w:val="24"/>
                  <w:szCs w:val="24"/>
                </w:rPr>
                <w:t>2019 г</w:t>
              </w:r>
            </w:smartTag>
            <w:r w:rsidRPr="00B67F29">
              <w:rPr>
                <w:rFonts w:ascii="Times New Roman" w:hAnsi="Times New Roman"/>
                <w:sz w:val="24"/>
                <w:szCs w:val="24"/>
              </w:rPr>
              <w:t xml:space="preserve">. – </w:t>
            </w:r>
            <w:r>
              <w:rPr>
                <w:rFonts w:ascii="Times New Roman" w:hAnsi="Times New Roman"/>
                <w:sz w:val="24"/>
                <w:szCs w:val="24"/>
              </w:rPr>
              <w:t>61298,09</w:t>
            </w:r>
            <w:r w:rsidRPr="00B67F29">
              <w:rPr>
                <w:rFonts w:ascii="Times New Roman" w:hAnsi="Times New Roman"/>
                <w:sz w:val="24"/>
                <w:szCs w:val="24"/>
              </w:rPr>
              <w:t xml:space="preserve"> тыс. рублей</w:t>
            </w:r>
          </w:p>
          <w:p w:rsidR="004C44BF" w:rsidRDefault="004C44BF" w:rsidP="00077C85">
            <w:pPr>
              <w:pStyle w:val="ac"/>
              <w:rPr>
                <w:rFonts w:ascii="Times New Roman" w:hAnsi="Times New Roman"/>
                <w:sz w:val="24"/>
                <w:szCs w:val="24"/>
              </w:rPr>
            </w:pPr>
            <w:r w:rsidRPr="002C733E">
              <w:rPr>
                <w:rFonts w:ascii="Times New Roman" w:hAnsi="Times New Roman"/>
                <w:sz w:val="24"/>
                <w:szCs w:val="24"/>
              </w:rPr>
              <w:t>Подпрограмма «Дорожное хозяйство Бегуницкого сельского поселения» 3508,20 тыс</w:t>
            </w:r>
            <w:r>
              <w:rPr>
                <w:rFonts w:ascii="Times New Roman" w:hAnsi="Times New Roman"/>
                <w:sz w:val="24"/>
                <w:szCs w:val="24"/>
              </w:rPr>
              <w:t>.</w:t>
            </w:r>
            <w:r w:rsidRPr="002C733E">
              <w:rPr>
                <w:rFonts w:ascii="Times New Roman" w:hAnsi="Times New Roman"/>
                <w:sz w:val="24"/>
                <w:szCs w:val="24"/>
              </w:rPr>
              <w:t xml:space="preserve"> руб. в.т.ч. </w:t>
            </w:r>
          </w:p>
          <w:p w:rsidR="004C44BF" w:rsidRDefault="004C44BF" w:rsidP="00077C85">
            <w:pPr>
              <w:pStyle w:val="ac"/>
              <w:rPr>
                <w:rFonts w:ascii="Times New Roman" w:hAnsi="Times New Roman"/>
                <w:sz w:val="24"/>
                <w:szCs w:val="24"/>
              </w:rPr>
            </w:pPr>
            <w:r w:rsidRPr="00CE15EE">
              <w:rPr>
                <w:rFonts w:ascii="Times New Roman" w:hAnsi="Times New Roman"/>
                <w:b/>
                <w:sz w:val="24"/>
                <w:szCs w:val="24"/>
              </w:rPr>
              <w:t>*</w:t>
            </w:r>
            <w:r>
              <w:rPr>
                <w:rFonts w:ascii="Times New Roman" w:hAnsi="Times New Roman"/>
                <w:b/>
                <w:sz w:val="24"/>
                <w:szCs w:val="24"/>
              </w:rPr>
              <w:t>"</w:t>
            </w:r>
            <w:r>
              <w:rPr>
                <w:rFonts w:ascii="Times New Roman" w:hAnsi="Times New Roman"/>
                <w:sz w:val="24"/>
                <w:szCs w:val="24"/>
              </w:rPr>
              <w:t xml:space="preserve"> </w:t>
            </w:r>
            <w:r w:rsidRPr="00CE15EE">
              <w:rPr>
                <w:rFonts w:ascii="Times New Roman" w:hAnsi="Times New Roman"/>
                <w:sz w:val="24"/>
                <w:szCs w:val="24"/>
              </w:rPr>
              <w:t>Текущий ремонт участка автомобильной дороги от д. 55 до МКД №15 д</w:t>
            </w:r>
            <w:proofErr w:type="gramStart"/>
            <w:r w:rsidRPr="00CE15EE">
              <w:rPr>
                <w:rFonts w:ascii="Times New Roman" w:hAnsi="Times New Roman"/>
                <w:sz w:val="24"/>
                <w:szCs w:val="24"/>
              </w:rPr>
              <w:t>.Б</w:t>
            </w:r>
            <w:proofErr w:type="gramEnd"/>
            <w:r w:rsidRPr="00CE15EE">
              <w:rPr>
                <w:rFonts w:ascii="Times New Roman" w:hAnsi="Times New Roman"/>
                <w:sz w:val="24"/>
                <w:szCs w:val="24"/>
              </w:rPr>
              <w:t>егуницы</w:t>
            </w:r>
            <w:r>
              <w:rPr>
                <w:rFonts w:ascii="Times New Roman" w:hAnsi="Times New Roman"/>
                <w:sz w:val="24"/>
                <w:szCs w:val="24"/>
              </w:rPr>
              <w:t>"</w:t>
            </w:r>
            <w:r w:rsidRPr="00CE15EE">
              <w:rPr>
                <w:rFonts w:ascii="Times New Roman" w:hAnsi="Times New Roman"/>
                <w:sz w:val="24"/>
                <w:szCs w:val="24"/>
              </w:rPr>
              <w:t xml:space="preserve"> </w:t>
            </w:r>
            <w:r>
              <w:rPr>
                <w:rFonts w:ascii="Times New Roman" w:hAnsi="Times New Roman"/>
                <w:sz w:val="24"/>
                <w:szCs w:val="24"/>
              </w:rPr>
              <w:t>в сумме составил 842,58 тыс. руб. в т.ч.</w:t>
            </w:r>
          </w:p>
          <w:p w:rsidR="004C44BF" w:rsidRDefault="004C44BF" w:rsidP="00077C85">
            <w:pPr>
              <w:pStyle w:val="ac"/>
              <w:rPr>
                <w:rFonts w:ascii="Times New Roman" w:hAnsi="Times New Roman"/>
                <w:sz w:val="24"/>
                <w:szCs w:val="24"/>
              </w:rPr>
            </w:pPr>
            <w:r>
              <w:rPr>
                <w:rFonts w:ascii="Times New Roman" w:hAnsi="Times New Roman"/>
                <w:sz w:val="24"/>
                <w:szCs w:val="24"/>
              </w:rPr>
              <w:t xml:space="preserve">- </w:t>
            </w:r>
            <w:r w:rsidRPr="002C733E">
              <w:rPr>
                <w:rFonts w:ascii="Times New Roman" w:hAnsi="Times New Roman"/>
                <w:sz w:val="24"/>
                <w:szCs w:val="24"/>
              </w:rPr>
              <w:t xml:space="preserve">470,70 тыс. руб. </w:t>
            </w:r>
            <w:proofErr w:type="gramStart"/>
            <w:r>
              <w:rPr>
                <w:rFonts w:ascii="Times New Roman" w:hAnsi="Times New Roman"/>
                <w:sz w:val="24"/>
                <w:szCs w:val="24"/>
              </w:rPr>
              <w:t>ОБ</w:t>
            </w:r>
            <w:proofErr w:type="gramEnd"/>
          </w:p>
          <w:p w:rsidR="004C44BF" w:rsidRPr="002C733E" w:rsidRDefault="004C44BF" w:rsidP="00077C85">
            <w:pPr>
              <w:pStyle w:val="ac"/>
              <w:rPr>
                <w:rFonts w:ascii="Times New Roman" w:hAnsi="Times New Roman"/>
                <w:sz w:val="24"/>
                <w:szCs w:val="24"/>
              </w:rPr>
            </w:pPr>
            <w:r>
              <w:rPr>
                <w:rFonts w:ascii="Times New Roman" w:hAnsi="Times New Roman"/>
                <w:sz w:val="24"/>
                <w:szCs w:val="24"/>
              </w:rPr>
              <w:t>- 371,88 тыс. руб. МБ</w:t>
            </w:r>
          </w:p>
          <w:p w:rsidR="004C44BF" w:rsidRDefault="004C44BF" w:rsidP="00077C85">
            <w:r>
              <w:t>* 147-ОЗ</w:t>
            </w:r>
          </w:p>
          <w:p w:rsidR="004C44BF" w:rsidRPr="002C733E" w:rsidRDefault="004C44BF" w:rsidP="00077C85">
            <w:r>
              <w:t>- 250,0 тыс. руб. МБ</w:t>
            </w:r>
          </w:p>
          <w:p w:rsidR="004C44BF" w:rsidRPr="002C733E" w:rsidRDefault="004C44BF" w:rsidP="00077C85">
            <w:r>
              <w:t xml:space="preserve"> Подпрограмма «Жилищно-</w:t>
            </w:r>
            <w:r w:rsidRPr="002C733E">
              <w:t xml:space="preserve">коммунальное хозяйство Бегуницкого </w:t>
            </w:r>
            <w:r w:rsidRPr="002C733E">
              <w:lastRenderedPageBreak/>
              <w:t xml:space="preserve">сельского поселения» </w:t>
            </w:r>
            <w:r>
              <w:t xml:space="preserve">52724,84 </w:t>
            </w:r>
            <w:r w:rsidRPr="002C733E">
              <w:t>тыс. руб</w:t>
            </w:r>
            <w:r>
              <w:t>.</w:t>
            </w:r>
            <w:r w:rsidRPr="002C733E">
              <w:t xml:space="preserve"> </w:t>
            </w:r>
          </w:p>
          <w:p w:rsidR="004C44BF" w:rsidRPr="002C733E" w:rsidRDefault="004C44BF" w:rsidP="00077C85">
            <w:r w:rsidRPr="002C733E">
              <w:t>2019 год  -</w:t>
            </w:r>
            <w:r>
              <w:t>52724,84</w:t>
            </w:r>
            <w:r w:rsidRPr="002C733E">
              <w:t xml:space="preserve"> тыс. руб.</w:t>
            </w:r>
            <w:r>
              <w:t xml:space="preserve"> в</w:t>
            </w:r>
            <w:r w:rsidRPr="002C733E">
              <w:t xml:space="preserve"> т.ч.  на проектирование, строительство и реконструкцию объектов в целях обустройства сельских населенных пунктов.</w:t>
            </w:r>
          </w:p>
          <w:p w:rsidR="004C44BF" w:rsidRPr="002C733E" w:rsidRDefault="004C44BF" w:rsidP="00077C85">
            <w:proofErr w:type="gramStart"/>
            <w:r w:rsidRPr="00A76E2B">
              <w:rPr>
                <w:b/>
              </w:rPr>
              <w:t>*</w:t>
            </w:r>
            <w:r w:rsidRPr="002C733E">
              <w:t xml:space="preserve"> </w:t>
            </w:r>
            <w:r>
              <w:t>"Реконструкция</w:t>
            </w:r>
            <w:r w:rsidRPr="002C733E">
              <w:t xml:space="preserve"> сетей водоснабжения д</w:t>
            </w:r>
            <w:r>
              <w:t>ер</w:t>
            </w:r>
            <w:r w:rsidRPr="002C733E">
              <w:t>. Бегуницы в т.ч</w:t>
            </w:r>
            <w:r>
              <w:t>.</w:t>
            </w:r>
            <w:r w:rsidRPr="002C733E">
              <w:t xml:space="preserve"> проектные работы</w:t>
            </w:r>
            <w:r>
              <w:t xml:space="preserve">" на </w:t>
            </w:r>
            <w:r w:rsidRPr="002C733E">
              <w:t>2019 г</w:t>
            </w:r>
            <w:r>
              <w:t>. в сумме: 46190,29 тыс. руб. в т.ч.</w:t>
            </w:r>
            <w:proofErr w:type="gramEnd"/>
          </w:p>
          <w:p w:rsidR="004C44BF" w:rsidRPr="002C733E" w:rsidRDefault="004C44BF" w:rsidP="00077C85">
            <w:r w:rsidRPr="002C733E">
              <w:t xml:space="preserve">1478.44 тыс. руб. </w:t>
            </w:r>
            <w:proofErr w:type="gramStart"/>
            <w:r w:rsidRPr="002C733E">
              <w:t>ОБ</w:t>
            </w:r>
            <w:proofErr w:type="gramEnd"/>
          </w:p>
          <w:p w:rsidR="004C44BF" w:rsidRPr="002C733E" w:rsidRDefault="004C44BF" w:rsidP="00077C85">
            <w:r w:rsidRPr="002C733E">
              <w:t>21.55 тыс. руб. МБ</w:t>
            </w:r>
          </w:p>
          <w:p w:rsidR="004C44BF" w:rsidRDefault="004C44BF" w:rsidP="00077C85">
            <w:r>
              <w:t xml:space="preserve"> СМР  - </w:t>
            </w:r>
            <w:r w:rsidRPr="00971DDC">
              <w:rPr>
                <w:color w:val="FF0000"/>
              </w:rPr>
              <w:t>44390.30</w:t>
            </w:r>
            <w:r>
              <w:t xml:space="preserve"> тыс. руб. </w:t>
            </w:r>
            <w:proofErr w:type="gramStart"/>
            <w:r>
              <w:t>ОБ</w:t>
            </w:r>
            <w:proofErr w:type="gramEnd"/>
            <w:r>
              <w:t xml:space="preserve"> и ФБ</w:t>
            </w:r>
          </w:p>
          <w:p w:rsidR="004C44BF" w:rsidRPr="002C733E" w:rsidRDefault="004C44BF" w:rsidP="00077C85">
            <w:r>
              <w:t xml:space="preserve">            - 300.00 тыс. руб. МБ</w:t>
            </w:r>
          </w:p>
          <w:p w:rsidR="004C44BF" w:rsidRPr="000C4C62" w:rsidRDefault="004C44BF" w:rsidP="00077C85">
            <w:pPr>
              <w:ind w:right="105"/>
              <w:jc w:val="both"/>
            </w:pPr>
            <w:r w:rsidRPr="000C4C62">
              <w:rPr>
                <w:b/>
              </w:rPr>
              <w:t>*</w:t>
            </w:r>
            <w:r w:rsidRPr="000C4C62">
              <w:t xml:space="preserve"> «Распределительный газопровод </w:t>
            </w:r>
            <w:proofErr w:type="gramStart"/>
            <w:r w:rsidRPr="000C4C62">
              <w:t>к</w:t>
            </w:r>
            <w:proofErr w:type="gramEnd"/>
            <w:r w:rsidRPr="000C4C62">
              <w:t xml:space="preserve"> ж.д. № 1, 3-6, 8-13, 15, 17, 19, 20, 23, 24, 24а, 25, 27, 30, 32, 34, 36 ул. Аллея Гомонтово д. Гомонтово Волосовского района». На 2019 год в сумме 4018,18 тыс. руб. в т.ч.</w:t>
            </w:r>
          </w:p>
          <w:p w:rsidR="004C44BF" w:rsidRPr="000C4C62" w:rsidRDefault="004C44BF" w:rsidP="00077C85">
            <w:pPr>
              <w:pStyle w:val="ac"/>
              <w:rPr>
                <w:rFonts w:ascii="Times New Roman" w:hAnsi="Times New Roman"/>
                <w:sz w:val="24"/>
                <w:szCs w:val="24"/>
                <w:lang w:eastAsia="en-US"/>
              </w:rPr>
            </w:pPr>
            <w:r w:rsidRPr="000C4C62">
              <w:rPr>
                <w:rFonts w:ascii="Times New Roman" w:hAnsi="Times New Roman"/>
                <w:sz w:val="24"/>
                <w:szCs w:val="24"/>
                <w:lang w:eastAsia="en-US"/>
              </w:rPr>
              <w:t xml:space="preserve">СМР – 3838,18 тыс. руб.  </w:t>
            </w:r>
            <w:proofErr w:type="gramStart"/>
            <w:r w:rsidRPr="000C4C62">
              <w:rPr>
                <w:rFonts w:ascii="Times New Roman" w:hAnsi="Times New Roman"/>
                <w:sz w:val="24"/>
                <w:szCs w:val="24"/>
                <w:lang w:eastAsia="en-US"/>
              </w:rPr>
              <w:t>ОБ</w:t>
            </w:r>
            <w:proofErr w:type="gramEnd"/>
            <w:r w:rsidRPr="000C4C62">
              <w:rPr>
                <w:rFonts w:ascii="Times New Roman" w:hAnsi="Times New Roman"/>
                <w:sz w:val="24"/>
                <w:szCs w:val="24"/>
                <w:lang w:eastAsia="en-US"/>
              </w:rPr>
              <w:t xml:space="preserve">  </w:t>
            </w:r>
          </w:p>
          <w:p w:rsidR="004C44BF" w:rsidRPr="000C4C62" w:rsidRDefault="004C44BF" w:rsidP="00077C85">
            <w:pPr>
              <w:pStyle w:val="ac"/>
              <w:rPr>
                <w:rFonts w:ascii="Times New Roman" w:hAnsi="Times New Roman"/>
                <w:sz w:val="24"/>
                <w:szCs w:val="24"/>
                <w:lang w:eastAsia="en-US"/>
              </w:rPr>
            </w:pPr>
            <w:r w:rsidRPr="000C4C62">
              <w:rPr>
                <w:rFonts w:ascii="Times New Roman" w:hAnsi="Times New Roman"/>
                <w:sz w:val="24"/>
                <w:szCs w:val="24"/>
                <w:lang w:eastAsia="en-US"/>
              </w:rPr>
              <w:t xml:space="preserve">         – 180,00 тыс. руб. МБ</w:t>
            </w:r>
          </w:p>
          <w:p w:rsidR="004C44BF" w:rsidRDefault="004C44BF" w:rsidP="00077C85">
            <w:proofErr w:type="gramStart"/>
            <w:r w:rsidRPr="00A76E2B">
              <w:rPr>
                <w:b/>
              </w:rPr>
              <w:t>*</w:t>
            </w:r>
            <w:r>
              <w:t xml:space="preserve"> </w:t>
            </w:r>
            <w:r w:rsidRPr="002C733E">
              <w:t xml:space="preserve">3-ОЗ </w:t>
            </w:r>
            <w:r>
              <w:t>("У</w:t>
            </w:r>
            <w:r w:rsidRPr="002C733E">
              <w:t>стройст</w:t>
            </w:r>
            <w:r>
              <w:t>во тротуаров у домов № 19, № 21</w:t>
            </w:r>
            <w:r w:rsidRPr="002C733E">
              <w:t xml:space="preserve"> и № 22 д. Бегуницы.</w:t>
            </w:r>
            <w:proofErr w:type="gramEnd"/>
            <w:r w:rsidRPr="002C733E">
              <w:t xml:space="preserve"> </w:t>
            </w:r>
            <w:proofErr w:type="gramStart"/>
            <w:r w:rsidRPr="002C733E">
              <w:t>Устройст</w:t>
            </w:r>
            <w:r>
              <w:t>во</w:t>
            </w:r>
            <w:proofErr w:type="gramEnd"/>
            <w:r>
              <w:t xml:space="preserve"> а/б покрытия парковки у дома</w:t>
            </w:r>
            <w:r w:rsidRPr="002C733E">
              <w:t xml:space="preserve"> № 12 д. Бегуницы</w:t>
            </w:r>
            <w:r>
              <w:t>")</w:t>
            </w:r>
            <w:r w:rsidRPr="002C733E">
              <w:t xml:space="preserve"> на сумму </w:t>
            </w:r>
            <w:r>
              <w:t>1901,87 тыс. руб. в т.ч.</w:t>
            </w:r>
          </w:p>
          <w:p w:rsidR="004C44BF" w:rsidRPr="002C733E" w:rsidRDefault="004C44BF" w:rsidP="00077C85">
            <w:r>
              <w:t xml:space="preserve">- </w:t>
            </w:r>
            <w:r w:rsidRPr="002C733E">
              <w:t xml:space="preserve">1028.80 тыс.  руб.  </w:t>
            </w:r>
            <w:proofErr w:type="gramStart"/>
            <w:r w:rsidRPr="002C733E">
              <w:t>ОБ</w:t>
            </w:r>
            <w:proofErr w:type="gramEnd"/>
            <w:r w:rsidRPr="002C733E">
              <w:t xml:space="preserve"> </w:t>
            </w:r>
          </w:p>
          <w:p w:rsidR="004C44BF" w:rsidRDefault="004C44BF" w:rsidP="00077C85">
            <w:r>
              <w:t>- 873,07</w:t>
            </w:r>
            <w:r w:rsidRPr="002C733E">
              <w:t xml:space="preserve"> тыс. руб</w:t>
            </w:r>
            <w:r>
              <w:t xml:space="preserve">. </w:t>
            </w:r>
            <w:r w:rsidRPr="002C733E">
              <w:t xml:space="preserve">МБ </w:t>
            </w:r>
          </w:p>
          <w:p w:rsidR="004C44BF" w:rsidRDefault="004C44BF" w:rsidP="00077C85">
            <w:r w:rsidRPr="00971DDC">
              <w:t>*</w:t>
            </w:r>
            <w:r>
              <w:t xml:space="preserve"> "П</w:t>
            </w:r>
            <w:r w:rsidRPr="00257909">
              <w:t>роведению химических мероприятий по уничтожению борщевика Сосновского на территории МО</w:t>
            </w:r>
            <w:r>
              <w:t xml:space="preserve">" в сумме 614,505 тыс. руб. в т.ч. - 392,159 тыс. руб. </w:t>
            </w:r>
            <w:proofErr w:type="gramStart"/>
            <w:r>
              <w:t>ОБ</w:t>
            </w:r>
            <w:proofErr w:type="gramEnd"/>
          </w:p>
          <w:p w:rsidR="004C44BF" w:rsidRDefault="004C44BF" w:rsidP="00077C85">
            <w:r>
              <w:t xml:space="preserve">                  - 222,346 тыс. руб. МБ </w:t>
            </w:r>
          </w:p>
          <w:p w:rsidR="004C44BF" w:rsidRPr="00971DDC" w:rsidRDefault="004C44BF" w:rsidP="00077C85">
            <w:r>
              <w:t xml:space="preserve">(оценка эффективности 70,0 т.р. МБ) </w:t>
            </w:r>
          </w:p>
          <w:p w:rsidR="004C44BF" w:rsidRDefault="004C44BF" w:rsidP="00077C85">
            <w:pPr>
              <w:pStyle w:val="ac"/>
              <w:rPr>
                <w:rFonts w:ascii="Times New Roman" w:hAnsi="Times New Roman"/>
                <w:sz w:val="24"/>
                <w:szCs w:val="24"/>
              </w:rPr>
            </w:pPr>
            <w:r w:rsidRPr="002C733E">
              <w:rPr>
                <w:rFonts w:ascii="Times New Roman" w:hAnsi="Times New Roman"/>
                <w:sz w:val="24"/>
                <w:szCs w:val="24"/>
              </w:rPr>
              <w:t xml:space="preserve">Подпрограмма «Устойчивое развитие территории Бегуницкого сельского поселения» </w:t>
            </w:r>
            <w:r>
              <w:rPr>
                <w:rFonts w:ascii="Times New Roman" w:hAnsi="Times New Roman"/>
                <w:sz w:val="24"/>
                <w:szCs w:val="24"/>
              </w:rPr>
              <w:t>4618,75</w:t>
            </w:r>
            <w:r w:rsidRPr="002C733E">
              <w:rPr>
                <w:rFonts w:ascii="Times New Roman" w:hAnsi="Times New Roman"/>
                <w:sz w:val="24"/>
                <w:szCs w:val="24"/>
              </w:rPr>
              <w:t xml:space="preserve"> тыс. руб.</w:t>
            </w:r>
          </w:p>
          <w:p w:rsidR="004C44BF" w:rsidRDefault="004C44BF" w:rsidP="00077C85">
            <w:pPr>
              <w:pStyle w:val="ac"/>
              <w:rPr>
                <w:rFonts w:ascii="Times New Roman" w:hAnsi="Times New Roman"/>
                <w:sz w:val="24"/>
                <w:szCs w:val="24"/>
              </w:rPr>
            </w:pPr>
            <w:r>
              <w:rPr>
                <w:rFonts w:ascii="Times New Roman" w:hAnsi="Times New Roman"/>
                <w:sz w:val="24"/>
                <w:szCs w:val="24"/>
              </w:rPr>
              <w:t xml:space="preserve">Капитальный ремонт Дома культуры д. Бегуницы Волосовского района Ленинградской области в части: подвала, вентиляции, фронтона фасада и кровли пристройки. На 2019 год  4518,75 тыс. руб. в т.ч. - 3975,31 тыс. руб. </w:t>
            </w:r>
            <w:proofErr w:type="gramStart"/>
            <w:r>
              <w:rPr>
                <w:rFonts w:ascii="Times New Roman" w:hAnsi="Times New Roman"/>
                <w:sz w:val="24"/>
                <w:szCs w:val="24"/>
              </w:rPr>
              <w:t>ОБ</w:t>
            </w:r>
            <w:proofErr w:type="gramEnd"/>
          </w:p>
          <w:p w:rsidR="004C44BF" w:rsidRDefault="004C44BF" w:rsidP="00077C85">
            <w:pPr>
              <w:pStyle w:val="ac"/>
              <w:rPr>
                <w:rFonts w:ascii="Times New Roman" w:hAnsi="Times New Roman"/>
                <w:sz w:val="24"/>
                <w:szCs w:val="24"/>
              </w:rPr>
            </w:pPr>
            <w:r>
              <w:rPr>
                <w:rFonts w:ascii="Times New Roman" w:hAnsi="Times New Roman"/>
                <w:sz w:val="24"/>
                <w:szCs w:val="24"/>
              </w:rPr>
              <w:t xml:space="preserve">                  - 543,44 тыс. руб. МБ</w:t>
            </w:r>
          </w:p>
          <w:p w:rsidR="004C44BF" w:rsidRPr="002C733E" w:rsidRDefault="004C44BF" w:rsidP="00077C85">
            <w:pPr>
              <w:pStyle w:val="ac"/>
              <w:rPr>
                <w:rFonts w:ascii="Times New Roman" w:hAnsi="Times New Roman"/>
                <w:sz w:val="24"/>
                <w:szCs w:val="24"/>
              </w:rPr>
            </w:pPr>
            <w:r>
              <w:rPr>
                <w:rFonts w:ascii="Times New Roman" w:hAnsi="Times New Roman"/>
                <w:sz w:val="24"/>
                <w:szCs w:val="24"/>
              </w:rPr>
              <w:t>«Жилье для молодежи» - 100 тыс. рублей – МБ.</w:t>
            </w:r>
          </w:p>
          <w:p w:rsidR="004C44BF" w:rsidRPr="002C733E" w:rsidRDefault="004C44BF" w:rsidP="00077C85">
            <w:pPr>
              <w:pStyle w:val="ac"/>
              <w:rPr>
                <w:rFonts w:ascii="Times New Roman" w:hAnsi="Times New Roman"/>
                <w:sz w:val="24"/>
                <w:szCs w:val="24"/>
              </w:rPr>
            </w:pPr>
            <w:r w:rsidRPr="002C733E">
              <w:rPr>
                <w:rFonts w:ascii="Times New Roman" w:hAnsi="Times New Roman"/>
                <w:sz w:val="24"/>
                <w:szCs w:val="24"/>
              </w:rPr>
              <w:t xml:space="preserve">Подпрограмма «Обеспечение защиты населения и территории муниципального образования от чрезвычайных ситуаций» в сумме 446,30 тыс. руб. </w:t>
            </w:r>
          </w:p>
          <w:p w:rsidR="004C44BF" w:rsidRDefault="004C44BF" w:rsidP="00077C85">
            <w:pPr>
              <w:pStyle w:val="ac"/>
              <w:rPr>
                <w:rFonts w:ascii="Times New Roman" w:hAnsi="Times New Roman"/>
                <w:color w:val="FF0000"/>
                <w:sz w:val="24"/>
                <w:szCs w:val="24"/>
              </w:rPr>
            </w:pPr>
          </w:p>
          <w:p w:rsidR="004C44BF" w:rsidRPr="002C733E" w:rsidRDefault="004C44BF" w:rsidP="00077C85">
            <w:pPr>
              <w:pStyle w:val="ac"/>
              <w:rPr>
                <w:rFonts w:ascii="Times New Roman" w:hAnsi="Times New Roman"/>
                <w:sz w:val="24"/>
                <w:szCs w:val="24"/>
              </w:rPr>
            </w:pPr>
            <w:smartTag w:uri="urn:schemas-microsoft-com:office:smarttags" w:element="metricconverter">
              <w:smartTagPr>
                <w:attr w:name="ProductID" w:val="2020 г"/>
              </w:smartTagPr>
              <w:r w:rsidRPr="002C733E">
                <w:rPr>
                  <w:rFonts w:ascii="Times New Roman" w:hAnsi="Times New Roman"/>
                  <w:sz w:val="24"/>
                  <w:szCs w:val="24"/>
                </w:rPr>
                <w:t>2020 г</w:t>
              </w:r>
            </w:smartTag>
            <w:r w:rsidRPr="002C733E">
              <w:rPr>
                <w:rFonts w:ascii="Times New Roman" w:hAnsi="Times New Roman"/>
                <w:sz w:val="24"/>
                <w:szCs w:val="24"/>
              </w:rPr>
              <w:t xml:space="preserve">. – 10415,88  тыс. рублей </w:t>
            </w:r>
          </w:p>
          <w:p w:rsidR="004C44BF" w:rsidRPr="002C733E" w:rsidRDefault="004C44BF" w:rsidP="00077C85">
            <w:pPr>
              <w:pStyle w:val="ac"/>
              <w:rPr>
                <w:rFonts w:ascii="Times New Roman" w:hAnsi="Times New Roman"/>
                <w:sz w:val="24"/>
                <w:szCs w:val="24"/>
              </w:rPr>
            </w:pPr>
            <w:r w:rsidRPr="002C733E">
              <w:rPr>
                <w:rFonts w:ascii="Times New Roman" w:hAnsi="Times New Roman"/>
                <w:sz w:val="24"/>
                <w:szCs w:val="24"/>
              </w:rPr>
              <w:t>2021г. -   10685,75 тыс. рублей</w:t>
            </w:r>
          </w:p>
          <w:p w:rsidR="004C44BF" w:rsidRPr="002C733E" w:rsidRDefault="004C44BF" w:rsidP="00077C85">
            <w:pPr>
              <w:pStyle w:val="ac"/>
              <w:rPr>
                <w:rFonts w:ascii="Times New Roman" w:hAnsi="Times New Roman"/>
                <w:sz w:val="24"/>
                <w:szCs w:val="24"/>
              </w:rPr>
            </w:pPr>
            <w:r w:rsidRPr="002C733E">
              <w:rPr>
                <w:rFonts w:ascii="Times New Roman" w:hAnsi="Times New Roman"/>
                <w:sz w:val="24"/>
                <w:szCs w:val="24"/>
              </w:rPr>
              <w:t>2022г.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p w:rsidR="004C44BF" w:rsidRDefault="004C44BF" w:rsidP="00077C85">
            <w:pPr>
              <w:pStyle w:val="ac"/>
              <w:rPr>
                <w:rFonts w:ascii="Times New Roman" w:hAnsi="Times New Roman"/>
                <w:sz w:val="24"/>
                <w:szCs w:val="24"/>
              </w:rPr>
            </w:pPr>
            <w:r w:rsidRPr="002C733E">
              <w:rPr>
                <w:rFonts w:ascii="Times New Roman" w:hAnsi="Times New Roman"/>
                <w:sz w:val="24"/>
                <w:szCs w:val="24"/>
              </w:rPr>
              <w:t>2023г.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p w:rsidR="004C44BF" w:rsidRDefault="004C44BF" w:rsidP="00077C85">
            <w:pPr>
              <w:pStyle w:val="ac"/>
              <w:jc w:val="both"/>
              <w:rPr>
                <w:rFonts w:ascii="Times New Roman" w:hAnsi="Times New Roman"/>
                <w:sz w:val="24"/>
                <w:szCs w:val="24"/>
              </w:rPr>
            </w:pPr>
            <w:r w:rsidRPr="00281779">
              <w:rPr>
                <w:rFonts w:ascii="Times New Roman" w:hAnsi="Times New Roman"/>
                <w:sz w:val="24"/>
                <w:szCs w:val="24"/>
              </w:rPr>
              <w:t>Источниками финансирования</w:t>
            </w:r>
            <w:r>
              <w:rPr>
                <w:rFonts w:ascii="Times New Roman" w:hAnsi="Times New Roman"/>
                <w:sz w:val="24"/>
                <w:szCs w:val="24"/>
              </w:rPr>
              <w:t xml:space="preserve"> программ являются средства</w:t>
            </w:r>
            <w:r w:rsidRPr="005364CE">
              <w:rPr>
                <w:rFonts w:ascii="Times New Roman" w:hAnsi="Times New Roman"/>
                <w:sz w:val="24"/>
                <w:szCs w:val="24"/>
              </w:rPr>
              <w:t xml:space="preserve"> местн</w:t>
            </w:r>
            <w:r>
              <w:rPr>
                <w:rFonts w:ascii="Times New Roman" w:hAnsi="Times New Roman"/>
                <w:sz w:val="24"/>
                <w:szCs w:val="24"/>
              </w:rPr>
              <w:t>ого</w:t>
            </w:r>
            <w:r w:rsidRPr="005364CE">
              <w:rPr>
                <w:rFonts w:ascii="Times New Roman" w:hAnsi="Times New Roman"/>
                <w:sz w:val="24"/>
                <w:szCs w:val="24"/>
              </w:rPr>
              <w:t xml:space="preserve"> бюджет</w:t>
            </w:r>
            <w:r>
              <w:rPr>
                <w:rFonts w:ascii="Times New Roman" w:hAnsi="Times New Roman"/>
                <w:sz w:val="24"/>
                <w:szCs w:val="24"/>
              </w:rPr>
              <w:t>а</w:t>
            </w:r>
            <w:r w:rsidRPr="005364CE">
              <w:rPr>
                <w:rFonts w:ascii="Times New Roman" w:hAnsi="Times New Roman"/>
                <w:sz w:val="24"/>
                <w:szCs w:val="24"/>
              </w:rPr>
              <w:t>, бюджет Ленинградской области, Федеральный бюджет и прочие источники</w:t>
            </w:r>
            <w:r>
              <w:rPr>
                <w:rFonts w:ascii="Times New Roman" w:hAnsi="Times New Roman"/>
                <w:sz w:val="24"/>
                <w:szCs w:val="24"/>
              </w:rPr>
              <w:t xml:space="preserve"> </w:t>
            </w:r>
            <w:r w:rsidRPr="005364CE">
              <w:rPr>
                <w:rFonts w:ascii="Times New Roman" w:hAnsi="Times New Roman"/>
                <w:sz w:val="24"/>
                <w:szCs w:val="24"/>
              </w:rPr>
              <w:t>(вклад граждан и индивидуальных предпринимателей) объем финансирования программы корректируется  ежегодно после принятия решения о бюджете Бегуницкого  сельского поселения на очередной финансовый год</w:t>
            </w:r>
            <w:r>
              <w:rPr>
                <w:rFonts w:ascii="Times New Roman" w:hAnsi="Times New Roman"/>
                <w:sz w:val="24"/>
                <w:szCs w:val="24"/>
              </w:rPr>
              <w:t>.</w:t>
            </w:r>
          </w:p>
          <w:p w:rsidR="004C44BF" w:rsidRPr="00E97E19" w:rsidRDefault="004C44BF" w:rsidP="00077C85">
            <w:pPr>
              <w:pStyle w:val="ac"/>
              <w:jc w:val="both"/>
              <w:rPr>
                <w:rFonts w:ascii="Times New Roman" w:hAnsi="Times New Roman"/>
                <w:sz w:val="24"/>
                <w:szCs w:val="24"/>
              </w:rPr>
            </w:pPr>
            <w:r w:rsidRPr="00E97E19">
              <w:rPr>
                <w:rFonts w:ascii="Times New Roman" w:hAnsi="Times New Roman"/>
                <w:sz w:val="24"/>
                <w:szCs w:val="24"/>
              </w:rPr>
              <w:t>Дополнительными источниками финансирования могут быть средства частных инвесторов, иные привлечения средства.</w:t>
            </w:r>
          </w:p>
        </w:tc>
      </w:tr>
      <w:tr w:rsidR="004C44BF" w:rsidRPr="000A191B" w:rsidTr="00077C85">
        <w:tc>
          <w:tcPr>
            <w:tcW w:w="3300" w:type="dxa"/>
            <w:shd w:val="clear" w:color="000000" w:fill="auto"/>
          </w:tcPr>
          <w:p w:rsidR="004C44BF" w:rsidRPr="000A191B" w:rsidRDefault="004C44BF" w:rsidP="00077C85">
            <w:pPr>
              <w:spacing w:line="240" w:lineRule="atLeast"/>
            </w:pPr>
            <w:r w:rsidRPr="000A191B">
              <w:lastRenderedPageBreak/>
              <w:t>Ожидаемые результаты</w:t>
            </w:r>
          </w:p>
          <w:p w:rsidR="004C44BF" w:rsidRPr="000A191B" w:rsidRDefault="004C44BF" w:rsidP="00077C85">
            <w:pPr>
              <w:spacing w:line="240" w:lineRule="atLeast"/>
            </w:pPr>
            <w:r w:rsidRPr="000A191B">
              <w:t>реализации Программы</w:t>
            </w:r>
          </w:p>
        </w:tc>
        <w:tc>
          <w:tcPr>
            <w:tcW w:w="7014" w:type="dxa"/>
            <w:shd w:val="clear" w:color="000000" w:fill="auto"/>
          </w:tcPr>
          <w:p w:rsidR="004C44BF" w:rsidRPr="000A191B" w:rsidRDefault="004C44BF" w:rsidP="00077C85">
            <w:pPr>
              <w:pStyle w:val="ac"/>
              <w:rPr>
                <w:rFonts w:ascii="Times New Roman" w:hAnsi="Times New Roman"/>
                <w:sz w:val="24"/>
                <w:szCs w:val="24"/>
              </w:rPr>
            </w:pPr>
            <w:r>
              <w:rPr>
                <w:rFonts w:ascii="Times New Roman" w:hAnsi="Times New Roman"/>
                <w:sz w:val="24"/>
                <w:szCs w:val="24"/>
              </w:rPr>
              <w:t>К концу 2023</w:t>
            </w:r>
            <w:r w:rsidRPr="000A191B">
              <w:rPr>
                <w:rFonts w:ascii="Times New Roman" w:hAnsi="Times New Roman"/>
                <w:sz w:val="24"/>
                <w:szCs w:val="24"/>
              </w:rPr>
              <w:t xml:space="preserve"> года:   </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xml:space="preserve">-улучшение состояния дорог общего пользования на территории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улучшение состояния дворовых территорий и проездов к домам;</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w:t>
            </w:r>
            <w:r>
              <w:rPr>
                <w:rFonts w:ascii="Times New Roman" w:hAnsi="Times New Roman"/>
                <w:sz w:val="24"/>
                <w:szCs w:val="24"/>
              </w:rPr>
              <w:t xml:space="preserve"> </w:t>
            </w:r>
            <w:r w:rsidRPr="000A191B">
              <w:rPr>
                <w:rFonts w:ascii="Times New Roman" w:hAnsi="Times New Roman"/>
                <w:sz w:val="24"/>
                <w:szCs w:val="24"/>
              </w:rPr>
              <w:t>бесперебойное водоснабжение населени</w:t>
            </w:r>
            <w:r>
              <w:rPr>
                <w:rFonts w:ascii="Times New Roman" w:hAnsi="Times New Roman"/>
                <w:sz w:val="24"/>
                <w:szCs w:val="24"/>
              </w:rPr>
              <w:t>я</w:t>
            </w:r>
            <w:r w:rsidRPr="000A191B">
              <w:rPr>
                <w:rFonts w:ascii="Times New Roman" w:hAnsi="Times New Roman"/>
                <w:sz w:val="24"/>
                <w:szCs w:val="24"/>
              </w:rPr>
              <w:t>;</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w:t>
            </w:r>
            <w:r>
              <w:rPr>
                <w:rFonts w:ascii="Times New Roman" w:hAnsi="Times New Roman"/>
                <w:sz w:val="24"/>
                <w:szCs w:val="24"/>
              </w:rPr>
              <w:t xml:space="preserve"> </w:t>
            </w:r>
            <w:r w:rsidRPr="000A191B">
              <w:rPr>
                <w:rFonts w:ascii="Times New Roman" w:hAnsi="Times New Roman"/>
                <w:sz w:val="24"/>
                <w:szCs w:val="24"/>
              </w:rPr>
              <w:t xml:space="preserve">улучшение качества водоснабжения в сельских населенных </w:t>
            </w:r>
            <w:r w:rsidRPr="000A191B">
              <w:rPr>
                <w:rFonts w:ascii="Times New Roman" w:hAnsi="Times New Roman"/>
                <w:sz w:val="24"/>
                <w:szCs w:val="24"/>
              </w:rPr>
              <w:lastRenderedPageBreak/>
              <w:t xml:space="preserve">пунктах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xml:space="preserve">- улучшение уровня газификации на территории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xml:space="preserve">- улучшение уровня благоустройства на территории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увеличение детских игровых площадок;</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w:t>
            </w:r>
            <w:r>
              <w:rPr>
                <w:rFonts w:ascii="Times New Roman" w:hAnsi="Times New Roman"/>
                <w:sz w:val="24"/>
                <w:szCs w:val="24"/>
              </w:rPr>
              <w:t xml:space="preserve"> </w:t>
            </w:r>
            <w:r w:rsidRPr="000A191B">
              <w:rPr>
                <w:rFonts w:ascii="Times New Roman" w:hAnsi="Times New Roman"/>
                <w:sz w:val="24"/>
                <w:szCs w:val="24"/>
              </w:rPr>
              <w:t xml:space="preserve">улучшение уровня освещения на территории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налаживание схемы работы в сфере ликвид</w:t>
            </w:r>
            <w:r>
              <w:rPr>
                <w:rFonts w:ascii="Times New Roman" w:hAnsi="Times New Roman"/>
                <w:sz w:val="24"/>
                <w:szCs w:val="24"/>
              </w:rPr>
              <w:t>ации ТБО в населенных пунктах (</w:t>
            </w:r>
            <w:r w:rsidRPr="000A191B">
              <w:rPr>
                <w:rFonts w:ascii="Times New Roman" w:hAnsi="Times New Roman"/>
                <w:sz w:val="24"/>
                <w:szCs w:val="24"/>
              </w:rPr>
              <w:t xml:space="preserve">деревнях)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4C44BF" w:rsidRPr="000A191B" w:rsidRDefault="004C44BF" w:rsidP="00077C85">
            <w:pPr>
              <w:pStyle w:val="ac"/>
              <w:rPr>
                <w:rFonts w:ascii="Times New Roman" w:hAnsi="Times New Roman"/>
                <w:sz w:val="24"/>
                <w:szCs w:val="24"/>
              </w:rPr>
            </w:pPr>
            <w:r w:rsidRPr="000A191B">
              <w:rPr>
                <w:rFonts w:ascii="Times New Roman" w:hAnsi="Times New Roman"/>
                <w:sz w:val="24"/>
                <w:szCs w:val="24"/>
              </w:rPr>
              <w:t>- принятие НПА</w:t>
            </w:r>
            <w:proofErr w:type="gramStart"/>
            <w:r w:rsidRPr="000A191B">
              <w:rPr>
                <w:rFonts w:ascii="Times New Roman" w:hAnsi="Times New Roman"/>
                <w:sz w:val="24"/>
                <w:szCs w:val="24"/>
              </w:rPr>
              <w:t xml:space="preserve"> ,</w:t>
            </w:r>
            <w:proofErr w:type="gramEnd"/>
            <w:r w:rsidRPr="000A191B">
              <w:rPr>
                <w:rFonts w:ascii="Times New Roman" w:hAnsi="Times New Roman"/>
                <w:sz w:val="24"/>
                <w:szCs w:val="24"/>
              </w:rPr>
              <w:t xml:space="preserve"> обеспечивающих ответственность частного сектора по вывозу ТБО с территории деревень;</w:t>
            </w:r>
          </w:p>
          <w:p w:rsidR="004C44BF" w:rsidRPr="000A191B" w:rsidRDefault="004C44BF" w:rsidP="00077C85">
            <w:pPr>
              <w:pStyle w:val="ac"/>
              <w:rPr>
                <w:rStyle w:val="afff1"/>
                <w:rFonts w:ascii="Times New Roman" w:hAnsi="Times New Roman"/>
                <w:b w:val="0"/>
                <w:color w:val="000000"/>
                <w:sz w:val="24"/>
                <w:szCs w:val="24"/>
              </w:rPr>
            </w:pPr>
            <w:r w:rsidRPr="000A191B">
              <w:rPr>
                <w:rStyle w:val="afff1"/>
                <w:rFonts w:ascii="Times New Roman" w:hAnsi="Times New Roman"/>
                <w:b w:val="0"/>
                <w:color w:val="000000"/>
              </w:rPr>
              <w:t>-</w:t>
            </w:r>
            <w:r w:rsidRPr="000A191B">
              <w:rPr>
                <w:rStyle w:val="afff1"/>
                <w:rFonts w:ascii="Times New Roman" w:hAnsi="Times New Roman"/>
                <w:b w:val="0"/>
                <w:color w:val="000000"/>
                <w:sz w:val="24"/>
                <w:szCs w:val="24"/>
              </w:rPr>
              <w:t>сокращение числа пожаров на территории  поселения;</w:t>
            </w:r>
          </w:p>
          <w:p w:rsidR="004C44BF" w:rsidRPr="000A191B" w:rsidRDefault="004C44BF" w:rsidP="00077C85">
            <w:pPr>
              <w:pStyle w:val="ac"/>
              <w:rPr>
                <w:rStyle w:val="afff1"/>
                <w:rFonts w:ascii="Times New Roman" w:hAnsi="Times New Roman"/>
                <w:b w:val="0"/>
                <w:color w:val="000000"/>
                <w:sz w:val="24"/>
                <w:szCs w:val="24"/>
              </w:rPr>
            </w:pPr>
            <w:r w:rsidRPr="000A191B">
              <w:rPr>
                <w:rStyle w:val="afff1"/>
                <w:rFonts w:ascii="Times New Roman" w:hAnsi="Times New Roman"/>
                <w:b w:val="0"/>
                <w:color w:val="000000"/>
                <w:sz w:val="24"/>
                <w:szCs w:val="24"/>
              </w:rPr>
              <w:t xml:space="preserve">-улучшение состояния источников наружного  водоснабжения (гидрантов);               </w:t>
            </w:r>
          </w:p>
          <w:p w:rsidR="004C44BF" w:rsidRPr="000A191B" w:rsidRDefault="004C44BF" w:rsidP="00077C85">
            <w:pPr>
              <w:pStyle w:val="ac"/>
              <w:rPr>
                <w:rStyle w:val="afff1"/>
                <w:rFonts w:ascii="Times New Roman" w:hAnsi="Times New Roman"/>
                <w:b w:val="0"/>
                <w:color w:val="000000"/>
                <w:sz w:val="24"/>
                <w:szCs w:val="24"/>
              </w:rPr>
            </w:pPr>
            <w:r w:rsidRPr="000A191B">
              <w:rPr>
                <w:rStyle w:val="afff1"/>
                <w:rFonts w:ascii="Times New Roman" w:hAnsi="Times New Roman"/>
                <w:b w:val="0"/>
                <w:color w:val="000000"/>
                <w:sz w:val="24"/>
                <w:szCs w:val="24"/>
              </w:rPr>
              <w:t>-выполнение мероприятий по противопожарной пропаганде и пропаганде безопасности в чрезвычайных ситуациях;</w:t>
            </w:r>
          </w:p>
          <w:p w:rsidR="004C44BF" w:rsidRPr="000A191B" w:rsidRDefault="004C44BF" w:rsidP="00077C85">
            <w:pPr>
              <w:pStyle w:val="ac"/>
              <w:rPr>
                <w:rFonts w:ascii="Times New Roman" w:hAnsi="Times New Roman"/>
                <w:bCs/>
                <w:color w:val="000000"/>
                <w:sz w:val="24"/>
                <w:szCs w:val="24"/>
              </w:rPr>
            </w:pPr>
            <w:r w:rsidRPr="000A191B">
              <w:rPr>
                <w:rStyle w:val="afff1"/>
                <w:rFonts w:ascii="Times New Roman" w:hAnsi="Times New Roman"/>
                <w:b w:val="0"/>
                <w:color w:val="000000"/>
                <w:sz w:val="24"/>
                <w:szCs w:val="24"/>
              </w:rPr>
              <w:t>-создание мест размещения для пострадавших в чрезвычайных ситуациях;</w:t>
            </w:r>
          </w:p>
          <w:p w:rsidR="004C44BF" w:rsidRDefault="004C44BF" w:rsidP="00077C85">
            <w:pPr>
              <w:pStyle w:val="ac"/>
              <w:rPr>
                <w:rStyle w:val="afff1"/>
                <w:rFonts w:ascii="Times New Roman" w:hAnsi="Times New Roman"/>
                <w:b w:val="0"/>
                <w:color w:val="000000"/>
                <w:sz w:val="24"/>
                <w:szCs w:val="24"/>
              </w:rPr>
            </w:pPr>
            <w:r w:rsidRPr="000A191B">
              <w:rPr>
                <w:rStyle w:val="afff1"/>
                <w:rFonts w:ascii="Times New Roman" w:hAnsi="Times New Roman"/>
                <w:b w:val="0"/>
                <w:color w:val="000000"/>
                <w:sz w:val="24"/>
                <w:szCs w:val="24"/>
              </w:rPr>
              <w:t xml:space="preserve"> -обеспечение  средствами  защиты  населения  на  случай  чрезвычайных ситуаций и в особый период;</w:t>
            </w:r>
          </w:p>
          <w:p w:rsidR="004C44BF" w:rsidRPr="000A191B" w:rsidRDefault="004C44BF" w:rsidP="00077C85">
            <w:pPr>
              <w:spacing w:line="240" w:lineRule="atLeast"/>
              <w:jc w:val="both"/>
              <w:rPr>
                <w:rStyle w:val="afff1"/>
                <w:b w:val="0"/>
                <w:color w:val="000000"/>
              </w:rPr>
            </w:pPr>
            <w:r w:rsidRPr="005F56ED">
              <w:rPr>
                <w:color w:val="000000"/>
              </w:rPr>
              <w:t xml:space="preserve">- освобождение </w:t>
            </w:r>
            <w:smartTag w:uri="urn:schemas-microsoft-com:office:smarttags" w:element="metricconverter">
              <w:smartTagPr>
                <w:attr w:name="ProductID" w:val="60 га"/>
              </w:smartTagPr>
              <w:r>
                <w:rPr>
                  <w:color w:val="000000"/>
                </w:rPr>
                <w:t>60</w:t>
              </w:r>
              <w:r w:rsidRPr="005F56ED">
                <w:rPr>
                  <w:color w:val="000000"/>
                </w:rPr>
                <w:t xml:space="preserve"> га</w:t>
              </w:r>
            </w:smartTag>
            <w:r w:rsidRPr="005F56ED">
              <w:rPr>
                <w:color w:val="000000"/>
              </w:rPr>
              <w:t xml:space="preserve"> земель от борщевика Сосновского территории МО </w:t>
            </w:r>
            <w:r>
              <w:rPr>
                <w:color w:val="000000"/>
              </w:rPr>
              <w:t xml:space="preserve">Бегуницкое </w:t>
            </w:r>
            <w:r w:rsidRPr="005F56ED">
              <w:rPr>
                <w:color w:val="000000"/>
              </w:rPr>
              <w:t xml:space="preserve"> сельское поселение;</w:t>
            </w:r>
          </w:p>
          <w:p w:rsidR="004C44BF" w:rsidRPr="000A191B" w:rsidRDefault="004C44BF" w:rsidP="00077C85">
            <w:pPr>
              <w:widowControl w:val="0"/>
              <w:jc w:val="both"/>
            </w:pPr>
            <w:r w:rsidRPr="000A191B">
              <w:t>- увеличение налоговых поступлений в бюджеты всех уровней от деятельности субъектов малого и среднего бизнеса;</w:t>
            </w:r>
          </w:p>
          <w:p w:rsidR="004C44BF" w:rsidRPr="000A191B" w:rsidRDefault="004C44BF" w:rsidP="00077C85">
            <w:pPr>
              <w:widowControl w:val="0"/>
              <w:jc w:val="both"/>
            </w:pPr>
            <w:r w:rsidRPr="000A191B">
              <w:t>- увеличение хозяйствующих субъектов, получивших имущественную поддержку в рамках данных мероприятий;</w:t>
            </w:r>
          </w:p>
          <w:p w:rsidR="004C44BF" w:rsidRPr="000A191B" w:rsidRDefault="004C44BF" w:rsidP="00077C85">
            <w:pPr>
              <w:widowControl w:val="0"/>
              <w:jc w:val="both"/>
            </w:pPr>
            <w:r w:rsidRPr="000A191B">
              <w:t>- рост информационной обеспеченности субъектов малого и среднего бизнеса для осуществления и развития своей деятельности;</w:t>
            </w:r>
          </w:p>
          <w:p w:rsidR="004C44BF" w:rsidRPr="0075009C" w:rsidRDefault="004C44BF" w:rsidP="00077C85">
            <w:pPr>
              <w:pStyle w:val="ac"/>
              <w:rPr>
                <w:rFonts w:ascii="Times New Roman" w:hAnsi="Times New Roman"/>
                <w:color w:val="000000"/>
                <w:sz w:val="24"/>
                <w:szCs w:val="24"/>
              </w:rPr>
            </w:pPr>
            <w:r w:rsidRPr="000A191B">
              <w:rPr>
                <w:rFonts w:ascii="Times New Roman" w:hAnsi="Times New Roman"/>
              </w:rPr>
              <w:t xml:space="preserve">- </w:t>
            </w:r>
            <w:r w:rsidRPr="0075009C">
              <w:rPr>
                <w:rFonts w:ascii="Times New Roman" w:hAnsi="Times New Roman"/>
                <w:color w:val="000000"/>
                <w:sz w:val="24"/>
                <w:szCs w:val="24"/>
              </w:rPr>
              <w:t>повышение качества предоставления услуг предприятиями потребительского рынка населению;</w:t>
            </w:r>
          </w:p>
          <w:p w:rsidR="004C44BF" w:rsidRPr="00F061DE" w:rsidRDefault="004C44BF" w:rsidP="00077C85">
            <w:pPr>
              <w:ind w:left="28" w:right="28"/>
              <w:jc w:val="both"/>
              <w:rPr>
                <w:color w:val="000000"/>
              </w:rPr>
            </w:pPr>
            <w:r w:rsidRPr="0075009C">
              <w:rPr>
                <w:color w:val="000000"/>
              </w:rPr>
              <w:t>-</w:t>
            </w:r>
            <w:r>
              <w:rPr>
                <w:color w:val="000000"/>
              </w:rPr>
              <w:t xml:space="preserve"> </w:t>
            </w:r>
            <w:r w:rsidRPr="0075009C">
              <w:rPr>
                <w:color w:val="000000"/>
              </w:rPr>
              <w:t xml:space="preserve">снижение социальной напряженности при </w:t>
            </w:r>
            <w:hyperlink r:id="rId11" w:tooltip="Обеспечение жильем" w:history="1">
              <w:r w:rsidRPr="0075009C">
                <w:rPr>
                  <w:rStyle w:val="a5"/>
                  <w:color w:val="000000"/>
                </w:rPr>
                <w:t>обеспечении жилыми</w:t>
              </w:r>
            </w:hyperlink>
            <w:r w:rsidRPr="0075009C">
              <w:rPr>
                <w:color w:val="000000"/>
              </w:rPr>
              <w:t xml:space="preserve"> помещениями граждан, пострадавших в результате потери единственного</w:t>
            </w:r>
            <w:r>
              <w:rPr>
                <w:color w:val="000000"/>
              </w:rPr>
              <w:t xml:space="preserve"> </w:t>
            </w:r>
            <w:r w:rsidRPr="0075009C">
              <w:rPr>
                <w:color w:val="000000"/>
              </w:rPr>
              <w:t>жилья от пожаров.</w:t>
            </w:r>
          </w:p>
        </w:tc>
      </w:tr>
    </w:tbl>
    <w:p w:rsidR="004C44BF" w:rsidRDefault="004C44BF" w:rsidP="004C44BF">
      <w:pPr>
        <w:pStyle w:val="aff6"/>
        <w:spacing w:line="240" w:lineRule="auto"/>
        <w:jc w:val="both"/>
        <w:rPr>
          <w:rFonts w:ascii="Times New Roman" w:hAnsi="Times New Roman"/>
        </w:rPr>
      </w:pPr>
      <w:r w:rsidRPr="000A191B">
        <w:rPr>
          <w:rFonts w:ascii="Times New Roman" w:hAnsi="Times New Roman"/>
        </w:rPr>
        <w:lastRenderedPageBreak/>
        <w:t xml:space="preserve">       </w:t>
      </w:r>
      <w:r>
        <w:rPr>
          <w:rFonts w:ascii="Times New Roman" w:hAnsi="Times New Roman"/>
        </w:rPr>
        <w:t xml:space="preserve">  </w:t>
      </w:r>
      <w:r w:rsidRPr="008C1BB0">
        <w:rPr>
          <w:rFonts w:ascii="Times New Roman" w:hAnsi="Times New Roman"/>
        </w:rPr>
        <w:t>Данная программа призвана обесп</w:t>
      </w:r>
      <w:r>
        <w:rPr>
          <w:rFonts w:ascii="Times New Roman" w:hAnsi="Times New Roman"/>
        </w:rPr>
        <w:t xml:space="preserve">ечить деятельность Бегуницкого </w:t>
      </w:r>
      <w:r w:rsidRPr="008C1BB0">
        <w:rPr>
          <w:rFonts w:ascii="Times New Roman" w:hAnsi="Times New Roman"/>
        </w:rPr>
        <w:t xml:space="preserve"> </w:t>
      </w:r>
      <w:r>
        <w:rPr>
          <w:rFonts w:ascii="Times New Roman" w:hAnsi="Times New Roman"/>
        </w:rPr>
        <w:t>сельского поселения в  2019-2023</w:t>
      </w:r>
      <w:r w:rsidRPr="008C1BB0">
        <w:rPr>
          <w:rFonts w:ascii="Times New Roman" w:hAnsi="Times New Roman"/>
        </w:rPr>
        <w:t xml:space="preserve"> годах с учетом направленности на улучшение социально-экономического состояния и благосостояния проживающего населения  </w:t>
      </w:r>
      <w:r>
        <w:rPr>
          <w:rFonts w:ascii="Times New Roman" w:hAnsi="Times New Roman"/>
        </w:rPr>
        <w:t xml:space="preserve">на территории Бегуницкого  сельского поселения Волосовского </w:t>
      </w:r>
      <w:r w:rsidRPr="008C1BB0">
        <w:rPr>
          <w:rFonts w:ascii="Times New Roman" w:hAnsi="Times New Roman"/>
        </w:rPr>
        <w:t xml:space="preserve"> муниципального района Ленинградской области. </w:t>
      </w:r>
    </w:p>
    <w:p w:rsidR="004C44BF" w:rsidRDefault="004C44BF" w:rsidP="004C44BF">
      <w:pPr>
        <w:pStyle w:val="aff6"/>
        <w:rPr>
          <w:rFonts w:ascii="Times New Roman" w:hAnsi="Times New Roman"/>
          <w:b/>
        </w:rPr>
      </w:pPr>
      <w:r w:rsidRPr="009931B2">
        <w:rPr>
          <w:rFonts w:ascii="Times New Roman" w:hAnsi="Times New Roman"/>
          <w:b/>
          <w:lang w:val="en-US"/>
        </w:rPr>
        <w:t>I</w:t>
      </w:r>
      <w:r w:rsidRPr="009931B2">
        <w:rPr>
          <w:rFonts w:ascii="Times New Roman" w:hAnsi="Times New Roman"/>
          <w:b/>
        </w:rPr>
        <w:t>. Общая характеристика, основные проблемы и прогноз развития сферы реализации муниципальной программы</w:t>
      </w:r>
    </w:p>
    <w:p w:rsidR="004C44BF" w:rsidRPr="005D5DB1" w:rsidRDefault="004C44BF" w:rsidP="004C44BF">
      <w:pPr>
        <w:ind w:firstLine="708"/>
        <w:jc w:val="both"/>
      </w:pPr>
      <w:r w:rsidRPr="005D5DB1">
        <w:t>Стратегический план развития сельского поселения отвечает потребностям  и проживающего на его территории населения, и объективно происходящих на его территории процессов. Программа устойчивое развити</w:t>
      </w:r>
      <w:r>
        <w:t>е</w:t>
      </w:r>
      <w:r w:rsidRPr="005D5DB1">
        <w:t xml:space="preserve"> сельского поселения (далее – Программа) содержит  чёткое представление  о  стратегических целях, ресурсах, потенциале  и об основных направлениях социально-экономического развития поселения на плановый период.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социально-экономического развития сельского поселения.</w:t>
      </w:r>
    </w:p>
    <w:p w:rsidR="004C44BF" w:rsidRPr="005D5DB1" w:rsidRDefault="004C44BF" w:rsidP="004C44BF">
      <w:pPr>
        <w:ind w:firstLine="708"/>
        <w:jc w:val="both"/>
      </w:pPr>
      <w:r w:rsidRPr="005D5DB1">
        <w:t xml:space="preserve">Территория </w:t>
      </w:r>
      <w:r>
        <w:t>Бегуницкого</w:t>
      </w:r>
      <w:r w:rsidRPr="005D5DB1">
        <w:t xml:space="preserve"> сельского поселения входит в состав Волосовского муниципального района Ленинградской области.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w:t>
      </w:r>
      <w:r>
        <w:t>Бегуницкого</w:t>
      </w:r>
      <w:r w:rsidRPr="005D5DB1">
        <w:t xml:space="preserve"> сельского поселения входят земли независимо от форм собственности и целевого назначения. </w:t>
      </w:r>
    </w:p>
    <w:p w:rsidR="004C44BF" w:rsidRDefault="004C44BF" w:rsidP="004C44BF">
      <w:pPr>
        <w:ind w:firstLine="708"/>
        <w:jc w:val="both"/>
      </w:pPr>
      <w:r w:rsidRPr="005D5DB1">
        <w:lastRenderedPageBreak/>
        <w:t xml:space="preserve">  В состав поселения входит </w:t>
      </w:r>
      <w:r>
        <w:t>2</w:t>
      </w:r>
      <w:r w:rsidRPr="005D5DB1">
        <w:t xml:space="preserve">2 </w:t>
      </w:r>
      <w:proofErr w:type="gramStart"/>
      <w:r w:rsidRPr="005D5DB1">
        <w:t>населенных</w:t>
      </w:r>
      <w:proofErr w:type="gramEnd"/>
      <w:r w:rsidRPr="005D5DB1">
        <w:t xml:space="preserve"> пункта</w:t>
      </w:r>
    </w:p>
    <w:p w:rsidR="004C44BF" w:rsidRPr="00487734" w:rsidRDefault="004C44BF" w:rsidP="004C44BF">
      <w:pPr>
        <w:ind w:firstLine="708"/>
        <w:jc w:val="both"/>
      </w:pPr>
      <w:r w:rsidRPr="00487734">
        <w:t xml:space="preserve">  </w:t>
      </w:r>
      <w:proofErr w:type="gramStart"/>
      <w:r w:rsidRPr="00487734">
        <w:t>В состав поселения входит 22 населенных пункта: деревня Бегуницы, деревня Большие Лашковицы, деревня Большое Тешково, деревня Гомонтово, деревня Зябицы, деревня Ивановское, деревня Кайкино, дереня Карстолово, деревня Кирово, деревня Коростовицы, деревня Красное Брызгово, деревня Лашковицы, деревня Малое Тешково, деревня Марково, деревня Местаново, деревня Радицы, деревня Рукулицы, деревня Русское Брызгово, деревня Синковицы, деревня Старые Бегуницы, деревня Теглицы. деревня Томарово. 5 населенных пунктов</w:t>
      </w:r>
      <w:proofErr w:type="gramEnd"/>
      <w:r w:rsidRPr="00487734">
        <w:t xml:space="preserve"> </w:t>
      </w:r>
      <w:proofErr w:type="gramStart"/>
      <w:r w:rsidRPr="00487734">
        <w:t>расположены на автомобильной дороге федерального значения А180 «Нарва», это деревни - Бегуницы, Гомонтово, Старые Бегуницы, Большие Лашковицы, Большое Тешково. 6 населенных пунктов расположены вдоль автомобильных дорог регионального значения южнее автомобильной дороги «Нарва», это деревни - Ивановское, Местаново, Радицы, Лашковицы, Рукулицы, Коростовицы.</w:t>
      </w:r>
      <w:proofErr w:type="gramEnd"/>
      <w:r w:rsidRPr="00487734">
        <w:t xml:space="preserve"> Другие, 12 населенных пунктов расположены на расстоянии 1-</w:t>
      </w:r>
      <w:smartTag w:uri="urn:schemas-microsoft-com:office:smarttags" w:element="metricconverter">
        <w:smartTagPr>
          <w:attr w:name="ProductID" w:val="4 км"/>
        </w:smartTagPr>
        <w:r w:rsidRPr="00487734">
          <w:t>4 км</w:t>
        </w:r>
      </w:smartTag>
      <w:r w:rsidRPr="00487734">
        <w:t xml:space="preserve"> от автомобильных дорог регионального и федерального значения.</w:t>
      </w:r>
    </w:p>
    <w:p w:rsidR="004C44BF" w:rsidRPr="00487734" w:rsidRDefault="004C44BF" w:rsidP="004C44BF">
      <w:pPr>
        <w:ind w:firstLine="708"/>
        <w:jc w:val="both"/>
      </w:pPr>
      <w:r w:rsidRPr="00487734">
        <w:t xml:space="preserve">Расселение в Бегуником сельском поселении носит ярко выраженный узловой характер - в административном центре поселения деревне Бегуницы проживает 83% населения поселения и расположены все объекты социального и потребительского обслуживания. Территориально административный центр поселения расположен в его центральной части на автомобильной дороге федерального значения А-180 «Нарва», что положительно сказывается на его транспортной доступности из других деревень поселения.  </w:t>
      </w:r>
    </w:p>
    <w:p w:rsidR="004C44BF" w:rsidRPr="00487734" w:rsidRDefault="004C44BF" w:rsidP="004C44BF">
      <w:pPr>
        <w:ind w:firstLine="708"/>
        <w:jc w:val="both"/>
      </w:pPr>
      <w:r w:rsidRPr="00487734">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4C44BF" w:rsidRPr="00487734" w:rsidRDefault="004C44BF" w:rsidP="004C44BF">
      <w:pPr>
        <w:ind w:firstLine="708"/>
        <w:jc w:val="both"/>
      </w:pPr>
      <w:r w:rsidRPr="00487734">
        <w:t xml:space="preserve">Для обеспечения условий  успешного выполнения мероприятий  Программы, необходимо на уровне поселения разрабатывать механизмы, способствующие эффективному протеканию процессов реализации Программы. К числу таких механизмов относится  совокупность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и задач устойчивого развития  сельского поселения. </w:t>
      </w:r>
    </w:p>
    <w:p w:rsidR="004C44BF" w:rsidRPr="00487734" w:rsidRDefault="004C44BF" w:rsidP="004C44BF">
      <w:pPr>
        <w:ind w:firstLine="708"/>
        <w:jc w:val="both"/>
      </w:pPr>
      <w:r w:rsidRPr="00487734">
        <w:t>Решение задачи по повышению уровня и качества жизни населения, устойчивому развитию Бегуницкого сельского поселения требует пересмотра места и роли  сельских поселений в осуществлении стратегических социально-экономических преобразований в поселении, в том числе принятия мер по созданию предпосылок для устойчивого развития Бегуницкого сельского поселения путем:</w:t>
      </w:r>
    </w:p>
    <w:p w:rsidR="004C44BF" w:rsidRPr="00487734" w:rsidRDefault="004C44BF" w:rsidP="004C44BF">
      <w:pPr>
        <w:ind w:firstLine="708"/>
        <w:jc w:val="both"/>
      </w:pPr>
      <w:r w:rsidRPr="00487734">
        <w:t>повышение уровня комфортности условий жизнедеятельности;</w:t>
      </w:r>
    </w:p>
    <w:p w:rsidR="004C44BF" w:rsidRPr="00487734" w:rsidRDefault="004C44BF" w:rsidP="004C44BF">
      <w:pPr>
        <w:ind w:firstLine="708"/>
        <w:jc w:val="both"/>
      </w:pPr>
      <w:r w:rsidRPr="00487734">
        <w:t>повышения доступности улучшения жилищных условий для сельского населения;</w:t>
      </w:r>
    </w:p>
    <w:p w:rsidR="004C44BF" w:rsidRPr="00487734" w:rsidRDefault="004C44BF" w:rsidP="004C44BF">
      <w:pPr>
        <w:ind w:firstLine="708"/>
        <w:jc w:val="both"/>
      </w:pPr>
      <w:r w:rsidRPr="00487734">
        <w:t>улучшения демографической ситуации;</w:t>
      </w:r>
    </w:p>
    <w:p w:rsidR="004C44BF" w:rsidRPr="00487734" w:rsidRDefault="004C44BF" w:rsidP="004C44BF">
      <w:pPr>
        <w:ind w:firstLine="708"/>
        <w:jc w:val="both"/>
      </w:pPr>
      <w:r w:rsidRPr="00487734">
        <w:t xml:space="preserve">Под сельской местностью (сельскими территориями) в настоящей Программе понимаются сельские поселения или сельские поселения и межселенные территории, объединенные общей территорией в границах муниципального района. </w:t>
      </w:r>
    </w:p>
    <w:p w:rsidR="004C44BF" w:rsidRPr="00487734" w:rsidRDefault="004C44BF" w:rsidP="004C44BF">
      <w:pPr>
        <w:ind w:firstLine="708"/>
        <w:jc w:val="both"/>
      </w:pPr>
      <w:r w:rsidRPr="00487734">
        <w:t xml:space="preserve">Одной из причин неблагоприятной ситуации в комплексном развитии села является крайне низкий уровень комфортности проживания в сельской местности. Многие сельские поселения еще не газифицированы, не построены водопроводные сети.  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 раза ниже городского. Не могут быть признаны удовлетворительными и темпы обеспечения жильем молодых семей и молодых специалистов, признанных нуждающимися в улучшении жилищных условий. </w:t>
      </w:r>
    </w:p>
    <w:p w:rsidR="004C44BF" w:rsidRPr="00487734" w:rsidRDefault="004C44BF" w:rsidP="004C44BF">
      <w:pPr>
        <w:ind w:firstLine="708"/>
        <w:jc w:val="both"/>
      </w:pPr>
      <w:r w:rsidRPr="00487734">
        <w:t>Для обеспечения социально-экономического развития сельских территорий Бегуницкого сельского поселения и создания условий  для эффективного функционирования  агропромышленного производства,   необходима государственная поддержка в  развитии  социального и инженерного обустройства сельских поселений.</w:t>
      </w:r>
    </w:p>
    <w:p w:rsidR="004C44BF" w:rsidRPr="00487734" w:rsidRDefault="004C44BF" w:rsidP="004C44BF">
      <w:pPr>
        <w:ind w:firstLine="708"/>
        <w:jc w:val="both"/>
      </w:pPr>
      <w:r w:rsidRPr="00487734">
        <w:t>Показателем результативности использования программно-целевого подхода являются позитивные изменения в комплексном развитии сельских территорий в ходе реализации федеральной целевой программы «Устойчивое развитие  сельских территорий   на 201</w:t>
      </w:r>
      <w:r>
        <w:t>8</w:t>
      </w:r>
      <w:r w:rsidRPr="00487734">
        <w:t>-20</w:t>
      </w:r>
      <w:r>
        <w:t xml:space="preserve">20 </w:t>
      </w:r>
      <w:r w:rsidRPr="00487734">
        <w:t>годы и на период до 202</w:t>
      </w:r>
      <w:r>
        <w:t>3</w:t>
      </w:r>
      <w:r w:rsidRPr="00487734">
        <w:t xml:space="preserve"> года» Государственной программы «Развитие сельского хозяйства Ленинградской области», </w:t>
      </w:r>
    </w:p>
    <w:p w:rsidR="004C44BF" w:rsidRPr="005D5DB1" w:rsidRDefault="004C44BF" w:rsidP="004C44BF">
      <w:pPr>
        <w:ind w:firstLine="708"/>
        <w:jc w:val="both"/>
      </w:pPr>
      <w:r w:rsidRPr="00487734">
        <w:lastRenderedPageBreak/>
        <w:t>В результате реализации дальнейших  программных мероприятий  значительно улучшится инженерное обустройство жилищного фонда, дорожного фонда,  уровень газификации, улучшится уровень жилищных условий жителей поселения</w:t>
      </w:r>
      <w:r w:rsidRPr="005D5DB1">
        <w:t xml:space="preserve">.                          </w:t>
      </w:r>
    </w:p>
    <w:p w:rsidR="004C44BF" w:rsidRPr="003B24F2" w:rsidRDefault="004C44BF" w:rsidP="004C44BF">
      <w:pPr>
        <w:pStyle w:val="aff6"/>
        <w:spacing w:after="0" w:line="240" w:lineRule="auto"/>
        <w:jc w:val="both"/>
        <w:rPr>
          <w:rFonts w:ascii="Times New Roman" w:hAnsi="Times New Roman"/>
          <w:b/>
          <w:color w:val="000000"/>
        </w:rPr>
      </w:pPr>
      <w:r w:rsidRPr="003B24F2">
        <w:rPr>
          <w:rFonts w:ascii="Times New Roman" w:hAnsi="Times New Roman"/>
          <w:b/>
          <w:color w:val="000000"/>
          <w:lang w:val="en-US"/>
        </w:rPr>
        <w:t>II</w:t>
      </w:r>
      <w:r w:rsidRPr="003B24F2">
        <w:rPr>
          <w:rFonts w:ascii="Times New Roman" w:hAnsi="Times New Roman"/>
          <w:b/>
          <w:color w:val="000000"/>
        </w:rPr>
        <w:t>. Содержание проблемы и обоснование необходимости ее решения программными методами</w:t>
      </w:r>
    </w:p>
    <w:p w:rsidR="004C44BF" w:rsidRPr="00487734" w:rsidRDefault="004C44BF" w:rsidP="004C44BF">
      <w:pPr>
        <w:ind w:firstLine="708"/>
        <w:jc w:val="both"/>
      </w:pPr>
      <w:bookmarkStart w:id="2" w:name="_Toc372093870"/>
      <w:r w:rsidRPr="00487734">
        <w:t>Настоящая Программа является инструментом реализации государственной политики в области устойчивого развития сельских территорий Бегуницкого поселения.</w:t>
      </w:r>
    </w:p>
    <w:p w:rsidR="004C44BF" w:rsidRPr="00487734" w:rsidRDefault="004C44BF" w:rsidP="004C44BF">
      <w:pPr>
        <w:ind w:firstLine="708"/>
        <w:jc w:val="both"/>
      </w:pPr>
      <w:r w:rsidRPr="00487734">
        <w:t xml:space="preserve"> В соответствии с целями государственной политики в области развития Бегуницкого сельского поселения являются повышение уровня и качества жизни сельского населения, стабилизации численности сельского населения, создание благоприятных условий для выполнения селом его производственной и других общенациональных функций и задач территориального развития.</w:t>
      </w:r>
    </w:p>
    <w:p w:rsidR="004C44BF" w:rsidRPr="00487734" w:rsidRDefault="004C44BF" w:rsidP="004C44BF">
      <w:pPr>
        <w:ind w:firstLine="708"/>
        <w:jc w:val="both"/>
      </w:pPr>
      <w:r w:rsidRPr="00487734">
        <w:t>Программа направлена на создание предпосылок для устойчивого развития сельских поселений посредством достижения следующих целей:</w:t>
      </w:r>
    </w:p>
    <w:p w:rsidR="004C44BF" w:rsidRPr="00487734" w:rsidRDefault="004C44BF" w:rsidP="004C44BF">
      <w:pPr>
        <w:ind w:firstLine="708"/>
        <w:jc w:val="both"/>
      </w:pPr>
      <w:r w:rsidRPr="00487734">
        <w:t>1) создание комфортных условий жизнедеятельности в сельской местности;</w:t>
      </w:r>
    </w:p>
    <w:p w:rsidR="004C44BF" w:rsidRPr="00487734" w:rsidRDefault="004C44BF" w:rsidP="004C44BF">
      <w:pPr>
        <w:ind w:firstLine="708"/>
        <w:jc w:val="both"/>
      </w:pPr>
      <w:r w:rsidRPr="00487734">
        <w:t>2) формирование позитивного отношения к сельской местности и сельскому образу жизни.</w:t>
      </w:r>
    </w:p>
    <w:p w:rsidR="004C44BF" w:rsidRPr="00487734" w:rsidRDefault="004C44BF" w:rsidP="004C44BF">
      <w:pPr>
        <w:ind w:firstLine="708"/>
        <w:jc w:val="both"/>
      </w:pPr>
      <w:r w:rsidRPr="00487734">
        <w:t>Достижение целей Программы будет осуществляться с учетом следующих подходов:</w:t>
      </w:r>
    </w:p>
    <w:p w:rsidR="004C44BF" w:rsidRPr="00487734" w:rsidRDefault="004C44BF" w:rsidP="004C44BF">
      <w:pPr>
        <w:ind w:firstLine="708"/>
        <w:jc w:val="both"/>
      </w:pPr>
      <w:r w:rsidRPr="00487734">
        <w:t>- комплексное планирование развития Бегуницкого сельского поселения  и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генеральными планами поселений);</w:t>
      </w:r>
    </w:p>
    <w:p w:rsidR="004C44BF" w:rsidRPr="00487734" w:rsidRDefault="004C44BF" w:rsidP="004C44BF">
      <w:pPr>
        <w:ind w:firstLine="708"/>
        <w:jc w:val="both"/>
      </w:pPr>
      <w:r w:rsidRPr="00487734">
        <w:t>- преимущественное обустройство объектами социальной и инженерной инфраструктуры населенных пунктов, расположенных в сельской местности, в которых развивается агропромышленное производство, реализуются или имеются планы по реализации инвестиционных проектов в агропромышленной сфере;</w:t>
      </w:r>
    </w:p>
    <w:p w:rsidR="004C44BF" w:rsidRPr="00487734" w:rsidRDefault="004C44BF" w:rsidP="004C44BF">
      <w:pPr>
        <w:ind w:firstLine="708"/>
        <w:jc w:val="both"/>
      </w:pPr>
      <w:r w:rsidRPr="00487734">
        <w:t xml:space="preserve">- использование механизмов государственно-частного партнерства и привлечение средств внебюджетных источников для финансирования мероприятий программы, включая средства населения и организаций.  </w:t>
      </w:r>
    </w:p>
    <w:p w:rsidR="004C44BF" w:rsidRPr="00487734" w:rsidRDefault="004C44BF" w:rsidP="004C44BF">
      <w:pPr>
        <w:jc w:val="both"/>
      </w:pPr>
      <w:r w:rsidRPr="00487734">
        <w:tab/>
        <w:t>-</w:t>
      </w:r>
      <w:r>
        <w:t xml:space="preserve"> </w:t>
      </w:r>
      <w:r w:rsidRPr="00487734">
        <w:t>Противодействие терроризму на территории Бегуницкого сельского поселения осуществляется по следующим направлениям:</w:t>
      </w:r>
    </w:p>
    <w:p w:rsidR="004C44BF" w:rsidRPr="00487734" w:rsidRDefault="004C44BF" w:rsidP="004C44BF">
      <w:pPr>
        <w:jc w:val="both"/>
      </w:pPr>
      <w:r w:rsidRPr="00487734">
        <w:t>• предупреждение (профилактика) терроризма;</w:t>
      </w:r>
    </w:p>
    <w:p w:rsidR="004C44BF" w:rsidRPr="00487734" w:rsidRDefault="004C44BF" w:rsidP="004C44BF">
      <w:r w:rsidRPr="00487734">
        <w:t>• минимизация и (или) ликвидация последствий проявлений терроризма.</w:t>
      </w:r>
    </w:p>
    <w:p w:rsidR="004C44BF" w:rsidRPr="00487734" w:rsidRDefault="004C44BF" w:rsidP="004C44BF">
      <w:pPr>
        <w:ind w:firstLine="708"/>
        <w:jc w:val="both"/>
      </w:pPr>
      <w:r w:rsidRPr="00487734">
        <w:t xml:space="preserve">Для достижения целей государственной политики в области устойчивого развития сельских территорий в рамках реализации Программы предусматривается решение следующих задач: </w:t>
      </w:r>
    </w:p>
    <w:p w:rsidR="004C44BF" w:rsidRPr="00487734" w:rsidRDefault="004C44BF" w:rsidP="004C44BF">
      <w:pPr>
        <w:ind w:firstLine="708"/>
        <w:jc w:val="both"/>
      </w:pPr>
      <w:r w:rsidRPr="00487734">
        <w:t>1) в области создания комфортных условий жизнедеятельности –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4C44BF" w:rsidRPr="00487734" w:rsidRDefault="004C44BF" w:rsidP="004C44BF">
      <w:pPr>
        <w:ind w:firstLine="567"/>
        <w:jc w:val="both"/>
      </w:pPr>
      <w:r w:rsidRPr="00487734">
        <w:t xml:space="preserve">Целевыми индикаторами решения указанных задач  являются: </w:t>
      </w:r>
    </w:p>
    <w:p w:rsidR="004C44BF" w:rsidRPr="00487734" w:rsidRDefault="004C44BF" w:rsidP="004C44BF">
      <w:pPr>
        <w:ind w:firstLine="567"/>
        <w:jc w:val="both"/>
      </w:pPr>
      <w:r w:rsidRPr="00487734">
        <w:t>-</w:t>
      </w:r>
      <w:r>
        <w:t xml:space="preserve"> </w:t>
      </w:r>
      <w:r w:rsidRPr="00487734">
        <w:t>обеспечение жильем молодых семей;</w:t>
      </w:r>
    </w:p>
    <w:p w:rsidR="004C44BF" w:rsidRPr="00487734" w:rsidRDefault="004C44BF" w:rsidP="004C44BF">
      <w:pPr>
        <w:ind w:firstLine="567"/>
        <w:jc w:val="both"/>
      </w:pPr>
      <w:r w:rsidRPr="00487734">
        <w:t>-</w:t>
      </w:r>
      <w:r>
        <w:t xml:space="preserve"> </w:t>
      </w:r>
      <w:r w:rsidRPr="00487734">
        <w:t>ввод в действие распределительных газовых сетей в сельской местности;</w:t>
      </w:r>
    </w:p>
    <w:p w:rsidR="004C44BF" w:rsidRPr="00487734" w:rsidRDefault="004C44BF" w:rsidP="004C44BF">
      <w:pPr>
        <w:ind w:firstLine="567"/>
        <w:jc w:val="both"/>
      </w:pPr>
      <w:r w:rsidRPr="00487734">
        <w:t>-</w:t>
      </w:r>
      <w:r>
        <w:t xml:space="preserve"> </w:t>
      </w:r>
      <w:r w:rsidRPr="00487734">
        <w:t>ввод в действие локальных водопроводов в сельской местности;</w:t>
      </w:r>
    </w:p>
    <w:p w:rsidR="004C44BF" w:rsidRPr="00487734" w:rsidRDefault="004C44BF" w:rsidP="004C44BF">
      <w:pPr>
        <w:ind w:firstLine="567"/>
        <w:jc w:val="both"/>
      </w:pPr>
      <w:r w:rsidRPr="00487734">
        <w:t>-</w:t>
      </w:r>
      <w:r>
        <w:t xml:space="preserve"> </w:t>
      </w:r>
      <w:r w:rsidRPr="00487734">
        <w:t>комплексное обустройство площадок под компактную жилищную застройку.</w:t>
      </w:r>
    </w:p>
    <w:p w:rsidR="004C44BF" w:rsidRPr="00487734" w:rsidRDefault="004C44BF" w:rsidP="004C44BF">
      <w:pPr>
        <w:ind w:firstLine="567"/>
        <w:jc w:val="both"/>
      </w:pPr>
      <w:r w:rsidRPr="00487734">
        <w:t xml:space="preserve">- </w:t>
      </w:r>
      <w:r>
        <w:t>о</w:t>
      </w:r>
      <w:r w:rsidRPr="00487734">
        <w:t>беспечение безопасности дорожного движения.</w:t>
      </w:r>
    </w:p>
    <w:p w:rsidR="004C44BF" w:rsidRPr="00487734" w:rsidRDefault="004C44BF" w:rsidP="004C44BF">
      <w:pPr>
        <w:ind w:firstLine="567"/>
        <w:jc w:val="both"/>
      </w:pPr>
      <w:r w:rsidRPr="00487734">
        <w:t>-</w:t>
      </w:r>
      <w:r>
        <w:t xml:space="preserve"> </w:t>
      </w:r>
      <w:r w:rsidRPr="00487734">
        <w:t xml:space="preserve"> профилактик</w:t>
      </w:r>
      <w:r>
        <w:t>а</w:t>
      </w:r>
      <w:r w:rsidRPr="00487734">
        <w:t xml:space="preserve"> терроризма и экстремизма, а также минимизации и (или) ликвидаций последствий проявлений терроризма и экстремизма на территории Бегуницкого сельского поселения,</w:t>
      </w:r>
    </w:p>
    <w:p w:rsidR="004C44BF" w:rsidRPr="00487734" w:rsidRDefault="004C44BF" w:rsidP="004C44BF">
      <w:pPr>
        <w:ind w:firstLine="567"/>
        <w:jc w:val="both"/>
      </w:pPr>
      <w:r w:rsidRPr="00487734">
        <w:t>1.</w:t>
      </w:r>
      <w:r>
        <w:t xml:space="preserve"> </w:t>
      </w:r>
      <w:r w:rsidRPr="00487734">
        <w:t>Формирование нетерпимости ко всем фактам террористических и экстремистских проявлений.</w:t>
      </w:r>
    </w:p>
    <w:p w:rsidR="004C44BF" w:rsidRPr="00487734" w:rsidRDefault="004C44BF" w:rsidP="004C44BF">
      <w:pPr>
        <w:ind w:firstLine="567"/>
        <w:jc w:val="both"/>
      </w:pPr>
      <w:r w:rsidRPr="00487734">
        <w:t>2. Формирование патриотизма, гражданственности, толерантности, уважения к культурным традициям различных народов, проживающих на территории Бегуницкого</w:t>
      </w:r>
      <w:r>
        <w:t xml:space="preserve"> поселения. </w:t>
      </w:r>
    </w:p>
    <w:p w:rsidR="004C44BF" w:rsidRPr="00487734" w:rsidRDefault="004C44BF" w:rsidP="004C44BF">
      <w:pPr>
        <w:ind w:firstLine="567"/>
        <w:jc w:val="both"/>
      </w:pPr>
      <w:r w:rsidRPr="00487734">
        <w:t>Обоснованием необходимости решения поставленных задач в сфере устойчивого развития сельских территорий для достижения целей Программы является:</w:t>
      </w:r>
    </w:p>
    <w:p w:rsidR="004C44BF" w:rsidRPr="00487734" w:rsidRDefault="004C44BF" w:rsidP="004C44BF">
      <w:pPr>
        <w:ind w:firstLine="567"/>
        <w:jc w:val="both"/>
      </w:pPr>
      <w:r>
        <w:t xml:space="preserve">* </w:t>
      </w:r>
      <w:r w:rsidRPr="00487734">
        <w:t>неблагоприятная демографическая ситуация, оказывающая существенное влияние на формирование трудового потенциала в сельской местности;</w:t>
      </w:r>
    </w:p>
    <w:p w:rsidR="004C44BF" w:rsidRPr="00487734" w:rsidRDefault="004C44BF" w:rsidP="004C44BF">
      <w:pPr>
        <w:ind w:firstLine="567"/>
        <w:jc w:val="both"/>
      </w:pPr>
      <w:r>
        <w:t xml:space="preserve">* </w:t>
      </w:r>
      <w:r w:rsidRPr="00487734">
        <w:t>низкий уровень обеспеченности объектами социальной и инженерной инфраструктурой в сельской местности;</w:t>
      </w:r>
    </w:p>
    <w:p w:rsidR="004C44BF" w:rsidRDefault="004C44BF" w:rsidP="004C44BF">
      <w:pPr>
        <w:ind w:firstLine="567"/>
        <w:jc w:val="both"/>
      </w:pPr>
      <w:r>
        <w:lastRenderedPageBreak/>
        <w:t xml:space="preserve">* </w:t>
      </w:r>
      <w:r w:rsidRPr="00487734">
        <w:t>отсутствие в обществе позитивных взглядов на значимость и перспективы развития сельских территорий, не способствующее повышению привлекательности сельской местности</w:t>
      </w:r>
    </w:p>
    <w:p w:rsidR="004C44BF" w:rsidRPr="00487734" w:rsidRDefault="004C44BF" w:rsidP="004C44BF">
      <w:pPr>
        <w:ind w:firstLine="840"/>
        <w:jc w:val="both"/>
      </w:pPr>
      <w:r w:rsidRPr="00487734">
        <w:t>В состав Программы  включены следующие мероприятия:</w:t>
      </w:r>
    </w:p>
    <w:p w:rsidR="004C44BF" w:rsidRPr="00487734" w:rsidRDefault="004C44BF" w:rsidP="004C44BF">
      <w:pPr>
        <w:ind w:firstLine="840"/>
        <w:jc w:val="both"/>
      </w:pPr>
      <w:r w:rsidRPr="00487734">
        <w:t>1. Комплексное обустройство населенных пунктов, расположенных в сельской местности, объектами социальной и инженерной инфраструктуры:</w:t>
      </w:r>
    </w:p>
    <w:p w:rsidR="004C44BF" w:rsidRPr="00487734" w:rsidRDefault="004C44BF" w:rsidP="004C44BF">
      <w:pPr>
        <w:ind w:firstLine="840"/>
        <w:jc w:val="both"/>
      </w:pPr>
      <w:r w:rsidRPr="00971DDC">
        <w:t>г)</w:t>
      </w:r>
      <w:r w:rsidRPr="00487734">
        <w:t xml:space="preserve"> развитие учреждений культурно-досугового типа в сельской местности;</w:t>
      </w:r>
    </w:p>
    <w:p w:rsidR="004C44BF" w:rsidRPr="00487734" w:rsidRDefault="004C44BF" w:rsidP="004C44BF">
      <w:pPr>
        <w:ind w:firstLine="840"/>
        <w:jc w:val="both"/>
      </w:pPr>
      <w:r w:rsidRPr="00487734">
        <w:t>д) развитие газификации в сельской местности;</w:t>
      </w:r>
    </w:p>
    <w:p w:rsidR="004C44BF" w:rsidRPr="00487734" w:rsidRDefault="004C44BF" w:rsidP="004C44BF">
      <w:pPr>
        <w:ind w:firstLine="840"/>
        <w:jc w:val="both"/>
      </w:pPr>
      <w:r w:rsidRPr="00487734">
        <w:t>е) развитие водоснабжения в сельской местности;</w:t>
      </w:r>
    </w:p>
    <w:p w:rsidR="004C44BF" w:rsidRPr="00487734" w:rsidRDefault="004C44BF" w:rsidP="004C44BF">
      <w:pPr>
        <w:ind w:firstLine="840"/>
        <w:jc w:val="both"/>
      </w:pPr>
      <w:r w:rsidRPr="00487734">
        <w:t xml:space="preserve">з) мероприятия по благоустройству поселения. </w:t>
      </w:r>
    </w:p>
    <w:p w:rsidR="004C44BF" w:rsidRPr="00487734" w:rsidRDefault="004C44BF" w:rsidP="004C44BF">
      <w:pPr>
        <w:ind w:firstLine="840"/>
        <w:jc w:val="both"/>
      </w:pPr>
      <w:r>
        <w:t xml:space="preserve">2.Мероприятия о содействии развитию </w:t>
      </w:r>
      <w:proofErr w:type="gramStart"/>
      <w:r>
        <w:t>на части территории</w:t>
      </w:r>
      <w:proofErr w:type="gramEnd"/>
      <w:r>
        <w:t xml:space="preserve"> муниципального образования </w:t>
      </w:r>
      <w:r w:rsidRPr="00487734">
        <w:t xml:space="preserve"> ремонт </w:t>
      </w:r>
      <w:r>
        <w:t>дорог</w:t>
      </w:r>
      <w:r w:rsidRPr="00487734">
        <w:t xml:space="preserve"> </w:t>
      </w:r>
    </w:p>
    <w:p w:rsidR="004C44BF" w:rsidRPr="00487734" w:rsidRDefault="004C44BF" w:rsidP="004C44BF">
      <w:pPr>
        <w:ind w:firstLine="840"/>
        <w:jc w:val="both"/>
      </w:pPr>
      <w:r>
        <w:t>3. М</w:t>
      </w:r>
      <w:r w:rsidRPr="00487734">
        <w:t xml:space="preserve">ероприятия по </w:t>
      </w:r>
      <w:r>
        <w:t>3</w:t>
      </w:r>
      <w:r w:rsidRPr="00487734">
        <w:t xml:space="preserve">-ОЗ  благоустройство </w:t>
      </w:r>
    </w:p>
    <w:p w:rsidR="004C44BF" w:rsidRPr="00487734" w:rsidRDefault="004C44BF" w:rsidP="004C44BF">
      <w:pPr>
        <w:ind w:firstLine="840"/>
        <w:jc w:val="both"/>
      </w:pPr>
      <w:r w:rsidRPr="00487734">
        <w:t xml:space="preserve">Реализация мероприятий по комплексному обустройству населенных пунктов, расположенных в сельской местности, объектами социальной и инженерной инфраструктуры осуществляется по </w:t>
      </w:r>
      <w:r>
        <w:t>следующим</w:t>
      </w:r>
      <w:r w:rsidRPr="00487734">
        <w:t xml:space="preserve"> направлениям:</w:t>
      </w:r>
    </w:p>
    <w:p w:rsidR="004C44BF" w:rsidRPr="00487734" w:rsidRDefault="004C44BF" w:rsidP="004C44BF">
      <w:pPr>
        <w:ind w:firstLine="708"/>
        <w:jc w:val="both"/>
      </w:pPr>
      <w:r w:rsidRPr="00487734">
        <w:t>а) обустройство населенных пунктов, расположенных в сельской местности, объектами социальной и инженерной инфраструктуры с учетом комплексного (проектного) подхода</w:t>
      </w:r>
    </w:p>
    <w:p w:rsidR="004C44BF" w:rsidRPr="00487734" w:rsidRDefault="004C44BF" w:rsidP="004C44BF">
      <w:pPr>
        <w:ind w:firstLine="708"/>
        <w:jc w:val="both"/>
      </w:pPr>
      <w:r>
        <w:t>б)</w:t>
      </w:r>
      <w:r w:rsidRPr="00487734">
        <w:t xml:space="preserve"> оказание государственной поддержки на развитие сети следующих объектов социальной и инженерной инфраструктуры в сельской местности:</w:t>
      </w:r>
    </w:p>
    <w:p w:rsidR="004C44BF" w:rsidRPr="00487734" w:rsidRDefault="004C44BF" w:rsidP="004C44BF">
      <w:pPr>
        <w:ind w:firstLine="708"/>
        <w:jc w:val="both"/>
      </w:pPr>
      <w:r w:rsidRPr="00487734">
        <w:t>учреждения культурно-досугового типа;</w:t>
      </w:r>
    </w:p>
    <w:p w:rsidR="004C44BF" w:rsidRPr="00487734" w:rsidRDefault="004C44BF" w:rsidP="004C44BF">
      <w:pPr>
        <w:ind w:firstLine="708"/>
        <w:jc w:val="both"/>
      </w:pPr>
      <w:r w:rsidRPr="00487734">
        <w:t>распределительные газовые сети;</w:t>
      </w:r>
    </w:p>
    <w:p w:rsidR="004C44BF" w:rsidRPr="00487734" w:rsidRDefault="004C44BF" w:rsidP="004C44BF">
      <w:pPr>
        <w:ind w:firstLine="708"/>
        <w:jc w:val="both"/>
      </w:pPr>
      <w:r w:rsidRPr="00487734">
        <w:t>локальные водопроводы;</w:t>
      </w:r>
    </w:p>
    <w:p w:rsidR="004C44BF" w:rsidRPr="00487734" w:rsidRDefault="004C44BF" w:rsidP="004C44BF">
      <w:pPr>
        <w:ind w:firstLine="708"/>
        <w:jc w:val="both"/>
      </w:pPr>
      <w:r w:rsidRPr="00487734">
        <w:t>улучшение жилищных  условий граждан, нуждающихся в жилье</w:t>
      </w:r>
    </w:p>
    <w:p w:rsidR="004C44BF" w:rsidRPr="00090FE2" w:rsidRDefault="004C44BF" w:rsidP="004C44BF"/>
    <w:p w:rsidR="004C44BF" w:rsidRPr="000D522A" w:rsidRDefault="004C44BF" w:rsidP="004C44BF">
      <w:pPr>
        <w:pStyle w:val="aff6"/>
        <w:rPr>
          <w:rFonts w:ascii="Times New Roman" w:hAnsi="Times New Roman"/>
          <w:b/>
        </w:rPr>
      </w:pPr>
      <w:r w:rsidRPr="000D522A">
        <w:rPr>
          <w:rFonts w:ascii="Times New Roman" w:hAnsi="Times New Roman"/>
          <w:b/>
          <w:lang w:val="en-US"/>
        </w:rPr>
        <w:t>III</w:t>
      </w:r>
      <w:r w:rsidRPr="000D522A">
        <w:rPr>
          <w:rFonts w:ascii="Times New Roman" w:hAnsi="Times New Roman"/>
          <w:b/>
        </w:rPr>
        <w:t>. Цели и задачи муниципальной программы</w:t>
      </w:r>
      <w:bookmarkEnd w:id="2"/>
    </w:p>
    <w:p w:rsidR="004C44BF" w:rsidRPr="008C1BB0" w:rsidRDefault="004C44BF" w:rsidP="004C44BF">
      <w:pPr>
        <w:pStyle w:val="aff6"/>
        <w:spacing w:after="0" w:line="240" w:lineRule="auto"/>
        <w:ind w:firstLine="567"/>
        <w:jc w:val="both"/>
        <w:rPr>
          <w:rFonts w:ascii="Times New Roman" w:hAnsi="Times New Roman"/>
        </w:rPr>
      </w:pPr>
      <w:r>
        <w:rPr>
          <w:rFonts w:ascii="Times New Roman" w:hAnsi="Times New Roman"/>
        </w:rPr>
        <w:t xml:space="preserve"> </w:t>
      </w:r>
      <w:r w:rsidRPr="008C1BB0">
        <w:rPr>
          <w:rFonts w:ascii="Times New Roman" w:hAnsi="Times New Roman"/>
        </w:rPr>
        <w:t>Муниципальная программа направлена на создание благоприятных условий для устойчивого социально-экономическог</w:t>
      </w:r>
      <w:r>
        <w:rPr>
          <w:rFonts w:ascii="Times New Roman" w:hAnsi="Times New Roman"/>
        </w:rPr>
        <w:t xml:space="preserve">о развития Бегуницкого </w:t>
      </w:r>
      <w:r w:rsidRPr="008C1BB0">
        <w:rPr>
          <w:rFonts w:ascii="Times New Roman" w:hAnsi="Times New Roman"/>
        </w:rPr>
        <w:t xml:space="preserve"> сельского поселения на долгосрочную перспективу.</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Целью реализации настоящей муниципальной программы является обеспечение устойчивого и сбалансированного эконо</w:t>
      </w:r>
      <w:r>
        <w:rPr>
          <w:rFonts w:ascii="Times New Roman" w:hAnsi="Times New Roman"/>
        </w:rPr>
        <w:t>мического развития Бегуницкого</w:t>
      </w:r>
      <w:r w:rsidRPr="008C1BB0">
        <w:rPr>
          <w:rFonts w:ascii="Times New Roman" w:hAnsi="Times New Roman"/>
        </w:rPr>
        <w:t xml:space="preserve"> сельского поселения. </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В рамках достижения цели необходимо обеспечить решение следующих задач:</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 xml:space="preserve">создание  условий  для устойчивого </w:t>
      </w:r>
      <w:r w:rsidRPr="008C1BB0">
        <w:rPr>
          <w:rFonts w:ascii="Times New Roman" w:hAnsi="Times New Roman"/>
          <w:bCs/>
        </w:rPr>
        <w:t>и сбалансированного социального и экономического разв</w:t>
      </w:r>
      <w:r>
        <w:rPr>
          <w:rFonts w:ascii="Times New Roman" w:hAnsi="Times New Roman"/>
          <w:bCs/>
        </w:rPr>
        <w:t>ития  Бегуницкого сельского поселения  Волосовского</w:t>
      </w:r>
      <w:r w:rsidRPr="008C1BB0">
        <w:rPr>
          <w:rFonts w:ascii="Times New Roman" w:hAnsi="Times New Roman"/>
          <w:bCs/>
        </w:rPr>
        <w:t xml:space="preserve"> муниципального района на планируемый период;</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повышение уровня и качества жизни сельского  населения на основе повышения уровня  развития</w:t>
      </w:r>
      <w:r>
        <w:rPr>
          <w:rFonts w:ascii="Times New Roman" w:hAnsi="Times New Roman"/>
        </w:rPr>
        <w:t xml:space="preserve"> социальной инфраструктуры и </w:t>
      </w:r>
      <w:r w:rsidRPr="008C1BB0">
        <w:rPr>
          <w:rFonts w:ascii="Times New Roman" w:hAnsi="Times New Roman"/>
        </w:rPr>
        <w:t>инжене</w:t>
      </w:r>
      <w:r>
        <w:rPr>
          <w:rFonts w:ascii="Times New Roman" w:hAnsi="Times New Roman"/>
        </w:rPr>
        <w:t xml:space="preserve">рного обустройства населенных </w:t>
      </w:r>
      <w:r w:rsidRPr="008C1BB0">
        <w:rPr>
          <w:rFonts w:ascii="Times New Roman" w:hAnsi="Times New Roman"/>
        </w:rPr>
        <w:t xml:space="preserve">пунктов, расположенных в сельской  местности;                                              </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 xml:space="preserve">создание условий для улучшения социально-демографической ситуации в сельской местности; </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повышение престижности проживания в сельской  местности.</w:t>
      </w:r>
    </w:p>
    <w:p w:rsidR="004C44BF" w:rsidRPr="008C1BB0" w:rsidRDefault="004C44BF" w:rsidP="004C44BF">
      <w:pPr>
        <w:pStyle w:val="aff6"/>
        <w:spacing w:after="0" w:line="240" w:lineRule="auto"/>
        <w:rPr>
          <w:rFonts w:ascii="Times New Roman" w:hAnsi="Times New Roman"/>
          <w:b/>
        </w:rPr>
      </w:pPr>
      <w:r w:rsidRPr="008C1BB0">
        <w:rPr>
          <w:rFonts w:ascii="Times New Roman" w:hAnsi="Times New Roman"/>
          <w:b/>
          <w:lang w:val="en-US"/>
        </w:rPr>
        <w:t>IV</w:t>
      </w:r>
      <w:r w:rsidRPr="008C1BB0">
        <w:rPr>
          <w:rFonts w:ascii="Times New Roman" w:hAnsi="Times New Roman"/>
          <w:b/>
        </w:rPr>
        <w:t>. Основные ожидаемые конечные результаты и показатели (индикаторы) эффективности, сроки и этапы реализации муниципальной программы</w:t>
      </w:r>
    </w:p>
    <w:p w:rsidR="004C44BF" w:rsidRDefault="004C44BF" w:rsidP="004C44BF">
      <w:pPr>
        <w:pStyle w:val="aff6"/>
        <w:spacing w:after="0" w:line="240" w:lineRule="auto"/>
        <w:jc w:val="both"/>
        <w:rPr>
          <w:rFonts w:ascii="Times New Roman" w:hAnsi="Times New Roman"/>
          <w:u w:val="single"/>
        </w:rPr>
      </w:pPr>
      <w:r w:rsidRPr="008C1BB0">
        <w:rPr>
          <w:rFonts w:ascii="Times New Roman" w:hAnsi="Times New Roman"/>
          <w:u w:val="single"/>
        </w:rPr>
        <w:t>Основными показателями (индикаторами) программы являются:</w:t>
      </w:r>
    </w:p>
    <w:p w:rsidR="004C44BF" w:rsidRDefault="004C44BF" w:rsidP="004C44BF">
      <w:pPr>
        <w:jc w:val="both"/>
      </w:pPr>
      <w:r>
        <w:t>- число дорог, в отношении которых проводился текущий ремонт;</w:t>
      </w:r>
    </w:p>
    <w:p w:rsidR="004C44BF" w:rsidRDefault="004C44BF" w:rsidP="004C44BF">
      <w:pPr>
        <w:jc w:val="both"/>
      </w:pPr>
      <w:r>
        <w:t>- число дорог, в отношении которых проводился ремонт в соответствии с областным законом 95-оз от 14.12.2012г.;</w:t>
      </w:r>
    </w:p>
    <w:p w:rsidR="004C44BF" w:rsidRDefault="004C44BF" w:rsidP="004C44BF">
      <w:pPr>
        <w:jc w:val="both"/>
      </w:pPr>
      <w:r>
        <w:t xml:space="preserve">- </w:t>
      </w:r>
      <w:r>
        <w:rPr>
          <w:color w:val="000000"/>
          <w:sz w:val="22"/>
          <w:szCs w:val="22"/>
        </w:rPr>
        <w:t>Мероприятия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(3-ОЗ).</w:t>
      </w:r>
    </w:p>
    <w:p w:rsidR="004C44BF" w:rsidRDefault="004C44BF" w:rsidP="004C44BF">
      <w:pPr>
        <w:jc w:val="both"/>
      </w:pPr>
      <w:r>
        <w:t>- доля муниципальных дорог, не отвечающих нормативным требованиям;</w:t>
      </w:r>
    </w:p>
    <w:p w:rsidR="004C44BF" w:rsidRDefault="004C44BF" w:rsidP="004C44BF">
      <w:pPr>
        <w:jc w:val="both"/>
      </w:pPr>
      <w:r>
        <w:t>- доля муниципальных дорог, в отношении которых проводились мероприятия по зимнему и летнему содержанию дорог;</w:t>
      </w:r>
    </w:p>
    <w:p w:rsidR="004C44BF" w:rsidRDefault="004C44BF" w:rsidP="004C44BF">
      <w:pPr>
        <w:jc w:val="both"/>
      </w:pPr>
      <w:r>
        <w:t>- число отремонтированных объектов жилищного фонда;</w:t>
      </w:r>
    </w:p>
    <w:p w:rsidR="004C44BF" w:rsidRDefault="004C44BF" w:rsidP="004C44BF">
      <w:pPr>
        <w:jc w:val="both"/>
      </w:pPr>
      <w:r>
        <w:t>- число отремонтированных объектов коммунального хозяйства;</w:t>
      </w:r>
    </w:p>
    <w:p w:rsidR="004C44BF" w:rsidRPr="00E97E19" w:rsidRDefault="004C44BF" w:rsidP="004C44BF">
      <w:pPr>
        <w:pStyle w:val="ac"/>
        <w:rPr>
          <w:rFonts w:ascii="Times New Roman" w:hAnsi="Times New Roman"/>
          <w:sz w:val="24"/>
          <w:szCs w:val="24"/>
        </w:rPr>
      </w:pPr>
      <w:r w:rsidRPr="00E97E19">
        <w:rPr>
          <w:rFonts w:ascii="Times New Roman" w:hAnsi="Times New Roman"/>
          <w:sz w:val="24"/>
          <w:szCs w:val="24"/>
        </w:rPr>
        <w:t>- количество газифицируемых домов, ед.;</w:t>
      </w:r>
    </w:p>
    <w:p w:rsidR="004C44BF" w:rsidRPr="00E97E19" w:rsidRDefault="004C44BF" w:rsidP="004C44BF">
      <w:pPr>
        <w:pStyle w:val="ac"/>
        <w:rPr>
          <w:rFonts w:ascii="Times New Roman" w:hAnsi="Times New Roman"/>
          <w:sz w:val="24"/>
          <w:szCs w:val="24"/>
        </w:rPr>
      </w:pPr>
      <w:r w:rsidRPr="00E97E19">
        <w:rPr>
          <w:rFonts w:ascii="Times New Roman" w:hAnsi="Times New Roman"/>
          <w:sz w:val="24"/>
          <w:szCs w:val="24"/>
        </w:rPr>
        <w:t>- количество установленных узлов учета, светильников, ед.;</w:t>
      </w:r>
    </w:p>
    <w:p w:rsidR="004C44BF" w:rsidRDefault="004C44BF" w:rsidP="004C44BF">
      <w:pPr>
        <w:jc w:val="both"/>
      </w:pPr>
      <w:r>
        <w:t>- число населенных пунктов, в отношении которых проводились мероприятия по озеленению территорий;</w:t>
      </w:r>
    </w:p>
    <w:p w:rsidR="004C44BF" w:rsidRDefault="004C44BF" w:rsidP="004C44BF">
      <w:pPr>
        <w:jc w:val="both"/>
      </w:pPr>
      <w:r>
        <w:lastRenderedPageBreak/>
        <w:t>- количество ликвидированных несанкционированных свалок;</w:t>
      </w:r>
    </w:p>
    <w:p w:rsidR="004C44BF" w:rsidRDefault="004C44BF" w:rsidP="004C44BF">
      <w:pPr>
        <w:jc w:val="both"/>
      </w:pPr>
      <w:r>
        <w:t>- число убранных мест захоронений;</w:t>
      </w:r>
    </w:p>
    <w:p w:rsidR="004C44BF" w:rsidRDefault="004C44BF" w:rsidP="004C44BF">
      <w:pPr>
        <w:jc w:val="both"/>
      </w:pPr>
      <w:r>
        <w:t>- число благоустроенных населенных пунктов;</w:t>
      </w:r>
    </w:p>
    <w:p w:rsidR="004C44BF" w:rsidRDefault="004C44BF" w:rsidP="004C44BF">
      <w:pPr>
        <w:pStyle w:val="ac"/>
        <w:rPr>
          <w:rFonts w:ascii="Times New Roman" w:hAnsi="Times New Roman"/>
          <w:sz w:val="24"/>
          <w:szCs w:val="24"/>
        </w:rPr>
      </w:pPr>
      <w:r w:rsidRPr="00E97E19">
        <w:rPr>
          <w:rFonts w:ascii="Times New Roman" w:hAnsi="Times New Roman"/>
          <w:sz w:val="24"/>
          <w:szCs w:val="24"/>
        </w:rPr>
        <w:t>- количество площадок ТБО</w:t>
      </w:r>
      <w:r>
        <w:rPr>
          <w:rFonts w:ascii="Times New Roman" w:hAnsi="Times New Roman"/>
          <w:sz w:val="24"/>
          <w:szCs w:val="24"/>
        </w:rPr>
        <w:t xml:space="preserve"> </w:t>
      </w:r>
      <w:r w:rsidRPr="00E97E19">
        <w:rPr>
          <w:rFonts w:ascii="Times New Roman" w:hAnsi="Times New Roman"/>
          <w:sz w:val="24"/>
          <w:szCs w:val="24"/>
        </w:rPr>
        <w:t>(</w:t>
      </w:r>
      <w:r>
        <w:rPr>
          <w:rFonts w:ascii="Times New Roman" w:hAnsi="Times New Roman"/>
          <w:sz w:val="24"/>
          <w:szCs w:val="24"/>
        </w:rPr>
        <w:t>сбора мусора)</w:t>
      </w:r>
      <w:r w:rsidRPr="00E97E19">
        <w:rPr>
          <w:rFonts w:ascii="Times New Roman" w:hAnsi="Times New Roman"/>
          <w:sz w:val="24"/>
          <w:szCs w:val="24"/>
        </w:rPr>
        <w:t>;</w:t>
      </w:r>
    </w:p>
    <w:p w:rsidR="004C44BF" w:rsidRPr="005F56ED" w:rsidRDefault="004C44BF" w:rsidP="004C44BF">
      <w:pPr>
        <w:pStyle w:val="ac"/>
        <w:rPr>
          <w:rFonts w:ascii="Times New Roman" w:hAnsi="Times New Roman"/>
          <w:sz w:val="24"/>
          <w:szCs w:val="24"/>
        </w:rPr>
      </w:pPr>
      <w:r>
        <w:rPr>
          <w:rFonts w:ascii="Times New Roman" w:hAnsi="Times New Roman"/>
          <w:sz w:val="24"/>
          <w:szCs w:val="24"/>
        </w:rPr>
        <w:t>-</w:t>
      </w:r>
      <w:r w:rsidRPr="005F56ED">
        <w:rPr>
          <w:rFonts w:ascii="Times New Roman" w:hAnsi="Times New Roman"/>
          <w:color w:val="000000"/>
          <w:sz w:val="24"/>
          <w:szCs w:val="24"/>
        </w:rPr>
        <w:t xml:space="preserve"> ос</w:t>
      </w:r>
      <w:r w:rsidRPr="005F56ED">
        <w:rPr>
          <w:rFonts w:ascii="Times New Roman" w:hAnsi="Times New Roman"/>
          <w:color w:val="000000"/>
        </w:rPr>
        <w:t xml:space="preserve">вобождение </w:t>
      </w:r>
      <w:smartTag w:uri="urn:schemas-microsoft-com:office:smarttags" w:element="metricconverter">
        <w:smartTagPr>
          <w:attr w:name="ProductID" w:val="60 га"/>
        </w:smartTagPr>
        <w:r>
          <w:rPr>
            <w:rFonts w:ascii="Times New Roman" w:hAnsi="Times New Roman"/>
            <w:color w:val="000000"/>
          </w:rPr>
          <w:t>60</w:t>
        </w:r>
        <w:r w:rsidRPr="005F56ED">
          <w:rPr>
            <w:rFonts w:ascii="Times New Roman" w:hAnsi="Times New Roman"/>
            <w:color w:val="000000"/>
            <w:sz w:val="24"/>
            <w:szCs w:val="24"/>
          </w:rPr>
          <w:t xml:space="preserve"> га</w:t>
        </w:r>
      </w:smartTag>
      <w:r w:rsidRPr="005F56ED">
        <w:rPr>
          <w:rFonts w:ascii="Times New Roman" w:hAnsi="Times New Roman"/>
          <w:color w:val="000000"/>
          <w:sz w:val="24"/>
          <w:szCs w:val="24"/>
        </w:rPr>
        <w:t xml:space="preserve"> земель от борщевика Сосновского территории МО </w:t>
      </w:r>
      <w:r>
        <w:rPr>
          <w:rFonts w:ascii="Times New Roman" w:hAnsi="Times New Roman"/>
          <w:color w:val="000000"/>
        </w:rPr>
        <w:t>Бегуницкое</w:t>
      </w:r>
      <w:r w:rsidRPr="005F56ED">
        <w:rPr>
          <w:rFonts w:ascii="Times New Roman" w:hAnsi="Times New Roman"/>
          <w:color w:val="000000"/>
          <w:sz w:val="24"/>
          <w:szCs w:val="24"/>
        </w:rPr>
        <w:t xml:space="preserve"> сельское поселение</w:t>
      </w:r>
      <w:r>
        <w:rPr>
          <w:rFonts w:ascii="Times New Roman" w:hAnsi="Times New Roman"/>
          <w:color w:val="000000"/>
          <w:sz w:val="24"/>
          <w:szCs w:val="24"/>
        </w:rPr>
        <w:t>;</w:t>
      </w:r>
    </w:p>
    <w:p w:rsidR="004C44BF" w:rsidRPr="001273E6" w:rsidRDefault="004C44BF" w:rsidP="004C44BF">
      <w:pPr>
        <w:widowControl w:val="0"/>
        <w:jc w:val="both"/>
      </w:pPr>
      <w:r>
        <w:t>-к</w:t>
      </w:r>
      <w:r w:rsidRPr="001273E6">
        <w:t>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на возмездной основе, безвозмездной основе или на льготных условиях.</w:t>
      </w:r>
    </w:p>
    <w:p w:rsidR="004C44BF" w:rsidRPr="001273E6" w:rsidRDefault="004C44BF" w:rsidP="004C44BF">
      <w:pPr>
        <w:widowControl w:val="0"/>
        <w:jc w:val="both"/>
      </w:pPr>
      <w:r w:rsidRPr="001273E6">
        <w:t xml:space="preserve">- Проведение мониторинга деятельности малого и среднего предпринимательства </w:t>
      </w:r>
      <w:r>
        <w:t>Бегуницкого сельского поселения</w:t>
      </w:r>
      <w:r w:rsidRPr="001273E6">
        <w:t>.</w:t>
      </w:r>
    </w:p>
    <w:p w:rsidR="004C44BF" w:rsidRPr="00701826" w:rsidRDefault="004C44BF" w:rsidP="004C44BF">
      <w:pPr>
        <w:pStyle w:val="ac"/>
        <w:jc w:val="both"/>
        <w:rPr>
          <w:rFonts w:ascii="Times New Roman" w:hAnsi="Times New Roman"/>
          <w:sz w:val="24"/>
          <w:szCs w:val="24"/>
          <w:u w:val="single"/>
        </w:rPr>
      </w:pPr>
      <w:r w:rsidRPr="00701826">
        <w:rPr>
          <w:rFonts w:ascii="Times New Roman" w:hAnsi="Times New Roman"/>
          <w:sz w:val="24"/>
          <w:szCs w:val="24"/>
          <w:u w:val="single"/>
        </w:rPr>
        <w:t>Ожидаемыми результатами программы являются:</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 xml:space="preserve">улучшение состояния дорог общего пользования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 улучшение состояния дворовых территорий и проездов к домам;</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бесперебойное водоснабжение население;</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 xml:space="preserve">улучшение качества водоснабжения в сельских населенных пунктах </w:t>
      </w:r>
      <w:r>
        <w:rPr>
          <w:rFonts w:ascii="Times New Roman" w:hAnsi="Times New Roman"/>
          <w:sz w:val="24"/>
          <w:szCs w:val="24"/>
        </w:rPr>
        <w:t>Бегуницкого</w:t>
      </w:r>
      <w:r w:rsidRPr="00701826">
        <w:rPr>
          <w:rFonts w:ascii="Times New Roman" w:hAnsi="Times New Roman"/>
          <w:sz w:val="24"/>
          <w:szCs w:val="24"/>
        </w:rPr>
        <w:t xml:space="preserve"> поселения;</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 xml:space="preserve">- улучшение уровня газификации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 xml:space="preserve">- улучшение уровня благоустройства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 увеличение детских игровых площадок;</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 xml:space="preserve">улучшение уровня освещения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4C44BF" w:rsidRPr="00701826" w:rsidRDefault="004C44BF" w:rsidP="004C44BF">
      <w:pPr>
        <w:pStyle w:val="ac"/>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принятие НПА, обеспечивающих ответственность частного сектора по вывозу ТБО с территории деревень;</w:t>
      </w:r>
    </w:p>
    <w:p w:rsidR="004C44BF" w:rsidRDefault="004C44BF" w:rsidP="004C44BF">
      <w:pPr>
        <w:pStyle w:val="ac"/>
        <w:jc w:val="both"/>
        <w:rPr>
          <w:rFonts w:ascii="Times New Roman" w:hAnsi="Times New Roman"/>
          <w:sz w:val="24"/>
          <w:szCs w:val="24"/>
        </w:rPr>
      </w:pPr>
      <w:r w:rsidRPr="00701826">
        <w:rPr>
          <w:rFonts w:ascii="Times New Roman" w:hAnsi="Times New Roman"/>
          <w:sz w:val="24"/>
          <w:szCs w:val="24"/>
        </w:rPr>
        <w:t xml:space="preserve">- налаживание схемы работы в сфере ликвидации ТБО в населенных пунктах </w:t>
      </w:r>
      <w:proofErr w:type="gramStart"/>
      <w:r w:rsidRPr="00701826">
        <w:rPr>
          <w:rFonts w:ascii="Times New Roman" w:hAnsi="Times New Roman"/>
          <w:sz w:val="24"/>
          <w:szCs w:val="24"/>
        </w:rPr>
        <w:t xml:space="preserve">( </w:t>
      </w:r>
      <w:proofErr w:type="gramEnd"/>
      <w:r w:rsidRPr="00701826">
        <w:rPr>
          <w:rFonts w:ascii="Times New Roman" w:hAnsi="Times New Roman"/>
          <w:sz w:val="24"/>
          <w:szCs w:val="24"/>
        </w:rPr>
        <w:t xml:space="preserve">деревнях)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r>
        <w:rPr>
          <w:rFonts w:ascii="Times New Roman" w:hAnsi="Times New Roman"/>
          <w:sz w:val="24"/>
          <w:szCs w:val="24"/>
        </w:rPr>
        <w:t>;</w:t>
      </w:r>
    </w:p>
    <w:p w:rsidR="004C44BF" w:rsidRPr="005F56ED" w:rsidRDefault="004C44BF" w:rsidP="004C44BF">
      <w:pPr>
        <w:pStyle w:val="ac"/>
        <w:jc w:val="both"/>
        <w:rPr>
          <w:rFonts w:ascii="Times New Roman" w:hAnsi="Times New Roman"/>
          <w:sz w:val="24"/>
          <w:szCs w:val="24"/>
        </w:rPr>
      </w:pPr>
      <w:r>
        <w:rPr>
          <w:rFonts w:ascii="Times New Roman" w:hAnsi="Times New Roman"/>
          <w:sz w:val="24"/>
          <w:szCs w:val="24"/>
        </w:rPr>
        <w:t>-</w:t>
      </w:r>
      <w:r w:rsidRPr="005F56ED">
        <w:rPr>
          <w:rFonts w:ascii="Times New Roman" w:hAnsi="Times New Roman"/>
          <w:color w:val="000000"/>
          <w:sz w:val="24"/>
          <w:szCs w:val="24"/>
        </w:rPr>
        <w:t xml:space="preserve"> ос</w:t>
      </w:r>
      <w:r w:rsidRPr="005F56ED">
        <w:rPr>
          <w:rFonts w:ascii="Times New Roman" w:hAnsi="Times New Roman"/>
          <w:color w:val="000000"/>
        </w:rPr>
        <w:t xml:space="preserve">вобождение </w:t>
      </w:r>
      <w:smartTag w:uri="urn:schemas-microsoft-com:office:smarttags" w:element="metricconverter">
        <w:smartTagPr>
          <w:attr w:name="ProductID" w:val="60 га"/>
        </w:smartTagPr>
        <w:r>
          <w:rPr>
            <w:rFonts w:ascii="Times New Roman" w:hAnsi="Times New Roman"/>
            <w:color w:val="000000"/>
          </w:rPr>
          <w:t>60</w:t>
        </w:r>
        <w:r w:rsidRPr="005F56ED">
          <w:rPr>
            <w:rFonts w:ascii="Times New Roman" w:hAnsi="Times New Roman"/>
            <w:color w:val="000000"/>
            <w:sz w:val="24"/>
            <w:szCs w:val="24"/>
          </w:rPr>
          <w:t xml:space="preserve"> га</w:t>
        </w:r>
      </w:smartTag>
      <w:r w:rsidRPr="005F56ED">
        <w:rPr>
          <w:rFonts w:ascii="Times New Roman" w:hAnsi="Times New Roman"/>
          <w:color w:val="000000"/>
          <w:sz w:val="24"/>
          <w:szCs w:val="24"/>
        </w:rPr>
        <w:t xml:space="preserve"> земель от борщевика Сосновского территории МО </w:t>
      </w:r>
      <w:r>
        <w:rPr>
          <w:rFonts w:ascii="Times New Roman" w:hAnsi="Times New Roman"/>
          <w:color w:val="000000"/>
        </w:rPr>
        <w:t>Бегуницкое</w:t>
      </w:r>
      <w:r w:rsidRPr="005F56ED">
        <w:rPr>
          <w:rFonts w:ascii="Times New Roman" w:hAnsi="Times New Roman"/>
          <w:color w:val="000000"/>
          <w:sz w:val="24"/>
          <w:szCs w:val="24"/>
        </w:rPr>
        <w:t xml:space="preserve"> сельское поселение</w:t>
      </w:r>
      <w:r>
        <w:rPr>
          <w:rFonts w:ascii="Times New Roman" w:hAnsi="Times New Roman"/>
          <w:color w:val="000000"/>
          <w:sz w:val="24"/>
          <w:szCs w:val="24"/>
        </w:rPr>
        <w:t>.</w:t>
      </w:r>
    </w:p>
    <w:p w:rsidR="004C44BF" w:rsidRPr="004C44BF" w:rsidRDefault="004C44BF" w:rsidP="004C44BF">
      <w:pPr>
        <w:pStyle w:val="ae"/>
        <w:ind w:left="0"/>
        <w:jc w:val="both"/>
        <w:rPr>
          <w:lang w:val="ru-RU"/>
        </w:rPr>
      </w:pPr>
      <w:r w:rsidRPr="004C44BF">
        <w:rPr>
          <w:lang w:val="ru-RU"/>
        </w:rPr>
        <w:t>Срок реализации муниципальной программы: 201</w:t>
      </w:r>
      <w:r>
        <w:rPr>
          <w:lang w:val="ru-RU"/>
        </w:rPr>
        <w:t>9</w:t>
      </w:r>
      <w:r w:rsidRPr="004C44BF">
        <w:rPr>
          <w:lang w:val="ru-RU"/>
        </w:rPr>
        <w:t xml:space="preserve"> – 20</w:t>
      </w:r>
      <w:r>
        <w:rPr>
          <w:lang w:val="ru-RU"/>
        </w:rPr>
        <w:t>23</w:t>
      </w:r>
      <w:r w:rsidRPr="004C44BF">
        <w:rPr>
          <w:lang w:val="ru-RU"/>
        </w:rPr>
        <w:t xml:space="preserve"> годы. </w:t>
      </w:r>
    </w:p>
    <w:p w:rsidR="004C44BF" w:rsidRPr="004C44BF" w:rsidRDefault="004C44BF" w:rsidP="004C44BF">
      <w:pPr>
        <w:pStyle w:val="ae"/>
        <w:ind w:left="0"/>
        <w:jc w:val="both"/>
        <w:rPr>
          <w:lang w:val="ru-RU"/>
        </w:rPr>
      </w:pPr>
      <w:r w:rsidRPr="004C44BF">
        <w:rPr>
          <w:lang w:val="ru-RU"/>
        </w:rPr>
        <w:t>Муниципальная программа реализуется в один этап.</w:t>
      </w:r>
    </w:p>
    <w:p w:rsidR="004C44BF" w:rsidRPr="008C1BB0" w:rsidRDefault="004C44BF" w:rsidP="004C44BF">
      <w:pPr>
        <w:pStyle w:val="aff6"/>
        <w:spacing w:after="0" w:line="240" w:lineRule="auto"/>
        <w:rPr>
          <w:rFonts w:ascii="Times New Roman" w:hAnsi="Times New Roman"/>
          <w:b/>
        </w:rPr>
      </w:pPr>
      <w:r w:rsidRPr="00F476C2">
        <w:rPr>
          <w:rFonts w:ascii="Times New Roman" w:hAnsi="Times New Roman"/>
          <w:b/>
          <w:lang w:val="en-US"/>
        </w:rPr>
        <w:t>V</w:t>
      </w:r>
      <w:r w:rsidRPr="00F476C2">
        <w:rPr>
          <w:rFonts w:ascii="Times New Roman" w:hAnsi="Times New Roman"/>
          <w:b/>
        </w:rPr>
        <w:t>. Характеристика основных мероприятий муниципальной программы</w:t>
      </w:r>
    </w:p>
    <w:p w:rsidR="004C44BF" w:rsidRPr="004C44BF" w:rsidRDefault="004C44BF" w:rsidP="004C44BF">
      <w:pPr>
        <w:pStyle w:val="ae"/>
        <w:ind w:left="0" w:firstLine="720"/>
        <w:jc w:val="both"/>
        <w:rPr>
          <w:lang w:val="ru-RU"/>
        </w:rPr>
      </w:pPr>
      <w:r w:rsidRPr="004C44BF">
        <w:rPr>
          <w:lang w:val="ru-RU"/>
        </w:rPr>
        <w:t xml:space="preserve">Каждая из подпрограмм имеет собственную систему целевых ориентиров, согласующихся с целями и задачами муниципальной программы и подкрепленных конкретными комплексами мероприятий, реализуемых в рамках соответствующих основных мероприятий. Выстроенная в рамках муниципальной программы система целевых ориентиров (цели, задачи, ожидаемые результаты) представляет собой четкую согласованную структуру, посредством которой установлена прозрачная и понятная связь реализации отдельных мероприятий с достижением конкретных целей на всех уровнях муниципальной программы. </w:t>
      </w:r>
    </w:p>
    <w:p w:rsidR="004C44BF" w:rsidRPr="004C44BF" w:rsidRDefault="004C44BF" w:rsidP="004C44BF">
      <w:pPr>
        <w:pStyle w:val="ae"/>
        <w:ind w:left="0"/>
        <w:jc w:val="both"/>
        <w:rPr>
          <w:lang w:val="ru-RU"/>
        </w:rPr>
      </w:pPr>
      <w:r w:rsidRPr="004C44BF">
        <w:rPr>
          <w:lang w:val="ru-RU"/>
        </w:rPr>
        <w:t>Для решения поставленной цели и задач Программы реализуются три  подпрограммы: (приложение 1)</w:t>
      </w:r>
    </w:p>
    <w:p w:rsidR="004C44BF" w:rsidRPr="002C733E" w:rsidRDefault="004C44BF" w:rsidP="004C44BF">
      <w:pPr>
        <w:pStyle w:val="aff6"/>
        <w:spacing w:after="0" w:line="240" w:lineRule="auto"/>
        <w:jc w:val="both"/>
        <w:rPr>
          <w:rFonts w:ascii="Times New Roman" w:hAnsi="Times New Roman"/>
          <w:b/>
        </w:rPr>
      </w:pPr>
      <w:r w:rsidRPr="002C733E">
        <w:rPr>
          <w:rFonts w:ascii="Times New Roman" w:hAnsi="Times New Roman"/>
          <w:b/>
        </w:rPr>
        <w:t>Подпрограмма   1: «Дорожное хозяйство  Бегуницкого сельского поселения».</w:t>
      </w:r>
    </w:p>
    <w:p w:rsidR="004C44BF" w:rsidRPr="004C44BF" w:rsidRDefault="004C44BF" w:rsidP="004C44BF">
      <w:pPr>
        <w:pStyle w:val="ae"/>
        <w:ind w:left="0"/>
        <w:jc w:val="both"/>
        <w:rPr>
          <w:lang w:val="ru-RU"/>
        </w:rPr>
      </w:pPr>
      <w:r w:rsidRPr="004C44BF">
        <w:rPr>
          <w:lang w:val="ru-RU"/>
        </w:rPr>
        <w:t xml:space="preserve">Достижение заявленных целей и решение поставленных задач подпрограммы будет осуществляться в рамках реализации основных мероприятий: </w:t>
      </w:r>
    </w:p>
    <w:p w:rsidR="004C44BF" w:rsidRPr="002C733E" w:rsidRDefault="004C44BF" w:rsidP="004C44BF">
      <w:pPr>
        <w:pStyle w:val="ae"/>
        <w:ind w:left="0"/>
        <w:jc w:val="both"/>
        <w:rPr>
          <w:lang w:val="ru-RU"/>
        </w:rPr>
      </w:pPr>
      <w:r>
        <w:rPr>
          <w:lang w:val="ru-RU"/>
        </w:rPr>
        <w:t>1.</w:t>
      </w:r>
      <w:r w:rsidRPr="004C44BF">
        <w:rPr>
          <w:lang w:val="ru-RU"/>
        </w:rPr>
        <w:t xml:space="preserve"> </w:t>
      </w:r>
      <w:r w:rsidRPr="002C733E">
        <w:rPr>
          <w:lang w:val="ru-RU"/>
        </w:rPr>
        <w:t>Основное мероприятие: капитальный ремонт, ремонт и содержание автомобильных дорог общего пользования.</w:t>
      </w:r>
    </w:p>
    <w:p w:rsidR="004C44BF" w:rsidRPr="004C44BF" w:rsidRDefault="004C44BF" w:rsidP="004C44BF">
      <w:pPr>
        <w:pStyle w:val="ae"/>
        <w:ind w:left="0"/>
        <w:jc w:val="both"/>
        <w:rPr>
          <w:lang w:val="ru-RU"/>
        </w:rPr>
      </w:pPr>
      <w:r>
        <w:rPr>
          <w:lang w:val="ru-RU"/>
        </w:rPr>
        <w:t xml:space="preserve">2. </w:t>
      </w:r>
      <w:r w:rsidRPr="004C44BF">
        <w:rPr>
          <w:lang w:val="ru-RU"/>
        </w:rPr>
        <w:t>мероприятия по содержанию автомобильных доро</w:t>
      </w:r>
      <w:r w:rsidRPr="002C733E">
        <w:rPr>
          <w:lang w:val="ru-RU"/>
        </w:rPr>
        <w:t>г общего пользования муниципального значения  и сооружений на них</w:t>
      </w:r>
      <w:r w:rsidRPr="004C44BF">
        <w:rPr>
          <w:lang w:val="ru-RU"/>
        </w:rPr>
        <w:t>;</w:t>
      </w:r>
    </w:p>
    <w:p w:rsidR="004C44BF" w:rsidRPr="002C733E" w:rsidRDefault="004C44BF" w:rsidP="004C44BF">
      <w:pPr>
        <w:pStyle w:val="ae"/>
        <w:ind w:left="0"/>
        <w:jc w:val="both"/>
        <w:rPr>
          <w:lang w:val="ru-RU"/>
        </w:rPr>
      </w:pPr>
      <w:r>
        <w:rPr>
          <w:lang w:val="ru-RU"/>
        </w:rPr>
        <w:t xml:space="preserve">3. </w:t>
      </w:r>
      <w:r w:rsidRPr="004C44BF">
        <w:rPr>
          <w:lang w:val="ru-RU"/>
        </w:rPr>
        <w:t xml:space="preserve">софинансирование </w:t>
      </w:r>
      <w:r w:rsidRPr="002C733E">
        <w:rPr>
          <w:lang w:val="ru-RU"/>
        </w:rPr>
        <w:t>расходов на капитальный ремонт и ремонт автомобильных дорог общего значения муниципального образования.</w:t>
      </w:r>
    </w:p>
    <w:p w:rsidR="004C44BF" w:rsidRPr="002C733E" w:rsidRDefault="004C44BF" w:rsidP="004C44BF">
      <w:pPr>
        <w:pStyle w:val="aff6"/>
        <w:spacing w:after="0" w:line="240" w:lineRule="auto"/>
        <w:jc w:val="both"/>
        <w:rPr>
          <w:rFonts w:ascii="Times New Roman" w:hAnsi="Times New Roman"/>
          <w:b/>
        </w:rPr>
      </w:pPr>
      <w:r w:rsidRPr="002C733E">
        <w:rPr>
          <w:rFonts w:ascii="Times New Roman" w:hAnsi="Times New Roman"/>
          <w:b/>
        </w:rPr>
        <w:t>Подпрограмма 2: «Жилищно-коммунальное хозяйство  Бегуницкого</w:t>
      </w:r>
      <w:r>
        <w:rPr>
          <w:rFonts w:ascii="Times New Roman" w:hAnsi="Times New Roman"/>
          <w:b/>
        </w:rPr>
        <w:t xml:space="preserve"> сельского поселения</w:t>
      </w:r>
      <w:r w:rsidRPr="002C733E">
        <w:rPr>
          <w:rFonts w:ascii="Times New Roman" w:hAnsi="Times New Roman"/>
          <w:b/>
        </w:rPr>
        <w:t>».</w:t>
      </w:r>
    </w:p>
    <w:p w:rsidR="004C44BF" w:rsidRPr="002C733E" w:rsidRDefault="004C44BF" w:rsidP="004C44BF">
      <w:pPr>
        <w:pStyle w:val="aff6"/>
        <w:spacing w:after="0" w:line="240" w:lineRule="auto"/>
        <w:jc w:val="both"/>
        <w:rPr>
          <w:rFonts w:ascii="Times New Roman" w:hAnsi="Times New Roman"/>
        </w:rPr>
      </w:pPr>
      <w:r w:rsidRPr="002C733E">
        <w:rPr>
          <w:rFonts w:ascii="Times New Roman" w:hAnsi="Times New Roman"/>
        </w:rPr>
        <w:t>В рамках подпрограммы реализуются следующие  мероприятия:</w:t>
      </w:r>
    </w:p>
    <w:p w:rsidR="004C44BF" w:rsidRPr="002C733E" w:rsidRDefault="004C44BF" w:rsidP="004C44BF">
      <w:pPr>
        <w:pStyle w:val="ac"/>
        <w:jc w:val="both"/>
        <w:rPr>
          <w:rFonts w:ascii="Times New Roman" w:hAnsi="Times New Roman"/>
          <w:sz w:val="24"/>
          <w:szCs w:val="24"/>
        </w:rPr>
      </w:pPr>
      <w:r w:rsidRPr="002C733E">
        <w:rPr>
          <w:rFonts w:ascii="Times New Roman" w:eastAsia="Arial" w:hAnsi="Times New Roman"/>
          <w:sz w:val="24"/>
          <w:szCs w:val="24"/>
        </w:rPr>
        <w:t>1.</w:t>
      </w:r>
      <w:r w:rsidRPr="002C733E">
        <w:rPr>
          <w:rFonts w:ascii="Times New Roman" w:hAnsi="Times New Roman"/>
          <w:sz w:val="24"/>
          <w:szCs w:val="24"/>
        </w:rPr>
        <w:t xml:space="preserve"> Мероприятия в области жилищного хозяйства муниципального образования.</w:t>
      </w:r>
    </w:p>
    <w:p w:rsidR="004C44BF" w:rsidRPr="002C733E" w:rsidRDefault="004C44BF" w:rsidP="004C44BF">
      <w:pPr>
        <w:pStyle w:val="ac"/>
        <w:jc w:val="both"/>
        <w:rPr>
          <w:rFonts w:ascii="Times New Roman" w:hAnsi="Times New Roman"/>
          <w:sz w:val="24"/>
          <w:szCs w:val="24"/>
        </w:rPr>
      </w:pPr>
      <w:r w:rsidRPr="002C733E">
        <w:rPr>
          <w:rFonts w:ascii="Times New Roman" w:hAnsi="Times New Roman"/>
          <w:sz w:val="24"/>
          <w:szCs w:val="24"/>
        </w:rPr>
        <w:t>2  Мероприятия в области коммунального  хозяйства муниципального образования</w:t>
      </w:r>
    </w:p>
    <w:p w:rsidR="004C44BF" w:rsidRPr="002C733E" w:rsidRDefault="004C44BF" w:rsidP="004C44BF">
      <w:pPr>
        <w:pStyle w:val="ac"/>
        <w:jc w:val="both"/>
        <w:rPr>
          <w:rFonts w:ascii="Times New Roman" w:hAnsi="Times New Roman"/>
          <w:sz w:val="24"/>
          <w:szCs w:val="24"/>
        </w:rPr>
      </w:pPr>
      <w:r w:rsidRPr="002C733E">
        <w:rPr>
          <w:rFonts w:ascii="Times New Roman" w:hAnsi="Times New Roman"/>
          <w:sz w:val="24"/>
          <w:szCs w:val="24"/>
        </w:rPr>
        <w:t xml:space="preserve">3. Мероприятия по организации и содержанию уличного освещения населенных пунктов муниципального образования. </w:t>
      </w:r>
    </w:p>
    <w:p w:rsidR="004C44BF" w:rsidRPr="002C733E" w:rsidRDefault="004C44BF" w:rsidP="004C44BF">
      <w:pPr>
        <w:pStyle w:val="ac"/>
        <w:jc w:val="both"/>
        <w:rPr>
          <w:rFonts w:ascii="Times New Roman" w:hAnsi="Times New Roman"/>
          <w:sz w:val="24"/>
          <w:szCs w:val="24"/>
        </w:rPr>
      </w:pPr>
      <w:r w:rsidRPr="002C733E">
        <w:rPr>
          <w:rFonts w:ascii="Times New Roman" w:hAnsi="Times New Roman"/>
          <w:sz w:val="24"/>
          <w:szCs w:val="24"/>
        </w:rPr>
        <w:t>4. Мероприятия по озеленению территории муниципального образования.</w:t>
      </w:r>
    </w:p>
    <w:p w:rsidR="004C44BF" w:rsidRPr="002C733E" w:rsidRDefault="004C44BF" w:rsidP="004C44BF">
      <w:pPr>
        <w:pStyle w:val="ac"/>
        <w:jc w:val="both"/>
        <w:rPr>
          <w:rFonts w:ascii="Times New Roman" w:hAnsi="Times New Roman"/>
          <w:sz w:val="24"/>
          <w:szCs w:val="24"/>
        </w:rPr>
      </w:pPr>
      <w:r w:rsidRPr="002C733E">
        <w:rPr>
          <w:rFonts w:ascii="Times New Roman" w:hAnsi="Times New Roman"/>
          <w:sz w:val="24"/>
          <w:szCs w:val="24"/>
        </w:rPr>
        <w:lastRenderedPageBreak/>
        <w:t>5. Мероприятия по организации сбора и вывоза бытовых отходов и мусора  на территории населенных пунктов муниципального образования.</w:t>
      </w:r>
    </w:p>
    <w:p w:rsidR="004C44BF" w:rsidRPr="002C733E" w:rsidRDefault="004C44BF" w:rsidP="004C44BF">
      <w:pPr>
        <w:pStyle w:val="ac"/>
        <w:jc w:val="both"/>
        <w:rPr>
          <w:rFonts w:ascii="Times New Roman" w:hAnsi="Times New Roman"/>
          <w:sz w:val="24"/>
          <w:szCs w:val="24"/>
        </w:rPr>
      </w:pPr>
      <w:r w:rsidRPr="002C733E">
        <w:rPr>
          <w:rFonts w:ascii="Times New Roman" w:hAnsi="Times New Roman"/>
          <w:sz w:val="24"/>
          <w:szCs w:val="24"/>
        </w:rPr>
        <w:t>6. Мероприятия по организации  и содержанию мест захоронения муниципального образования.</w:t>
      </w:r>
    </w:p>
    <w:p w:rsidR="004C44BF" w:rsidRPr="002C733E" w:rsidRDefault="004C44BF" w:rsidP="004C44BF">
      <w:pPr>
        <w:pStyle w:val="ac"/>
        <w:jc w:val="both"/>
        <w:rPr>
          <w:rFonts w:ascii="Times New Roman" w:hAnsi="Times New Roman"/>
          <w:sz w:val="24"/>
          <w:szCs w:val="24"/>
        </w:rPr>
      </w:pPr>
      <w:r w:rsidRPr="002C733E">
        <w:rPr>
          <w:rFonts w:ascii="Times New Roman" w:hAnsi="Times New Roman"/>
          <w:sz w:val="24"/>
          <w:szCs w:val="24"/>
        </w:rPr>
        <w:t xml:space="preserve">7. Мероприятия по организации благоустройства территории поселения </w:t>
      </w:r>
    </w:p>
    <w:p w:rsidR="004C44BF" w:rsidRDefault="004C44BF" w:rsidP="004C44BF">
      <w:pPr>
        <w:jc w:val="both"/>
        <w:rPr>
          <w:lang w:eastAsia="en-US"/>
        </w:rPr>
      </w:pPr>
      <w:r w:rsidRPr="002C733E">
        <w:t>8. Прочие мероприятия по благоустройству (</w:t>
      </w:r>
      <w:r w:rsidRPr="002C733E">
        <w:rPr>
          <w:lang w:eastAsia="en-US"/>
        </w:rPr>
        <w:t>мероприятия по борьбе с борщевиком Сосновского на территории поселения).</w:t>
      </w:r>
    </w:p>
    <w:p w:rsidR="004C44BF" w:rsidRPr="00180D9C" w:rsidRDefault="004C44BF" w:rsidP="004C44BF">
      <w:pPr>
        <w:pStyle w:val="aff6"/>
        <w:spacing w:after="0" w:line="240" w:lineRule="auto"/>
        <w:jc w:val="both"/>
        <w:rPr>
          <w:rFonts w:ascii="Times New Roman" w:hAnsi="Times New Roman"/>
          <w:b/>
        </w:rPr>
      </w:pPr>
      <w:r w:rsidRPr="00180D9C">
        <w:rPr>
          <w:rFonts w:ascii="Times New Roman" w:hAnsi="Times New Roman"/>
        </w:rPr>
        <w:t>9. Мероприятия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(3-ОЗ)</w:t>
      </w:r>
    </w:p>
    <w:p w:rsidR="004C44BF" w:rsidRPr="002C733E" w:rsidRDefault="004C44BF" w:rsidP="004C44BF">
      <w:pPr>
        <w:pStyle w:val="aff6"/>
        <w:spacing w:after="0" w:line="240" w:lineRule="auto"/>
        <w:jc w:val="both"/>
        <w:rPr>
          <w:rFonts w:ascii="Times New Roman" w:hAnsi="Times New Roman"/>
          <w:b/>
        </w:rPr>
      </w:pPr>
      <w:r w:rsidRPr="002C733E">
        <w:rPr>
          <w:rFonts w:ascii="Times New Roman" w:hAnsi="Times New Roman"/>
          <w:b/>
        </w:rPr>
        <w:t>Подпрограмма 3: «Устойчивое развитие территории  Бегуницкого сельского поселения».</w:t>
      </w:r>
    </w:p>
    <w:p w:rsidR="004C44BF" w:rsidRPr="002C733E" w:rsidRDefault="004C44BF" w:rsidP="004C44BF">
      <w:pPr>
        <w:pStyle w:val="aff6"/>
        <w:spacing w:after="0" w:line="240" w:lineRule="auto"/>
        <w:jc w:val="both"/>
        <w:rPr>
          <w:rFonts w:ascii="Times New Roman" w:hAnsi="Times New Roman"/>
          <w:lang w:eastAsia="en-US"/>
        </w:rPr>
      </w:pPr>
      <w:r w:rsidRPr="002C733E">
        <w:rPr>
          <w:rFonts w:ascii="Times New Roman" w:hAnsi="Times New Roman"/>
          <w:lang w:eastAsia="en-US"/>
        </w:rPr>
        <w:t>В рамках подпрограммы будут реализованы следующие мероприятия:</w:t>
      </w:r>
    </w:p>
    <w:p w:rsidR="004C44BF" w:rsidRPr="00180D9C" w:rsidRDefault="004C44BF" w:rsidP="004C44BF">
      <w:pPr>
        <w:pStyle w:val="ae"/>
        <w:ind w:left="0"/>
        <w:jc w:val="both"/>
        <w:rPr>
          <w:lang w:val="ru-RU"/>
        </w:rPr>
      </w:pPr>
      <w:r w:rsidRPr="002C733E">
        <w:rPr>
          <w:lang w:val="ru-RU"/>
        </w:rPr>
        <w:t xml:space="preserve">1. </w:t>
      </w:r>
      <w:r>
        <w:rPr>
          <w:lang w:val="ru-RU"/>
        </w:rPr>
        <w:t>строительство</w:t>
      </w:r>
      <w:r w:rsidRPr="00180D9C">
        <w:rPr>
          <w:lang w:val="ru-RU"/>
        </w:rPr>
        <w:t xml:space="preserve"> </w:t>
      </w:r>
      <w:r>
        <w:rPr>
          <w:lang w:val="ru-RU"/>
        </w:rPr>
        <w:t>(приобретение</w:t>
      </w:r>
      <w:r w:rsidRPr="002C733E">
        <w:rPr>
          <w:lang w:val="ru-RU"/>
        </w:rPr>
        <w:t>) реконструкция и капитальн</w:t>
      </w:r>
      <w:r>
        <w:rPr>
          <w:lang w:val="ru-RU"/>
        </w:rPr>
        <w:t>ый,</w:t>
      </w:r>
      <w:r w:rsidRPr="00180D9C">
        <w:rPr>
          <w:lang w:val="ru-RU"/>
        </w:rPr>
        <w:t xml:space="preserve"> </w:t>
      </w:r>
      <w:r>
        <w:rPr>
          <w:lang w:val="ru-RU"/>
        </w:rPr>
        <w:t>текущий</w:t>
      </w:r>
      <w:r w:rsidRPr="002C733E">
        <w:rPr>
          <w:lang w:val="ru-RU"/>
        </w:rPr>
        <w:t xml:space="preserve"> ремонт объектов муниципальной собственности.</w:t>
      </w:r>
    </w:p>
    <w:p w:rsidR="004C44BF" w:rsidRPr="002C733E" w:rsidRDefault="004C44BF" w:rsidP="004C44BF">
      <w:pPr>
        <w:pStyle w:val="ae"/>
        <w:ind w:left="0"/>
        <w:jc w:val="both"/>
        <w:rPr>
          <w:lang w:val="ru-RU"/>
        </w:rPr>
      </w:pPr>
      <w:r w:rsidRPr="002C733E">
        <w:rPr>
          <w:lang w:val="ru-RU"/>
        </w:rPr>
        <w:t>3. Мероприятия по повышению благоустроенности объектов муниципальной собственности</w:t>
      </w:r>
    </w:p>
    <w:p w:rsidR="004C44BF" w:rsidRPr="002C733E" w:rsidRDefault="004C44BF" w:rsidP="004C44BF">
      <w:pPr>
        <w:rPr>
          <w:b/>
        </w:rPr>
      </w:pPr>
      <w:r w:rsidRPr="002C733E">
        <w:rPr>
          <w:b/>
        </w:rPr>
        <w:t xml:space="preserve">Подпрограмма 4: </w:t>
      </w:r>
      <w:bookmarkStart w:id="3" w:name="_Toc372093872"/>
      <w:bookmarkStart w:id="4" w:name="_Toc369510949"/>
      <w:r>
        <w:rPr>
          <w:b/>
        </w:rPr>
        <w:t>«</w:t>
      </w:r>
      <w:r w:rsidRPr="002C733E">
        <w:rPr>
          <w:b/>
        </w:rPr>
        <w:t xml:space="preserve">Обеспечение защиты населения и территории МО Бегуницкое сельское поселение от чрезвычайных ситуаций» </w:t>
      </w:r>
    </w:p>
    <w:p w:rsidR="004C44BF" w:rsidRPr="002C733E" w:rsidRDefault="004C44BF" w:rsidP="004C44BF">
      <w:pPr>
        <w:jc w:val="both"/>
      </w:pPr>
      <w:r w:rsidRPr="002C733E">
        <w:t>1. Мероприятия по предупреждению и ликвидации последствий чрезвычайных ситуаций и стихийных бедствий на территории муниципальных образований.</w:t>
      </w:r>
    </w:p>
    <w:p w:rsidR="004C44BF" w:rsidRPr="002C733E" w:rsidRDefault="004C44BF" w:rsidP="004C44BF">
      <w:pPr>
        <w:jc w:val="both"/>
      </w:pPr>
      <w:r w:rsidRPr="002C733E">
        <w:t>2. Мероприятия по обеспечению первичных мер пожарной безопасности в границах населенных пунктов поселения.</w:t>
      </w:r>
    </w:p>
    <w:p w:rsidR="004C44BF" w:rsidRPr="002C733E" w:rsidRDefault="004C44BF" w:rsidP="004C44BF">
      <w:pPr>
        <w:ind w:left="360"/>
        <w:jc w:val="center"/>
        <w:rPr>
          <w:b/>
        </w:rPr>
      </w:pPr>
    </w:p>
    <w:p w:rsidR="004C44BF" w:rsidRDefault="004C44BF" w:rsidP="004C44BF">
      <w:pPr>
        <w:ind w:left="360"/>
        <w:jc w:val="center"/>
        <w:rPr>
          <w:b/>
        </w:rPr>
      </w:pPr>
      <w:r w:rsidRPr="00583ED4">
        <w:rPr>
          <w:b/>
        </w:rPr>
        <w:t>Оценка эффективности реализации Программы</w:t>
      </w:r>
    </w:p>
    <w:p w:rsidR="004C44BF" w:rsidRPr="00487734" w:rsidRDefault="004C44BF" w:rsidP="004C44BF">
      <w:pPr>
        <w:ind w:firstLine="840"/>
        <w:jc w:val="both"/>
      </w:pPr>
      <w:r w:rsidRPr="00487734">
        <w:t>Реализация программных мероприятий будет способствовать созданию условий для устойчивого развития сельских территорий Бегуницкого сельского поселения  и обеспечит достижение следующих положительных результатов, определяющих ее социально-экономическую эффективность:</w:t>
      </w:r>
    </w:p>
    <w:p w:rsidR="004C44BF" w:rsidRPr="00487734" w:rsidRDefault="004C44BF" w:rsidP="004C44BF">
      <w:pPr>
        <w:jc w:val="both"/>
      </w:pPr>
      <w:r w:rsidRPr="00487734">
        <w:t xml:space="preserve">         - увеличение количества привлеченных к занятиям физической культурой и спортом граждан, проживающих в сельской местности, прежде всего молодежи, за счет улучшения спортзала МКУ ДК Бегуницкий;</w:t>
      </w:r>
    </w:p>
    <w:p w:rsidR="004C44BF" w:rsidRPr="00487734" w:rsidRDefault="004C44BF" w:rsidP="004C44BF">
      <w:pPr>
        <w:jc w:val="both"/>
      </w:pPr>
      <w:r w:rsidRPr="00487734">
        <w:t xml:space="preserve">      -  улучшение доступа сельского населения к услугам учреждений культурно-досугового типа путем улучшения качества услуг.</w:t>
      </w:r>
    </w:p>
    <w:p w:rsidR="004C44BF" w:rsidRPr="00487734" w:rsidRDefault="004C44BF" w:rsidP="004C44BF">
      <w:pPr>
        <w:jc w:val="both"/>
      </w:pPr>
      <w:r w:rsidRPr="00487734">
        <w:t xml:space="preserve">      повышение уровня социально - инженерного обустройства сельских поселений газом</w:t>
      </w:r>
      <w:proofErr w:type="gramStart"/>
      <w:r w:rsidRPr="00487734">
        <w:t xml:space="preserve"> ,</w:t>
      </w:r>
      <w:proofErr w:type="gramEnd"/>
      <w:r w:rsidRPr="00487734">
        <w:t xml:space="preserve">водой </w:t>
      </w:r>
    </w:p>
    <w:p w:rsidR="004C44BF" w:rsidRPr="00487734" w:rsidRDefault="004C44BF" w:rsidP="004C44BF">
      <w:pPr>
        <w:ind w:firstLine="840"/>
      </w:pPr>
      <w:r w:rsidRPr="00487734">
        <w:t xml:space="preserve">В целом использование комплексного подхода к повышению уровня комфортности проживания в сельской местности будет способствовать созданию благоприятных условий для повышения обеспечению роста сельской экономики в целом. </w:t>
      </w:r>
    </w:p>
    <w:p w:rsidR="004C44BF" w:rsidRPr="006C593D" w:rsidRDefault="004C44BF" w:rsidP="004C44BF">
      <w:pPr>
        <w:pStyle w:val="aff6"/>
        <w:spacing w:after="0" w:line="240" w:lineRule="auto"/>
        <w:rPr>
          <w:rFonts w:ascii="Times New Roman" w:hAnsi="Times New Roman"/>
          <w:b/>
        </w:rPr>
      </w:pPr>
      <w:bookmarkStart w:id="5" w:name="_Toc369510950"/>
      <w:bookmarkStart w:id="6" w:name="_Toc372093873"/>
      <w:bookmarkEnd w:id="3"/>
      <w:bookmarkEnd w:id="4"/>
      <w:r w:rsidRPr="006C593D">
        <w:rPr>
          <w:rFonts w:ascii="Times New Roman" w:hAnsi="Times New Roman"/>
          <w:b/>
          <w:lang w:val="en-US"/>
        </w:rPr>
        <w:t>VII</w:t>
      </w:r>
      <w:r w:rsidRPr="006C593D">
        <w:rPr>
          <w:rFonts w:ascii="Times New Roman" w:hAnsi="Times New Roman"/>
          <w:b/>
        </w:rPr>
        <w:t>. Информация о ресурсном обеспечении муниципальной программы</w:t>
      </w:r>
      <w:bookmarkEnd w:id="5"/>
      <w:bookmarkEnd w:id="6"/>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Финансирование программы осуществляется за счет средст</w:t>
      </w:r>
      <w:r>
        <w:rPr>
          <w:rFonts w:ascii="Times New Roman" w:hAnsi="Times New Roman"/>
        </w:rPr>
        <w:t>в областного и местного бюджета Бегуницкого</w:t>
      </w:r>
      <w:r w:rsidRPr="008C1BB0">
        <w:rPr>
          <w:rFonts w:ascii="Times New Roman" w:hAnsi="Times New Roman"/>
        </w:rPr>
        <w:t xml:space="preserve"> сельского поселения. </w:t>
      </w:r>
    </w:p>
    <w:p w:rsidR="004C44BF" w:rsidRPr="00BE740D" w:rsidRDefault="004C44BF" w:rsidP="004C44BF">
      <w:pPr>
        <w:pStyle w:val="ac"/>
        <w:rPr>
          <w:rFonts w:ascii="Times New Roman" w:hAnsi="Times New Roman"/>
          <w:sz w:val="24"/>
          <w:szCs w:val="24"/>
        </w:rPr>
      </w:pPr>
      <w:r w:rsidRPr="00BE740D">
        <w:rPr>
          <w:rFonts w:ascii="Times New Roman" w:hAnsi="Times New Roman"/>
          <w:sz w:val="24"/>
          <w:szCs w:val="24"/>
        </w:rPr>
        <w:t xml:space="preserve">Общий объем финансирования программы за весь период реализации составит </w:t>
      </w:r>
      <w:proofErr w:type="gramStart"/>
      <w:r w:rsidRPr="00BE740D">
        <w:rPr>
          <w:rFonts w:ascii="Times New Roman" w:hAnsi="Times New Roman"/>
          <w:sz w:val="24"/>
          <w:szCs w:val="24"/>
        </w:rPr>
        <w:t>составит</w:t>
      </w:r>
      <w:proofErr w:type="gramEnd"/>
      <w:r w:rsidRPr="00BE740D">
        <w:rPr>
          <w:rFonts w:ascii="Times New Roman" w:hAnsi="Times New Roman"/>
          <w:sz w:val="24"/>
          <w:szCs w:val="24"/>
        </w:rPr>
        <w:t xml:space="preserve">: 109392,03 тыс. руб.  </w:t>
      </w:r>
    </w:p>
    <w:p w:rsidR="004C44BF" w:rsidRPr="002C733E" w:rsidRDefault="004C44BF" w:rsidP="004C44BF">
      <w:pPr>
        <w:pStyle w:val="ac"/>
        <w:rPr>
          <w:rFonts w:ascii="Times New Roman" w:hAnsi="Times New Roman"/>
          <w:sz w:val="24"/>
          <w:szCs w:val="24"/>
        </w:rPr>
      </w:pPr>
      <w:smartTag w:uri="urn:schemas-microsoft-com:office:smarttags" w:element="metricconverter">
        <w:smartTagPr>
          <w:attr w:name="ProductID" w:val="2019 г"/>
        </w:smartTagPr>
        <w:r w:rsidRPr="002C733E">
          <w:rPr>
            <w:rFonts w:ascii="Times New Roman" w:hAnsi="Times New Roman"/>
            <w:sz w:val="24"/>
            <w:szCs w:val="24"/>
          </w:rPr>
          <w:t>2019 г</w:t>
        </w:r>
      </w:smartTag>
      <w:r w:rsidRPr="002C733E">
        <w:rPr>
          <w:rFonts w:ascii="Times New Roman" w:hAnsi="Times New Roman"/>
          <w:sz w:val="24"/>
          <w:szCs w:val="24"/>
        </w:rPr>
        <w:t>. – 66918,90 тыс. рублей</w:t>
      </w:r>
    </w:p>
    <w:p w:rsidR="004C44BF" w:rsidRPr="002C733E" w:rsidRDefault="004C44BF" w:rsidP="004C44BF">
      <w:pPr>
        <w:pStyle w:val="ac"/>
        <w:rPr>
          <w:rFonts w:ascii="Times New Roman" w:hAnsi="Times New Roman"/>
          <w:sz w:val="24"/>
          <w:szCs w:val="24"/>
        </w:rPr>
      </w:pPr>
      <w:smartTag w:uri="urn:schemas-microsoft-com:office:smarttags" w:element="metricconverter">
        <w:smartTagPr>
          <w:attr w:name="ProductID" w:val="2020 г"/>
        </w:smartTagPr>
        <w:r w:rsidRPr="002C733E">
          <w:rPr>
            <w:rFonts w:ascii="Times New Roman" w:hAnsi="Times New Roman"/>
            <w:sz w:val="24"/>
            <w:szCs w:val="24"/>
          </w:rPr>
          <w:t>2020 г</w:t>
        </w:r>
      </w:smartTag>
      <w:r w:rsidRPr="002C733E">
        <w:rPr>
          <w:rFonts w:ascii="Times New Roman" w:hAnsi="Times New Roman"/>
          <w:sz w:val="24"/>
          <w:szCs w:val="24"/>
        </w:rPr>
        <w:t xml:space="preserve">. – 10415,88  тыс. рублей </w:t>
      </w:r>
    </w:p>
    <w:p w:rsidR="004C44BF" w:rsidRPr="002C733E" w:rsidRDefault="004C44BF" w:rsidP="004C44BF">
      <w:pPr>
        <w:pStyle w:val="ac"/>
        <w:rPr>
          <w:rFonts w:ascii="Times New Roman" w:hAnsi="Times New Roman"/>
          <w:sz w:val="24"/>
          <w:szCs w:val="24"/>
        </w:rPr>
      </w:pPr>
      <w:r w:rsidRPr="002C733E">
        <w:rPr>
          <w:rFonts w:ascii="Times New Roman" w:hAnsi="Times New Roman"/>
          <w:sz w:val="24"/>
          <w:szCs w:val="24"/>
        </w:rPr>
        <w:t>2021г. -   10685,75 тыс. рублей</w:t>
      </w:r>
    </w:p>
    <w:p w:rsidR="004C44BF" w:rsidRPr="002C733E" w:rsidRDefault="004C44BF" w:rsidP="004C44BF">
      <w:pPr>
        <w:pStyle w:val="ac"/>
        <w:rPr>
          <w:rFonts w:ascii="Times New Roman" w:hAnsi="Times New Roman"/>
          <w:sz w:val="24"/>
          <w:szCs w:val="24"/>
        </w:rPr>
      </w:pPr>
      <w:r w:rsidRPr="002C733E">
        <w:rPr>
          <w:rFonts w:ascii="Times New Roman" w:hAnsi="Times New Roman"/>
          <w:sz w:val="24"/>
          <w:szCs w:val="24"/>
        </w:rPr>
        <w:t>2022г.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p w:rsidR="004C44BF" w:rsidRPr="002C733E" w:rsidRDefault="004C44BF" w:rsidP="004C44BF">
      <w:pPr>
        <w:pStyle w:val="ac"/>
        <w:rPr>
          <w:rFonts w:ascii="Times New Roman" w:hAnsi="Times New Roman"/>
          <w:sz w:val="24"/>
          <w:szCs w:val="24"/>
        </w:rPr>
      </w:pPr>
      <w:r w:rsidRPr="002C733E">
        <w:rPr>
          <w:rFonts w:ascii="Times New Roman" w:hAnsi="Times New Roman"/>
          <w:sz w:val="24"/>
          <w:szCs w:val="24"/>
        </w:rPr>
        <w:t>2023г.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p w:rsidR="004C44BF" w:rsidRPr="004C44BF" w:rsidRDefault="004C44BF" w:rsidP="004C44BF">
      <w:pPr>
        <w:pStyle w:val="ac"/>
        <w:rPr>
          <w:rFonts w:ascii="Times New Roman" w:hAnsi="Times New Roman"/>
          <w:color w:val="FF0000"/>
          <w:sz w:val="24"/>
          <w:szCs w:val="24"/>
        </w:rPr>
      </w:pPr>
    </w:p>
    <w:p w:rsidR="004C44BF" w:rsidRPr="008C1BB0" w:rsidRDefault="004C44BF" w:rsidP="004C44BF">
      <w:pPr>
        <w:pStyle w:val="aff6"/>
        <w:spacing w:after="0" w:line="240" w:lineRule="auto"/>
        <w:ind w:firstLine="567"/>
        <w:jc w:val="both"/>
        <w:rPr>
          <w:rFonts w:ascii="Times New Roman" w:hAnsi="Times New Roman"/>
          <w:bCs/>
        </w:rPr>
      </w:pPr>
      <w:r w:rsidRPr="008C1BB0">
        <w:rPr>
          <w:rFonts w:ascii="Times New Roman" w:hAnsi="Times New Roman"/>
        </w:rPr>
        <w:t>Объемы финансирования Программы на очередной финансовый год за счет средст</w:t>
      </w:r>
      <w:r>
        <w:rPr>
          <w:rFonts w:ascii="Times New Roman" w:hAnsi="Times New Roman"/>
        </w:rPr>
        <w:t>в местного бюджета Бегуницкого</w:t>
      </w:r>
      <w:r w:rsidRPr="008C1BB0">
        <w:rPr>
          <w:rFonts w:ascii="Times New Roman" w:hAnsi="Times New Roman"/>
        </w:rPr>
        <w:t xml:space="preserve">  сельского поселения определяются Р</w:t>
      </w:r>
      <w:r>
        <w:rPr>
          <w:rFonts w:ascii="Times New Roman" w:hAnsi="Times New Roman"/>
        </w:rPr>
        <w:t>ешением о бюджете Бегуницкого</w:t>
      </w:r>
      <w:r w:rsidRPr="008C1BB0">
        <w:rPr>
          <w:rFonts w:ascii="Times New Roman" w:hAnsi="Times New Roman"/>
        </w:rPr>
        <w:t xml:space="preserve"> сельского поселения на очередной финансовый год и </w:t>
      </w:r>
      <w:r w:rsidRPr="008C1BB0">
        <w:rPr>
          <w:rFonts w:ascii="Times New Roman" w:hAnsi="Times New Roman"/>
          <w:bCs/>
        </w:rPr>
        <w:t xml:space="preserve">устанавливаются не ниже финансирования предыдущего года с учетом коэффициентов инфляции и роста объемов. </w:t>
      </w:r>
    </w:p>
    <w:p w:rsidR="004C44BF" w:rsidRDefault="004C44BF" w:rsidP="004C44BF">
      <w:pPr>
        <w:pStyle w:val="aff6"/>
        <w:spacing w:after="0" w:line="240" w:lineRule="auto"/>
        <w:ind w:firstLine="567"/>
        <w:jc w:val="both"/>
      </w:pPr>
      <w:r w:rsidRPr="008C1BB0">
        <w:rPr>
          <w:rFonts w:ascii="Times New Roman" w:hAnsi="Times New Roman"/>
        </w:rPr>
        <w:t xml:space="preserve">Дополнительными источниками финансирования могут быть средства областного бюджетов,  средства частных инвесторов  и иные привлеченные средства. Информация о ресурсном обеспечении муниципальной программы по годам реализации и источникам финансирования представлена в приложении </w:t>
      </w:r>
      <w:r>
        <w:rPr>
          <w:rFonts w:ascii="Times New Roman" w:hAnsi="Times New Roman"/>
        </w:rPr>
        <w:t>3</w:t>
      </w:r>
      <w:r w:rsidRPr="008C1BB0">
        <w:rPr>
          <w:rFonts w:ascii="Times New Roman" w:hAnsi="Times New Roman"/>
        </w:rPr>
        <w:t xml:space="preserve"> муниципальной программы.</w:t>
      </w:r>
    </w:p>
    <w:p w:rsidR="004C44BF" w:rsidRPr="008C1BB0" w:rsidRDefault="004C44BF" w:rsidP="004C44BF">
      <w:pPr>
        <w:pStyle w:val="aff6"/>
        <w:spacing w:after="0" w:line="240" w:lineRule="auto"/>
        <w:rPr>
          <w:rFonts w:ascii="Times New Roman" w:hAnsi="Times New Roman"/>
          <w:b/>
        </w:rPr>
      </w:pPr>
      <w:r w:rsidRPr="008C1BB0">
        <w:rPr>
          <w:rFonts w:ascii="Times New Roman" w:hAnsi="Times New Roman"/>
          <w:b/>
          <w:lang w:val="en-US"/>
        </w:rPr>
        <w:t>VIII</w:t>
      </w:r>
      <w:r w:rsidRPr="008C1BB0">
        <w:rPr>
          <w:rFonts w:ascii="Times New Roman" w:hAnsi="Times New Roman"/>
          <w:b/>
        </w:rPr>
        <w:t>.</w:t>
      </w:r>
      <w:r w:rsidRPr="008C1BB0">
        <w:rPr>
          <w:rFonts w:ascii="Times New Roman" w:hAnsi="Times New Roman"/>
        </w:rPr>
        <w:t xml:space="preserve"> </w:t>
      </w:r>
      <w:r w:rsidRPr="008C1BB0">
        <w:rPr>
          <w:rFonts w:ascii="Times New Roman" w:hAnsi="Times New Roman"/>
          <w:b/>
        </w:rPr>
        <w:t>Методика оценки эффективности реализации Программы</w:t>
      </w:r>
    </w:p>
    <w:p w:rsidR="004C44BF" w:rsidRPr="008C1BB0" w:rsidRDefault="004C44BF" w:rsidP="004C44BF">
      <w:pPr>
        <w:pStyle w:val="aff6"/>
        <w:spacing w:after="0" w:line="240" w:lineRule="auto"/>
        <w:ind w:firstLine="567"/>
        <w:jc w:val="both"/>
        <w:rPr>
          <w:rFonts w:ascii="Times New Roman" w:hAnsi="Times New Roman"/>
        </w:rPr>
      </w:pPr>
      <w:r w:rsidRPr="008C1BB0">
        <w:rPr>
          <w:rFonts w:ascii="Times New Roman" w:hAnsi="Times New Roman"/>
        </w:rPr>
        <w:lastRenderedPageBreak/>
        <w:t>Эффективность реализации Программы в целом оценивается по результатам достижения установленных значений каждого из основных показателей, как по годам по отношению к предыдущему году, так и нарастающим итогом к базовому году.</w:t>
      </w:r>
    </w:p>
    <w:p w:rsidR="004C44BF" w:rsidRPr="008C1BB0" w:rsidRDefault="004C44BF" w:rsidP="004C44BF">
      <w:pPr>
        <w:pStyle w:val="aff6"/>
        <w:spacing w:after="0" w:line="240" w:lineRule="auto"/>
        <w:ind w:firstLine="567"/>
        <w:jc w:val="both"/>
        <w:rPr>
          <w:rFonts w:ascii="Times New Roman" w:hAnsi="Times New Roman"/>
        </w:rPr>
      </w:pPr>
      <w:r w:rsidRPr="008C1BB0">
        <w:rPr>
          <w:rFonts w:ascii="Times New Roman" w:hAnsi="Times New Roman"/>
        </w:rPr>
        <w:t>Эффективность реализации каждой из подпрограмм муниципальной программы оценивается по результатам достижения установленных значений каждого из основных показателей  подпрограммы, как по годам по отношению к предыдущему году, так и нарастающим итогом к базовому году.</w:t>
      </w:r>
    </w:p>
    <w:p w:rsidR="004C44BF" w:rsidRPr="008C1BB0" w:rsidRDefault="004C44BF" w:rsidP="004C44BF">
      <w:pPr>
        <w:pStyle w:val="aff6"/>
        <w:spacing w:after="0" w:line="240" w:lineRule="auto"/>
        <w:ind w:firstLine="567"/>
        <w:jc w:val="both"/>
        <w:rPr>
          <w:rFonts w:ascii="Times New Roman" w:hAnsi="Times New Roman"/>
        </w:rPr>
      </w:pPr>
      <w:r w:rsidRPr="008C1BB0">
        <w:rPr>
          <w:rFonts w:ascii="Times New Roman" w:hAnsi="Times New Roman"/>
        </w:rPr>
        <w:t>Оценка эффективности реализации Программы (подпрограмм) производится специалис</w:t>
      </w:r>
      <w:r>
        <w:rPr>
          <w:rFonts w:ascii="Times New Roman" w:hAnsi="Times New Roman"/>
        </w:rPr>
        <w:t xml:space="preserve">тами администрации Бегуницкого </w:t>
      </w:r>
      <w:r w:rsidRPr="008C1BB0">
        <w:rPr>
          <w:rFonts w:ascii="Times New Roman" w:hAnsi="Times New Roman"/>
        </w:rPr>
        <w:t xml:space="preserve"> сельского поселения.  </w:t>
      </w:r>
    </w:p>
    <w:p w:rsidR="004C44BF" w:rsidRPr="008C1BB0" w:rsidRDefault="004C44BF" w:rsidP="004C44BF">
      <w:pPr>
        <w:pStyle w:val="aff6"/>
        <w:spacing w:after="0" w:line="240" w:lineRule="auto"/>
        <w:ind w:firstLine="567"/>
        <w:jc w:val="both"/>
        <w:rPr>
          <w:rFonts w:ascii="Times New Roman" w:hAnsi="Times New Roman"/>
        </w:rPr>
      </w:pPr>
      <w:r w:rsidRPr="008C1BB0">
        <w:rPr>
          <w:rFonts w:ascii="Times New Roman" w:hAnsi="Times New Roman"/>
        </w:rPr>
        <w:t>Оценка эффективности реализации Программы (подпрограмм) проводится на основе оценки:</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степени достижения целей и решения задач Программы (подпрограмм) путем сопоставления фактически достигнутых значений показателей программы подпрограммы) и их плановых значений;</w:t>
      </w:r>
    </w:p>
    <w:p w:rsidR="004C44BF"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 xml:space="preserve">степени реализации мероприятий Программы (подпрограмм) – достижения ожидаемых непосредственных результатов их реализации </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 xml:space="preserve">– на основе сопоставления ожидаемых и фактически полученных непосредственных результатов реализации основных мероприятий программы (подпрограммы) по годам на основе ежегодных планов реализации Программы. </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Степень достижения целей (решения задач) Программы (подпрограммы) – Сд определяется по формуле:</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Сд=Зф/Зп×100 %,</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где Зф - фактическое значение показателя Программы (подпрограммы);</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Зп - плановое значение показателя Программы (подпрограммы).</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 xml:space="preserve">Оценка эффективности реализации Программы (подпрограммы) проводится ответственным исполнителем ежегодно, до 1 марта года, следующего </w:t>
      </w:r>
      <w:proofErr w:type="gramStart"/>
      <w:r w:rsidRPr="008C1BB0">
        <w:rPr>
          <w:rFonts w:ascii="Times New Roman" w:hAnsi="Times New Roman"/>
        </w:rPr>
        <w:t>за</w:t>
      </w:r>
      <w:proofErr w:type="gramEnd"/>
      <w:r w:rsidRPr="008C1BB0">
        <w:rPr>
          <w:rFonts w:ascii="Times New Roman" w:hAnsi="Times New Roman"/>
        </w:rPr>
        <w:t xml:space="preserve"> отчетным.</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Источником получения информации для расчета и анализа целевых показателей (индикаторов) являются: статистическая отчетность мониторинг основных показателей, периодическая отчетность, административная информация.</w:t>
      </w:r>
    </w:p>
    <w:p w:rsidR="004C44BF" w:rsidRPr="00E6488E" w:rsidRDefault="004C44BF" w:rsidP="004C44BF">
      <w:pPr>
        <w:pStyle w:val="aff6"/>
        <w:spacing w:after="0" w:line="240" w:lineRule="auto"/>
        <w:rPr>
          <w:rFonts w:ascii="Times New Roman" w:hAnsi="Times New Roman"/>
          <w:b/>
        </w:rPr>
      </w:pPr>
      <w:bookmarkStart w:id="7" w:name="_Toc372093874"/>
      <w:bookmarkStart w:id="8" w:name="_Toc369510951"/>
      <w:proofErr w:type="gramStart"/>
      <w:r w:rsidRPr="00E6488E">
        <w:rPr>
          <w:rFonts w:ascii="Times New Roman" w:hAnsi="Times New Roman"/>
          <w:b/>
          <w:lang w:val="en-US"/>
        </w:rPr>
        <w:t>I</w:t>
      </w:r>
      <w:r w:rsidRPr="00E6488E">
        <w:rPr>
          <w:rFonts w:ascii="Times New Roman" w:hAnsi="Times New Roman"/>
          <w:b/>
        </w:rPr>
        <w:t>Х.</w:t>
      </w:r>
      <w:proofErr w:type="gramEnd"/>
      <w:r w:rsidRPr="00E6488E">
        <w:rPr>
          <w:rFonts w:ascii="Times New Roman" w:hAnsi="Times New Roman"/>
          <w:b/>
        </w:rPr>
        <w:t xml:space="preserve"> Анализ рисков реализации муниципальной программы и описание мер по минимизации их негативного влияния</w:t>
      </w:r>
      <w:bookmarkEnd w:id="7"/>
      <w:bookmarkEnd w:id="8"/>
    </w:p>
    <w:p w:rsidR="004C44BF" w:rsidRPr="008C1BB0" w:rsidRDefault="004C44BF" w:rsidP="004C44BF">
      <w:pPr>
        <w:pStyle w:val="aff6"/>
        <w:spacing w:after="0" w:line="240" w:lineRule="auto"/>
        <w:ind w:firstLine="284"/>
        <w:jc w:val="both"/>
        <w:rPr>
          <w:rFonts w:ascii="Times New Roman" w:hAnsi="Times New Roman"/>
        </w:rPr>
      </w:pPr>
      <w:r>
        <w:rPr>
          <w:rFonts w:ascii="Times New Roman" w:hAnsi="Times New Roman"/>
        </w:rPr>
        <w:t xml:space="preserve">     </w:t>
      </w:r>
      <w:r w:rsidRPr="008C1BB0">
        <w:rPr>
          <w:rFonts w:ascii="Times New Roman" w:hAnsi="Times New Roman"/>
        </w:rPr>
        <w:t>Реализация муниципальной программы подвержена влиянию общих групп рисков и негативных факторов. Можно также выделить индивидуализированные риски, характерные для отдельных подпрограмм. Существуют некоторые рисковые события, наступление которых может исказить (уменьшить) положительный эффект от реализации муниципальной программы.</w:t>
      </w:r>
    </w:p>
    <w:p w:rsidR="004C44BF" w:rsidRPr="008C1BB0" w:rsidRDefault="004C44BF" w:rsidP="004C44BF">
      <w:pPr>
        <w:pStyle w:val="aff6"/>
        <w:spacing w:after="0" w:line="240" w:lineRule="auto"/>
        <w:ind w:firstLine="284"/>
        <w:jc w:val="both"/>
        <w:rPr>
          <w:rFonts w:ascii="Times New Roman" w:hAnsi="Times New Roman"/>
        </w:rPr>
      </w:pPr>
      <w:r>
        <w:rPr>
          <w:rFonts w:ascii="Times New Roman" w:hAnsi="Times New Roman"/>
        </w:rPr>
        <w:t xml:space="preserve">     </w:t>
      </w:r>
      <w:r w:rsidRPr="008C1BB0">
        <w:rPr>
          <w:rFonts w:ascii="Times New Roman" w:hAnsi="Times New Roman"/>
        </w:rPr>
        <w:t xml:space="preserve">Основным риском реализации муниципальной программы является неэффективное и неполное использование возможностей, предоставляемых в рамках реализации мероприятий муниципальной программы. </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Отсутствие финансирования либо финансирование в недостаточном объеме мероприятий муниципальной программы. В этом случае будет затруднена реализация запланированных мероприятий муниципальной программы.</w:t>
      </w:r>
    </w:p>
    <w:p w:rsidR="004C44BF" w:rsidRPr="008C1BB0" w:rsidRDefault="004C44BF" w:rsidP="004C44BF">
      <w:pPr>
        <w:pStyle w:val="aff6"/>
        <w:spacing w:after="0" w:line="240" w:lineRule="auto"/>
        <w:jc w:val="both"/>
        <w:rPr>
          <w:rFonts w:ascii="Times New Roman" w:hAnsi="Times New Roman"/>
        </w:rPr>
      </w:pPr>
      <w:r>
        <w:rPr>
          <w:rFonts w:ascii="Times New Roman" w:hAnsi="Times New Roman"/>
        </w:rPr>
        <w:t xml:space="preserve">         </w:t>
      </w:r>
      <w:r w:rsidRPr="008C1BB0">
        <w:rPr>
          <w:rFonts w:ascii="Times New Roman" w:hAnsi="Times New Roman"/>
        </w:rPr>
        <w:t xml:space="preserve">Минимизация рисков общего характера осуществляется на основе формирования ежегодных планов реализации муниципальной программы и мониторинга хода ее выполнения, позволяющего выявлять причины и принять соответствующие меры регулирования. </w:t>
      </w:r>
    </w:p>
    <w:p w:rsidR="004C44BF" w:rsidRPr="008C1BB0" w:rsidRDefault="004C44BF" w:rsidP="004C44BF">
      <w:pPr>
        <w:pStyle w:val="aff6"/>
        <w:spacing w:after="0" w:line="240" w:lineRule="auto"/>
        <w:jc w:val="both"/>
        <w:rPr>
          <w:rFonts w:ascii="Times New Roman" w:hAnsi="Times New Roman"/>
          <w:b/>
          <w:bCs/>
        </w:rPr>
      </w:pPr>
    </w:p>
    <w:p w:rsidR="004C44BF" w:rsidRPr="004C44BF" w:rsidRDefault="004C44BF" w:rsidP="004C44BF">
      <w:pPr>
        <w:pStyle w:val="ae"/>
        <w:jc w:val="right"/>
        <w:rPr>
          <w:lang w:val="ru-RU"/>
        </w:rPr>
        <w:sectPr w:rsidR="004C44BF" w:rsidRPr="004C44BF" w:rsidSect="00077C85">
          <w:footerReference w:type="default" r:id="rId12"/>
          <w:pgSz w:w="11906" w:h="16838"/>
          <w:pgMar w:top="360" w:right="566" w:bottom="426" w:left="1077" w:header="709" w:footer="0" w:gutter="0"/>
          <w:cols w:space="708"/>
          <w:docGrid w:linePitch="360"/>
        </w:sectPr>
      </w:pPr>
      <w:r w:rsidRPr="004C44BF">
        <w:rPr>
          <w:lang w:val="ru-RU"/>
        </w:rPr>
        <w:t xml:space="preserve">                                                                                                         </w:t>
      </w:r>
    </w:p>
    <w:p w:rsidR="004C44BF" w:rsidRDefault="004C44BF" w:rsidP="004C44BF">
      <w:pPr>
        <w:pStyle w:val="aff6"/>
        <w:spacing w:after="0" w:line="240" w:lineRule="auto"/>
        <w:rPr>
          <w:rFonts w:ascii="Times New Roman" w:hAnsi="Times New Roman"/>
          <w:b/>
          <w:color w:val="00000A"/>
        </w:rPr>
      </w:pPr>
      <w:r>
        <w:rPr>
          <w:rFonts w:ascii="Times New Roman" w:hAnsi="Times New Roman"/>
          <w:b/>
          <w:color w:val="00000A"/>
        </w:rPr>
        <w:lastRenderedPageBreak/>
        <w:t xml:space="preserve">Подпрограмма </w:t>
      </w:r>
      <w:r w:rsidRPr="008C1BB0">
        <w:rPr>
          <w:rFonts w:ascii="Times New Roman" w:hAnsi="Times New Roman"/>
          <w:b/>
          <w:color w:val="00000A"/>
        </w:rPr>
        <w:t xml:space="preserve"> 1</w:t>
      </w:r>
    </w:p>
    <w:p w:rsidR="004C44BF" w:rsidRPr="00E6488E" w:rsidRDefault="004C44BF" w:rsidP="004C44BF">
      <w:pPr>
        <w:pStyle w:val="aff6"/>
        <w:spacing w:after="0" w:line="240" w:lineRule="auto"/>
        <w:rPr>
          <w:rFonts w:ascii="Times New Roman" w:hAnsi="Times New Roman"/>
          <w:b/>
          <w:color w:val="00000A"/>
        </w:rPr>
      </w:pPr>
      <w:r w:rsidRPr="008C1BB0">
        <w:rPr>
          <w:rFonts w:ascii="Times New Roman" w:hAnsi="Times New Roman"/>
          <w:b/>
          <w:color w:val="00000A"/>
        </w:rPr>
        <w:t>«</w:t>
      </w:r>
      <w:r w:rsidRPr="00E6488E">
        <w:rPr>
          <w:rFonts w:ascii="Times New Roman" w:hAnsi="Times New Roman"/>
          <w:b/>
        </w:rPr>
        <w:t xml:space="preserve">Дорожное хозяйство  </w:t>
      </w:r>
      <w:r>
        <w:rPr>
          <w:rFonts w:ascii="Times New Roman" w:hAnsi="Times New Roman"/>
          <w:b/>
        </w:rPr>
        <w:t>Бегуницкого</w:t>
      </w:r>
      <w:r w:rsidRPr="00E6488E">
        <w:rPr>
          <w:rFonts w:ascii="Times New Roman" w:hAnsi="Times New Roman"/>
          <w:b/>
        </w:rPr>
        <w:t xml:space="preserve"> сельско</w:t>
      </w:r>
      <w:r>
        <w:rPr>
          <w:rFonts w:ascii="Times New Roman" w:hAnsi="Times New Roman"/>
          <w:b/>
        </w:rPr>
        <w:t>го</w:t>
      </w:r>
      <w:r w:rsidRPr="00E6488E">
        <w:rPr>
          <w:rFonts w:ascii="Times New Roman" w:hAnsi="Times New Roman"/>
          <w:b/>
        </w:rPr>
        <w:t xml:space="preserve"> поселени</w:t>
      </w:r>
      <w:r>
        <w:rPr>
          <w:rFonts w:ascii="Times New Roman" w:hAnsi="Times New Roman"/>
          <w:b/>
        </w:rPr>
        <w:t>я</w:t>
      </w:r>
      <w:r w:rsidRPr="008C1BB0">
        <w:rPr>
          <w:rFonts w:ascii="Times New Roman" w:hAnsi="Times New Roman"/>
          <w:b/>
          <w:color w:val="00000A"/>
        </w:rPr>
        <w:t>»</w:t>
      </w:r>
    </w:p>
    <w:p w:rsidR="004C44BF" w:rsidRPr="008C1BB0" w:rsidRDefault="004C44BF" w:rsidP="004C44BF">
      <w:pPr>
        <w:pStyle w:val="aff6"/>
        <w:spacing w:after="0" w:line="240" w:lineRule="auto"/>
        <w:rPr>
          <w:rFonts w:ascii="Times New Roman" w:hAnsi="Times New Roman"/>
          <w:color w:val="00000A"/>
        </w:rPr>
      </w:pPr>
      <w:r w:rsidRPr="008C1BB0">
        <w:rPr>
          <w:rFonts w:ascii="Times New Roman" w:hAnsi="Times New Roman"/>
          <w:b/>
          <w:color w:val="00000A"/>
        </w:rPr>
        <w:t>Структура подпрограммы</w:t>
      </w:r>
    </w:p>
    <w:p w:rsidR="004C44BF" w:rsidRPr="008C1BB0" w:rsidRDefault="004C44BF" w:rsidP="004C44BF">
      <w:pPr>
        <w:pStyle w:val="aff6"/>
        <w:spacing w:after="0" w:line="240" w:lineRule="auto"/>
        <w:rPr>
          <w:rFonts w:ascii="Times New Roman" w:hAnsi="Times New Roman"/>
          <w:color w:val="00000A"/>
        </w:rPr>
      </w:pPr>
      <w:r w:rsidRPr="008C1BB0">
        <w:rPr>
          <w:rFonts w:ascii="Times New Roman" w:hAnsi="Times New Roman"/>
          <w:b/>
          <w:color w:val="00000A"/>
        </w:rPr>
        <w:t>1. ПАСПОРТ ПОДПРОГРАММЫ.</w:t>
      </w:r>
    </w:p>
    <w:tbl>
      <w:tblPr>
        <w:tblW w:w="10358" w:type="dxa"/>
        <w:tblInd w:w="98" w:type="dxa"/>
        <w:tblCellMar>
          <w:left w:w="10" w:type="dxa"/>
          <w:right w:w="10" w:type="dxa"/>
        </w:tblCellMar>
        <w:tblLook w:val="04A0"/>
      </w:tblPr>
      <w:tblGrid>
        <w:gridCol w:w="2714"/>
        <w:gridCol w:w="7644"/>
      </w:tblGrid>
      <w:tr w:rsidR="004C44BF" w:rsidRPr="008C1BB0" w:rsidTr="00077C85">
        <w:trPr>
          <w:trHeight w:val="593"/>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color w:val="00000A"/>
                <w:lang w:eastAsia="en-US"/>
              </w:rPr>
              <w:t>Полное наименование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04471D" w:rsidRDefault="004C44BF" w:rsidP="00077C85">
            <w:pPr>
              <w:pStyle w:val="aff6"/>
              <w:spacing w:after="0" w:line="240" w:lineRule="auto"/>
              <w:jc w:val="both"/>
              <w:rPr>
                <w:rFonts w:ascii="Times New Roman" w:hAnsi="Times New Roman"/>
                <w:b/>
                <w:color w:val="00000A"/>
              </w:rPr>
            </w:pPr>
            <w:r w:rsidRPr="00196656">
              <w:rPr>
                <w:rFonts w:ascii="Times New Roman" w:hAnsi="Times New Roman"/>
                <w:b/>
                <w:color w:val="00000A"/>
              </w:rPr>
              <w:t>«</w:t>
            </w:r>
            <w:r w:rsidRPr="00196656">
              <w:rPr>
                <w:rFonts w:ascii="Times New Roman" w:hAnsi="Times New Roman"/>
                <w:b/>
              </w:rPr>
              <w:t xml:space="preserve">Дорожное хозяйство  </w:t>
            </w:r>
            <w:r>
              <w:rPr>
                <w:rFonts w:ascii="Times New Roman" w:hAnsi="Times New Roman"/>
                <w:b/>
              </w:rPr>
              <w:t>Бегуницкого</w:t>
            </w:r>
            <w:r w:rsidRPr="00196656">
              <w:rPr>
                <w:rFonts w:ascii="Times New Roman" w:hAnsi="Times New Roman"/>
                <w:b/>
              </w:rPr>
              <w:t xml:space="preserve"> сельского поселения</w:t>
            </w:r>
            <w:r w:rsidRPr="00196656">
              <w:rPr>
                <w:rFonts w:ascii="Times New Roman" w:hAnsi="Times New Roman"/>
                <w:b/>
                <w:color w:val="00000A"/>
              </w:rPr>
              <w:t>»</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lang w:eastAsia="en-US"/>
              </w:rPr>
              <w:t>Ответственный исполнитель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487734" w:rsidRDefault="004C44BF" w:rsidP="00077C85">
            <w:r w:rsidRPr="00487734">
              <w:t>Администрация муниципального образования Бегуницкое сельское поселение</w:t>
            </w:r>
          </w:p>
          <w:p w:rsidR="004C44BF" w:rsidRPr="00196656" w:rsidRDefault="004C44BF" w:rsidP="00077C85">
            <w:pPr>
              <w:pStyle w:val="aff6"/>
              <w:spacing w:after="0" w:line="240" w:lineRule="auto"/>
              <w:jc w:val="left"/>
              <w:rPr>
                <w:rFonts w:ascii="Times New Roman" w:hAnsi="Times New Roman"/>
              </w:rPr>
            </w:pP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560BC5" w:rsidRDefault="004C44BF" w:rsidP="00077C85">
            <w:pPr>
              <w:rPr>
                <w:lang w:eastAsia="en-US"/>
              </w:rPr>
            </w:pPr>
            <w:r>
              <w:t>Участники муниципальной 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C64433" w:rsidRDefault="004C44BF" w:rsidP="00077C85">
            <w:pPr>
              <w:pStyle w:val="ac"/>
              <w:rPr>
                <w:rFonts w:ascii="Times New Roman" w:hAnsi="Times New Roman"/>
                <w:sz w:val="24"/>
                <w:szCs w:val="24"/>
              </w:rPr>
            </w:pPr>
            <w:r>
              <w:t xml:space="preserve">- </w:t>
            </w:r>
            <w:r w:rsidRPr="00C64433">
              <w:rPr>
                <w:rFonts w:ascii="Times New Roman" w:hAnsi="Times New Roman"/>
                <w:sz w:val="24"/>
                <w:szCs w:val="24"/>
              </w:rPr>
              <w:t>комитет по дорожному хозяйству Ленинградской области;</w:t>
            </w:r>
          </w:p>
          <w:p w:rsidR="004C44BF" w:rsidRDefault="004C44BF" w:rsidP="00077C85">
            <w:pPr>
              <w:jc w:val="both"/>
            </w:pPr>
            <w:r w:rsidRPr="00C64433">
              <w:t>- организации, осуществляющие дорожную</w:t>
            </w:r>
            <w:r>
              <w:t xml:space="preserve"> деятельность, в том числе проектирование дорожных объектов;</w:t>
            </w:r>
          </w:p>
          <w:p w:rsidR="004C44BF" w:rsidRDefault="004C44BF" w:rsidP="00077C85">
            <w:pPr>
              <w:pStyle w:val="ac"/>
              <w:rPr>
                <w:rFonts w:ascii="Times New Roman" w:hAnsi="Times New Roman"/>
              </w:rPr>
            </w:pPr>
            <w:r>
              <w:rPr>
                <w:rFonts w:ascii="Times New Roman" w:hAnsi="Times New Roman"/>
              </w:rPr>
              <w:t>-организации, предприятия среднего и малого бизнеса;</w:t>
            </w:r>
          </w:p>
          <w:p w:rsidR="004C44BF" w:rsidRDefault="004C44BF" w:rsidP="00077C85">
            <w:pPr>
              <w:pStyle w:val="ac"/>
              <w:rPr>
                <w:rFonts w:ascii="Times New Roman" w:hAnsi="Times New Roman"/>
              </w:rPr>
            </w:pPr>
            <w:r>
              <w:rPr>
                <w:rFonts w:ascii="Times New Roman" w:hAnsi="Times New Roman"/>
              </w:rPr>
              <w:t>-фонд капитального ремонта многоквартирных домов;</w:t>
            </w:r>
          </w:p>
          <w:p w:rsidR="004C44BF" w:rsidRPr="0083107C" w:rsidRDefault="004C44BF" w:rsidP="00077C85">
            <w:pPr>
              <w:pStyle w:val="ac"/>
              <w:rPr>
                <w:rFonts w:ascii="Times New Roman" w:hAnsi="Times New Roman"/>
                <w:sz w:val="24"/>
                <w:szCs w:val="24"/>
              </w:rPr>
            </w:pPr>
            <w:r>
              <w:rPr>
                <w:rFonts w:ascii="Times New Roman" w:hAnsi="Times New Roman"/>
              </w:rPr>
              <w:t>-комитет по местному самоуправлению, межнациональным и межконфессиональным отношениям</w:t>
            </w:r>
            <w:r w:rsidRPr="0083107C">
              <w:rPr>
                <w:rFonts w:ascii="Times New Roman" w:hAnsi="Times New Roman"/>
                <w:sz w:val="24"/>
                <w:szCs w:val="24"/>
              </w:rPr>
              <w:t xml:space="preserve"> </w:t>
            </w:r>
          </w:p>
        </w:tc>
      </w:tr>
      <w:tr w:rsidR="004C44BF" w:rsidRPr="008C1BB0" w:rsidTr="00077C85">
        <w:trPr>
          <w:trHeight w:val="7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color w:val="00000A"/>
                <w:lang w:eastAsia="en-US"/>
              </w:rPr>
              <w:t>Цели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83107C" w:rsidRDefault="004C44BF" w:rsidP="00077C85">
            <w:pPr>
              <w:pStyle w:val="ac"/>
              <w:rPr>
                <w:rFonts w:ascii="Times New Roman" w:hAnsi="Times New Roman"/>
                <w:sz w:val="24"/>
                <w:szCs w:val="24"/>
              </w:rPr>
            </w:pPr>
            <w:r w:rsidRPr="0083107C">
              <w:rPr>
                <w:rFonts w:ascii="Times New Roman" w:hAnsi="Times New Roman"/>
                <w:sz w:val="24"/>
                <w:szCs w:val="24"/>
              </w:rPr>
              <w:t>Формирование улично-дорожной сети, соответствующей потребностям населения и экономики поселения:</w:t>
            </w:r>
          </w:p>
          <w:p w:rsidR="004C44BF" w:rsidRPr="0083107C" w:rsidRDefault="004C44BF" w:rsidP="00077C85">
            <w:pPr>
              <w:pStyle w:val="ac"/>
              <w:rPr>
                <w:rFonts w:ascii="Times New Roman" w:hAnsi="Times New Roman"/>
                <w:sz w:val="24"/>
                <w:szCs w:val="24"/>
              </w:rPr>
            </w:pPr>
            <w:r w:rsidRPr="0083107C">
              <w:rPr>
                <w:rFonts w:ascii="Times New Roman" w:hAnsi="Times New Roman"/>
                <w:sz w:val="24"/>
                <w:szCs w:val="24"/>
              </w:rPr>
              <w:t xml:space="preserve"> - повышение безопасности дорожного движения; </w:t>
            </w:r>
          </w:p>
          <w:p w:rsidR="004C44BF" w:rsidRPr="0083107C" w:rsidRDefault="004C44BF" w:rsidP="00077C85">
            <w:pPr>
              <w:pStyle w:val="ac"/>
              <w:rPr>
                <w:rFonts w:ascii="Times New Roman" w:hAnsi="Times New Roman"/>
                <w:sz w:val="24"/>
                <w:szCs w:val="24"/>
              </w:rPr>
            </w:pPr>
            <w:r w:rsidRPr="0083107C">
              <w:rPr>
                <w:rFonts w:ascii="Times New Roman" w:hAnsi="Times New Roman"/>
                <w:sz w:val="24"/>
                <w:szCs w:val="24"/>
              </w:rPr>
              <w:t>-  создание максимально благоприятных, комфортных и безопасных условий для проживания населения.</w:t>
            </w:r>
          </w:p>
        </w:tc>
      </w:tr>
      <w:tr w:rsidR="004C44BF" w:rsidRPr="008C1BB0" w:rsidTr="00077C85">
        <w:trPr>
          <w:trHeight w:val="1"/>
        </w:trPr>
        <w:tc>
          <w:tcPr>
            <w:tcW w:w="0" w:type="auto"/>
            <w:tcBorders>
              <w:top w:val="single" w:sz="4" w:space="0" w:color="000001"/>
              <w:left w:val="single" w:sz="4" w:space="0" w:color="000001"/>
              <w:bottom w:val="single" w:sz="4" w:space="0" w:color="000001"/>
              <w:right w:val="single" w:sz="4" w:space="0" w:color="000001"/>
            </w:tcBorders>
            <w:vAlign w:val="cente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lang w:eastAsia="en-US"/>
              </w:rPr>
              <w:t>Задачи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350769" w:rsidRDefault="004C44BF" w:rsidP="00077C85">
            <w:pPr>
              <w:pStyle w:val="ac"/>
              <w:rPr>
                <w:rFonts w:ascii="Times New Roman" w:hAnsi="Times New Roman"/>
                <w:sz w:val="24"/>
                <w:szCs w:val="24"/>
              </w:rPr>
            </w:pPr>
            <w:r>
              <w:rPr>
                <w:b/>
              </w:rPr>
              <w:t>-</w:t>
            </w:r>
            <w:r>
              <w:t xml:space="preserve"> </w:t>
            </w:r>
            <w:r w:rsidRPr="00350769">
              <w:rPr>
                <w:rFonts w:ascii="Times New Roman" w:hAnsi="Times New Roman"/>
                <w:sz w:val="24"/>
                <w:szCs w:val="24"/>
              </w:rPr>
              <w:t>Создание условий для проведения мероприятий, направленных на развитие и содержание автомобильных дорог,</w:t>
            </w:r>
          </w:p>
          <w:p w:rsidR="004C44BF" w:rsidRPr="00350769" w:rsidRDefault="004C44BF" w:rsidP="00077C85">
            <w:pPr>
              <w:pStyle w:val="ac"/>
              <w:rPr>
                <w:rFonts w:ascii="Times New Roman" w:hAnsi="Times New Roman"/>
                <w:sz w:val="24"/>
                <w:szCs w:val="24"/>
              </w:rPr>
            </w:pPr>
            <w:r w:rsidRPr="00350769">
              <w:rPr>
                <w:rFonts w:ascii="Times New Roman" w:hAnsi="Times New Roman"/>
                <w:sz w:val="24"/>
                <w:szCs w:val="24"/>
              </w:rPr>
              <w:t xml:space="preserve"> на создание инвентаризационной и технической документации в сфере дорожного хозяйства, </w:t>
            </w:r>
          </w:p>
          <w:p w:rsidR="004C44BF" w:rsidRPr="00350769" w:rsidRDefault="004C44BF" w:rsidP="00077C85">
            <w:pPr>
              <w:pStyle w:val="ac"/>
              <w:rPr>
                <w:rFonts w:ascii="Times New Roman" w:hAnsi="Times New Roman"/>
                <w:sz w:val="24"/>
                <w:szCs w:val="24"/>
              </w:rPr>
            </w:pPr>
            <w:r w:rsidRPr="00350769">
              <w:rPr>
                <w:rFonts w:ascii="Times New Roman" w:hAnsi="Times New Roman"/>
                <w:sz w:val="24"/>
                <w:szCs w:val="24"/>
              </w:rPr>
              <w:t xml:space="preserve">на проведение ремонтных работ по дорогам общего пользования и дворовых территорий на территории </w:t>
            </w:r>
            <w:r>
              <w:rPr>
                <w:rFonts w:ascii="Times New Roman" w:hAnsi="Times New Roman"/>
                <w:sz w:val="24"/>
                <w:szCs w:val="24"/>
              </w:rPr>
              <w:t>Бегуницкого</w:t>
            </w:r>
            <w:r w:rsidRPr="00350769">
              <w:rPr>
                <w:rFonts w:ascii="Times New Roman" w:hAnsi="Times New Roman"/>
                <w:sz w:val="24"/>
                <w:szCs w:val="24"/>
              </w:rPr>
              <w:t xml:space="preserve"> сельского поселения;</w:t>
            </w:r>
          </w:p>
          <w:p w:rsidR="004C44BF" w:rsidRDefault="004C44BF" w:rsidP="00077C85">
            <w:pPr>
              <w:pStyle w:val="ac"/>
              <w:rPr>
                <w:rFonts w:ascii="Times New Roman" w:hAnsi="Times New Roman"/>
                <w:sz w:val="24"/>
                <w:szCs w:val="24"/>
              </w:rPr>
            </w:pPr>
            <w:r w:rsidRPr="00350769">
              <w:rPr>
                <w:rFonts w:ascii="Times New Roman" w:hAnsi="Times New Roman"/>
                <w:b/>
                <w:sz w:val="24"/>
                <w:szCs w:val="24"/>
              </w:rPr>
              <w:t>-</w:t>
            </w:r>
            <w:r w:rsidRPr="00350769">
              <w:rPr>
                <w:rFonts w:ascii="Times New Roman" w:hAnsi="Times New Roman"/>
                <w:sz w:val="24"/>
                <w:szCs w:val="24"/>
              </w:rPr>
              <w:t xml:space="preserve"> создание условий для обеспечения мероприятий, направленных на создание безопасных условий существования граждан, проживающих на территории </w:t>
            </w:r>
            <w:r>
              <w:rPr>
                <w:rFonts w:ascii="Times New Roman" w:hAnsi="Times New Roman"/>
                <w:sz w:val="24"/>
                <w:szCs w:val="24"/>
              </w:rPr>
              <w:t>Бегуницкого</w:t>
            </w:r>
            <w:r w:rsidRPr="00350769">
              <w:rPr>
                <w:rFonts w:ascii="Times New Roman" w:hAnsi="Times New Roman"/>
                <w:sz w:val="24"/>
                <w:szCs w:val="24"/>
              </w:rPr>
              <w:t xml:space="preserve"> сельского поселения.</w:t>
            </w:r>
          </w:p>
          <w:p w:rsidR="004C44BF" w:rsidRPr="00565DC6" w:rsidRDefault="004C44BF" w:rsidP="00077C85">
            <w:pPr>
              <w:ind w:firstLine="68"/>
            </w:pPr>
            <w:r>
              <w:rPr>
                <w:rFonts w:eastAsia="Arial" w:cs="Arial"/>
              </w:rPr>
              <w:t>-</w:t>
            </w:r>
            <w:r w:rsidRPr="00565DC6">
              <w:t xml:space="preserve"> Мероприятия по текущему ремонту дорог общего пользования муниципального значения и сооружений на них;</w:t>
            </w:r>
          </w:p>
          <w:p w:rsidR="004C44BF" w:rsidRPr="00565DC6" w:rsidRDefault="004C44BF" w:rsidP="00077C85">
            <w:pPr>
              <w:ind w:firstLine="68"/>
              <w:rPr>
                <w:rFonts w:eastAsia="Arial" w:cs="Arial"/>
              </w:rPr>
            </w:pPr>
            <w:r w:rsidRPr="00565DC6">
              <w:rPr>
                <w:rFonts w:eastAsia="Arial" w:cs="Arial"/>
              </w:rPr>
              <w:t xml:space="preserve"> </w:t>
            </w:r>
            <w:r>
              <w:rPr>
                <w:rFonts w:eastAsia="Arial" w:cs="Arial"/>
              </w:rPr>
              <w:t>-</w:t>
            </w:r>
            <w:r w:rsidRPr="00565DC6">
              <w:rPr>
                <w:rFonts w:eastAsia="Arial" w:cs="Arial"/>
              </w:rPr>
              <w:t xml:space="preserve"> Мероприятия по содержанию дорог общего пользования  муниципального значения  и сооружений на них</w:t>
            </w:r>
          </w:p>
          <w:p w:rsidR="004C44BF" w:rsidRPr="00BE740D" w:rsidRDefault="004C44BF" w:rsidP="00077C85">
            <w:pPr>
              <w:pStyle w:val="aff6"/>
              <w:spacing w:after="0" w:line="240" w:lineRule="auto"/>
              <w:ind w:firstLine="68"/>
              <w:jc w:val="left"/>
              <w:rPr>
                <w:rFonts w:ascii="Times New Roman" w:hAnsi="Times New Roman"/>
                <w:color w:val="00000A"/>
                <w:lang w:eastAsia="en-US"/>
              </w:rPr>
            </w:pPr>
            <w:r w:rsidRPr="00BE740D">
              <w:rPr>
                <w:rFonts w:ascii="Times New Roman" w:hAnsi="Times New Roman"/>
                <w:bCs/>
              </w:rPr>
              <w:t>-</w:t>
            </w:r>
            <w:r w:rsidRPr="00BE740D">
              <w:rPr>
                <w:rFonts w:ascii="Times New Roman" w:hAnsi="Times New Roman"/>
                <w:color w:val="000000"/>
              </w:rPr>
              <w:t xml:space="preserve"> Обеспечение дорожной деятельности и  безопасности дорожного  движения в черте поселения.</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color w:val="00000A"/>
                <w:lang w:eastAsia="en-US"/>
              </w:rPr>
              <w:t>Целевые показатели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641A52" w:rsidRDefault="004C44BF" w:rsidP="00077C85">
            <w:pPr>
              <w:widowControl w:val="0"/>
              <w:autoSpaceDE w:val="0"/>
              <w:autoSpaceDN w:val="0"/>
              <w:adjustRightInd w:val="0"/>
              <w:jc w:val="both"/>
            </w:pPr>
            <w:r w:rsidRPr="00641A52">
              <w:t>- число дорог, в отношении которых проводился текущий ремонт;</w:t>
            </w:r>
          </w:p>
          <w:p w:rsidR="004C44BF" w:rsidRDefault="004C44BF" w:rsidP="00077C85">
            <w:pPr>
              <w:widowControl w:val="0"/>
              <w:autoSpaceDE w:val="0"/>
              <w:autoSpaceDN w:val="0"/>
              <w:adjustRightInd w:val="0"/>
              <w:jc w:val="both"/>
              <w:rPr>
                <w:b/>
              </w:rPr>
            </w:pPr>
            <w:r w:rsidRPr="00641A52">
              <w:t xml:space="preserve">- число дорог, в отношении которых проводился ремонт в соответствии с </w:t>
            </w:r>
            <w:r>
              <w:t>95-ОЗ</w:t>
            </w:r>
            <w:r w:rsidRPr="00641A52">
              <w:t>;</w:t>
            </w:r>
            <w:r w:rsidRPr="0000025D">
              <w:rPr>
                <w:b/>
              </w:rPr>
              <w:t xml:space="preserve"> </w:t>
            </w:r>
          </w:p>
          <w:p w:rsidR="004C44BF" w:rsidRPr="00180D9C" w:rsidRDefault="004C44BF" w:rsidP="00077C85">
            <w:pPr>
              <w:widowControl w:val="0"/>
              <w:autoSpaceDE w:val="0"/>
              <w:autoSpaceDN w:val="0"/>
              <w:adjustRightInd w:val="0"/>
              <w:jc w:val="both"/>
            </w:pPr>
            <w:r w:rsidRPr="00641A52">
              <w:t>- доля дорог общего пользования местного значения, в отношении которых проводились мероприятия по зимнему и летнему содержанию дорог;</w:t>
            </w:r>
          </w:p>
          <w:p w:rsidR="004C44BF" w:rsidRDefault="004C44BF" w:rsidP="00077C85">
            <w:pPr>
              <w:pStyle w:val="aff6"/>
              <w:spacing w:after="0" w:line="240" w:lineRule="auto"/>
              <w:jc w:val="both"/>
              <w:rPr>
                <w:rFonts w:ascii="Times New Roman" w:hAnsi="Times New Roman"/>
              </w:rPr>
            </w:pPr>
            <w:r w:rsidRPr="00641A52">
              <w:rPr>
                <w:rFonts w:ascii="Times New Roman" w:hAnsi="Times New Roman"/>
              </w:rPr>
              <w:t>- доля дорог общего пользования местного значения, не отвечающих нормативным требованиям, от общей протяженности муниципальных автомобильных дорог.</w:t>
            </w:r>
          </w:p>
          <w:p w:rsidR="004C44BF" w:rsidRPr="004C44BF" w:rsidRDefault="004C44BF" w:rsidP="00077C85">
            <w:pPr>
              <w:pStyle w:val="a6"/>
              <w:ind w:left="68"/>
              <w:jc w:val="both"/>
              <w:rPr>
                <w:b w:val="0"/>
                <w:sz w:val="24"/>
              </w:rPr>
            </w:pPr>
            <w:r w:rsidRPr="0000025D">
              <w:rPr>
                <w:b w:val="0"/>
                <w:sz w:val="24"/>
              </w:rPr>
              <w:t>- содержание сельских автомобильных дорог сельского поселения Бегуницы и искусственных сооружений на них;</w:t>
            </w:r>
          </w:p>
          <w:p w:rsidR="004C44BF" w:rsidRPr="00180D9C" w:rsidRDefault="004C44BF" w:rsidP="00077C85">
            <w:pPr>
              <w:pStyle w:val="a6"/>
              <w:ind w:left="68"/>
              <w:jc w:val="both"/>
              <w:rPr>
                <w:b w:val="0"/>
                <w:sz w:val="24"/>
              </w:rPr>
            </w:pPr>
            <w:r w:rsidRPr="0000025D">
              <w:rPr>
                <w:b w:val="0"/>
                <w:sz w:val="24"/>
              </w:rPr>
              <w:t xml:space="preserve">- приобретение и установка знаков </w:t>
            </w:r>
            <w:r>
              <w:rPr>
                <w:b w:val="0"/>
                <w:sz w:val="24"/>
              </w:rPr>
              <w:t>безопасности дорожного движения</w:t>
            </w:r>
            <w:r w:rsidRPr="00180D9C">
              <w:rPr>
                <w:b w:val="0"/>
                <w:sz w:val="24"/>
              </w:rPr>
              <w:t>;</w:t>
            </w:r>
          </w:p>
          <w:p w:rsidR="004C44BF" w:rsidRDefault="004C44BF" w:rsidP="00077C85">
            <w:pPr>
              <w:pStyle w:val="a6"/>
              <w:ind w:left="68"/>
              <w:jc w:val="both"/>
              <w:rPr>
                <w:b w:val="0"/>
                <w:sz w:val="24"/>
              </w:rPr>
            </w:pPr>
            <w:r w:rsidRPr="00180D9C">
              <w:rPr>
                <w:b w:val="0"/>
                <w:sz w:val="24"/>
              </w:rPr>
              <w:t>-</w:t>
            </w:r>
            <w:r w:rsidRPr="0000025D">
              <w:rPr>
                <w:b w:val="0"/>
                <w:sz w:val="24"/>
              </w:rPr>
              <w:t xml:space="preserve"> ремонт сельских автомобильных дорог сельского поселения Бегуницкое и искусственных сооружений на них;</w:t>
            </w:r>
          </w:p>
          <w:p w:rsidR="004C44BF" w:rsidRDefault="004C44BF" w:rsidP="00077C85">
            <w:pPr>
              <w:pStyle w:val="a6"/>
              <w:ind w:left="68"/>
              <w:jc w:val="both"/>
              <w:rPr>
                <w:b w:val="0"/>
                <w:sz w:val="24"/>
              </w:rPr>
            </w:pPr>
            <w:r>
              <w:rPr>
                <w:b w:val="0"/>
                <w:sz w:val="24"/>
              </w:rPr>
              <w:t>- по 95-ОЗ;</w:t>
            </w:r>
          </w:p>
          <w:p w:rsidR="004C44BF" w:rsidRPr="00180D9C" w:rsidRDefault="004C44BF" w:rsidP="00077C85">
            <w:pPr>
              <w:pStyle w:val="a6"/>
              <w:ind w:left="68"/>
              <w:jc w:val="both"/>
              <w:rPr>
                <w:b w:val="0"/>
                <w:sz w:val="24"/>
              </w:rPr>
            </w:pPr>
            <w:r>
              <w:rPr>
                <w:b w:val="0"/>
                <w:sz w:val="24"/>
              </w:rPr>
              <w:t>- текущий ремонт участка автомобильной дороги от д. 55 до МКД № 15 д. Бегуницы Волосовского района Ленинградской области.</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color w:val="00000A"/>
                <w:lang w:eastAsia="en-US"/>
              </w:rPr>
            </w:pPr>
            <w:r w:rsidRPr="00196656">
              <w:rPr>
                <w:rFonts w:ascii="Times New Roman" w:hAnsi="Times New Roman"/>
                <w:color w:val="00000A"/>
                <w:lang w:eastAsia="en-US"/>
              </w:rPr>
              <w:t>Этапы и сроки реализации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641A52" w:rsidRDefault="004C44BF" w:rsidP="00077C85">
            <w:pPr>
              <w:pStyle w:val="aff6"/>
              <w:spacing w:after="0" w:line="240" w:lineRule="auto"/>
              <w:jc w:val="both"/>
              <w:rPr>
                <w:rFonts w:ascii="Times New Roman" w:hAnsi="Times New Roman"/>
                <w:color w:val="00000A"/>
                <w:lang w:eastAsia="en-US"/>
              </w:rPr>
            </w:pPr>
            <w:r>
              <w:rPr>
                <w:rFonts w:ascii="Times New Roman" w:hAnsi="Times New Roman"/>
                <w:color w:val="00000A"/>
                <w:lang w:eastAsia="en-US"/>
              </w:rPr>
              <w:t>2019-2023</w:t>
            </w:r>
            <w:r w:rsidRPr="00641A52">
              <w:rPr>
                <w:rFonts w:ascii="Times New Roman" w:hAnsi="Times New Roman"/>
                <w:color w:val="00000A"/>
                <w:lang w:eastAsia="en-US"/>
              </w:rPr>
              <w:t xml:space="preserve"> годы</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color w:val="00000A"/>
                <w:lang w:eastAsia="en-US"/>
              </w:rPr>
              <w:lastRenderedPageBreak/>
              <w:t>Объемы бюджетных ассигнований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Финансирование подпрограммы осуществляется за счет средств областного, районного, местного бюджетов и внебюджет</w:t>
            </w:r>
            <w:r>
              <w:rPr>
                <w:rFonts w:ascii="Times New Roman" w:hAnsi="Times New Roman"/>
                <w:sz w:val="24"/>
                <w:szCs w:val="24"/>
                <w:lang w:eastAsia="en-US"/>
              </w:rPr>
              <w:t xml:space="preserve">ных источников в сумме 16471,20  </w:t>
            </w:r>
            <w:r w:rsidRPr="00641A52">
              <w:rPr>
                <w:rFonts w:ascii="Times New Roman" w:hAnsi="Times New Roman"/>
                <w:sz w:val="24"/>
                <w:szCs w:val="24"/>
                <w:lang w:eastAsia="en-US"/>
              </w:rPr>
              <w:t>тыс. руб., в том числе:</w:t>
            </w:r>
          </w:p>
          <w:p w:rsidR="004C44BF"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Всего</w:t>
            </w:r>
            <w:r>
              <w:rPr>
                <w:rFonts w:ascii="Times New Roman" w:hAnsi="Times New Roman"/>
                <w:sz w:val="24"/>
                <w:szCs w:val="24"/>
                <w:lang w:eastAsia="en-US"/>
              </w:rPr>
              <w:t xml:space="preserve"> –2019 г  - 3508,20 </w:t>
            </w:r>
            <w:r w:rsidRPr="00641A52">
              <w:rPr>
                <w:rFonts w:ascii="Times New Roman" w:hAnsi="Times New Roman"/>
                <w:sz w:val="24"/>
                <w:szCs w:val="24"/>
                <w:lang w:eastAsia="en-US"/>
              </w:rPr>
              <w:t>тыс</w:t>
            </w:r>
            <w:proofErr w:type="gramStart"/>
            <w:r w:rsidRPr="00641A52">
              <w:rPr>
                <w:rFonts w:ascii="Times New Roman" w:hAnsi="Times New Roman"/>
                <w:sz w:val="24"/>
                <w:szCs w:val="24"/>
                <w:lang w:eastAsia="en-US"/>
              </w:rPr>
              <w:t xml:space="preserve"> .</w:t>
            </w:r>
            <w:proofErr w:type="gramEnd"/>
            <w:r w:rsidRPr="00641A52">
              <w:rPr>
                <w:rFonts w:ascii="Times New Roman" w:hAnsi="Times New Roman"/>
                <w:sz w:val="24"/>
                <w:szCs w:val="24"/>
                <w:lang w:eastAsia="en-US"/>
              </w:rPr>
              <w:t>руб.</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 средст</w:t>
            </w:r>
            <w:r>
              <w:rPr>
                <w:rFonts w:ascii="Times New Roman" w:hAnsi="Times New Roman"/>
                <w:sz w:val="24"/>
                <w:szCs w:val="24"/>
                <w:lang w:eastAsia="en-US"/>
              </w:rPr>
              <w:t xml:space="preserve">ва областного бюджета – 470,7 </w:t>
            </w:r>
            <w:r w:rsidRPr="00641A52">
              <w:rPr>
                <w:rFonts w:ascii="Times New Roman" w:hAnsi="Times New Roman"/>
                <w:sz w:val="24"/>
                <w:szCs w:val="24"/>
                <w:lang w:eastAsia="en-US"/>
              </w:rPr>
              <w:t>тыс. руб.</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 сре</w:t>
            </w:r>
            <w:r>
              <w:rPr>
                <w:rFonts w:ascii="Times New Roman" w:hAnsi="Times New Roman"/>
                <w:sz w:val="24"/>
                <w:szCs w:val="24"/>
                <w:lang w:eastAsia="en-US"/>
              </w:rPr>
              <w:t xml:space="preserve">дства районного бюджета – 182,70 </w:t>
            </w:r>
            <w:r w:rsidRPr="00641A52">
              <w:rPr>
                <w:rFonts w:ascii="Times New Roman" w:hAnsi="Times New Roman"/>
                <w:sz w:val="24"/>
                <w:szCs w:val="24"/>
                <w:lang w:eastAsia="en-US"/>
              </w:rPr>
              <w:t>тыс. руб.;</w:t>
            </w:r>
          </w:p>
          <w:p w:rsidR="004C44BF"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 средства местного бюджета – 2854,80</w:t>
            </w:r>
            <w:r w:rsidRPr="00641A52">
              <w:rPr>
                <w:rFonts w:ascii="Times New Roman" w:hAnsi="Times New Roman"/>
                <w:sz w:val="24"/>
                <w:szCs w:val="24"/>
                <w:lang w:eastAsia="en-US"/>
              </w:rPr>
              <w:t xml:space="preserve">   тыс. руб.;</w:t>
            </w:r>
          </w:p>
          <w:p w:rsidR="004C44BF"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2020 год – 3240,75 тыс. руб.,</w:t>
            </w:r>
          </w:p>
          <w:p w:rsidR="004C44BF"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2021 год – 3240,75 тыс. руб.,</w:t>
            </w:r>
          </w:p>
          <w:p w:rsidR="004C44BF"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2022 год – 3240,75 тыс. руб.,</w:t>
            </w:r>
          </w:p>
          <w:p w:rsidR="004C44BF" w:rsidRPr="00641A52"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2023 год – 3240,75 тыс. руб.</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lang w:eastAsia="en-US"/>
              </w:rPr>
            </w:pPr>
            <w:r w:rsidRPr="00196656">
              <w:rPr>
                <w:rFonts w:ascii="Times New Roman" w:hAnsi="Times New Roman"/>
                <w:color w:val="00000A"/>
                <w:lang w:eastAsia="en-US"/>
              </w:rPr>
              <w:t>Ожидаемые результаты реализации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Реализация мероприятий подпрограммы позволит:</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1) повысить экономическую самостоятельность сельского поселения;</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2) повысить уровень безопасности дорожного движения;</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3) увеличить пропускную способность улично-дорожной сети населенных пунктов;</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 xml:space="preserve">4) распределить транспортные потоки и снизить нагрузки на основные автомобильные дороги; </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5) уменьшить зону негативного влияния улично-дорожной сети на здоровье населения и придорожные экосистемы;</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 xml:space="preserve">6) расширить сеть и улучшить состояние автомобильных дорог с твердым покрытием, улучшить условия и качество социального обслуживания населения. </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7) обеспечить комфортные и безопасные условия для проживания населения и оживление экономической деятельности, что повлечет за собой увеличение доходов местного бюджета.</w:t>
            </w:r>
          </w:p>
          <w:p w:rsidR="004C44BF" w:rsidRPr="00641A52" w:rsidRDefault="004C44BF" w:rsidP="00077C85">
            <w:pPr>
              <w:pStyle w:val="ac"/>
              <w:rPr>
                <w:rFonts w:ascii="Times New Roman" w:hAnsi="Times New Roman"/>
                <w:sz w:val="24"/>
                <w:szCs w:val="24"/>
                <w:lang w:eastAsia="en-US"/>
              </w:rPr>
            </w:pPr>
            <w:r w:rsidRPr="00641A52">
              <w:rPr>
                <w:rFonts w:ascii="Times New Roman" w:hAnsi="Times New Roman"/>
                <w:sz w:val="24"/>
                <w:szCs w:val="24"/>
                <w:lang w:eastAsia="en-US"/>
              </w:rPr>
              <w:t>8) существенно повысить инвестиционную привлекательность территории.</w:t>
            </w:r>
          </w:p>
        </w:tc>
      </w:tr>
    </w:tbl>
    <w:p w:rsidR="004C44BF" w:rsidRPr="008C1BB0" w:rsidRDefault="004C44BF" w:rsidP="004C44BF">
      <w:pPr>
        <w:pStyle w:val="aff6"/>
        <w:rPr>
          <w:rFonts w:ascii="Times New Roman" w:hAnsi="Times New Roman"/>
          <w:color w:val="00000A"/>
        </w:rPr>
      </w:pPr>
      <w:r>
        <w:rPr>
          <w:rFonts w:ascii="Times New Roman" w:hAnsi="Times New Roman"/>
          <w:b/>
          <w:color w:val="00000A"/>
        </w:rPr>
        <w:t xml:space="preserve">1. </w:t>
      </w:r>
      <w:r w:rsidRPr="008C1BB0">
        <w:rPr>
          <w:rFonts w:ascii="Times New Roman" w:hAnsi="Times New Roman"/>
          <w:b/>
          <w:color w:val="00000A"/>
        </w:rPr>
        <w:t>Характеристика проблем, на решение которых направлена Подпрограмма.</w:t>
      </w:r>
    </w:p>
    <w:p w:rsidR="004C44BF" w:rsidRPr="008C1BB0" w:rsidRDefault="004C44BF" w:rsidP="004C44BF">
      <w:pPr>
        <w:pStyle w:val="aff6"/>
        <w:spacing w:after="0" w:line="240" w:lineRule="auto"/>
        <w:jc w:val="both"/>
        <w:rPr>
          <w:rFonts w:ascii="Times New Roman" w:hAnsi="Times New Roman"/>
        </w:rPr>
      </w:pPr>
      <w:r w:rsidRPr="008C1BB0">
        <w:rPr>
          <w:rFonts w:ascii="Times New Roman" w:hAnsi="Times New Roman"/>
        </w:rPr>
        <w:t xml:space="preserve">          </w:t>
      </w:r>
      <w:proofErr w:type="gramStart"/>
      <w:r w:rsidRPr="008C1BB0">
        <w:rPr>
          <w:rFonts w:ascii="Times New Roman" w:hAnsi="Times New Roman"/>
        </w:rPr>
        <w:t xml:space="preserve">Согласно п. 5 ч. 1 ст. 14 Федерального закона от 06. </w:t>
      </w:r>
      <w:smartTag w:uri="urn:schemas-microsoft-com:office:smarttags" w:element="metricconverter">
        <w:smartTagPr>
          <w:attr w:name="ProductID" w:val="10.2003 г"/>
        </w:smartTagPr>
        <w:r w:rsidRPr="008C1BB0">
          <w:rPr>
            <w:rFonts w:ascii="Times New Roman" w:hAnsi="Times New Roman"/>
          </w:rPr>
          <w:t>10.2003 г</w:t>
        </w:r>
      </w:smartTag>
      <w:r>
        <w:rPr>
          <w:rFonts w:ascii="Times New Roman" w:hAnsi="Times New Roman"/>
        </w:rPr>
        <w:t xml:space="preserve">. </w:t>
      </w:r>
      <w:r w:rsidRPr="008C1BB0">
        <w:rPr>
          <w:rFonts w:ascii="Times New Roman" w:hAnsi="Times New Roman"/>
        </w:rPr>
        <w:t>№ 131-ФЗ «Об общих принципах организации местного самоуправления в Российской Федерации», к вопросам местного значения самоуправления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8C1BB0">
        <w:rPr>
          <w:rFonts w:ascii="Times New Roman" w:hAnsi="Times New Roman"/>
        </w:rPr>
        <w:t xml:space="preserve"> Российской Федерации.</w:t>
      </w:r>
    </w:p>
    <w:p w:rsidR="004C44BF" w:rsidRPr="00E57BA1" w:rsidRDefault="004C44BF" w:rsidP="004C44BF">
      <w:pPr>
        <w:pStyle w:val="ac"/>
        <w:jc w:val="both"/>
        <w:rPr>
          <w:rFonts w:ascii="Times New Roman" w:hAnsi="Times New Roman"/>
          <w:sz w:val="24"/>
          <w:szCs w:val="24"/>
        </w:rPr>
      </w:pPr>
      <w:r w:rsidRPr="008C1BB0">
        <w:t xml:space="preserve">        </w:t>
      </w:r>
      <w:r w:rsidRPr="008C1BB0">
        <w:tab/>
      </w:r>
      <w:r w:rsidRPr="00E57BA1">
        <w:rPr>
          <w:rFonts w:ascii="Times New Roman" w:hAnsi="Times New Roman"/>
          <w:sz w:val="24"/>
          <w:szCs w:val="24"/>
        </w:rPr>
        <w:t xml:space="preserve">В соответствии с Федеральным законом </w:t>
      </w:r>
      <w:r>
        <w:rPr>
          <w:rFonts w:ascii="Times New Roman" w:hAnsi="Times New Roman"/>
          <w:sz w:val="24"/>
          <w:szCs w:val="24"/>
        </w:rPr>
        <w:t xml:space="preserve">от 10.12.1995 г. № 196 ФЗ </w:t>
      </w:r>
      <w:r w:rsidRPr="00E57BA1">
        <w:rPr>
          <w:rFonts w:ascii="Times New Roman" w:hAnsi="Times New Roman"/>
          <w:sz w:val="24"/>
          <w:szCs w:val="24"/>
        </w:rPr>
        <w:t xml:space="preserve"> «О безопасности дорожного движения» органы местного  самоуправления в соответствии с законодательством РФ  в пределах своей компетенции самостоятельно решают вопросы обеспечения безопасности дорожного движения, ремонта и содержания дорог, обеспечивая безопасность дорожного движения.</w:t>
      </w:r>
      <w:r>
        <w:rPr>
          <w:rFonts w:ascii="Times New Roman" w:hAnsi="Times New Roman"/>
          <w:sz w:val="24"/>
          <w:szCs w:val="24"/>
        </w:rPr>
        <w:t xml:space="preserve"> </w:t>
      </w:r>
      <w:r w:rsidRPr="00E57BA1">
        <w:rPr>
          <w:rFonts w:ascii="Times New Roman" w:hAnsi="Times New Roman"/>
          <w:sz w:val="24"/>
          <w:szCs w:val="24"/>
        </w:rPr>
        <w:t xml:space="preserve">Хорошее состояние улично-дорожной сети, придомовых территорий – необходимое условие развития экономики </w:t>
      </w:r>
      <w:r>
        <w:rPr>
          <w:rFonts w:ascii="Times New Roman" w:hAnsi="Times New Roman"/>
          <w:sz w:val="24"/>
          <w:szCs w:val="24"/>
        </w:rPr>
        <w:t>Бегуницкого</w:t>
      </w:r>
      <w:r w:rsidRPr="00E57BA1">
        <w:rPr>
          <w:rFonts w:ascii="Times New Roman" w:hAnsi="Times New Roman"/>
          <w:sz w:val="24"/>
          <w:szCs w:val="24"/>
        </w:rPr>
        <w:t xml:space="preserve">  сельского поселения и улучшения условий жизни населения.</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b/>
          <w:bCs/>
          <w:sz w:val="24"/>
          <w:szCs w:val="24"/>
        </w:rPr>
        <w:t xml:space="preserve"> </w:t>
      </w:r>
      <w:r w:rsidRPr="00E57BA1">
        <w:rPr>
          <w:rFonts w:ascii="Times New Roman" w:hAnsi="Times New Roman"/>
          <w:sz w:val="24"/>
          <w:szCs w:val="24"/>
        </w:rPr>
        <w:t>Сегодня сеть автодорог обеспечивает инвестиционную привлекательность территории, напрямую влияет на качество жизни населения.</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Увеличение количества автотранспортных средств у населения и интенсивность их эксплуатации существенно обостряет проблему безопасности дорожного движения при сохранении тенденции увеличения человеческих и экономических потерь, а также негативного влияния на окружающую среду.</w:t>
      </w:r>
    </w:p>
    <w:p w:rsidR="004C44BF" w:rsidRDefault="004C44BF" w:rsidP="004C44BF">
      <w:pPr>
        <w:pStyle w:val="ac"/>
        <w:ind w:firstLine="567"/>
        <w:jc w:val="both"/>
        <w:rPr>
          <w:rFonts w:ascii="Times New Roman" w:hAnsi="Times New Roman"/>
          <w:sz w:val="24"/>
          <w:szCs w:val="24"/>
        </w:rPr>
      </w:pPr>
      <w:r w:rsidRPr="00E57BA1">
        <w:rPr>
          <w:rFonts w:ascii="Times New Roman" w:hAnsi="Times New Roman"/>
          <w:sz w:val="24"/>
          <w:szCs w:val="24"/>
        </w:rPr>
        <w:t xml:space="preserve">  Рост парка автотранспортных средств, концентрация его вблизи важнейших транспортных узлов вместе с увеличением загруженности автомобильных дорог и снижением средних скоростей движения приводят к ухудшению экологической обстановки. Выбросы вредных веществ автомобильным транспортом представляют значительную опасность для населения, проживающего в непосредственной близости от автомобильных дорог. </w:t>
      </w:r>
    </w:p>
    <w:p w:rsidR="004C44BF" w:rsidRPr="00E57BA1" w:rsidRDefault="004C44BF" w:rsidP="004C44BF">
      <w:pPr>
        <w:pStyle w:val="ac"/>
        <w:ind w:firstLine="567"/>
        <w:jc w:val="both"/>
        <w:rPr>
          <w:rFonts w:ascii="Times New Roman" w:hAnsi="Times New Roman"/>
          <w:sz w:val="24"/>
          <w:szCs w:val="24"/>
        </w:rPr>
      </w:pPr>
      <w:r w:rsidRPr="00E57BA1">
        <w:rPr>
          <w:rFonts w:ascii="Times New Roman" w:hAnsi="Times New Roman"/>
          <w:sz w:val="24"/>
          <w:szCs w:val="24"/>
        </w:rPr>
        <w:t>Экологическая ситуация существенно ухудшается при снижении средних скоростей движения и образования транспортных заторов.</w:t>
      </w:r>
    </w:p>
    <w:p w:rsidR="004C44BF" w:rsidRPr="00E57BA1" w:rsidRDefault="004C44BF" w:rsidP="004C44BF">
      <w:pPr>
        <w:pStyle w:val="ac"/>
        <w:ind w:firstLine="567"/>
        <w:jc w:val="both"/>
        <w:rPr>
          <w:rFonts w:ascii="Times New Roman" w:hAnsi="Times New Roman"/>
          <w:sz w:val="24"/>
          <w:szCs w:val="24"/>
        </w:rPr>
      </w:pPr>
      <w:r w:rsidRPr="00E57BA1">
        <w:rPr>
          <w:rFonts w:ascii="Times New Roman" w:hAnsi="Times New Roman"/>
          <w:sz w:val="24"/>
          <w:szCs w:val="24"/>
        </w:rPr>
        <w:lastRenderedPageBreak/>
        <w:t xml:space="preserve"> В результате недостаточного финансирования работ по содержанию и ремонту муниципальных дорог, придомовых территорий их транспортно-эксплуатационные показатели не соответствуют  нормативным требованиям, что приводит к дополнительному увеличению затрат на автомобильные перевозки и потерям от дорожно-транспортных происшествий.</w:t>
      </w:r>
    </w:p>
    <w:p w:rsidR="004C44BF" w:rsidRDefault="004C44BF" w:rsidP="004C44BF">
      <w:pPr>
        <w:pStyle w:val="ac"/>
        <w:ind w:firstLine="567"/>
        <w:jc w:val="both"/>
        <w:rPr>
          <w:rFonts w:ascii="Times New Roman" w:hAnsi="Times New Roman"/>
          <w:sz w:val="24"/>
          <w:szCs w:val="24"/>
        </w:rPr>
      </w:pPr>
      <w:r w:rsidRPr="00E57BA1">
        <w:rPr>
          <w:rFonts w:ascii="Times New Roman" w:hAnsi="Times New Roman"/>
          <w:sz w:val="24"/>
          <w:szCs w:val="24"/>
        </w:rPr>
        <w:t xml:space="preserve">Отставание развития улично-дорожной сети населенных пунктов сельского поселения от темпов увеличения парка автотранспортных средств является сдерживающим фактором экономического роста и повышения качества жизни населения территории. </w:t>
      </w:r>
    </w:p>
    <w:p w:rsidR="004C44BF" w:rsidRPr="008C1BB0" w:rsidRDefault="004C44BF" w:rsidP="004C44BF">
      <w:pPr>
        <w:pStyle w:val="aff6"/>
        <w:spacing w:after="0" w:line="240" w:lineRule="auto"/>
        <w:jc w:val="both"/>
        <w:rPr>
          <w:rFonts w:ascii="Times New Roman" w:hAnsi="Times New Roman"/>
          <w:b/>
          <w:bCs/>
          <w:color w:val="000000"/>
        </w:rPr>
      </w:pPr>
      <w:r w:rsidRPr="008C1BB0">
        <w:rPr>
          <w:rFonts w:ascii="Times New Roman" w:hAnsi="Times New Roman"/>
          <w:b/>
          <w:bCs/>
          <w:color w:val="000000"/>
        </w:rPr>
        <w:t>2. Цели и задачи Подпрограммы</w:t>
      </w:r>
    </w:p>
    <w:p w:rsidR="004C44BF" w:rsidRPr="00E57BA1" w:rsidRDefault="004C44BF" w:rsidP="004C44BF">
      <w:pPr>
        <w:pStyle w:val="ac"/>
        <w:jc w:val="both"/>
        <w:rPr>
          <w:rFonts w:ascii="Times New Roman" w:hAnsi="Times New Roman"/>
          <w:b/>
          <w:bCs/>
          <w:sz w:val="24"/>
          <w:szCs w:val="24"/>
        </w:rPr>
      </w:pPr>
      <w:r w:rsidRPr="00E57BA1">
        <w:rPr>
          <w:rFonts w:ascii="Times New Roman" w:hAnsi="Times New Roman"/>
          <w:sz w:val="24"/>
          <w:szCs w:val="24"/>
        </w:rPr>
        <w:t>Целями Подпрограммы являются:</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b/>
          <w:bCs/>
          <w:sz w:val="24"/>
          <w:szCs w:val="24"/>
        </w:rPr>
        <w:t>-</w:t>
      </w:r>
      <w:r>
        <w:rPr>
          <w:rFonts w:ascii="Times New Roman" w:hAnsi="Times New Roman"/>
          <w:b/>
          <w:bCs/>
          <w:sz w:val="24"/>
          <w:szCs w:val="24"/>
        </w:rPr>
        <w:t xml:space="preserve"> </w:t>
      </w:r>
      <w:r w:rsidRPr="00E57BA1">
        <w:rPr>
          <w:rFonts w:ascii="Times New Roman" w:hAnsi="Times New Roman"/>
          <w:bCs/>
          <w:sz w:val="24"/>
          <w:szCs w:val="24"/>
        </w:rPr>
        <w:t>п</w:t>
      </w:r>
      <w:r w:rsidRPr="00E57BA1">
        <w:rPr>
          <w:rFonts w:ascii="Times New Roman" w:hAnsi="Times New Roman"/>
          <w:sz w:val="24"/>
          <w:szCs w:val="24"/>
        </w:rPr>
        <w:t>овышение уровня жизни населения за счет формирования улично-дорожной сети, соответствующей потребностям населения и экономики сельского поселения.</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обеспечение круглогодичного автотранспортного  сообщения с населенными пунктами.</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повышение безопасности дорожного движения, сокращение количества дорожно-транспортных происшествий и потерь от них.</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снижение отрицательного  воздействия транспортно-дорожного комплекса на окружающую среду,</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повышение комфорта и удобства поездок,</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xml:space="preserve">- формирование условий для стабильного экономического развития и повышение  инвестиционной привлекательности </w:t>
      </w:r>
      <w:r>
        <w:rPr>
          <w:rFonts w:ascii="Times New Roman" w:hAnsi="Times New Roman"/>
          <w:sz w:val="24"/>
          <w:szCs w:val="24"/>
        </w:rPr>
        <w:t>Бегуницкого</w:t>
      </w:r>
      <w:r w:rsidRPr="00E57BA1">
        <w:rPr>
          <w:rFonts w:ascii="Times New Roman" w:hAnsi="Times New Roman"/>
          <w:sz w:val="24"/>
          <w:szCs w:val="24"/>
        </w:rPr>
        <w:t xml:space="preserve"> сельского поселения посредством создания необходимой улично-дорожной инфраструктуры.</w:t>
      </w:r>
    </w:p>
    <w:p w:rsidR="004C44BF" w:rsidRPr="00E57BA1" w:rsidRDefault="004C44BF" w:rsidP="004C44BF">
      <w:pPr>
        <w:pStyle w:val="ac"/>
        <w:jc w:val="both"/>
        <w:rPr>
          <w:rFonts w:ascii="Times New Roman" w:hAnsi="Times New Roman"/>
          <w:b/>
          <w:sz w:val="24"/>
          <w:szCs w:val="24"/>
        </w:rPr>
      </w:pPr>
      <w:r w:rsidRPr="00E57BA1">
        <w:rPr>
          <w:rFonts w:ascii="Times New Roman" w:hAnsi="Times New Roman"/>
          <w:b/>
          <w:sz w:val="24"/>
          <w:szCs w:val="24"/>
        </w:rPr>
        <w:t>Для достижения основных целей подпрограммы  необходимо решение следующих задач:</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xml:space="preserve">- проведение капитального ремонта и ремонта объектов улично-дорожной сети </w:t>
      </w:r>
      <w:r>
        <w:rPr>
          <w:rFonts w:ascii="Times New Roman" w:hAnsi="Times New Roman"/>
          <w:sz w:val="24"/>
          <w:szCs w:val="24"/>
        </w:rPr>
        <w:t>Бегуницкого</w:t>
      </w:r>
      <w:r w:rsidRPr="00E57BA1">
        <w:rPr>
          <w:rFonts w:ascii="Times New Roman" w:hAnsi="Times New Roman"/>
          <w:sz w:val="24"/>
          <w:szCs w:val="24"/>
        </w:rPr>
        <w:t xml:space="preserve"> сельского поселения;</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расширение улично-дорожной сети с твердым покрытием, ее ремонт, доведение  транспортно-эксплуатационных показателей до нормативных требований.</w:t>
      </w:r>
    </w:p>
    <w:p w:rsidR="004C44BF" w:rsidRPr="00E57BA1" w:rsidRDefault="004C44BF" w:rsidP="004C44BF">
      <w:pPr>
        <w:pStyle w:val="ac"/>
        <w:ind w:firstLine="426"/>
        <w:jc w:val="both"/>
        <w:rPr>
          <w:rFonts w:ascii="Times New Roman" w:hAnsi="Times New Roman"/>
          <w:sz w:val="24"/>
          <w:szCs w:val="24"/>
        </w:rPr>
      </w:pPr>
      <w:r w:rsidRPr="00E57BA1">
        <w:rPr>
          <w:rFonts w:ascii="Times New Roman" w:hAnsi="Times New Roman"/>
          <w:sz w:val="24"/>
          <w:szCs w:val="24"/>
        </w:rPr>
        <w:t>- сохранение протяженности, соответствующей нормативным требованиям, сельских автомобильных дорог за счет ремонта и капитального ремонта, реконструкции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4C44BF" w:rsidRPr="00E57BA1" w:rsidRDefault="004C44BF" w:rsidP="004C44BF">
      <w:pPr>
        <w:pStyle w:val="ac"/>
        <w:jc w:val="both"/>
        <w:rPr>
          <w:rFonts w:ascii="Times New Roman" w:hAnsi="Times New Roman"/>
          <w:b/>
          <w:sz w:val="24"/>
          <w:szCs w:val="24"/>
        </w:rPr>
      </w:pPr>
      <w:r w:rsidRPr="00E57BA1">
        <w:rPr>
          <w:rFonts w:ascii="Times New Roman" w:hAnsi="Times New Roman"/>
          <w:b/>
          <w:sz w:val="24"/>
          <w:szCs w:val="24"/>
        </w:rPr>
        <w:t>3. Перечень и объём финансирования основных меропри</w:t>
      </w:r>
      <w:r>
        <w:rPr>
          <w:rFonts w:ascii="Times New Roman" w:hAnsi="Times New Roman"/>
          <w:b/>
          <w:sz w:val="24"/>
          <w:szCs w:val="24"/>
        </w:rPr>
        <w:t>ятий Подпрограммы на 2019 – 2023</w:t>
      </w:r>
      <w:r w:rsidRPr="00E57BA1">
        <w:rPr>
          <w:rFonts w:ascii="Times New Roman" w:hAnsi="Times New Roman"/>
          <w:b/>
          <w:sz w:val="24"/>
          <w:szCs w:val="24"/>
        </w:rPr>
        <w:t xml:space="preserve"> годы</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Запланировано на содержание и ремонт  до</w:t>
      </w:r>
      <w:r>
        <w:rPr>
          <w:rFonts w:ascii="Times New Roman" w:hAnsi="Times New Roman"/>
          <w:sz w:val="24"/>
          <w:szCs w:val="24"/>
        </w:rPr>
        <w:t>рог  на 2019</w:t>
      </w:r>
      <w:r w:rsidRPr="00E57BA1">
        <w:rPr>
          <w:rFonts w:ascii="Times New Roman" w:hAnsi="Times New Roman"/>
          <w:sz w:val="24"/>
          <w:szCs w:val="24"/>
        </w:rPr>
        <w:t xml:space="preserve"> –</w:t>
      </w:r>
      <w:r>
        <w:rPr>
          <w:rFonts w:ascii="Times New Roman" w:hAnsi="Times New Roman"/>
          <w:sz w:val="24"/>
          <w:szCs w:val="24"/>
        </w:rPr>
        <w:t xml:space="preserve"> </w:t>
      </w:r>
      <w:smartTag w:uri="urn:schemas-microsoft-com:office:smarttags" w:element="metricconverter">
        <w:smartTagPr>
          <w:attr w:name="ProductID" w:val="2023 г"/>
        </w:smartTagPr>
        <w:r>
          <w:rPr>
            <w:rFonts w:ascii="Times New Roman" w:hAnsi="Times New Roman"/>
            <w:sz w:val="24"/>
            <w:szCs w:val="24"/>
          </w:rPr>
          <w:t>2023</w:t>
        </w:r>
        <w:r w:rsidRPr="00E57BA1">
          <w:rPr>
            <w:rFonts w:ascii="Times New Roman" w:hAnsi="Times New Roman"/>
            <w:sz w:val="24"/>
            <w:szCs w:val="24"/>
          </w:rPr>
          <w:t xml:space="preserve"> г</w:t>
        </w:r>
      </w:smartTag>
      <w:r w:rsidRPr="00E57BA1">
        <w:rPr>
          <w:rFonts w:ascii="Times New Roman" w:hAnsi="Times New Roman"/>
          <w:sz w:val="24"/>
          <w:szCs w:val="24"/>
        </w:rPr>
        <w:t xml:space="preserve">.г. </w:t>
      </w:r>
      <w:r>
        <w:rPr>
          <w:rFonts w:ascii="Times New Roman" w:hAnsi="Times New Roman"/>
          <w:sz w:val="24"/>
          <w:szCs w:val="24"/>
          <w:lang w:eastAsia="en-US"/>
        </w:rPr>
        <w:t>16471,20</w:t>
      </w:r>
      <w:r w:rsidRPr="00641A52">
        <w:rPr>
          <w:rFonts w:ascii="Times New Roman" w:hAnsi="Times New Roman"/>
          <w:sz w:val="24"/>
          <w:szCs w:val="24"/>
          <w:lang w:eastAsia="en-US"/>
        </w:rPr>
        <w:t xml:space="preserve">  </w:t>
      </w:r>
      <w:r w:rsidRPr="00E57BA1">
        <w:rPr>
          <w:rFonts w:ascii="Times New Roman" w:hAnsi="Times New Roman"/>
          <w:sz w:val="24"/>
          <w:szCs w:val="24"/>
        </w:rPr>
        <w:t>тыс. рублей Основными мероприятиями Подпрограммы являются:</w:t>
      </w:r>
    </w:p>
    <w:p w:rsidR="004C44BF"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 техническое обслуживание и ремо</w:t>
      </w:r>
      <w:r>
        <w:rPr>
          <w:rFonts w:ascii="Times New Roman" w:hAnsi="Times New Roman"/>
          <w:sz w:val="24"/>
          <w:szCs w:val="24"/>
        </w:rPr>
        <w:t xml:space="preserve">нт дорог общего пользования  </w:t>
      </w:r>
      <w:r w:rsidRPr="00E57BA1">
        <w:rPr>
          <w:rFonts w:ascii="Times New Roman" w:hAnsi="Times New Roman"/>
          <w:sz w:val="24"/>
          <w:szCs w:val="24"/>
        </w:rPr>
        <w:t>и придомовых территорий;</w:t>
      </w:r>
    </w:p>
    <w:p w:rsidR="004C44BF" w:rsidRPr="008C1BB0" w:rsidRDefault="004C44BF" w:rsidP="004C44BF">
      <w:pPr>
        <w:pStyle w:val="aff6"/>
        <w:spacing w:after="0" w:line="240" w:lineRule="auto"/>
        <w:jc w:val="both"/>
        <w:rPr>
          <w:rFonts w:ascii="Times New Roman" w:hAnsi="Times New Roman"/>
          <w:b/>
        </w:rPr>
      </w:pPr>
      <w:r w:rsidRPr="008C1BB0">
        <w:rPr>
          <w:rFonts w:ascii="Times New Roman" w:hAnsi="Times New Roman"/>
          <w:b/>
        </w:rPr>
        <w:t>4. Механизм реализации Подпрограммы</w:t>
      </w:r>
    </w:p>
    <w:p w:rsidR="004C44BF" w:rsidRPr="00E57BA1" w:rsidRDefault="004C44BF" w:rsidP="004C44BF">
      <w:pPr>
        <w:pStyle w:val="aff6"/>
        <w:spacing w:after="0" w:line="240" w:lineRule="auto"/>
        <w:ind w:firstLine="426"/>
        <w:jc w:val="both"/>
        <w:rPr>
          <w:rFonts w:ascii="Times New Roman" w:hAnsi="Times New Roman"/>
          <w:b/>
        </w:rPr>
      </w:pPr>
      <w:r w:rsidRPr="008C1BB0">
        <w:rPr>
          <w:rFonts w:ascii="Times New Roman" w:hAnsi="Times New Roman"/>
        </w:rPr>
        <w:t xml:space="preserve">  </w:t>
      </w:r>
      <w:r w:rsidRPr="008C1BB0">
        <w:t xml:space="preserve"> </w:t>
      </w:r>
      <w:r w:rsidRPr="00E57BA1">
        <w:rPr>
          <w:rFonts w:ascii="Times New Roman" w:hAnsi="Times New Roman"/>
        </w:rPr>
        <w:t xml:space="preserve">Исполнителем  Подпрограммы является администрация </w:t>
      </w:r>
      <w:r>
        <w:rPr>
          <w:rFonts w:ascii="Times New Roman" w:hAnsi="Times New Roman"/>
        </w:rPr>
        <w:t>Бегуницкого</w:t>
      </w:r>
      <w:r w:rsidRPr="00E57BA1">
        <w:rPr>
          <w:rFonts w:ascii="Times New Roman" w:hAnsi="Times New Roman"/>
        </w:rPr>
        <w:t xml:space="preserve"> сельского поселения, которая выступает от имени муниципального образования Заказчиком данной Подпрограммы, и реализует её путём размещения заказов на поставки товаров, выполнение работ и оказание услуг для муниципальных нужд.</w:t>
      </w:r>
      <w:r w:rsidRPr="00E57BA1">
        <w:rPr>
          <w:rFonts w:ascii="Times New Roman" w:hAnsi="Times New Roman"/>
          <w:b/>
        </w:rPr>
        <w:t xml:space="preserve">  </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Размещение муниципального заказа на реализацию мероприятий Подпрограммы или части мероприятий Подпрограммы осуществляется в соответствии с требованиями:</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 Бюджетного кодекса РФ;</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-Федерального закона от 05.04.2013 года № 44-ФЗ «О контрактной системе в сфере закупок товаров, работ, услуг для обеспечения государственных и муниципальных нужд»</w:t>
      </w:r>
    </w:p>
    <w:p w:rsidR="004C44BF" w:rsidRDefault="004C44BF" w:rsidP="004C44BF">
      <w:pPr>
        <w:pStyle w:val="ac"/>
        <w:jc w:val="both"/>
        <w:rPr>
          <w:rFonts w:ascii="Times New Roman" w:hAnsi="Times New Roman"/>
          <w:b/>
          <w:sz w:val="24"/>
          <w:szCs w:val="24"/>
        </w:rPr>
      </w:pPr>
      <w:r w:rsidRPr="00E57BA1">
        <w:rPr>
          <w:rFonts w:ascii="Times New Roman" w:hAnsi="Times New Roman"/>
          <w:sz w:val="24"/>
          <w:szCs w:val="24"/>
        </w:rPr>
        <w:t xml:space="preserve"> </w:t>
      </w:r>
      <w:r w:rsidRPr="00E57BA1">
        <w:rPr>
          <w:rFonts w:ascii="Times New Roman" w:hAnsi="Times New Roman"/>
          <w:b/>
          <w:sz w:val="24"/>
          <w:szCs w:val="24"/>
        </w:rPr>
        <w:t>5. Финансовое обеспечение реализации Подпрограммы</w:t>
      </w:r>
    </w:p>
    <w:p w:rsidR="004C44BF" w:rsidRPr="00641A52" w:rsidRDefault="004C44BF" w:rsidP="004C44BF">
      <w:pPr>
        <w:pStyle w:val="ac"/>
        <w:rPr>
          <w:rFonts w:ascii="Times New Roman" w:hAnsi="Times New Roman"/>
          <w:sz w:val="24"/>
          <w:szCs w:val="24"/>
          <w:lang w:eastAsia="en-US"/>
        </w:rPr>
      </w:pPr>
      <w:r w:rsidRPr="00E57BA1">
        <w:rPr>
          <w:rFonts w:ascii="Times New Roman" w:hAnsi="Times New Roman"/>
          <w:sz w:val="24"/>
          <w:szCs w:val="24"/>
        </w:rPr>
        <w:t xml:space="preserve">Объем финансирования Подпрограммы на проведение мероприятий </w:t>
      </w:r>
      <w:r w:rsidRPr="00641A52">
        <w:rPr>
          <w:rFonts w:ascii="Times New Roman" w:hAnsi="Times New Roman"/>
          <w:sz w:val="24"/>
          <w:szCs w:val="24"/>
          <w:lang w:eastAsia="en-US"/>
        </w:rPr>
        <w:t xml:space="preserve">за счет средств областного, районного, местного бюджетов </w:t>
      </w:r>
      <w:r>
        <w:rPr>
          <w:rFonts w:ascii="Times New Roman" w:hAnsi="Times New Roman"/>
          <w:sz w:val="24"/>
          <w:szCs w:val="24"/>
          <w:lang w:eastAsia="en-US"/>
        </w:rPr>
        <w:t>и</w:t>
      </w:r>
      <w:r w:rsidRPr="00E57BA1">
        <w:rPr>
          <w:rFonts w:ascii="Times New Roman" w:hAnsi="Times New Roman"/>
          <w:sz w:val="24"/>
          <w:szCs w:val="24"/>
        </w:rPr>
        <w:t xml:space="preserve"> составляет </w:t>
      </w:r>
      <w:r>
        <w:rPr>
          <w:rFonts w:ascii="Times New Roman" w:hAnsi="Times New Roman"/>
          <w:sz w:val="24"/>
          <w:szCs w:val="24"/>
          <w:lang w:eastAsia="en-US"/>
        </w:rPr>
        <w:t xml:space="preserve">сумме 16471,20 </w:t>
      </w:r>
      <w:r w:rsidRPr="00641A52">
        <w:rPr>
          <w:rFonts w:ascii="Times New Roman" w:hAnsi="Times New Roman"/>
          <w:sz w:val="24"/>
          <w:szCs w:val="24"/>
          <w:lang w:eastAsia="en-US"/>
        </w:rPr>
        <w:t>тыс. руб., в том числе:</w:t>
      </w:r>
    </w:p>
    <w:p w:rsidR="004C44BF" w:rsidRDefault="004C44BF" w:rsidP="004C44BF">
      <w:pPr>
        <w:pStyle w:val="ac"/>
        <w:rPr>
          <w:rFonts w:ascii="Times New Roman" w:hAnsi="Times New Roman"/>
          <w:sz w:val="24"/>
          <w:szCs w:val="24"/>
          <w:lang w:eastAsia="en-US"/>
        </w:rPr>
      </w:pPr>
      <w:r w:rsidRPr="00641A52">
        <w:rPr>
          <w:rFonts w:ascii="Times New Roman" w:hAnsi="Times New Roman"/>
          <w:sz w:val="24"/>
          <w:szCs w:val="24"/>
          <w:lang w:eastAsia="en-US"/>
        </w:rPr>
        <w:t>Всего</w:t>
      </w:r>
      <w:r>
        <w:rPr>
          <w:rFonts w:ascii="Times New Roman" w:hAnsi="Times New Roman"/>
          <w:sz w:val="24"/>
          <w:szCs w:val="24"/>
          <w:lang w:eastAsia="en-US"/>
        </w:rPr>
        <w:t xml:space="preserve"> –2019 г.-3508,20 </w:t>
      </w:r>
      <w:r w:rsidRPr="00641A52">
        <w:rPr>
          <w:rFonts w:ascii="Times New Roman" w:hAnsi="Times New Roman"/>
          <w:sz w:val="24"/>
          <w:szCs w:val="24"/>
          <w:lang w:eastAsia="en-US"/>
        </w:rPr>
        <w:t>тыс</w:t>
      </w:r>
      <w:proofErr w:type="gramStart"/>
      <w:r w:rsidRPr="00641A52">
        <w:rPr>
          <w:rFonts w:ascii="Times New Roman" w:hAnsi="Times New Roman"/>
          <w:sz w:val="24"/>
          <w:szCs w:val="24"/>
          <w:lang w:eastAsia="en-US"/>
        </w:rPr>
        <w:t xml:space="preserve"> .</w:t>
      </w:r>
      <w:proofErr w:type="gramEnd"/>
      <w:r w:rsidRPr="00641A52">
        <w:rPr>
          <w:rFonts w:ascii="Times New Roman" w:hAnsi="Times New Roman"/>
          <w:sz w:val="24"/>
          <w:szCs w:val="24"/>
          <w:lang w:eastAsia="en-US"/>
        </w:rPr>
        <w:t>руб.</w:t>
      </w:r>
    </w:p>
    <w:p w:rsidR="004C44BF" w:rsidRPr="00641A52" w:rsidRDefault="004C44BF" w:rsidP="004C44BF">
      <w:pPr>
        <w:pStyle w:val="ac"/>
        <w:rPr>
          <w:rFonts w:ascii="Times New Roman" w:hAnsi="Times New Roman"/>
          <w:sz w:val="24"/>
          <w:szCs w:val="24"/>
          <w:lang w:eastAsia="en-US"/>
        </w:rPr>
      </w:pPr>
      <w:r w:rsidRPr="00641A52">
        <w:rPr>
          <w:rFonts w:ascii="Times New Roman" w:hAnsi="Times New Roman"/>
          <w:sz w:val="24"/>
          <w:szCs w:val="24"/>
          <w:lang w:eastAsia="en-US"/>
        </w:rPr>
        <w:t>- средст</w:t>
      </w:r>
      <w:r>
        <w:rPr>
          <w:rFonts w:ascii="Times New Roman" w:hAnsi="Times New Roman"/>
          <w:sz w:val="24"/>
          <w:szCs w:val="24"/>
          <w:lang w:eastAsia="en-US"/>
        </w:rPr>
        <w:t xml:space="preserve">ва областного бюджета – 470,7 </w:t>
      </w:r>
      <w:r w:rsidRPr="00641A52">
        <w:rPr>
          <w:rFonts w:ascii="Times New Roman" w:hAnsi="Times New Roman"/>
          <w:sz w:val="24"/>
          <w:szCs w:val="24"/>
          <w:lang w:eastAsia="en-US"/>
        </w:rPr>
        <w:t>тыс. руб.</w:t>
      </w:r>
    </w:p>
    <w:p w:rsidR="004C44BF" w:rsidRPr="00641A52" w:rsidRDefault="004C44BF" w:rsidP="004C44BF">
      <w:pPr>
        <w:pStyle w:val="ac"/>
        <w:rPr>
          <w:rFonts w:ascii="Times New Roman" w:hAnsi="Times New Roman"/>
          <w:sz w:val="24"/>
          <w:szCs w:val="24"/>
          <w:lang w:eastAsia="en-US"/>
        </w:rPr>
      </w:pPr>
      <w:r w:rsidRPr="00641A52">
        <w:rPr>
          <w:rFonts w:ascii="Times New Roman" w:hAnsi="Times New Roman"/>
          <w:sz w:val="24"/>
          <w:szCs w:val="24"/>
          <w:lang w:eastAsia="en-US"/>
        </w:rPr>
        <w:t>- сре</w:t>
      </w:r>
      <w:r>
        <w:rPr>
          <w:rFonts w:ascii="Times New Roman" w:hAnsi="Times New Roman"/>
          <w:sz w:val="24"/>
          <w:szCs w:val="24"/>
          <w:lang w:eastAsia="en-US"/>
        </w:rPr>
        <w:t xml:space="preserve">дства районного бюджета – 182,70 </w:t>
      </w:r>
      <w:r w:rsidRPr="00641A52">
        <w:rPr>
          <w:rFonts w:ascii="Times New Roman" w:hAnsi="Times New Roman"/>
          <w:sz w:val="24"/>
          <w:szCs w:val="24"/>
          <w:lang w:eastAsia="en-US"/>
        </w:rPr>
        <w:t>тыс. руб.;</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 средства местного бюджета – 2854,80</w:t>
      </w:r>
      <w:r w:rsidRPr="00641A52">
        <w:rPr>
          <w:rFonts w:ascii="Times New Roman" w:hAnsi="Times New Roman"/>
          <w:sz w:val="24"/>
          <w:szCs w:val="24"/>
          <w:lang w:eastAsia="en-US"/>
        </w:rPr>
        <w:t xml:space="preserve">   тыс. руб.;</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2020 год – 3240,75 тыс. руб.,</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2021 год – 3240,75 тыс. руб.,</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2022 год – 3240,75 тыс. руб.,</w:t>
      </w:r>
    </w:p>
    <w:p w:rsidR="004C44BF" w:rsidRDefault="004C44BF" w:rsidP="004C44BF">
      <w:pPr>
        <w:pStyle w:val="ac"/>
        <w:jc w:val="both"/>
        <w:rPr>
          <w:rFonts w:ascii="Times New Roman" w:eastAsia="ヒラギノ角ゴ Pro W3" w:hAnsi="Times New Roman"/>
          <w:sz w:val="24"/>
          <w:szCs w:val="24"/>
        </w:rPr>
      </w:pPr>
      <w:r>
        <w:rPr>
          <w:rFonts w:ascii="Times New Roman" w:hAnsi="Times New Roman"/>
          <w:sz w:val="24"/>
          <w:szCs w:val="24"/>
          <w:lang w:eastAsia="en-US"/>
        </w:rPr>
        <w:t>2023 год – 3240,75 тыс. руб</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lastRenderedPageBreak/>
        <w:t xml:space="preserve">Дополнительными источниками финансирования мероприятий подпрограммы  могут быть средства федерального и областного бюджетов, средства частных инвесторов и иные привлеченные средства. </w:t>
      </w:r>
    </w:p>
    <w:p w:rsidR="004C44BF" w:rsidRPr="008C1BB0" w:rsidRDefault="004C44BF" w:rsidP="004C44BF">
      <w:pPr>
        <w:pStyle w:val="aff6"/>
        <w:spacing w:after="0" w:line="240" w:lineRule="auto"/>
        <w:jc w:val="left"/>
        <w:rPr>
          <w:rFonts w:ascii="Times New Roman" w:hAnsi="Times New Roman"/>
          <w:b/>
        </w:rPr>
      </w:pPr>
      <w:r w:rsidRPr="008C1BB0">
        <w:rPr>
          <w:rFonts w:ascii="Times New Roman" w:hAnsi="Times New Roman"/>
          <w:b/>
        </w:rPr>
        <w:t xml:space="preserve">6. Ожидаемые конечные результаты реализации </w:t>
      </w:r>
      <w:r>
        <w:rPr>
          <w:rFonts w:ascii="Times New Roman" w:hAnsi="Times New Roman"/>
          <w:b/>
        </w:rPr>
        <w:t>Подп</w:t>
      </w:r>
      <w:r w:rsidRPr="008C1BB0">
        <w:rPr>
          <w:rFonts w:ascii="Times New Roman" w:hAnsi="Times New Roman"/>
          <w:b/>
        </w:rPr>
        <w:t>рограммы</w:t>
      </w:r>
    </w:p>
    <w:p w:rsidR="004C44BF" w:rsidRPr="00E57BA1" w:rsidRDefault="004C44BF" w:rsidP="004C44BF">
      <w:pPr>
        <w:pStyle w:val="ac"/>
        <w:jc w:val="both"/>
        <w:rPr>
          <w:rFonts w:ascii="Times New Roman" w:hAnsi="Times New Roman"/>
          <w:sz w:val="24"/>
          <w:szCs w:val="24"/>
        </w:rPr>
      </w:pPr>
      <w:r w:rsidRPr="008C1BB0">
        <w:t xml:space="preserve">          </w:t>
      </w:r>
      <w:r w:rsidRPr="00E57BA1">
        <w:rPr>
          <w:rFonts w:ascii="Times New Roman" w:hAnsi="Times New Roman"/>
          <w:sz w:val="24"/>
          <w:szCs w:val="24"/>
        </w:rPr>
        <w:t>Оценка результативности Подпрограммы позволяет сформулировать следующие основные ожидаемые конечные результаты реализации Подпрограммы:</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обеспечение безопасности дорожного движения на территории </w:t>
      </w:r>
      <w:r>
        <w:rPr>
          <w:rFonts w:ascii="Times New Roman" w:hAnsi="Times New Roman"/>
          <w:sz w:val="24"/>
          <w:szCs w:val="24"/>
        </w:rPr>
        <w:t>Бегуницкого</w:t>
      </w:r>
      <w:r w:rsidRPr="00E57BA1">
        <w:rPr>
          <w:rFonts w:ascii="Times New Roman" w:hAnsi="Times New Roman"/>
          <w:sz w:val="24"/>
          <w:szCs w:val="24"/>
        </w:rPr>
        <w:t xml:space="preserve"> сельского поселения,</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охрана жизни, здоровья и имущества граждан, защита их прав и законных интересов, а также защита интересов общества путём предупреждения дорожно-транспортных происшествий, снижение тяжести их последствий.</w:t>
      </w:r>
    </w:p>
    <w:p w:rsidR="004C44BF" w:rsidRDefault="004C44BF" w:rsidP="004C44BF">
      <w:pPr>
        <w:pStyle w:val="aff6"/>
        <w:spacing w:after="0" w:line="240" w:lineRule="auto"/>
        <w:jc w:val="both"/>
        <w:rPr>
          <w:rFonts w:ascii="Times New Roman" w:hAnsi="Times New Roman"/>
          <w:b/>
          <w:bCs/>
          <w:color w:val="000000"/>
        </w:rPr>
      </w:pPr>
      <w:r w:rsidRPr="008C1BB0">
        <w:rPr>
          <w:rFonts w:ascii="Times New Roman" w:hAnsi="Times New Roman"/>
          <w:b/>
          <w:bCs/>
          <w:color w:val="000000"/>
        </w:rPr>
        <w:t>7. Сроки и этапы реализации Подпрограммы</w:t>
      </w:r>
    </w:p>
    <w:p w:rsidR="004C44BF" w:rsidRDefault="004C44BF" w:rsidP="004C44BF">
      <w:pPr>
        <w:pStyle w:val="aff6"/>
        <w:spacing w:after="0" w:line="240" w:lineRule="auto"/>
        <w:jc w:val="both"/>
      </w:pPr>
      <w:r w:rsidRPr="008C1BB0">
        <w:rPr>
          <w:rFonts w:ascii="Times New Roman" w:hAnsi="Times New Roman"/>
          <w:color w:val="000000"/>
        </w:rPr>
        <w:t xml:space="preserve">     Реализация Подп</w:t>
      </w:r>
      <w:r>
        <w:rPr>
          <w:rFonts w:ascii="Times New Roman" w:hAnsi="Times New Roman"/>
          <w:color w:val="000000"/>
        </w:rPr>
        <w:t>рограммы рассчитана на 2019-2023 годы</w:t>
      </w:r>
      <w:r w:rsidRPr="008C1BB0">
        <w:rPr>
          <w:rFonts w:ascii="Times New Roman" w:hAnsi="Times New Roman"/>
          <w:color w:val="000000"/>
        </w:rPr>
        <w:t xml:space="preserve">. Этапы реализации в соответствии с перечнем основных мероприятий Подпрограммы. </w:t>
      </w:r>
    </w:p>
    <w:p w:rsidR="004C44BF" w:rsidRDefault="004C44BF" w:rsidP="004C44BF">
      <w:pPr>
        <w:jc w:val="center"/>
        <w:rPr>
          <w:b/>
          <w:szCs w:val="20"/>
        </w:rPr>
        <w:sectPr w:rsidR="004C44BF" w:rsidSect="00077C85">
          <w:pgSz w:w="11906" w:h="16838"/>
          <w:pgMar w:top="567" w:right="566" w:bottom="709" w:left="1077" w:header="709" w:footer="0" w:gutter="0"/>
          <w:cols w:space="708"/>
          <w:docGrid w:linePitch="360"/>
        </w:sectPr>
      </w:pPr>
    </w:p>
    <w:p w:rsidR="004C44BF" w:rsidRPr="001075D4" w:rsidRDefault="004C44BF" w:rsidP="004C44BF">
      <w:pPr>
        <w:jc w:val="center"/>
        <w:rPr>
          <w:b/>
          <w:bCs/>
        </w:rPr>
      </w:pPr>
      <w:r w:rsidRPr="001075D4">
        <w:rPr>
          <w:b/>
          <w:bCs/>
        </w:rPr>
        <w:lastRenderedPageBreak/>
        <w:t xml:space="preserve">Сведения </w:t>
      </w:r>
    </w:p>
    <w:p w:rsidR="004C44BF" w:rsidRPr="001075D4" w:rsidRDefault="004C44BF" w:rsidP="004C44BF">
      <w:pPr>
        <w:spacing w:line="276" w:lineRule="auto"/>
        <w:jc w:val="center"/>
        <w:rPr>
          <w:b/>
          <w:bCs/>
        </w:rPr>
      </w:pPr>
      <w:r w:rsidRPr="001075D4">
        <w:rPr>
          <w:b/>
          <w:bCs/>
        </w:rPr>
        <w:t xml:space="preserve">о показателях (индикаторах) подпрограммы № 1 «Дорожное хозяйство </w:t>
      </w:r>
      <w:r>
        <w:rPr>
          <w:b/>
          <w:bCs/>
        </w:rPr>
        <w:t>Бегуницкого</w:t>
      </w:r>
      <w:r w:rsidRPr="001075D4">
        <w:rPr>
          <w:b/>
          <w:bCs/>
        </w:rPr>
        <w:t xml:space="preserve"> сельского поселения»</w:t>
      </w:r>
    </w:p>
    <w:tbl>
      <w:tblPr>
        <w:tblW w:w="14161" w:type="dxa"/>
        <w:tblInd w:w="-106" w:type="dxa"/>
        <w:tblLayout w:type="fixed"/>
        <w:tblLook w:val="00A0"/>
      </w:tblPr>
      <w:tblGrid>
        <w:gridCol w:w="539"/>
        <w:gridCol w:w="6621"/>
        <w:gridCol w:w="1080"/>
        <w:gridCol w:w="840"/>
        <w:gridCol w:w="960"/>
        <w:gridCol w:w="1144"/>
        <w:gridCol w:w="993"/>
        <w:gridCol w:w="992"/>
        <w:gridCol w:w="981"/>
        <w:gridCol w:w="11"/>
      </w:tblGrid>
      <w:tr w:rsidR="004C44BF" w:rsidRPr="00963351" w:rsidTr="00077C85">
        <w:trPr>
          <w:gridAfter w:val="1"/>
          <w:wAfter w:w="11" w:type="dxa"/>
          <w:trHeight w:val="255"/>
        </w:trPr>
        <w:tc>
          <w:tcPr>
            <w:tcW w:w="539"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w:t>
            </w:r>
            <w:r w:rsidRPr="00963351">
              <w:rPr>
                <w:sz w:val="20"/>
                <w:szCs w:val="20"/>
              </w:rPr>
              <w:br/>
            </w:r>
            <w:proofErr w:type="gramStart"/>
            <w:r w:rsidRPr="00963351">
              <w:rPr>
                <w:sz w:val="20"/>
                <w:szCs w:val="20"/>
              </w:rPr>
              <w:t>п</w:t>
            </w:r>
            <w:proofErr w:type="gramEnd"/>
            <w:r w:rsidRPr="00963351">
              <w:rPr>
                <w:sz w:val="20"/>
                <w:szCs w:val="20"/>
              </w:rPr>
              <w:t>/п</w:t>
            </w:r>
          </w:p>
        </w:tc>
        <w:tc>
          <w:tcPr>
            <w:tcW w:w="6621"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Показатель (индикатор) (наименование)</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Ед. измерения</w:t>
            </w:r>
          </w:p>
        </w:tc>
        <w:tc>
          <w:tcPr>
            <w:tcW w:w="5910" w:type="dxa"/>
            <w:gridSpan w:val="6"/>
            <w:tcBorders>
              <w:top w:val="single" w:sz="4" w:space="0" w:color="auto"/>
              <w:bottom w:val="single" w:sz="4" w:space="0" w:color="auto"/>
              <w:right w:val="single" w:sz="4" w:space="0" w:color="auto"/>
            </w:tcBorders>
            <w:shd w:val="clear" w:color="auto" w:fill="auto"/>
          </w:tcPr>
          <w:p w:rsidR="004C44BF" w:rsidRPr="00963351" w:rsidRDefault="004C44BF" w:rsidP="00077C85">
            <w:pPr>
              <w:rPr>
                <w:rFonts w:ascii="Calibri" w:hAnsi="Calibri"/>
                <w:sz w:val="20"/>
                <w:szCs w:val="20"/>
              </w:rPr>
            </w:pPr>
            <w:r>
              <w:rPr>
                <w:rFonts w:ascii="Calibri" w:hAnsi="Calibri"/>
                <w:sz w:val="20"/>
                <w:szCs w:val="20"/>
              </w:rPr>
              <w:t xml:space="preserve">Годы </w:t>
            </w:r>
          </w:p>
        </w:tc>
      </w:tr>
      <w:tr w:rsidR="004C44BF" w:rsidRPr="00963351" w:rsidTr="00077C85">
        <w:trPr>
          <w:trHeight w:val="255"/>
        </w:trPr>
        <w:tc>
          <w:tcPr>
            <w:tcW w:w="539"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6621"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84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2018</w:t>
            </w:r>
          </w:p>
        </w:tc>
        <w:tc>
          <w:tcPr>
            <w:tcW w:w="96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2019</w:t>
            </w:r>
          </w:p>
        </w:tc>
        <w:tc>
          <w:tcPr>
            <w:tcW w:w="1144"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2020</w:t>
            </w:r>
          </w:p>
        </w:tc>
        <w:tc>
          <w:tcPr>
            <w:tcW w:w="993"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2021</w:t>
            </w:r>
          </w:p>
        </w:tc>
        <w:tc>
          <w:tcPr>
            <w:tcW w:w="99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2022</w:t>
            </w:r>
          </w:p>
        </w:tc>
        <w:tc>
          <w:tcPr>
            <w:tcW w:w="992" w:type="dxa"/>
            <w:gridSpan w:val="2"/>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2023</w:t>
            </w:r>
          </w:p>
        </w:tc>
      </w:tr>
      <w:tr w:rsidR="004C44BF" w:rsidRPr="00963351" w:rsidTr="00077C85">
        <w:trPr>
          <w:trHeight w:val="255"/>
        </w:trPr>
        <w:tc>
          <w:tcPr>
            <w:tcW w:w="539" w:type="dxa"/>
            <w:tcBorders>
              <w:top w:val="nil"/>
              <w:left w:val="single" w:sz="4" w:space="0" w:color="auto"/>
              <w:bottom w:val="single" w:sz="4" w:space="0" w:color="auto"/>
              <w:right w:val="single" w:sz="4" w:space="0" w:color="auto"/>
            </w:tcBorders>
          </w:tcPr>
          <w:p w:rsidR="004C44BF" w:rsidRPr="00963351" w:rsidRDefault="004C44BF" w:rsidP="00077C85">
            <w:pPr>
              <w:jc w:val="center"/>
              <w:rPr>
                <w:sz w:val="20"/>
                <w:szCs w:val="20"/>
              </w:rPr>
            </w:pPr>
            <w:r w:rsidRPr="00963351">
              <w:rPr>
                <w:sz w:val="20"/>
                <w:szCs w:val="20"/>
              </w:rPr>
              <w:t>1</w:t>
            </w:r>
          </w:p>
        </w:tc>
        <w:tc>
          <w:tcPr>
            <w:tcW w:w="6621" w:type="dxa"/>
            <w:tcBorders>
              <w:top w:val="nil"/>
              <w:left w:val="nil"/>
              <w:bottom w:val="single" w:sz="4" w:space="0" w:color="auto"/>
              <w:right w:val="single" w:sz="4" w:space="0" w:color="auto"/>
            </w:tcBorders>
          </w:tcPr>
          <w:p w:rsidR="004C44BF" w:rsidRPr="00963351" w:rsidRDefault="004C44BF" w:rsidP="00077C85">
            <w:pPr>
              <w:jc w:val="center"/>
              <w:rPr>
                <w:sz w:val="20"/>
                <w:szCs w:val="20"/>
              </w:rPr>
            </w:pPr>
            <w:r w:rsidRPr="00963351">
              <w:rPr>
                <w:sz w:val="20"/>
                <w:szCs w:val="20"/>
              </w:rPr>
              <w:t>2</w:t>
            </w:r>
          </w:p>
        </w:tc>
        <w:tc>
          <w:tcPr>
            <w:tcW w:w="108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3</w:t>
            </w:r>
          </w:p>
        </w:tc>
        <w:tc>
          <w:tcPr>
            <w:tcW w:w="84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6</w:t>
            </w:r>
          </w:p>
        </w:tc>
        <w:tc>
          <w:tcPr>
            <w:tcW w:w="96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7</w:t>
            </w:r>
          </w:p>
        </w:tc>
        <w:tc>
          <w:tcPr>
            <w:tcW w:w="1144"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8</w:t>
            </w:r>
          </w:p>
        </w:tc>
        <w:tc>
          <w:tcPr>
            <w:tcW w:w="993"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9</w:t>
            </w:r>
          </w:p>
        </w:tc>
        <w:tc>
          <w:tcPr>
            <w:tcW w:w="992"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10</w:t>
            </w:r>
          </w:p>
        </w:tc>
        <w:tc>
          <w:tcPr>
            <w:tcW w:w="992" w:type="dxa"/>
            <w:gridSpan w:val="2"/>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11</w:t>
            </w:r>
          </w:p>
        </w:tc>
      </w:tr>
      <w:tr w:rsidR="004C44BF" w:rsidRPr="00963351" w:rsidTr="00077C85">
        <w:trPr>
          <w:trHeight w:val="510"/>
        </w:trPr>
        <w:tc>
          <w:tcPr>
            <w:tcW w:w="539" w:type="dxa"/>
            <w:tcBorders>
              <w:top w:val="nil"/>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w:t>
            </w:r>
          </w:p>
        </w:tc>
        <w:tc>
          <w:tcPr>
            <w:tcW w:w="6621" w:type="dxa"/>
            <w:tcBorders>
              <w:top w:val="nil"/>
              <w:left w:val="nil"/>
              <w:bottom w:val="single" w:sz="4" w:space="0" w:color="auto"/>
              <w:right w:val="single" w:sz="4" w:space="0" w:color="auto"/>
            </w:tcBorders>
            <w:vAlign w:val="center"/>
          </w:tcPr>
          <w:p w:rsidR="004C44BF" w:rsidRPr="00963351" w:rsidRDefault="004C44BF" w:rsidP="00077C85">
            <w:pPr>
              <w:jc w:val="both"/>
              <w:rPr>
                <w:color w:val="000000"/>
                <w:sz w:val="20"/>
                <w:szCs w:val="20"/>
              </w:rPr>
            </w:pPr>
            <w:r w:rsidRPr="00963351">
              <w:rPr>
                <w:color w:val="000000"/>
                <w:sz w:val="20"/>
                <w:szCs w:val="20"/>
              </w:rPr>
              <w:t>Число дорог, в отношении которых проводился текущий ремонт</w:t>
            </w:r>
          </w:p>
        </w:tc>
        <w:tc>
          <w:tcPr>
            <w:tcW w:w="1080" w:type="dxa"/>
            <w:tcBorders>
              <w:top w:val="nil"/>
              <w:left w:val="nil"/>
              <w:bottom w:val="single" w:sz="4" w:space="0" w:color="auto"/>
              <w:right w:val="single" w:sz="4" w:space="0" w:color="auto"/>
            </w:tcBorders>
            <w:shd w:val="clear" w:color="auto" w:fill="FFFFFF"/>
            <w:vAlign w:val="center"/>
          </w:tcPr>
          <w:p w:rsidR="004C44BF" w:rsidRPr="00963351" w:rsidRDefault="004C44BF" w:rsidP="00077C85">
            <w:pPr>
              <w:jc w:val="center"/>
              <w:rPr>
                <w:sz w:val="20"/>
                <w:szCs w:val="20"/>
              </w:rPr>
            </w:pPr>
            <w:r w:rsidRPr="00963351">
              <w:rPr>
                <w:sz w:val="20"/>
                <w:szCs w:val="20"/>
              </w:rPr>
              <w:t>единиц</w:t>
            </w:r>
          </w:p>
        </w:tc>
        <w:tc>
          <w:tcPr>
            <w:tcW w:w="84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2</w:t>
            </w:r>
          </w:p>
        </w:tc>
        <w:tc>
          <w:tcPr>
            <w:tcW w:w="96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3</w:t>
            </w:r>
          </w:p>
        </w:tc>
        <w:tc>
          <w:tcPr>
            <w:tcW w:w="1144"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2</w:t>
            </w:r>
          </w:p>
        </w:tc>
        <w:tc>
          <w:tcPr>
            <w:tcW w:w="993"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2</w:t>
            </w:r>
          </w:p>
        </w:tc>
        <w:tc>
          <w:tcPr>
            <w:tcW w:w="992" w:type="dxa"/>
            <w:gridSpan w:val="2"/>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w:t>
            </w:r>
          </w:p>
        </w:tc>
      </w:tr>
      <w:tr w:rsidR="004C44BF" w:rsidRPr="00963351" w:rsidTr="00077C85">
        <w:trPr>
          <w:trHeight w:val="737"/>
        </w:trPr>
        <w:tc>
          <w:tcPr>
            <w:tcW w:w="539" w:type="dxa"/>
            <w:tcBorders>
              <w:top w:val="nil"/>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2</w:t>
            </w:r>
          </w:p>
        </w:tc>
        <w:tc>
          <w:tcPr>
            <w:tcW w:w="6621" w:type="dxa"/>
            <w:tcBorders>
              <w:top w:val="nil"/>
              <w:left w:val="nil"/>
              <w:bottom w:val="single" w:sz="4" w:space="0" w:color="auto"/>
              <w:right w:val="single" w:sz="4" w:space="0" w:color="auto"/>
            </w:tcBorders>
            <w:vAlign w:val="center"/>
          </w:tcPr>
          <w:p w:rsidR="004C44BF" w:rsidRPr="005F797D" w:rsidRDefault="004C44BF" w:rsidP="00077C85">
            <w:pPr>
              <w:widowControl w:val="0"/>
              <w:autoSpaceDE w:val="0"/>
              <w:autoSpaceDN w:val="0"/>
              <w:adjustRightInd w:val="0"/>
              <w:jc w:val="both"/>
              <w:rPr>
                <w:sz w:val="20"/>
                <w:szCs w:val="20"/>
              </w:rPr>
            </w:pPr>
            <w:r w:rsidRPr="00641A52">
              <w:t xml:space="preserve">- </w:t>
            </w:r>
            <w:r w:rsidRPr="0068413E">
              <w:rPr>
                <w:sz w:val="20"/>
                <w:szCs w:val="20"/>
              </w:rPr>
              <w:t>число дорог, в отношении которых проводился ремонт в соответствии с областным законом 95-оз от 14.12.2012г.;</w:t>
            </w:r>
          </w:p>
        </w:tc>
        <w:tc>
          <w:tcPr>
            <w:tcW w:w="108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единиц</w:t>
            </w:r>
          </w:p>
        </w:tc>
        <w:tc>
          <w:tcPr>
            <w:tcW w:w="84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5</w:t>
            </w:r>
          </w:p>
        </w:tc>
        <w:tc>
          <w:tcPr>
            <w:tcW w:w="96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5</w:t>
            </w:r>
          </w:p>
        </w:tc>
        <w:tc>
          <w:tcPr>
            <w:tcW w:w="1144"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6</w:t>
            </w:r>
          </w:p>
        </w:tc>
        <w:tc>
          <w:tcPr>
            <w:tcW w:w="993"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6</w:t>
            </w:r>
          </w:p>
        </w:tc>
        <w:tc>
          <w:tcPr>
            <w:tcW w:w="992"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6</w:t>
            </w:r>
          </w:p>
        </w:tc>
        <w:tc>
          <w:tcPr>
            <w:tcW w:w="992" w:type="dxa"/>
            <w:gridSpan w:val="2"/>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6</w:t>
            </w:r>
          </w:p>
        </w:tc>
      </w:tr>
      <w:tr w:rsidR="004C44BF" w:rsidRPr="00963351" w:rsidTr="00077C85">
        <w:trPr>
          <w:trHeight w:val="737"/>
        </w:trPr>
        <w:tc>
          <w:tcPr>
            <w:tcW w:w="539" w:type="dxa"/>
            <w:tcBorders>
              <w:top w:val="single" w:sz="4" w:space="0" w:color="auto"/>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3</w:t>
            </w:r>
          </w:p>
        </w:tc>
        <w:tc>
          <w:tcPr>
            <w:tcW w:w="6621"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both"/>
              <w:rPr>
                <w:color w:val="000000"/>
                <w:sz w:val="20"/>
                <w:szCs w:val="20"/>
              </w:rPr>
            </w:pPr>
            <w:r w:rsidRPr="00963351">
              <w:rPr>
                <w:color w:val="000000"/>
                <w:sz w:val="20"/>
                <w:szCs w:val="20"/>
              </w:rPr>
              <w:t>Доля муниципальных автомобильных дорог, в отношении которых проводились мероприятия по зимнему и летнему содержанию дорог</w:t>
            </w:r>
          </w:p>
        </w:tc>
        <w:tc>
          <w:tcPr>
            <w:tcW w:w="108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w:t>
            </w:r>
          </w:p>
        </w:tc>
        <w:tc>
          <w:tcPr>
            <w:tcW w:w="84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100</w:t>
            </w:r>
          </w:p>
        </w:tc>
        <w:tc>
          <w:tcPr>
            <w:tcW w:w="96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100</w:t>
            </w:r>
          </w:p>
        </w:tc>
        <w:tc>
          <w:tcPr>
            <w:tcW w:w="1144"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100</w:t>
            </w:r>
          </w:p>
        </w:tc>
        <w:tc>
          <w:tcPr>
            <w:tcW w:w="993"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100</w:t>
            </w:r>
          </w:p>
        </w:tc>
        <w:tc>
          <w:tcPr>
            <w:tcW w:w="99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100</w:t>
            </w:r>
          </w:p>
        </w:tc>
        <w:tc>
          <w:tcPr>
            <w:tcW w:w="992" w:type="dxa"/>
            <w:gridSpan w:val="2"/>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100</w:t>
            </w:r>
          </w:p>
        </w:tc>
      </w:tr>
    </w:tbl>
    <w:p w:rsidR="004C44BF" w:rsidRPr="00F06474" w:rsidRDefault="004C44BF" w:rsidP="004C44BF">
      <w:pPr>
        <w:sectPr w:rsidR="004C44BF" w:rsidRPr="00F06474" w:rsidSect="00077C85">
          <w:pgSz w:w="16840" w:h="10830" w:orient="landscape"/>
          <w:pgMar w:top="1077" w:right="902" w:bottom="1134" w:left="902" w:header="709" w:footer="709" w:gutter="0"/>
          <w:cols w:space="708"/>
          <w:docGrid w:linePitch="360"/>
        </w:sectPr>
      </w:pPr>
    </w:p>
    <w:p w:rsidR="004C44BF" w:rsidRDefault="004C44BF" w:rsidP="004C44BF">
      <w:pPr>
        <w:pStyle w:val="aff6"/>
        <w:rPr>
          <w:rFonts w:ascii="Times New Roman" w:hAnsi="Times New Roman"/>
          <w:b/>
          <w:color w:val="00000A"/>
        </w:rPr>
      </w:pPr>
      <w:r>
        <w:rPr>
          <w:rFonts w:ascii="Times New Roman" w:hAnsi="Times New Roman"/>
          <w:b/>
          <w:color w:val="00000A"/>
        </w:rPr>
        <w:lastRenderedPageBreak/>
        <w:t>Подпрограмма 2</w:t>
      </w:r>
    </w:p>
    <w:p w:rsidR="004C44BF" w:rsidRPr="00794F7E" w:rsidRDefault="004C44BF" w:rsidP="004C44BF">
      <w:pPr>
        <w:pStyle w:val="aff6"/>
        <w:rPr>
          <w:rFonts w:ascii="Times New Roman" w:hAnsi="Times New Roman"/>
          <w:b/>
          <w:color w:val="00000A"/>
        </w:rPr>
      </w:pPr>
      <w:r w:rsidRPr="0032040F">
        <w:rPr>
          <w:rFonts w:ascii="Times New Roman" w:hAnsi="Times New Roman"/>
          <w:b/>
          <w:color w:val="00000A"/>
        </w:rPr>
        <w:t>«</w:t>
      </w:r>
      <w:r w:rsidRPr="0032040F">
        <w:rPr>
          <w:rFonts w:ascii="Times New Roman" w:hAnsi="Times New Roman"/>
          <w:b/>
        </w:rPr>
        <w:t xml:space="preserve">Жилищно - коммунальное хозяйство </w:t>
      </w:r>
      <w:r>
        <w:rPr>
          <w:rFonts w:ascii="Times New Roman" w:hAnsi="Times New Roman"/>
          <w:b/>
        </w:rPr>
        <w:t xml:space="preserve"> Бегуницкого</w:t>
      </w:r>
      <w:r w:rsidRPr="0032040F">
        <w:rPr>
          <w:rFonts w:ascii="Times New Roman" w:hAnsi="Times New Roman"/>
          <w:b/>
        </w:rPr>
        <w:t xml:space="preserve"> сельского поселения</w:t>
      </w:r>
      <w:r w:rsidRPr="0032040F">
        <w:rPr>
          <w:rFonts w:ascii="Times New Roman" w:hAnsi="Times New Roman"/>
          <w:b/>
          <w:color w:val="00000A"/>
        </w:rPr>
        <w:t>»</w:t>
      </w:r>
    </w:p>
    <w:p w:rsidR="004C44BF" w:rsidRPr="008C1BB0" w:rsidRDefault="004C44BF" w:rsidP="004C44BF">
      <w:pPr>
        <w:pStyle w:val="aff6"/>
        <w:rPr>
          <w:rFonts w:ascii="Times New Roman" w:hAnsi="Times New Roman"/>
          <w:color w:val="00000A"/>
        </w:rPr>
      </w:pPr>
      <w:r w:rsidRPr="008C1BB0">
        <w:rPr>
          <w:rFonts w:ascii="Times New Roman" w:hAnsi="Times New Roman"/>
          <w:b/>
          <w:color w:val="00000A"/>
        </w:rPr>
        <w:t>1. ПАСПОРТ ПОДПРОГРАММЫ.</w:t>
      </w:r>
    </w:p>
    <w:tbl>
      <w:tblPr>
        <w:tblW w:w="10358" w:type="dxa"/>
        <w:tblInd w:w="98" w:type="dxa"/>
        <w:tblCellMar>
          <w:left w:w="10" w:type="dxa"/>
          <w:right w:w="10" w:type="dxa"/>
        </w:tblCellMar>
        <w:tblLook w:val="04A0"/>
      </w:tblPr>
      <w:tblGrid>
        <w:gridCol w:w="2714"/>
        <w:gridCol w:w="7644"/>
      </w:tblGrid>
      <w:tr w:rsidR="004C44BF" w:rsidRPr="008C1BB0" w:rsidTr="00077C85">
        <w:trPr>
          <w:trHeight w:val="74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Полное наименование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rPr>
              <w:t>«</w:t>
            </w:r>
            <w:r w:rsidRPr="00196656">
              <w:rPr>
                <w:rFonts w:ascii="Times New Roman" w:hAnsi="Times New Roman"/>
              </w:rPr>
              <w:t xml:space="preserve">Жилищно - коммунальное хозяйство  </w:t>
            </w:r>
            <w:r>
              <w:rPr>
                <w:rFonts w:ascii="Times New Roman" w:hAnsi="Times New Roman"/>
              </w:rPr>
              <w:t>Бегуницкого</w:t>
            </w:r>
            <w:r w:rsidRPr="00196656">
              <w:rPr>
                <w:rFonts w:ascii="Times New Roman" w:hAnsi="Times New Roman"/>
              </w:rPr>
              <w:t xml:space="preserve"> сельского поселения</w:t>
            </w:r>
            <w:r w:rsidRPr="00196656">
              <w:rPr>
                <w:rFonts w:ascii="Times New Roman" w:hAnsi="Times New Roman"/>
                <w:color w:val="00000A"/>
              </w:rPr>
              <w:t>»</w:t>
            </w:r>
          </w:p>
        </w:tc>
      </w:tr>
      <w:tr w:rsidR="004C44BF" w:rsidRPr="008C1BB0" w:rsidTr="00077C85">
        <w:trPr>
          <w:trHeight w:val="940"/>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lang w:eastAsia="en-US"/>
              </w:rPr>
              <w:t>Ответственный исполнитель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487734" w:rsidRDefault="004C44BF" w:rsidP="00077C85">
            <w:r w:rsidRPr="00487734">
              <w:t>Администрация муниципального образования Бегуницкое сельское поселение</w:t>
            </w:r>
          </w:p>
          <w:p w:rsidR="004C44BF" w:rsidRPr="00196656" w:rsidRDefault="004C44BF" w:rsidP="00077C85">
            <w:pPr>
              <w:pStyle w:val="aff6"/>
              <w:jc w:val="both"/>
              <w:rPr>
                <w:rFonts w:ascii="Times New Roman" w:hAnsi="Times New Roman"/>
                <w:lang w:eastAsia="en-US"/>
              </w:rPr>
            </w:pPr>
          </w:p>
        </w:tc>
      </w:tr>
      <w:tr w:rsidR="004C44BF" w:rsidRPr="008C1BB0" w:rsidTr="00077C85">
        <w:trPr>
          <w:trHeight w:val="2206"/>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Pr>
                <w:rFonts w:ascii="Times New Roman" w:hAnsi="Times New Roman"/>
                <w:lang w:eastAsia="en-US"/>
              </w:rPr>
              <w:t xml:space="preserve">Участники </w:t>
            </w:r>
            <w:r w:rsidRPr="00196656">
              <w:rPr>
                <w:rFonts w:ascii="Times New Roman" w:hAnsi="Times New Roman"/>
                <w:lang w:eastAsia="en-US"/>
              </w:rPr>
              <w:t>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C64433" w:rsidRDefault="004C44BF" w:rsidP="00077C85">
            <w:pPr>
              <w:widowControl w:val="0"/>
              <w:jc w:val="both"/>
            </w:pPr>
            <w:r w:rsidRPr="00C64433">
              <w:t>- орг</w:t>
            </w:r>
            <w:r>
              <w:t xml:space="preserve">анизации </w:t>
            </w:r>
            <w:r w:rsidRPr="00C64433">
              <w:t>- подрядчики, осуществляющие деятельность в строительной сфере и в сфере предоставления услуг по благоустройству.</w:t>
            </w:r>
          </w:p>
          <w:p w:rsidR="004C44BF" w:rsidRPr="00BE740D" w:rsidRDefault="004C44BF" w:rsidP="00077C85">
            <w:pPr>
              <w:pStyle w:val="ac"/>
              <w:rPr>
                <w:rFonts w:ascii="Times New Roman" w:hAnsi="Times New Roman"/>
                <w:sz w:val="24"/>
                <w:szCs w:val="24"/>
              </w:rPr>
            </w:pPr>
            <w:r w:rsidRPr="00BE740D">
              <w:rPr>
                <w:rFonts w:ascii="Times New Roman" w:hAnsi="Times New Roman"/>
                <w:sz w:val="24"/>
                <w:szCs w:val="24"/>
              </w:rPr>
              <w:t>- организации, осуществляющие деятельность в сфере жилищно-коммунального хозяйства, в том числе проектирование строительных объектов;</w:t>
            </w:r>
          </w:p>
          <w:p w:rsidR="004C44BF" w:rsidRPr="00BE740D" w:rsidRDefault="004C44BF" w:rsidP="00077C85">
            <w:pPr>
              <w:pStyle w:val="ac"/>
              <w:rPr>
                <w:rFonts w:ascii="Times New Roman" w:hAnsi="Times New Roman"/>
                <w:sz w:val="24"/>
                <w:szCs w:val="24"/>
              </w:rPr>
            </w:pPr>
            <w:r w:rsidRPr="00BE740D">
              <w:rPr>
                <w:rFonts w:ascii="Times New Roman" w:hAnsi="Times New Roman"/>
                <w:sz w:val="24"/>
                <w:szCs w:val="24"/>
              </w:rPr>
              <w:t>-</w:t>
            </w:r>
            <w:r>
              <w:rPr>
                <w:rFonts w:ascii="Times New Roman" w:hAnsi="Times New Roman"/>
                <w:sz w:val="24"/>
                <w:szCs w:val="24"/>
              </w:rPr>
              <w:t xml:space="preserve"> </w:t>
            </w:r>
            <w:r w:rsidRPr="00BE740D">
              <w:rPr>
                <w:rFonts w:ascii="Times New Roman" w:hAnsi="Times New Roman"/>
                <w:sz w:val="24"/>
                <w:szCs w:val="24"/>
              </w:rPr>
              <w:t>организации, предприятия среднего и малого бизнеса;</w:t>
            </w:r>
          </w:p>
          <w:p w:rsidR="004C44BF" w:rsidRPr="00560BC5" w:rsidRDefault="004C44BF" w:rsidP="00077C85">
            <w:pPr>
              <w:pStyle w:val="ac"/>
              <w:rPr>
                <w:lang w:eastAsia="en-US"/>
              </w:rPr>
            </w:pPr>
            <w:r w:rsidRPr="00BE740D">
              <w:rPr>
                <w:rFonts w:ascii="Times New Roman" w:hAnsi="Times New Roman"/>
                <w:sz w:val="24"/>
                <w:szCs w:val="24"/>
              </w:rPr>
              <w:t>-</w:t>
            </w:r>
            <w:r>
              <w:rPr>
                <w:rFonts w:ascii="Times New Roman" w:hAnsi="Times New Roman"/>
                <w:sz w:val="24"/>
                <w:szCs w:val="24"/>
              </w:rPr>
              <w:t xml:space="preserve"> </w:t>
            </w:r>
            <w:r w:rsidRPr="00BE740D">
              <w:rPr>
                <w:rFonts w:ascii="Times New Roman" w:hAnsi="Times New Roman"/>
                <w:sz w:val="24"/>
                <w:szCs w:val="24"/>
              </w:rPr>
              <w:t>фонд ЖКХ Ленинградской области;</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Цели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Default="004C44BF" w:rsidP="00077C85">
            <w:r w:rsidRPr="00565DC6">
              <w:t xml:space="preserve">1 . </w:t>
            </w:r>
          </w:p>
          <w:p w:rsidR="004C44BF" w:rsidRPr="00565DC6" w:rsidRDefault="004C44BF" w:rsidP="00077C85">
            <w:r w:rsidRPr="00565DC6">
              <w:t>2.</w:t>
            </w:r>
            <w:r w:rsidRPr="002D416C">
              <w:t xml:space="preserve"> Развитие инженерной инфраструктуры систем газоснабжения</w:t>
            </w:r>
            <w:r>
              <w:t>.</w:t>
            </w:r>
            <w:r w:rsidRPr="00565DC6">
              <w:t xml:space="preserve"> Газификация населенных  пунктов поселения – проектные работы, газификация 2 деревень.</w:t>
            </w:r>
          </w:p>
          <w:p w:rsidR="004C44BF" w:rsidRDefault="004C44BF" w:rsidP="00077C85">
            <w:pPr>
              <w:pStyle w:val="aff5"/>
              <w:jc w:val="both"/>
              <w:rPr>
                <w:rFonts w:ascii="Times New Roman" w:eastAsia="Times New Roman" w:hAnsi="Times New Roman" w:cs="Times New Roman"/>
              </w:rPr>
            </w:pPr>
            <w:r w:rsidRPr="00BE740D">
              <w:rPr>
                <w:rFonts w:ascii="Times New Roman" w:hAnsi="Times New Roman" w:cs="Times New Roman"/>
              </w:rPr>
              <w:t>3.</w:t>
            </w:r>
            <w:r w:rsidRPr="00565DC6">
              <w:t xml:space="preserve"> </w:t>
            </w:r>
            <w:r w:rsidRPr="002D416C">
              <w:rPr>
                <w:rFonts w:ascii="Times New Roman" w:eastAsia="Times New Roman" w:hAnsi="Times New Roman" w:cs="Times New Roman"/>
              </w:rPr>
              <w:t>Развитие и обеспечение устойчивого функционирования системы теплоснабжения, водоснабжения и водоотведения;</w:t>
            </w:r>
          </w:p>
          <w:p w:rsidR="004C44BF" w:rsidRPr="003217B3" w:rsidRDefault="004C44BF" w:rsidP="00077C85">
            <w:pPr>
              <w:rPr>
                <w:lang w:eastAsia="hi-IN" w:bidi="hi-IN"/>
              </w:rPr>
            </w:pPr>
            <w:r>
              <w:rPr>
                <w:lang w:eastAsia="hi-IN" w:bidi="hi-IN"/>
              </w:rPr>
              <w:t>Реконструкция систем водоснабжения д. Бегуницы в т.ч. водозаборных сооружений</w:t>
            </w:r>
          </w:p>
          <w:p w:rsidR="004C44BF" w:rsidRPr="002D416C" w:rsidRDefault="004C44BF" w:rsidP="00077C85">
            <w:pPr>
              <w:pStyle w:val="ac"/>
              <w:jc w:val="both"/>
              <w:rPr>
                <w:rFonts w:ascii="Times New Roman" w:hAnsi="Times New Roman"/>
                <w:sz w:val="24"/>
                <w:szCs w:val="24"/>
              </w:rPr>
            </w:pPr>
            <w:r w:rsidRPr="002D416C">
              <w:rPr>
                <w:rFonts w:ascii="Times New Roman" w:hAnsi="Times New Roman"/>
                <w:sz w:val="24"/>
                <w:szCs w:val="24"/>
              </w:rPr>
              <w:t>Модернизация и развитие объектов теплоснабжения и электро</w:t>
            </w:r>
            <w:r>
              <w:rPr>
                <w:rFonts w:ascii="Times New Roman" w:hAnsi="Times New Roman"/>
                <w:sz w:val="24"/>
                <w:szCs w:val="24"/>
              </w:rPr>
              <w:t>снабжения, энергосбережение и</w:t>
            </w:r>
            <w:r w:rsidRPr="002D416C">
              <w:rPr>
                <w:rFonts w:ascii="Times New Roman" w:hAnsi="Times New Roman"/>
                <w:sz w:val="24"/>
                <w:szCs w:val="24"/>
              </w:rPr>
              <w:t xml:space="preserve"> повышение энергетической эффективности.</w:t>
            </w:r>
          </w:p>
          <w:p w:rsidR="004C44BF" w:rsidRPr="00240CD3" w:rsidRDefault="004C44BF" w:rsidP="00077C85">
            <w:pPr>
              <w:pStyle w:val="ac"/>
              <w:jc w:val="both"/>
              <w:rPr>
                <w:rFonts w:ascii="Times New Roman" w:hAnsi="Times New Roman"/>
                <w:sz w:val="24"/>
                <w:szCs w:val="24"/>
              </w:rPr>
            </w:pPr>
            <w:r w:rsidRPr="002D416C">
              <w:rPr>
                <w:rFonts w:ascii="Times New Roman" w:hAnsi="Times New Roman"/>
                <w:sz w:val="24"/>
                <w:szCs w:val="24"/>
              </w:rPr>
              <w:t>Предупреждение ситуаций, связанных с</w:t>
            </w:r>
            <w:r>
              <w:rPr>
                <w:rFonts w:ascii="Times New Roman" w:hAnsi="Times New Roman"/>
                <w:sz w:val="24"/>
                <w:szCs w:val="24"/>
              </w:rPr>
              <w:t xml:space="preserve"> </w:t>
            </w:r>
            <w:r w:rsidRPr="002D416C">
              <w:rPr>
                <w:rFonts w:ascii="Times New Roman" w:hAnsi="Times New Roman"/>
                <w:sz w:val="24"/>
                <w:szCs w:val="24"/>
              </w:rPr>
              <w:t>нарушением  функционирования   объектов</w:t>
            </w:r>
            <w:r>
              <w:rPr>
                <w:rFonts w:ascii="Times New Roman" w:hAnsi="Times New Roman"/>
                <w:sz w:val="24"/>
                <w:szCs w:val="24"/>
              </w:rPr>
              <w:t xml:space="preserve"> </w:t>
            </w:r>
            <w:r w:rsidRPr="00240CD3">
              <w:rPr>
                <w:rFonts w:ascii="Times New Roman" w:hAnsi="Times New Roman"/>
                <w:sz w:val="24"/>
                <w:szCs w:val="24"/>
              </w:rPr>
              <w:t>жилищно-коммунального хозяйства</w:t>
            </w:r>
          </w:p>
          <w:p w:rsidR="004C44BF" w:rsidRPr="00565DC6" w:rsidRDefault="004C44BF" w:rsidP="00077C85">
            <w:r w:rsidRPr="00565DC6">
              <w:t>4. Организация  и содержание уличного освещения населенных пунктов муниципального образования.</w:t>
            </w:r>
          </w:p>
          <w:p w:rsidR="004C44BF" w:rsidRPr="00565DC6" w:rsidRDefault="004C44BF" w:rsidP="00077C85">
            <w:r w:rsidRPr="00565DC6">
              <w:t>5. Озеленение территории муниципального образования – произвести удаление старых аварийных деревьев, высадить новые деревья .</w:t>
            </w:r>
          </w:p>
          <w:p w:rsidR="004C44BF" w:rsidRPr="00565DC6" w:rsidRDefault="004C44BF" w:rsidP="00077C85">
            <w:r w:rsidRPr="00565DC6">
              <w:t xml:space="preserve">6. Сбор и вывоз бытовых отходов и мусора  на территории населенных пунктов муниципального образования </w:t>
            </w:r>
            <w:proofErr w:type="gramStart"/>
            <w:r w:rsidRPr="00565DC6">
              <w:t xml:space="preserve">( </w:t>
            </w:r>
            <w:proofErr w:type="gramEnd"/>
            <w:r w:rsidRPr="00565DC6">
              <w:t>организация субботника и вывоз несанкционированных свалок)</w:t>
            </w:r>
          </w:p>
          <w:p w:rsidR="004C44BF" w:rsidRPr="00565DC6" w:rsidRDefault="004C44BF" w:rsidP="00077C85">
            <w:r w:rsidRPr="00565DC6">
              <w:t>7. Содержание мест захоронения муниципального образования ремонт дорог к местам захоронения вывоз мусора.</w:t>
            </w:r>
          </w:p>
          <w:p w:rsidR="004C44BF" w:rsidRPr="00565DC6" w:rsidRDefault="004C44BF" w:rsidP="00077C85">
            <w:r w:rsidRPr="00565DC6">
              <w:t>8. Организация  благоустройства территории поселения -  уборка мусора на территории поселения по договорам, установка дорожных знаков.</w:t>
            </w:r>
          </w:p>
          <w:p w:rsidR="004C44BF" w:rsidRPr="00565DC6" w:rsidRDefault="004C44BF" w:rsidP="00077C85">
            <w:r w:rsidRPr="00565DC6">
              <w:t>9. Благоустройство зоны отдыха с детскими спортивными площадками и тренажерами д. Бегуницы</w:t>
            </w:r>
          </w:p>
          <w:p w:rsidR="004C44BF" w:rsidRPr="00565DC6" w:rsidRDefault="004C44BF" w:rsidP="00077C85">
            <w:r w:rsidRPr="00565DC6">
              <w:t xml:space="preserve">13. Мероприятия по </w:t>
            </w:r>
            <w:r>
              <w:t>3</w:t>
            </w:r>
            <w:r w:rsidRPr="00565DC6">
              <w:t>-ОЗ</w:t>
            </w:r>
          </w:p>
          <w:p w:rsidR="004C44BF" w:rsidRPr="00565DC6" w:rsidRDefault="004C44BF" w:rsidP="00077C85">
            <w:r>
              <w:t xml:space="preserve">а. – </w:t>
            </w:r>
            <w:r w:rsidRPr="00565DC6">
              <w:t xml:space="preserve">устройство </w:t>
            </w:r>
            <w:r>
              <w:t>тротуаров у д. 19,21,22 д. Бегуницы;</w:t>
            </w:r>
          </w:p>
          <w:p w:rsidR="004C44BF" w:rsidRDefault="004C44BF" w:rsidP="00077C85">
            <w:pPr>
              <w:jc w:val="both"/>
            </w:pPr>
            <w:r w:rsidRPr="00565DC6">
              <w:t xml:space="preserve"> </w:t>
            </w:r>
            <w:proofErr w:type="gramStart"/>
            <w:r>
              <w:t>устройство</w:t>
            </w:r>
            <w:proofErr w:type="gramEnd"/>
            <w:r>
              <w:t xml:space="preserve"> а/б покрытия парковки у д. 12 д. Бегуницы.</w:t>
            </w:r>
          </w:p>
          <w:p w:rsidR="004C44BF" w:rsidRDefault="004C44BF" w:rsidP="00077C85">
            <w:pPr>
              <w:pStyle w:val="aff6"/>
              <w:spacing w:after="0" w:line="240" w:lineRule="auto"/>
              <w:jc w:val="both"/>
              <w:rPr>
                <w:rFonts w:ascii="Times New Roman" w:hAnsi="Times New Roman"/>
                <w:color w:val="000000"/>
              </w:rPr>
            </w:pPr>
            <w:r w:rsidRPr="00196656">
              <w:rPr>
                <w:rFonts w:ascii="Times New Roman" w:hAnsi="Times New Roman"/>
                <w:color w:val="000000"/>
              </w:rPr>
              <w:t>Комплексное развитие территории и благоустройство муниципального образования, создание максимально благоприятных, комфортных условий для проживания.</w:t>
            </w:r>
          </w:p>
          <w:p w:rsidR="004C44BF" w:rsidRPr="00D21A55" w:rsidRDefault="004C44BF" w:rsidP="00077C85">
            <w:pPr>
              <w:jc w:val="both"/>
            </w:pPr>
            <w:r w:rsidRPr="00D21A55">
              <w:t xml:space="preserve">Сокращение очагов распространения борщевика Сосновского на территории сельского поселения и улучшение качественного состояния </w:t>
            </w:r>
            <w:r w:rsidRPr="00D21A55">
              <w:lastRenderedPageBreak/>
              <w:t>земель путем его локализации и ликвидации</w:t>
            </w:r>
          </w:p>
        </w:tc>
      </w:tr>
      <w:tr w:rsidR="004C44BF" w:rsidRPr="008C1BB0" w:rsidTr="00077C85">
        <w:trPr>
          <w:trHeight w:val="1"/>
        </w:trPr>
        <w:tc>
          <w:tcPr>
            <w:tcW w:w="0" w:type="auto"/>
            <w:tcBorders>
              <w:top w:val="single" w:sz="4" w:space="0" w:color="000001"/>
              <w:left w:val="single" w:sz="4" w:space="0" w:color="000001"/>
              <w:bottom w:val="single" w:sz="4" w:space="0" w:color="000001"/>
              <w:right w:val="single" w:sz="4" w:space="0" w:color="000001"/>
            </w:tcBorders>
            <w:vAlign w:val="cente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lang w:eastAsia="en-US"/>
              </w:rPr>
              <w:lastRenderedPageBreak/>
              <w:t>Задачи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B6306D" w:rsidRDefault="004C44BF" w:rsidP="00077C85">
            <w:pPr>
              <w:pStyle w:val="ac"/>
              <w:rPr>
                <w:rFonts w:ascii="Times New Roman" w:hAnsi="Times New Roman"/>
                <w:sz w:val="24"/>
                <w:szCs w:val="24"/>
              </w:rPr>
            </w:pPr>
            <w:r w:rsidRPr="00B6306D">
              <w:rPr>
                <w:rFonts w:ascii="Times New Roman" w:hAnsi="Times New Roman"/>
                <w:sz w:val="24"/>
                <w:szCs w:val="24"/>
              </w:rPr>
              <w:t xml:space="preserve">Замена ветхих и аварийных участков инженерных сетей теплоснабжения, водоснабжения и </w:t>
            </w:r>
            <w:r>
              <w:rPr>
                <w:rFonts w:ascii="Times New Roman" w:hAnsi="Times New Roman"/>
                <w:sz w:val="24"/>
                <w:szCs w:val="24"/>
              </w:rPr>
              <w:t>водоотведения</w:t>
            </w:r>
            <w:r w:rsidRPr="00B6306D">
              <w:rPr>
                <w:rFonts w:ascii="Times New Roman" w:hAnsi="Times New Roman"/>
                <w:sz w:val="24"/>
                <w:szCs w:val="24"/>
              </w:rPr>
              <w:t>, кабельных и воздушных линий электропередач.</w:t>
            </w:r>
          </w:p>
          <w:p w:rsidR="004C44BF" w:rsidRPr="00B6306D" w:rsidRDefault="004C44BF" w:rsidP="00077C85">
            <w:pPr>
              <w:pStyle w:val="ac"/>
              <w:rPr>
                <w:rFonts w:ascii="Times New Roman" w:hAnsi="Times New Roman"/>
                <w:sz w:val="24"/>
                <w:szCs w:val="24"/>
              </w:rPr>
            </w:pPr>
            <w:r w:rsidRPr="00B6306D">
              <w:rPr>
                <w:rFonts w:ascii="Times New Roman" w:hAnsi="Times New Roman"/>
                <w:sz w:val="24"/>
                <w:szCs w:val="24"/>
              </w:rPr>
              <w:t>Проектирование и строительство сетей газоснабжения и водоснабжения населенных пунктов.</w:t>
            </w:r>
          </w:p>
          <w:p w:rsidR="004C44BF" w:rsidRPr="00B6306D" w:rsidRDefault="004C44BF" w:rsidP="00077C85">
            <w:pPr>
              <w:pStyle w:val="ac"/>
              <w:rPr>
                <w:rFonts w:ascii="Times New Roman" w:hAnsi="Times New Roman"/>
                <w:sz w:val="24"/>
                <w:szCs w:val="24"/>
              </w:rPr>
            </w:pPr>
            <w:r w:rsidRPr="00B6306D">
              <w:rPr>
                <w:rFonts w:ascii="Times New Roman" w:hAnsi="Times New Roman"/>
                <w:sz w:val="24"/>
                <w:szCs w:val="24"/>
              </w:rPr>
              <w:t>Подготовка объектов инженерной инфраструктуры к эксплуатации в отопительный период.</w:t>
            </w:r>
          </w:p>
          <w:p w:rsidR="004C44BF" w:rsidRPr="00B6306D" w:rsidRDefault="004C44BF" w:rsidP="00077C85">
            <w:pPr>
              <w:pStyle w:val="ac"/>
              <w:rPr>
                <w:rFonts w:ascii="Times New Roman" w:hAnsi="Times New Roman"/>
                <w:sz w:val="24"/>
                <w:szCs w:val="24"/>
              </w:rPr>
            </w:pPr>
            <w:r w:rsidRPr="00B6306D">
              <w:rPr>
                <w:rFonts w:ascii="Times New Roman" w:hAnsi="Times New Roman"/>
                <w:sz w:val="24"/>
                <w:szCs w:val="24"/>
              </w:rPr>
              <w:t>Выполнение мероприятий энергосбережения.</w:t>
            </w:r>
          </w:p>
          <w:p w:rsidR="004C44BF" w:rsidRDefault="004C44BF" w:rsidP="00077C85">
            <w:pPr>
              <w:pStyle w:val="ac"/>
              <w:rPr>
                <w:rFonts w:ascii="Times New Roman" w:hAnsi="Times New Roman"/>
                <w:sz w:val="24"/>
                <w:szCs w:val="24"/>
              </w:rPr>
            </w:pPr>
            <w:r w:rsidRPr="00B6306D">
              <w:rPr>
                <w:rFonts w:ascii="Times New Roman" w:hAnsi="Times New Roman"/>
                <w:sz w:val="24"/>
                <w:szCs w:val="24"/>
              </w:rPr>
              <w:t>Выполнение мероприятий по уличному освещению.</w:t>
            </w:r>
          </w:p>
          <w:p w:rsidR="004C44BF" w:rsidRDefault="004C44BF" w:rsidP="00077C85">
            <w:pPr>
              <w:spacing w:line="240" w:lineRule="atLeast"/>
              <w:jc w:val="both"/>
            </w:pPr>
            <w:r w:rsidRPr="00B6306D">
              <w:t>Выполнение мероприятий по благоустройству территории.</w:t>
            </w:r>
          </w:p>
          <w:p w:rsidR="004C44BF" w:rsidRPr="008542B9" w:rsidRDefault="004C44BF" w:rsidP="00077C85">
            <w:pPr>
              <w:spacing w:line="240" w:lineRule="atLeast"/>
              <w:jc w:val="both"/>
              <w:rPr>
                <w:color w:val="000000"/>
              </w:rPr>
            </w:pPr>
            <w:r>
              <w:rPr>
                <w:color w:val="000000"/>
              </w:rPr>
              <w:t>Выполнение мероприятий по искоренению</w:t>
            </w:r>
            <w:r w:rsidRPr="008E32D7">
              <w:rPr>
                <w:color w:val="000000"/>
              </w:rPr>
              <w:t xml:space="preserve"> дикорастущих посевов борщевика Сосновского и недопущение его дальнейшего </w:t>
            </w:r>
            <w:proofErr w:type="gramStart"/>
            <w:r w:rsidRPr="008E32D7">
              <w:rPr>
                <w:color w:val="000000"/>
              </w:rPr>
              <w:t>распространения</w:t>
            </w:r>
            <w:proofErr w:type="gramEnd"/>
            <w:r>
              <w:rPr>
                <w:color w:val="000000"/>
              </w:rPr>
              <w:t xml:space="preserve"> и </w:t>
            </w:r>
            <w:r w:rsidRPr="008E32D7">
              <w:rPr>
                <w:color w:val="000000"/>
              </w:rPr>
              <w:t xml:space="preserve">освобождение </w:t>
            </w:r>
            <w:smartTag w:uri="urn:schemas-microsoft-com:office:smarttags" w:element="metricconverter">
              <w:smartTagPr>
                <w:attr w:name="ProductID" w:val="60 га"/>
              </w:smartTagPr>
              <w:r>
                <w:rPr>
                  <w:color w:val="000000"/>
                </w:rPr>
                <w:t>60</w:t>
              </w:r>
              <w:r w:rsidRPr="008E32D7">
                <w:rPr>
                  <w:color w:val="000000"/>
                </w:rPr>
                <w:t xml:space="preserve"> га</w:t>
              </w:r>
            </w:smartTag>
            <w:r w:rsidRPr="008E32D7">
              <w:rPr>
                <w:color w:val="000000"/>
              </w:rPr>
              <w:t xml:space="preserve"> земель от борщевика Сосновского территории МО </w:t>
            </w:r>
            <w:r>
              <w:rPr>
                <w:color w:val="000000"/>
              </w:rPr>
              <w:t>Бегуницкое</w:t>
            </w:r>
            <w:r w:rsidRPr="008542B9">
              <w:rPr>
                <w:color w:val="000000"/>
              </w:rPr>
              <w:t xml:space="preserve"> сельское поселение.</w:t>
            </w:r>
          </w:p>
          <w:p w:rsidR="004C44BF" w:rsidRPr="00E53FE3" w:rsidRDefault="004C44BF" w:rsidP="00077C85">
            <w:pPr>
              <w:spacing w:line="240" w:lineRule="atLeast"/>
              <w:jc w:val="both"/>
              <w:rPr>
                <w:color w:val="000000"/>
              </w:rPr>
            </w:pPr>
            <w:r w:rsidRPr="008542B9">
              <w:t>Оказание содействия в строительстве (приобретении) в муниципальную собственность жилых помещений для предоставления гражданам, пострадавшим в результате пожара муниципального жилищного фонда</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Целевые показатели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E23575" w:rsidRDefault="004C44BF" w:rsidP="00077C85">
            <w:pPr>
              <w:pStyle w:val="Heading"/>
              <w:jc w:val="both"/>
              <w:rPr>
                <w:rFonts w:ascii="Times New Roman" w:hAnsi="Times New Roman"/>
                <w:b w:val="0"/>
                <w:bCs w:val="0"/>
                <w:color w:val="000000"/>
                <w:sz w:val="24"/>
                <w:szCs w:val="24"/>
              </w:rPr>
            </w:pPr>
            <w:r w:rsidRPr="00E23575">
              <w:rPr>
                <w:rFonts w:ascii="Times New Roman" w:hAnsi="Times New Roman"/>
                <w:b w:val="0"/>
                <w:bCs w:val="0"/>
                <w:color w:val="000000"/>
                <w:sz w:val="24"/>
                <w:szCs w:val="24"/>
              </w:rPr>
              <w:t>Количество капитально отремонтированных муниципальных жилых помещений</w:t>
            </w:r>
            <w:r>
              <w:rPr>
                <w:rFonts w:ascii="Times New Roman" w:hAnsi="Times New Roman"/>
                <w:b w:val="0"/>
                <w:bCs w:val="0"/>
                <w:color w:val="000000"/>
                <w:sz w:val="24"/>
                <w:szCs w:val="24"/>
              </w:rPr>
              <w:t>;</w:t>
            </w:r>
          </w:p>
          <w:p w:rsidR="004C44BF" w:rsidRDefault="004C44BF" w:rsidP="00077C85">
            <w:pPr>
              <w:pStyle w:val="Heading"/>
              <w:jc w:val="both"/>
              <w:rPr>
                <w:rFonts w:ascii="Times New Roman" w:hAnsi="Times New Roman"/>
                <w:b w:val="0"/>
                <w:sz w:val="24"/>
                <w:szCs w:val="24"/>
              </w:rPr>
            </w:pPr>
            <w:r w:rsidRPr="00E23575">
              <w:rPr>
                <w:rFonts w:ascii="Times New Roman" w:hAnsi="Times New Roman"/>
                <w:b w:val="0"/>
                <w:sz w:val="24"/>
                <w:szCs w:val="24"/>
              </w:rPr>
              <w:t>Оплата взносов фонду капитального ремонта</w:t>
            </w:r>
            <w:r>
              <w:rPr>
                <w:rFonts w:ascii="Times New Roman" w:hAnsi="Times New Roman"/>
                <w:b w:val="0"/>
                <w:sz w:val="24"/>
                <w:szCs w:val="24"/>
              </w:rPr>
              <w:t>;</w:t>
            </w:r>
          </w:p>
          <w:p w:rsidR="004C44BF" w:rsidRPr="00E23575" w:rsidRDefault="004C44BF" w:rsidP="00077C85">
            <w:pPr>
              <w:pStyle w:val="Heading"/>
              <w:jc w:val="both"/>
              <w:rPr>
                <w:rFonts w:ascii="Times New Roman" w:hAnsi="Times New Roman"/>
                <w:b w:val="0"/>
                <w:sz w:val="24"/>
                <w:szCs w:val="24"/>
              </w:rPr>
            </w:pPr>
            <w:r>
              <w:rPr>
                <w:rFonts w:ascii="Times New Roman" w:hAnsi="Times New Roman"/>
                <w:b w:val="0"/>
                <w:sz w:val="24"/>
                <w:szCs w:val="24"/>
              </w:rPr>
              <w:t>Площадь отремонтированных муниципальных жилых помещений;</w:t>
            </w:r>
          </w:p>
          <w:p w:rsidR="004C44BF" w:rsidRPr="00E23575" w:rsidRDefault="004C44BF" w:rsidP="00077C85">
            <w:pPr>
              <w:jc w:val="both"/>
              <w:rPr>
                <w:bCs/>
                <w:color w:val="000000"/>
              </w:rPr>
            </w:pPr>
            <w:r>
              <w:rPr>
                <w:color w:val="000000"/>
              </w:rPr>
              <w:t xml:space="preserve">Количество  построенных и </w:t>
            </w:r>
            <w:r w:rsidRPr="00A81622">
              <w:rPr>
                <w:color w:val="000000"/>
              </w:rPr>
              <w:t>отремонтированных участков систем водоснабжения и водоотведения</w:t>
            </w:r>
            <w:r>
              <w:rPr>
                <w:color w:val="000000"/>
              </w:rPr>
              <w:t>;</w:t>
            </w:r>
          </w:p>
          <w:p w:rsidR="004C44BF" w:rsidRPr="00F72D18" w:rsidRDefault="004C44BF" w:rsidP="00077C85">
            <w:pPr>
              <w:jc w:val="both"/>
            </w:pPr>
            <w:r w:rsidRPr="00F72D18">
              <w:t>Количество освещенных населенных пунктов;</w:t>
            </w:r>
          </w:p>
          <w:p w:rsidR="004C44BF" w:rsidRPr="00F72D18" w:rsidRDefault="004C44BF" w:rsidP="00077C85">
            <w:pPr>
              <w:jc w:val="both"/>
              <w:rPr>
                <w:color w:val="000000"/>
              </w:rPr>
            </w:pPr>
            <w:r w:rsidRPr="00F72D18">
              <w:t>Количество убранных несанкционированных свалок;</w:t>
            </w:r>
          </w:p>
          <w:p w:rsidR="004C44BF" w:rsidRPr="00F72D18" w:rsidRDefault="004C44BF" w:rsidP="00077C85">
            <w:pPr>
              <w:pStyle w:val="Heading"/>
              <w:jc w:val="both"/>
              <w:rPr>
                <w:rFonts w:ascii="Times New Roman" w:hAnsi="Times New Roman" w:cs="Times New Roman"/>
                <w:b w:val="0"/>
                <w:sz w:val="24"/>
                <w:szCs w:val="24"/>
              </w:rPr>
            </w:pPr>
            <w:r w:rsidRPr="00F72D18">
              <w:rPr>
                <w:rFonts w:ascii="Times New Roman" w:hAnsi="Times New Roman" w:cs="Times New Roman"/>
                <w:b w:val="0"/>
                <w:sz w:val="24"/>
                <w:szCs w:val="24"/>
              </w:rPr>
              <w:t>Количество захоронений, где проводились мероприятия по благоустройству;</w:t>
            </w:r>
          </w:p>
          <w:p w:rsidR="004C44BF" w:rsidRPr="00E23575" w:rsidRDefault="004C44BF" w:rsidP="00077C85">
            <w:pPr>
              <w:pStyle w:val="Heading"/>
              <w:jc w:val="both"/>
              <w:rPr>
                <w:rFonts w:ascii="Times New Roman" w:hAnsi="Times New Roman"/>
                <w:b w:val="0"/>
                <w:sz w:val="24"/>
                <w:szCs w:val="24"/>
              </w:rPr>
            </w:pPr>
            <w:r w:rsidRPr="00E23575">
              <w:rPr>
                <w:rFonts w:ascii="Times New Roman" w:hAnsi="Times New Roman"/>
                <w:b w:val="0"/>
                <w:sz w:val="24"/>
                <w:szCs w:val="24"/>
              </w:rPr>
              <w:t>Количество спиленных и убранных аварийных деревьев</w:t>
            </w:r>
            <w:r>
              <w:rPr>
                <w:rFonts w:ascii="Times New Roman" w:hAnsi="Times New Roman"/>
                <w:b w:val="0"/>
                <w:sz w:val="24"/>
                <w:szCs w:val="24"/>
              </w:rPr>
              <w:t>;</w:t>
            </w:r>
          </w:p>
          <w:p w:rsidR="004C44BF" w:rsidRPr="00E23575" w:rsidRDefault="004C44BF" w:rsidP="00077C85">
            <w:pPr>
              <w:pStyle w:val="Heading"/>
              <w:jc w:val="both"/>
              <w:rPr>
                <w:rFonts w:ascii="Times New Roman" w:hAnsi="Times New Roman"/>
                <w:b w:val="0"/>
                <w:sz w:val="24"/>
                <w:szCs w:val="24"/>
              </w:rPr>
            </w:pPr>
            <w:r w:rsidRPr="00E23575">
              <w:rPr>
                <w:rFonts w:ascii="Times New Roman" w:hAnsi="Times New Roman"/>
                <w:b w:val="0"/>
                <w:sz w:val="24"/>
                <w:szCs w:val="24"/>
              </w:rPr>
              <w:t>Количество отремонтированных колодцев</w:t>
            </w:r>
            <w:r>
              <w:rPr>
                <w:rFonts w:ascii="Times New Roman" w:hAnsi="Times New Roman"/>
                <w:b w:val="0"/>
                <w:sz w:val="24"/>
                <w:szCs w:val="24"/>
              </w:rPr>
              <w:t>;</w:t>
            </w:r>
          </w:p>
          <w:p w:rsidR="004C44BF" w:rsidRDefault="004C44BF" w:rsidP="00077C85">
            <w:pPr>
              <w:pStyle w:val="Heading"/>
              <w:jc w:val="both"/>
              <w:rPr>
                <w:rFonts w:ascii="Times New Roman" w:hAnsi="Times New Roman"/>
                <w:b w:val="0"/>
                <w:sz w:val="24"/>
                <w:szCs w:val="24"/>
              </w:rPr>
            </w:pPr>
            <w:r w:rsidRPr="00E23575">
              <w:rPr>
                <w:rFonts w:ascii="Times New Roman" w:hAnsi="Times New Roman"/>
                <w:b w:val="0"/>
                <w:sz w:val="24"/>
                <w:szCs w:val="24"/>
              </w:rPr>
              <w:t>Скашивание сорной растительности</w:t>
            </w:r>
            <w:r>
              <w:rPr>
                <w:rFonts w:ascii="Times New Roman" w:hAnsi="Times New Roman"/>
                <w:b w:val="0"/>
                <w:sz w:val="24"/>
                <w:szCs w:val="24"/>
              </w:rPr>
              <w:t>;</w:t>
            </w:r>
          </w:p>
          <w:p w:rsidR="004C44BF" w:rsidRPr="00E53FE3" w:rsidRDefault="004C44BF" w:rsidP="00077C85">
            <w:pPr>
              <w:spacing w:line="240" w:lineRule="atLeast"/>
              <w:jc w:val="both"/>
              <w:rPr>
                <w:color w:val="000000"/>
                <w:lang w:eastAsia="en-US"/>
              </w:rPr>
            </w:pPr>
            <w:r w:rsidRPr="00E53FE3">
              <w:rPr>
                <w:color w:val="000000"/>
                <w:lang w:eastAsia="en-US"/>
              </w:rPr>
              <w:t xml:space="preserve">Количество освобожденных земель от борщевика Сосновского, </w:t>
            </w:r>
            <w:proofErr w:type="gramStart"/>
            <w:r w:rsidRPr="00E53FE3">
              <w:rPr>
                <w:color w:val="000000"/>
                <w:lang w:eastAsia="en-US"/>
              </w:rPr>
              <w:t>га</w:t>
            </w:r>
            <w:proofErr w:type="gramEnd"/>
            <w:r w:rsidRPr="00E53FE3">
              <w:rPr>
                <w:color w:val="000000"/>
                <w:lang w:eastAsia="en-US"/>
              </w:rPr>
              <w:t>.</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spacing w:after="0" w:line="240" w:lineRule="auto"/>
              <w:jc w:val="both"/>
              <w:rPr>
                <w:rFonts w:ascii="Times New Roman" w:hAnsi="Times New Roman"/>
                <w:color w:val="00000A"/>
                <w:lang w:eastAsia="en-US"/>
              </w:rPr>
            </w:pPr>
            <w:r w:rsidRPr="00196656">
              <w:rPr>
                <w:rFonts w:ascii="Times New Roman" w:hAnsi="Times New Roman"/>
                <w:color w:val="00000A"/>
                <w:lang w:eastAsia="en-US"/>
              </w:rPr>
              <w:t>Этапы и сроки реализации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color w:val="00000A"/>
                <w:lang w:eastAsia="en-US"/>
              </w:rPr>
            </w:pPr>
            <w:r>
              <w:rPr>
                <w:rFonts w:ascii="Times New Roman" w:hAnsi="Times New Roman"/>
                <w:color w:val="00000A"/>
                <w:lang w:eastAsia="en-US"/>
              </w:rPr>
              <w:t>2019-2023 годы</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Объемы бюджетных ассигнований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240CD3" w:rsidRDefault="004C44BF" w:rsidP="00077C85">
            <w:pPr>
              <w:pStyle w:val="ac"/>
              <w:rPr>
                <w:rFonts w:ascii="Times New Roman" w:hAnsi="Times New Roman"/>
                <w:sz w:val="24"/>
                <w:szCs w:val="24"/>
                <w:lang w:eastAsia="en-US"/>
              </w:rPr>
            </w:pPr>
            <w:r w:rsidRPr="00240CD3">
              <w:rPr>
                <w:rFonts w:ascii="Times New Roman" w:hAnsi="Times New Roman"/>
                <w:sz w:val="24"/>
                <w:szCs w:val="24"/>
                <w:lang w:eastAsia="en-US"/>
              </w:rPr>
              <w:t xml:space="preserve">Финансирование подпрограммы осуществляется за счет средств областного, районного, местного бюджетов и внебюджетных источников в сумме </w:t>
            </w:r>
            <w:r w:rsidRPr="00240CD3">
              <w:rPr>
                <w:rFonts w:ascii="Times New Roman" w:hAnsi="Times New Roman"/>
                <w:sz w:val="24"/>
                <w:szCs w:val="24"/>
              </w:rPr>
              <w:t>58589,10 тыс. руб</w:t>
            </w:r>
            <w:proofErr w:type="gramStart"/>
            <w:r w:rsidRPr="00240CD3">
              <w:rPr>
                <w:rFonts w:ascii="Times New Roman" w:hAnsi="Times New Roman"/>
                <w:sz w:val="24"/>
                <w:szCs w:val="24"/>
              </w:rPr>
              <w:t>.</w:t>
            </w:r>
            <w:r w:rsidRPr="00240CD3">
              <w:rPr>
                <w:rFonts w:ascii="Times New Roman" w:hAnsi="Times New Roman"/>
                <w:sz w:val="24"/>
                <w:szCs w:val="24"/>
                <w:lang w:eastAsia="en-US"/>
              </w:rPr>
              <w:t>т</w:t>
            </w:r>
            <w:proofErr w:type="gramEnd"/>
            <w:r w:rsidRPr="00240CD3">
              <w:rPr>
                <w:rFonts w:ascii="Times New Roman" w:hAnsi="Times New Roman"/>
                <w:sz w:val="24"/>
                <w:szCs w:val="24"/>
                <w:lang w:eastAsia="en-US"/>
              </w:rPr>
              <w:t>ыс. руб., в том числе:</w:t>
            </w:r>
          </w:p>
          <w:p w:rsidR="004C44BF" w:rsidRPr="00240CD3" w:rsidRDefault="004C44BF" w:rsidP="00077C85">
            <w:r w:rsidRPr="00240CD3">
              <w:t>Подпрограмма «Жилищно коммунальное хозяйство Бегуницкого сельского поселения» 58589,10 тыс. руб.</w:t>
            </w:r>
          </w:p>
          <w:p w:rsidR="004C44BF" w:rsidRPr="002C733E" w:rsidRDefault="004C44BF" w:rsidP="00077C85">
            <w:r w:rsidRPr="002C733E">
              <w:t>2019 год  -58589,10 тыс. руб.</w:t>
            </w:r>
            <w:r>
              <w:t xml:space="preserve"> в</w:t>
            </w:r>
            <w:r w:rsidRPr="002C733E">
              <w:t xml:space="preserve"> т.ч.  на проектирование, строительство и реконструкцию объектов в целях обустройства сельских населенных пунктов.</w:t>
            </w:r>
          </w:p>
          <w:p w:rsidR="004C44BF" w:rsidRPr="002C733E" w:rsidRDefault="004C44BF" w:rsidP="00077C85">
            <w:r w:rsidRPr="00A76E2B">
              <w:rPr>
                <w:b/>
              </w:rPr>
              <w:t>*</w:t>
            </w:r>
            <w:r w:rsidRPr="002C733E">
              <w:t xml:space="preserve"> </w:t>
            </w:r>
            <w:r>
              <w:t>"</w:t>
            </w:r>
            <w:r w:rsidRPr="002C733E">
              <w:t>Реконструкция  сетей водоснабжения д</w:t>
            </w:r>
            <w:r>
              <w:t>ер</w:t>
            </w:r>
            <w:r w:rsidRPr="002C733E">
              <w:t>. Бегуницы в т</w:t>
            </w:r>
            <w:proofErr w:type="gramStart"/>
            <w:r w:rsidRPr="002C733E">
              <w:t>.ч</w:t>
            </w:r>
            <w:proofErr w:type="gramEnd"/>
            <w:r w:rsidRPr="002C733E">
              <w:t xml:space="preserve"> проектные работы</w:t>
            </w:r>
            <w:r>
              <w:t>"</w:t>
            </w:r>
            <w:r w:rsidRPr="002C733E">
              <w:t xml:space="preserve">  </w:t>
            </w:r>
            <w:r>
              <w:t xml:space="preserve">на </w:t>
            </w:r>
            <w:r w:rsidRPr="002C733E">
              <w:t>2019 г</w:t>
            </w:r>
            <w:r>
              <w:t>. в сумме: 46190,29 тыс. руб. в т.ч.</w:t>
            </w:r>
          </w:p>
          <w:p w:rsidR="004C44BF" w:rsidRPr="002C733E" w:rsidRDefault="004C44BF" w:rsidP="00077C85">
            <w:r w:rsidRPr="002C733E">
              <w:t xml:space="preserve">1478.44 тыс. руб. </w:t>
            </w:r>
            <w:proofErr w:type="gramStart"/>
            <w:r w:rsidRPr="002C733E">
              <w:t>ОБ</w:t>
            </w:r>
            <w:proofErr w:type="gramEnd"/>
          </w:p>
          <w:p w:rsidR="004C44BF" w:rsidRPr="002C733E" w:rsidRDefault="004C44BF" w:rsidP="00077C85">
            <w:r w:rsidRPr="002C733E">
              <w:t>21.55 тыс. руб. МБ</w:t>
            </w:r>
          </w:p>
          <w:p w:rsidR="004C44BF" w:rsidRDefault="004C44BF" w:rsidP="00077C85">
            <w:r>
              <w:t xml:space="preserve"> СМР  - </w:t>
            </w:r>
            <w:r w:rsidRPr="00231729">
              <w:t>44390.30</w:t>
            </w:r>
            <w:r>
              <w:t xml:space="preserve"> тыс. руб. </w:t>
            </w:r>
            <w:proofErr w:type="gramStart"/>
            <w:r>
              <w:t>ОБ</w:t>
            </w:r>
            <w:proofErr w:type="gramEnd"/>
            <w:r>
              <w:t xml:space="preserve"> и ФБ</w:t>
            </w:r>
          </w:p>
          <w:p w:rsidR="004C44BF" w:rsidRPr="002C733E" w:rsidRDefault="004C44BF" w:rsidP="00077C85">
            <w:r>
              <w:t xml:space="preserve">            - 300,0 тыс. руб. МБ</w:t>
            </w:r>
          </w:p>
          <w:p w:rsidR="004C44BF" w:rsidRPr="002C733E" w:rsidRDefault="004C44BF" w:rsidP="00077C85">
            <w:pPr>
              <w:ind w:right="105"/>
              <w:jc w:val="both"/>
              <w:rPr>
                <w:sz w:val="22"/>
                <w:szCs w:val="22"/>
              </w:rPr>
            </w:pPr>
            <w:r w:rsidRPr="00240CD3">
              <w:rPr>
                <w:b/>
              </w:rPr>
              <w:t>*</w:t>
            </w:r>
            <w:r w:rsidRPr="00240CD3">
              <w:t xml:space="preserve"> </w:t>
            </w:r>
            <w:r w:rsidRPr="00672895">
              <w:rPr>
                <w:sz w:val="22"/>
                <w:szCs w:val="22"/>
              </w:rPr>
              <w:t xml:space="preserve">«Распределительный газопровод </w:t>
            </w:r>
            <w:proofErr w:type="gramStart"/>
            <w:r w:rsidRPr="00672895">
              <w:rPr>
                <w:sz w:val="22"/>
                <w:szCs w:val="22"/>
              </w:rPr>
              <w:t>к</w:t>
            </w:r>
            <w:proofErr w:type="gramEnd"/>
            <w:r w:rsidRPr="00672895">
              <w:rPr>
                <w:sz w:val="22"/>
                <w:szCs w:val="22"/>
              </w:rPr>
              <w:t xml:space="preserve"> ж.д. №</w:t>
            </w:r>
            <w:r>
              <w:rPr>
                <w:sz w:val="22"/>
                <w:szCs w:val="22"/>
              </w:rPr>
              <w:t xml:space="preserve"> </w:t>
            </w:r>
            <w:r w:rsidRPr="00672895">
              <w:rPr>
                <w:sz w:val="22"/>
                <w:szCs w:val="22"/>
              </w:rPr>
              <w:t>1, 3-6, 8-13, 15,</w:t>
            </w:r>
            <w:r>
              <w:rPr>
                <w:sz w:val="22"/>
                <w:szCs w:val="22"/>
              </w:rPr>
              <w:t xml:space="preserve"> </w:t>
            </w:r>
            <w:r w:rsidRPr="00672895">
              <w:rPr>
                <w:sz w:val="22"/>
                <w:szCs w:val="22"/>
              </w:rPr>
              <w:t>17,</w:t>
            </w:r>
            <w:r>
              <w:rPr>
                <w:sz w:val="22"/>
                <w:szCs w:val="22"/>
              </w:rPr>
              <w:t xml:space="preserve"> </w:t>
            </w:r>
            <w:r w:rsidRPr="00672895">
              <w:rPr>
                <w:sz w:val="22"/>
                <w:szCs w:val="22"/>
              </w:rPr>
              <w:t>19,</w:t>
            </w:r>
            <w:r>
              <w:rPr>
                <w:sz w:val="22"/>
                <w:szCs w:val="22"/>
              </w:rPr>
              <w:t xml:space="preserve"> </w:t>
            </w:r>
            <w:r w:rsidRPr="00672895">
              <w:rPr>
                <w:sz w:val="22"/>
                <w:szCs w:val="22"/>
              </w:rPr>
              <w:t>20,</w:t>
            </w:r>
            <w:r>
              <w:rPr>
                <w:sz w:val="22"/>
                <w:szCs w:val="22"/>
              </w:rPr>
              <w:t xml:space="preserve"> </w:t>
            </w:r>
            <w:r w:rsidRPr="00672895">
              <w:rPr>
                <w:sz w:val="22"/>
                <w:szCs w:val="22"/>
              </w:rPr>
              <w:t>23,</w:t>
            </w:r>
            <w:r>
              <w:rPr>
                <w:sz w:val="22"/>
                <w:szCs w:val="22"/>
              </w:rPr>
              <w:t xml:space="preserve"> </w:t>
            </w:r>
            <w:r w:rsidRPr="00672895">
              <w:rPr>
                <w:sz w:val="22"/>
                <w:szCs w:val="22"/>
              </w:rPr>
              <w:t>24,</w:t>
            </w:r>
            <w:r>
              <w:rPr>
                <w:sz w:val="22"/>
                <w:szCs w:val="22"/>
              </w:rPr>
              <w:t xml:space="preserve"> </w:t>
            </w:r>
            <w:r w:rsidRPr="00672895">
              <w:rPr>
                <w:sz w:val="22"/>
                <w:szCs w:val="22"/>
              </w:rPr>
              <w:t>24а, 25,</w:t>
            </w:r>
            <w:r>
              <w:rPr>
                <w:sz w:val="22"/>
                <w:szCs w:val="22"/>
              </w:rPr>
              <w:t xml:space="preserve"> </w:t>
            </w:r>
            <w:r w:rsidRPr="00672895">
              <w:rPr>
                <w:sz w:val="22"/>
                <w:szCs w:val="22"/>
              </w:rPr>
              <w:t>27,</w:t>
            </w:r>
            <w:r>
              <w:rPr>
                <w:sz w:val="22"/>
                <w:szCs w:val="22"/>
              </w:rPr>
              <w:t xml:space="preserve"> </w:t>
            </w:r>
            <w:r w:rsidRPr="00672895">
              <w:rPr>
                <w:sz w:val="22"/>
                <w:szCs w:val="22"/>
              </w:rPr>
              <w:t>30,</w:t>
            </w:r>
            <w:r>
              <w:rPr>
                <w:sz w:val="22"/>
                <w:szCs w:val="22"/>
              </w:rPr>
              <w:t xml:space="preserve"> </w:t>
            </w:r>
            <w:r w:rsidRPr="00672895">
              <w:rPr>
                <w:sz w:val="22"/>
                <w:szCs w:val="22"/>
              </w:rPr>
              <w:t>32,</w:t>
            </w:r>
            <w:r>
              <w:rPr>
                <w:sz w:val="22"/>
                <w:szCs w:val="22"/>
              </w:rPr>
              <w:t xml:space="preserve"> </w:t>
            </w:r>
            <w:r w:rsidRPr="00672895">
              <w:rPr>
                <w:sz w:val="22"/>
                <w:szCs w:val="22"/>
              </w:rPr>
              <w:t>34,</w:t>
            </w:r>
            <w:r>
              <w:rPr>
                <w:sz w:val="22"/>
                <w:szCs w:val="22"/>
              </w:rPr>
              <w:t xml:space="preserve"> </w:t>
            </w:r>
            <w:r w:rsidRPr="00672895">
              <w:rPr>
                <w:sz w:val="22"/>
                <w:szCs w:val="22"/>
              </w:rPr>
              <w:t xml:space="preserve">36 ул. Аллея Гомонтово д. Гомонтово Волосовского района». </w:t>
            </w:r>
            <w:r>
              <w:rPr>
                <w:sz w:val="22"/>
                <w:szCs w:val="22"/>
              </w:rPr>
              <w:t>Н</w:t>
            </w:r>
            <w:r w:rsidRPr="002C733E">
              <w:rPr>
                <w:sz w:val="22"/>
                <w:szCs w:val="22"/>
              </w:rPr>
              <w:t xml:space="preserve">а 2019 год </w:t>
            </w:r>
            <w:r>
              <w:rPr>
                <w:sz w:val="22"/>
                <w:szCs w:val="22"/>
              </w:rPr>
              <w:t>в сумме 4018,18 тыс. руб. в т.ч.</w:t>
            </w:r>
          </w:p>
          <w:p w:rsidR="004C44BF" w:rsidRPr="002C733E" w:rsidRDefault="004C44BF" w:rsidP="00077C85">
            <w:pPr>
              <w:pStyle w:val="ac"/>
              <w:rPr>
                <w:rFonts w:ascii="Times New Roman" w:hAnsi="Times New Roman"/>
                <w:lang w:eastAsia="en-US"/>
              </w:rPr>
            </w:pPr>
            <w:r w:rsidRPr="002C733E">
              <w:rPr>
                <w:rFonts w:ascii="Times New Roman" w:hAnsi="Times New Roman"/>
                <w:lang w:eastAsia="en-US"/>
              </w:rPr>
              <w:t xml:space="preserve">СМР – </w:t>
            </w:r>
            <w:r>
              <w:rPr>
                <w:rFonts w:ascii="Times New Roman" w:hAnsi="Times New Roman"/>
                <w:lang w:eastAsia="en-US"/>
              </w:rPr>
              <w:t>3838,18</w:t>
            </w:r>
            <w:r w:rsidRPr="002C733E">
              <w:rPr>
                <w:rFonts w:ascii="Times New Roman" w:hAnsi="Times New Roman"/>
                <w:lang w:eastAsia="en-US"/>
              </w:rPr>
              <w:t xml:space="preserve"> тыс. руб.  </w:t>
            </w:r>
            <w:proofErr w:type="gramStart"/>
            <w:r w:rsidRPr="002C733E">
              <w:rPr>
                <w:rFonts w:ascii="Times New Roman" w:hAnsi="Times New Roman"/>
                <w:lang w:eastAsia="en-US"/>
              </w:rPr>
              <w:t>ОБ</w:t>
            </w:r>
            <w:proofErr w:type="gramEnd"/>
            <w:r w:rsidRPr="002C733E">
              <w:rPr>
                <w:rFonts w:ascii="Times New Roman" w:hAnsi="Times New Roman"/>
                <w:lang w:eastAsia="en-US"/>
              </w:rPr>
              <w:t xml:space="preserve">  </w:t>
            </w:r>
          </w:p>
          <w:p w:rsidR="004C44BF" w:rsidRDefault="004C44BF" w:rsidP="00077C85">
            <w:pPr>
              <w:pStyle w:val="ac"/>
              <w:rPr>
                <w:rFonts w:ascii="Times New Roman" w:hAnsi="Times New Roman"/>
                <w:lang w:eastAsia="en-US"/>
              </w:rPr>
            </w:pPr>
            <w:r>
              <w:rPr>
                <w:rFonts w:ascii="Times New Roman" w:hAnsi="Times New Roman"/>
                <w:lang w:eastAsia="en-US"/>
              </w:rPr>
              <w:t xml:space="preserve">         – 18</w:t>
            </w:r>
            <w:r w:rsidRPr="002C733E">
              <w:rPr>
                <w:rFonts w:ascii="Times New Roman" w:hAnsi="Times New Roman"/>
                <w:lang w:eastAsia="en-US"/>
              </w:rPr>
              <w:t>0,00 тыс. руб. МБ</w:t>
            </w:r>
          </w:p>
          <w:p w:rsidR="004C44BF" w:rsidRPr="00240CD3" w:rsidRDefault="004C44BF" w:rsidP="00077C85">
            <w:proofErr w:type="gramStart"/>
            <w:r w:rsidRPr="00240CD3">
              <w:rPr>
                <w:b/>
              </w:rPr>
              <w:lastRenderedPageBreak/>
              <w:t>*</w:t>
            </w:r>
            <w:r w:rsidRPr="00240CD3">
              <w:t xml:space="preserve"> 3-ОЗ ("Устройство тротуаров у домов № 19, № 21 и № 22 д. Бегуницы.</w:t>
            </w:r>
            <w:proofErr w:type="gramEnd"/>
            <w:r w:rsidRPr="00240CD3">
              <w:t xml:space="preserve"> </w:t>
            </w:r>
            <w:proofErr w:type="gramStart"/>
            <w:r w:rsidRPr="00240CD3">
              <w:t>Устройство</w:t>
            </w:r>
            <w:proofErr w:type="gramEnd"/>
            <w:r w:rsidRPr="00240CD3">
              <w:t xml:space="preserve"> а/б покрытия парковки у дома № 12 д. Бегуницы") на сумму 1901,87 тыс. руб. в т.ч.</w:t>
            </w:r>
          </w:p>
          <w:p w:rsidR="004C44BF" w:rsidRPr="00240CD3" w:rsidRDefault="004C44BF" w:rsidP="00077C85">
            <w:r w:rsidRPr="00240CD3">
              <w:t xml:space="preserve">- 1028.80 тыс.  руб.  </w:t>
            </w:r>
            <w:proofErr w:type="gramStart"/>
            <w:r w:rsidRPr="00240CD3">
              <w:t>ОБ</w:t>
            </w:r>
            <w:proofErr w:type="gramEnd"/>
            <w:r w:rsidRPr="00240CD3">
              <w:t xml:space="preserve"> </w:t>
            </w:r>
          </w:p>
          <w:p w:rsidR="004C44BF" w:rsidRPr="00240CD3" w:rsidRDefault="004C44BF" w:rsidP="00077C85">
            <w:r w:rsidRPr="00240CD3">
              <w:t xml:space="preserve">- 873,07 тыс. руб. МБ </w:t>
            </w:r>
          </w:p>
          <w:p w:rsidR="004C44BF" w:rsidRDefault="004C44BF" w:rsidP="00077C85">
            <w:r w:rsidRPr="00971DDC">
              <w:t>*</w:t>
            </w:r>
            <w:r>
              <w:t xml:space="preserve"> "П</w:t>
            </w:r>
            <w:r w:rsidRPr="00257909">
              <w:t>роведению химических мероприятий по уничтожению борщевика Сосновского на территории МО</w:t>
            </w:r>
            <w:r>
              <w:t>" в сумме 614,485 тыс. руб. в т.ч.</w:t>
            </w:r>
          </w:p>
          <w:p w:rsidR="004C44BF" w:rsidRDefault="004C44BF" w:rsidP="00077C85">
            <w:r>
              <w:t xml:space="preserve"> - 392,139 тыс. руб. </w:t>
            </w:r>
            <w:proofErr w:type="gramStart"/>
            <w:r>
              <w:t>ОБ</w:t>
            </w:r>
            <w:proofErr w:type="gramEnd"/>
          </w:p>
          <w:p w:rsidR="004C44BF" w:rsidRDefault="004C44BF" w:rsidP="00077C85">
            <w:r>
              <w:t xml:space="preserve">- 222,346 тыс. руб. МБ </w:t>
            </w:r>
          </w:p>
          <w:p w:rsidR="004C44BF" w:rsidRPr="00971DDC" w:rsidRDefault="004C44BF" w:rsidP="00077C85">
            <w:r>
              <w:t xml:space="preserve">(оценка эффективности 70,0 т.р. МБ) </w:t>
            </w:r>
          </w:p>
          <w:p w:rsidR="004C44BF" w:rsidRDefault="004C44BF" w:rsidP="00077C85">
            <w:pPr>
              <w:pStyle w:val="ac"/>
              <w:rPr>
                <w:rFonts w:ascii="Times New Roman" w:hAnsi="Times New Roman"/>
                <w:sz w:val="24"/>
                <w:szCs w:val="24"/>
              </w:rPr>
            </w:pPr>
          </w:p>
          <w:p w:rsidR="004C44BF" w:rsidRPr="002C733E" w:rsidRDefault="004C44BF" w:rsidP="00077C85">
            <w:pPr>
              <w:pStyle w:val="ac"/>
              <w:rPr>
                <w:rFonts w:ascii="Times New Roman" w:hAnsi="Times New Roman"/>
                <w:sz w:val="24"/>
                <w:szCs w:val="24"/>
              </w:rPr>
            </w:pPr>
            <w:r w:rsidRPr="002C733E">
              <w:rPr>
                <w:rFonts w:ascii="Times New Roman" w:hAnsi="Times New Roman"/>
                <w:sz w:val="24"/>
                <w:szCs w:val="24"/>
              </w:rPr>
              <w:t xml:space="preserve">2020 г. – 10415,88  тыс. рублей </w:t>
            </w:r>
          </w:p>
          <w:p w:rsidR="004C44BF" w:rsidRPr="002C733E" w:rsidRDefault="004C44BF" w:rsidP="00077C85">
            <w:pPr>
              <w:pStyle w:val="ac"/>
              <w:rPr>
                <w:rFonts w:ascii="Times New Roman" w:hAnsi="Times New Roman"/>
                <w:sz w:val="24"/>
                <w:szCs w:val="24"/>
              </w:rPr>
            </w:pPr>
            <w:r w:rsidRPr="002C733E">
              <w:rPr>
                <w:rFonts w:ascii="Times New Roman" w:hAnsi="Times New Roman"/>
                <w:sz w:val="24"/>
                <w:szCs w:val="24"/>
              </w:rPr>
              <w:t>2021г. -   10685,75 тыс. рублей</w:t>
            </w:r>
          </w:p>
          <w:p w:rsidR="004C44BF" w:rsidRPr="002C733E" w:rsidRDefault="004C44BF" w:rsidP="00077C85">
            <w:pPr>
              <w:pStyle w:val="ac"/>
              <w:rPr>
                <w:rFonts w:ascii="Times New Roman" w:hAnsi="Times New Roman"/>
                <w:sz w:val="24"/>
                <w:szCs w:val="24"/>
              </w:rPr>
            </w:pPr>
            <w:r w:rsidRPr="002C733E">
              <w:rPr>
                <w:rFonts w:ascii="Times New Roman" w:hAnsi="Times New Roman"/>
                <w:sz w:val="24"/>
                <w:szCs w:val="24"/>
              </w:rPr>
              <w:t>2022г.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p w:rsidR="004C44BF" w:rsidRPr="00240CD3" w:rsidRDefault="004C44BF" w:rsidP="00077C85">
            <w:pPr>
              <w:pStyle w:val="ac"/>
              <w:rPr>
                <w:rFonts w:ascii="Times New Roman" w:hAnsi="Times New Roman"/>
                <w:sz w:val="24"/>
                <w:szCs w:val="24"/>
              </w:rPr>
            </w:pPr>
            <w:r w:rsidRPr="002C733E">
              <w:rPr>
                <w:rFonts w:ascii="Times New Roman" w:hAnsi="Times New Roman"/>
                <w:sz w:val="24"/>
                <w:szCs w:val="24"/>
              </w:rPr>
              <w:t>2023г.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lastRenderedPageBreak/>
              <w:t>Ожидаемые результаты реализации подпрограммы</w:t>
            </w:r>
          </w:p>
        </w:tc>
        <w:tc>
          <w:tcPr>
            <w:tcW w:w="76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565DC6" w:rsidRDefault="004C44BF" w:rsidP="00077C85">
            <w:pPr>
              <w:pStyle w:val="ConsPlusNonformat"/>
              <w:widowControl/>
              <w:jc w:val="both"/>
              <w:rPr>
                <w:rFonts w:ascii="Times New Roman" w:hAnsi="Times New Roman" w:cs="Times New Roman"/>
                <w:sz w:val="24"/>
                <w:szCs w:val="24"/>
              </w:rPr>
            </w:pPr>
            <w:r w:rsidRPr="00565DC6">
              <w:rPr>
                <w:rFonts w:ascii="Times New Roman" w:hAnsi="Times New Roman" w:cs="Times New Roman"/>
                <w:sz w:val="24"/>
                <w:szCs w:val="24"/>
              </w:rPr>
              <w:t>Реализация подпрограммы к 20</w:t>
            </w:r>
            <w:r>
              <w:rPr>
                <w:rFonts w:ascii="Times New Roman" w:hAnsi="Times New Roman" w:cs="Times New Roman"/>
                <w:sz w:val="24"/>
                <w:szCs w:val="24"/>
              </w:rPr>
              <w:t xml:space="preserve">23 </w:t>
            </w:r>
            <w:r w:rsidRPr="00565DC6">
              <w:rPr>
                <w:rFonts w:ascii="Times New Roman" w:hAnsi="Times New Roman" w:cs="Times New Roman"/>
                <w:sz w:val="24"/>
                <w:szCs w:val="24"/>
              </w:rPr>
              <w:t>году позволит:</w:t>
            </w:r>
          </w:p>
          <w:p w:rsidR="004C44BF" w:rsidRPr="00565DC6" w:rsidRDefault="004C44BF" w:rsidP="00077C85">
            <w:pPr>
              <w:pStyle w:val="ac"/>
              <w:rPr>
                <w:rFonts w:ascii="Times New Roman" w:hAnsi="Times New Roman"/>
                <w:sz w:val="24"/>
                <w:szCs w:val="24"/>
              </w:rPr>
            </w:pPr>
            <w:r>
              <w:rPr>
                <w:rFonts w:ascii="Times New Roman" w:hAnsi="Times New Roman"/>
                <w:sz w:val="24"/>
                <w:szCs w:val="24"/>
              </w:rPr>
              <w:t>У</w:t>
            </w:r>
            <w:r w:rsidRPr="00565DC6">
              <w:rPr>
                <w:rFonts w:ascii="Times New Roman" w:hAnsi="Times New Roman"/>
                <w:sz w:val="24"/>
                <w:szCs w:val="24"/>
              </w:rPr>
              <w:t>меньшить потребность в жилье молодых семей.</w:t>
            </w:r>
          </w:p>
          <w:p w:rsidR="004C44BF" w:rsidRPr="00565DC6" w:rsidRDefault="004C44BF" w:rsidP="00077C85">
            <w:pPr>
              <w:pStyle w:val="ac"/>
              <w:ind w:left="23"/>
              <w:rPr>
                <w:rFonts w:ascii="Times New Roman" w:hAnsi="Times New Roman"/>
                <w:sz w:val="24"/>
                <w:szCs w:val="24"/>
              </w:rPr>
            </w:pPr>
            <w:r>
              <w:rPr>
                <w:rFonts w:ascii="Times New Roman" w:hAnsi="Times New Roman"/>
                <w:sz w:val="24"/>
                <w:szCs w:val="24"/>
              </w:rPr>
              <w:t xml:space="preserve"> У</w:t>
            </w:r>
            <w:r w:rsidRPr="00565DC6">
              <w:rPr>
                <w:rFonts w:ascii="Times New Roman" w:hAnsi="Times New Roman"/>
                <w:sz w:val="24"/>
                <w:szCs w:val="24"/>
              </w:rPr>
              <w:t xml:space="preserve">величить протяженность построенных и отремонтированных сетей водопровода и газопровода. </w:t>
            </w:r>
          </w:p>
          <w:p w:rsidR="004C44BF" w:rsidRPr="00565DC6" w:rsidRDefault="004C44BF" w:rsidP="00077C85">
            <w:pPr>
              <w:pStyle w:val="ConsPlusCell"/>
              <w:widowControl/>
              <w:jc w:val="both"/>
              <w:rPr>
                <w:rFonts w:ascii="Times New Roman" w:hAnsi="Times New Roman"/>
                <w:sz w:val="24"/>
                <w:szCs w:val="24"/>
              </w:rPr>
            </w:pPr>
            <w:r w:rsidRPr="00565DC6">
              <w:rPr>
                <w:rFonts w:ascii="Times New Roman" w:hAnsi="Times New Roman"/>
                <w:sz w:val="24"/>
                <w:szCs w:val="24"/>
              </w:rPr>
              <w:t xml:space="preserve"> </w:t>
            </w:r>
            <w:r>
              <w:rPr>
                <w:rFonts w:ascii="Times New Roman" w:hAnsi="Times New Roman"/>
                <w:sz w:val="24"/>
                <w:szCs w:val="24"/>
              </w:rPr>
              <w:t>У</w:t>
            </w:r>
            <w:r w:rsidRPr="00565DC6">
              <w:rPr>
                <w:rFonts w:ascii="Times New Roman" w:hAnsi="Times New Roman"/>
                <w:sz w:val="24"/>
                <w:szCs w:val="24"/>
              </w:rPr>
              <w:t>величить количество благоу</w:t>
            </w:r>
            <w:r>
              <w:rPr>
                <w:rFonts w:ascii="Times New Roman" w:hAnsi="Times New Roman"/>
                <w:sz w:val="24"/>
                <w:szCs w:val="24"/>
              </w:rPr>
              <w:t>строенных объектов в поселении (</w:t>
            </w:r>
            <w:r w:rsidRPr="00565DC6">
              <w:rPr>
                <w:rFonts w:ascii="Times New Roman" w:hAnsi="Times New Roman"/>
                <w:sz w:val="24"/>
                <w:szCs w:val="24"/>
              </w:rPr>
              <w:t>уборка, приобретение скамеек урн).</w:t>
            </w:r>
          </w:p>
          <w:p w:rsidR="004C44BF" w:rsidRPr="00565DC6" w:rsidRDefault="004C44BF" w:rsidP="00077C85">
            <w:pPr>
              <w:pStyle w:val="ConsPlusCell"/>
              <w:widowControl/>
              <w:jc w:val="both"/>
              <w:rPr>
                <w:rFonts w:ascii="Times New Roman" w:hAnsi="Times New Roman"/>
                <w:sz w:val="24"/>
                <w:szCs w:val="24"/>
              </w:rPr>
            </w:pPr>
            <w:r>
              <w:rPr>
                <w:rFonts w:ascii="Times New Roman" w:hAnsi="Times New Roman"/>
                <w:sz w:val="24"/>
                <w:szCs w:val="24"/>
              </w:rPr>
              <w:t>У</w:t>
            </w:r>
            <w:r w:rsidRPr="00565DC6">
              <w:rPr>
                <w:rFonts w:ascii="Times New Roman" w:hAnsi="Times New Roman"/>
                <w:sz w:val="24"/>
                <w:szCs w:val="24"/>
              </w:rPr>
              <w:t>величит количество спортивных</w:t>
            </w:r>
            <w:r>
              <w:rPr>
                <w:rFonts w:ascii="Times New Roman" w:hAnsi="Times New Roman"/>
                <w:sz w:val="24"/>
                <w:szCs w:val="24"/>
              </w:rPr>
              <w:t xml:space="preserve"> и детских</w:t>
            </w:r>
            <w:r w:rsidRPr="00565DC6">
              <w:rPr>
                <w:rFonts w:ascii="Times New Roman" w:hAnsi="Times New Roman"/>
                <w:sz w:val="24"/>
                <w:szCs w:val="24"/>
              </w:rPr>
              <w:t xml:space="preserve">  площадок. </w:t>
            </w:r>
          </w:p>
          <w:p w:rsidR="004C44BF" w:rsidRDefault="004C44BF" w:rsidP="00077C85">
            <w:pPr>
              <w:pStyle w:val="aff6"/>
              <w:spacing w:after="0" w:line="240" w:lineRule="auto"/>
              <w:jc w:val="both"/>
              <w:rPr>
                <w:rFonts w:ascii="Times New Roman" w:hAnsi="Times New Roman"/>
                <w:sz w:val="22"/>
                <w:szCs w:val="22"/>
                <w:lang w:eastAsia="en-US"/>
              </w:rPr>
            </w:pPr>
            <w:r>
              <w:rPr>
                <w:rFonts w:ascii="Times New Roman" w:hAnsi="Times New Roman"/>
              </w:rPr>
              <w:t>Увеличит</w:t>
            </w:r>
            <w:r w:rsidRPr="00565DC6">
              <w:rPr>
                <w:rFonts w:ascii="Times New Roman" w:hAnsi="Times New Roman"/>
              </w:rPr>
              <w:t xml:space="preserve"> количество благоустроенных дорожек, тротуаров, сетей уличного освещения</w:t>
            </w:r>
            <w:proofErr w:type="gramStart"/>
            <w:r w:rsidRPr="00565DC6">
              <w:rPr>
                <w:rFonts w:ascii="Times New Roman" w:hAnsi="Times New Roman"/>
              </w:rPr>
              <w:t>.</w:t>
            </w:r>
            <w:r w:rsidRPr="002C1730">
              <w:rPr>
                <w:rFonts w:ascii="Times New Roman" w:hAnsi="Times New Roman"/>
                <w:sz w:val="22"/>
                <w:szCs w:val="22"/>
                <w:lang w:eastAsia="en-US"/>
              </w:rPr>
              <w:t>:</w:t>
            </w:r>
            <w:proofErr w:type="gramEnd"/>
          </w:p>
          <w:p w:rsidR="004C44BF" w:rsidRPr="0062289A" w:rsidRDefault="004C44BF" w:rsidP="00077C85">
            <w:pPr>
              <w:pStyle w:val="aff5"/>
              <w:rPr>
                <w:rFonts w:ascii="Times New Roman" w:hAnsi="Times New Roman" w:cs="Times New Roman"/>
              </w:rPr>
            </w:pPr>
            <w:r w:rsidRPr="0062289A">
              <w:rPr>
                <w:rFonts w:ascii="Times New Roman" w:hAnsi="Times New Roman" w:cs="Times New Roman"/>
              </w:rPr>
              <w:t>Повышение энергетической эффективности внутридомовых инженерных систем теплоснабжения  многоквартирных домов;</w:t>
            </w:r>
          </w:p>
          <w:p w:rsidR="004C44BF" w:rsidRPr="0062289A" w:rsidRDefault="004C44BF" w:rsidP="00077C85">
            <w:pPr>
              <w:pStyle w:val="aff5"/>
              <w:rPr>
                <w:rFonts w:ascii="Times New Roman" w:hAnsi="Times New Roman" w:cs="Times New Roman"/>
              </w:rPr>
            </w:pPr>
            <w:r w:rsidRPr="0062289A">
              <w:rPr>
                <w:rFonts w:ascii="Times New Roman" w:hAnsi="Times New Roman" w:cs="Times New Roman"/>
              </w:rPr>
              <w:t>Сокращение потерь энергоресурсов в инженерных сетях;</w:t>
            </w:r>
          </w:p>
          <w:p w:rsidR="004C44BF" w:rsidRPr="0062289A" w:rsidRDefault="004C44BF" w:rsidP="00077C85">
            <w:pPr>
              <w:pStyle w:val="aff5"/>
              <w:rPr>
                <w:rFonts w:ascii="Times New Roman" w:hAnsi="Times New Roman" w:cs="Times New Roman"/>
              </w:rPr>
            </w:pPr>
            <w:r w:rsidRPr="0062289A">
              <w:rPr>
                <w:rFonts w:ascii="Times New Roman" w:hAnsi="Times New Roman" w:cs="Times New Roman"/>
              </w:rPr>
              <w:t>Обеспечение жителей коммунальными услугами надлежащего качества в соответствии с Правилами предоставления коммунальных услуг собственникам и пользователям помещений в многоквартирных домах.</w:t>
            </w:r>
          </w:p>
          <w:p w:rsidR="004C44BF" w:rsidRPr="0062289A" w:rsidRDefault="004C44BF" w:rsidP="00077C85">
            <w:pPr>
              <w:pStyle w:val="ac"/>
              <w:rPr>
                <w:rFonts w:ascii="Times New Roman" w:hAnsi="Times New Roman"/>
                <w:sz w:val="24"/>
                <w:szCs w:val="24"/>
                <w:lang w:eastAsia="hi-IN" w:bidi="hi-IN"/>
              </w:rPr>
            </w:pPr>
            <w:r w:rsidRPr="0062289A">
              <w:rPr>
                <w:rFonts w:ascii="Times New Roman" w:hAnsi="Times New Roman"/>
                <w:sz w:val="24"/>
                <w:szCs w:val="24"/>
                <w:lang w:eastAsia="hi-IN" w:bidi="hi-IN"/>
              </w:rPr>
              <w:t>Создание  благоприятных условий для проживания населения.</w:t>
            </w:r>
          </w:p>
          <w:p w:rsidR="004C44BF" w:rsidRPr="0062289A" w:rsidRDefault="004C44BF" w:rsidP="00077C85">
            <w:pPr>
              <w:pStyle w:val="ac"/>
              <w:rPr>
                <w:rFonts w:ascii="Times New Roman" w:hAnsi="Times New Roman"/>
                <w:sz w:val="24"/>
                <w:szCs w:val="24"/>
                <w:lang w:eastAsia="en-US"/>
              </w:rPr>
            </w:pPr>
            <w:r w:rsidRPr="0062289A">
              <w:rPr>
                <w:rFonts w:ascii="Times New Roman" w:hAnsi="Times New Roman"/>
                <w:sz w:val="24"/>
                <w:szCs w:val="24"/>
                <w:lang w:eastAsia="hi-IN" w:bidi="hi-IN"/>
              </w:rPr>
              <w:t>Обеспечение планомерного перехода газоснабжения населенных пунктов.</w:t>
            </w:r>
          </w:p>
          <w:p w:rsidR="004C44BF" w:rsidRPr="0062289A" w:rsidRDefault="004C44BF" w:rsidP="00077C85">
            <w:pPr>
              <w:pStyle w:val="aff6"/>
              <w:spacing w:after="0" w:line="240" w:lineRule="auto"/>
              <w:jc w:val="left"/>
              <w:rPr>
                <w:rFonts w:ascii="Times New Roman" w:hAnsi="Times New Roman"/>
              </w:rPr>
            </w:pPr>
            <w:r w:rsidRPr="0062289A">
              <w:rPr>
                <w:rFonts w:ascii="Times New Roman" w:hAnsi="Times New Roman"/>
              </w:rPr>
              <w:t xml:space="preserve">Увеличение протяженности построенных и отремонтированных сетей водопровода для бесперебойного  и качественного водоснабжение населения. </w:t>
            </w:r>
          </w:p>
          <w:p w:rsidR="004C44BF" w:rsidRPr="0062289A" w:rsidRDefault="004C44BF" w:rsidP="00077C85">
            <w:pPr>
              <w:pStyle w:val="aff6"/>
              <w:spacing w:after="0" w:line="240" w:lineRule="auto"/>
              <w:jc w:val="left"/>
              <w:rPr>
                <w:rFonts w:ascii="Times New Roman" w:hAnsi="Times New Roman"/>
              </w:rPr>
            </w:pPr>
            <w:r>
              <w:rPr>
                <w:rFonts w:ascii="Times New Roman" w:hAnsi="Times New Roman"/>
              </w:rPr>
              <w:t>Увеличение количества</w:t>
            </w:r>
            <w:r w:rsidRPr="0062289A">
              <w:rPr>
                <w:rFonts w:ascii="Times New Roman" w:hAnsi="Times New Roman"/>
              </w:rPr>
              <w:t xml:space="preserve"> благоус</w:t>
            </w:r>
            <w:r>
              <w:rPr>
                <w:rFonts w:ascii="Times New Roman" w:hAnsi="Times New Roman"/>
              </w:rPr>
              <w:t>троенных объектов в поселении (</w:t>
            </w:r>
            <w:r w:rsidRPr="0062289A">
              <w:rPr>
                <w:rFonts w:ascii="Times New Roman" w:hAnsi="Times New Roman"/>
              </w:rPr>
              <w:t>уборка, приобретение скамеек, урн).</w:t>
            </w:r>
          </w:p>
          <w:p w:rsidR="004C44BF" w:rsidRPr="0062289A" w:rsidRDefault="004C44BF" w:rsidP="00077C85">
            <w:pPr>
              <w:jc w:val="both"/>
              <w:rPr>
                <w:color w:val="000000"/>
              </w:rPr>
            </w:pPr>
            <w:r w:rsidRPr="0062289A">
              <w:rPr>
                <w:color w:val="000000"/>
              </w:rPr>
              <w:t>Ликвидация угрозы неконтролируемого распространения борщевика Сосновского, улучшение и сохранение состояния сельскохозяйственных земель и земель населенных пунктов;</w:t>
            </w:r>
          </w:p>
          <w:p w:rsidR="004C44BF" w:rsidRPr="00E53FE3" w:rsidRDefault="004C44BF" w:rsidP="00077C85">
            <w:r w:rsidRPr="0062289A">
              <w:rPr>
                <w:color w:val="000000"/>
              </w:rPr>
              <w:t xml:space="preserve">Освобождение </w:t>
            </w:r>
            <w:smartTag w:uri="urn:schemas-microsoft-com:office:smarttags" w:element="metricconverter">
              <w:smartTagPr>
                <w:attr w:name="ProductID" w:val="60 га"/>
              </w:smartTagPr>
              <w:r w:rsidRPr="0062289A">
                <w:rPr>
                  <w:color w:val="000000"/>
                </w:rPr>
                <w:t>60 га</w:t>
              </w:r>
            </w:smartTag>
            <w:r w:rsidRPr="0062289A">
              <w:rPr>
                <w:color w:val="000000"/>
              </w:rPr>
              <w:t xml:space="preserve"> земель от борщевика Сосновского территории МО Бегуницкое сельское поселение.</w:t>
            </w:r>
          </w:p>
        </w:tc>
      </w:tr>
    </w:tbl>
    <w:p w:rsidR="004C44BF" w:rsidRPr="008C1BB0" w:rsidRDefault="004C44BF" w:rsidP="004C44BF">
      <w:pPr>
        <w:pStyle w:val="aff6"/>
        <w:rPr>
          <w:rFonts w:ascii="Times New Roman" w:hAnsi="Times New Roman"/>
          <w:color w:val="00000A"/>
        </w:rPr>
      </w:pPr>
      <w:r>
        <w:rPr>
          <w:rFonts w:ascii="Times New Roman" w:hAnsi="Times New Roman"/>
          <w:b/>
          <w:color w:val="00000A"/>
        </w:rPr>
        <w:t xml:space="preserve">1. </w:t>
      </w:r>
      <w:r w:rsidRPr="008C1BB0">
        <w:rPr>
          <w:rFonts w:ascii="Times New Roman" w:hAnsi="Times New Roman"/>
          <w:b/>
          <w:color w:val="00000A"/>
        </w:rPr>
        <w:t>Характеристика проблем, на решение которых направлена Подпрограмма</w:t>
      </w:r>
      <w:r>
        <w:rPr>
          <w:rFonts w:ascii="Times New Roman" w:hAnsi="Times New Roman"/>
          <w:b/>
          <w:color w:val="00000A"/>
        </w:rPr>
        <w:t>.</w:t>
      </w:r>
    </w:p>
    <w:p w:rsidR="004C44BF" w:rsidRPr="00EA6CD4" w:rsidRDefault="004C44BF" w:rsidP="004C44BF">
      <w:pPr>
        <w:pStyle w:val="ac"/>
        <w:jc w:val="both"/>
        <w:rPr>
          <w:rFonts w:ascii="Times New Roman" w:hAnsi="Times New Roman"/>
          <w:sz w:val="24"/>
          <w:szCs w:val="24"/>
        </w:rPr>
      </w:pPr>
      <w:r>
        <w:t xml:space="preserve">          </w:t>
      </w:r>
      <w:r w:rsidRPr="00EA6CD4">
        <w:rPr>
          <w:rFonts w:ascii="Times New Roman" w:hAnsi="Times New Roman"/>
          <w:sz w:val="24"/>
          <w:szCs w:val="24"/>
        </w:rPr>
        <w:t>Согласно  ст</w:t>
      </w:r>
      <w:r>
        <w:rPr>
          <w:rFonts w:ascii="Times New Roman" w:hAnsi="Times New Roman"/>
          <w:sz w:val="24"/>
          <w:szCs w:val="24"/>
        </w:rPr>
        <w:t xml:space="preserve">. 14 Федерального закона от 06.10.2003 г.  </w:t>
      </w:r>
      <w:r w:rsidRPr="00EA6CD4">
        <w:rPr>
          <w:rFonts w:ascii="Times New Roman" w:hAnsi="Times New Roman"/>
          <w:sz w:val="24"/>
          <w:szCs w:val="24"/>
        </w:rPr>
        <w:t>№ 131-ФЗ «Об общих принципах организации местного самоуправления в Российской Федерации», к вопросам местного значения самоуправления относится организация в границах поселения электро-, тепл</w:t>
      </w:r>
      <w:proofErr w:type="gramStart"/>
      <w:r w:rsidRPr="00EA6CD4">
        <w:rPr>
          <w:rFonts w:ascii="Times New Roman" w:hAnsi="Times New Roman"/>
          <w:sz w:val="24"/>
          <w:szCs w:val="24"/>
        </w:rPr>
        <w:t>о-</w:t>
      </w:r>
      <w:proofErr w:type="gramEnd"/>
      <w:r w:rsidRPr="00EA6CD4">
        <w:rPr>
          <w:rFonts w:ascii="Times New Roman" w:hAnsi="Times New Roman"/>
          <w:sz w:val="24"/>
          <w:szCs w:val="24"/>
        </w:rPr>
        <w:t>, газо- и водоснабжения населения, водоотведения, снабжения населения топливом; организация благоустройства и озеленения территории поселения,  а также осуществление иных полномочий в области коммунального хозяйства и благоустройства в соответствии с законодательством Российской Федерации.</w:t>
      </w:r>
    </w:p>
    <w:p w:rsidR="004C44BF" w:rsidRPr="00EA6CD4" w:rsidRDefault="004C44BF" w:rsidP="004C44BF">
      <w:pPr>
        <w:pStyle w:val="aff6"/>
        <w:spacing w:after="0" w:line="240" w:lineRule="auto"/>
        <w:jc w:val="both"/>
        <w:rPr>
          <w:rFonts w:ascii="Times New Roman" w:hAnsi="Times New Roman"/>
        </w:rPr>
      </w:pPr>
      <w:r w:rsidRPr="00EA6CD4">
        <w:rPr>
          <w:rFonts w:ascii="Times New Roman" w:hAnsi="Times New Roman"/>
        </w:rPr>
        <w:t xml:space="preserve">        </w:t>
      </w:r>
      <w:r w:rsidRPr="00EA6CD4">
        <w:rPr>
          <w:rFonts w:ascii="Times New Roman" w:hAnsi="Times New Roman"/>
        </w:rPr>
        <w:tab/>
        <w:t>Органы местного  самоуправления в соответствии с законодательством РФ  в пределах своей компетенции самостоятельно решают вопросы  организации  электро-, тепл</w:t>
      </w:r>
      <w:proofErr w:type="gramStart"/>
      <w:r w:rsidRPr="00EA6CD4">
        <w:rPr>
          <w:rFonts w:ascii="Times New Roman" w:hAnsi="Times New Roman"/>
        </w:rPr>
        <w:t>о-</w:t>
      </w:r>
      <w:proofErr w:type="gramEnd"/>
      <w:r w:rsidRPr="00EA6CD4">
        <w:rPr>
          <w:rFonts w:ascii="Times New Roman" w:hAnsi="Times New Roman"/>
        </w:rPr>
        <w:t xml:space="preserve">, газо- и </w:t>
      </w:r>
      <w:r w:rsidRPr="00EA6CD4">
        <w:rPr>
          <w:rFonts w:ascii="Times New Roman" w:hAnsi="Times New Roman"/>
        </w:rPr>
        <w:lastRenderedPageBreak/>
        <w:t>водоснабжения населения, водоотведения, снабжения населения топливом; вопросы благоустройства.</w:t>
      </w:r>
    </w:p>
    <w:p w:rsidR="004C44BF" w:rsidRPr="00EA6CD4" w:rsidRDefault="004C44BF" w:rsidP="004C44BF">
      <w:pPr>
        <w:pStyle w:val="aff6"/>
        <w:spacing w:after="0" w:line="240" w:lineRule="auto"/>
        <w:jc w:val="both"/>
        <w:rPr>
          <w:rFonts w:ascii="Times New Roman" w:hAnsi="Times New Roman"/>
        </w:rPr>
      </w:pPr>
      <w:r w:rsidRPr="00EA6CD4">
        <w:rPr>
          <w:rFonts w:ascii="Times New Roman" w:hAnsi="Times New Roman"/>
        </w:rPr>
        <w:t xml:space="preserve">   Инженерные сети теплоснабжения, холодного, водоотведения на территории населенных пунктов находятся в изношенном состоянии и не соответствуют техническим требованиям, в </w:t>
      </w:r>
      <w:proofErr w:type="gramStart"/>
      <w:r w:rsidRPr="00EA6CD4">
        <w:rPr>
          <w:rFonts w:ascii="Times New Roman" w:hAnsi="Times New Roman"/>
        </w:rPr>
        <w:t>связи</w:t>
      </w:r>
      <w:proofErr w:type="gramEnd"/>
      <w:r w:rsidRPr="00EA6CD4">
        <w:rPr>
          <w:rFonts w:ascii="Times New Roman" w:hAnsi="Times New Roman"/>
        </w:rPr>
        <w:t xml:space="preserve"> с чем возникают аварийные ситуации на сетях и  потери холодной воды. </w:t>
      </w:r>
    </w:p>
    <w:p w:rsidR="004C44BF" w:rsidRPr="00565DC6" w:rsidRDefault="004C44BF" w:rsidP="004C44BF">
      <w:pPr>
        <w:shd w:val="clear" w:color="auto" w:fill="FFFFFF"/>
        <w:ind w:firstLine="851"/>
        <w:jc w:val="both"/>
        <w:rPr>
          <w:bCs/>
          <w:spacing w:val="8"/>
        </w:rPr>
      </w:pPr>
      <w:r w:rsidRPr="00EA6CD4">
        <w:tab/>
      </w:r>
      <w:r w:rsidRPr="00565DC6">
        <w:rPr>
          <w:bCs/>
          <w:spacing w:val="8"/>
        </w:rPr>
        <w:t>Одним из направлений устойчивого развития сельских территорий является повышение уровня и качества жизни сельского населения, которое включает в себя комплекс мероприятий по социальному обустройству и развитию социальной и инженерной инфраструктуры сельских поселений.</w:t>
      </w:r>
    </w:p>
    <w:p w:rsidR="004C44BF" w:rsidRPr="00565DC6" w:rsidRDefault="004C44BF" w:rsidP="004C44BF">
      <w:pPr>
        <w:shd w:val="clear" w:color="auto" w:fill="FFFFFF"/>
        <w:ind w:firstLine="851"/>
        <w:jc w:val="both"/>
      </w:pPr>
      <w:r w:rsidRPr="00565DC6">
        <w:t>Необходимо обеспечить повышенные требования к уровню экологии, эстетическому и архитектурному облику сельского поселения.</w:t>
      </w:r>
    </w:p>
    <w:p w:rsidR="004C44BF" w:rsidRPr="00565DC6" w:rsidRDefault="004C44BF" w:rsidP="004C44BF">
      <w:pPr>
        <w:ind w:firstLine="708"/>
        <w:jc w:val="both"/>
      </w:pPr>
      <w:r w:rsidRPr="00565DC6">
        <w:t>Обеспечение населения водой является важнейшим направлением социально-экономического развития сельского поселения.</w:t>
      </w:r>
    </w:p>
    <w:p w:rsidR="004C44BF" w:rsidRPr="00565DC6" w:rsidRDefault="004C44BF" w:rsidP="004C44BF">
      <w:pPr>
        <w:ind w:firstLine="708"/>
        <w:jc w:val="both"/>
      </w:pPr>
      <w:r w:rsidRPr="00565DC6">
        <w:t>Задача по обеспечению населения водой входит в число приоритетов долгосрочного социально-экономического развития страны, ее решение позволяет обеспечить возможность для улучшения качества жизни населения, предотвратить чрезвычайные ситуации, связанные с функционированием систем водоснабжения, водоотведения и очистки сточных вод, создать условия для эффективного функционирования и устойчивого развития поселения.</w:t>
      </w:r>
    </w:p>
    <w:p w:rsidR="004C44BF" w:rsidRPr="00565DC6" w:rsidRDefault="004C44BF" w:rsidP="004C44BF">
      <w:pPr>
        <w:ind w:firstLine="708"/>
        <w:jc w:val="both"/>
      </w:pPr>
      <w:r w:rsidRPr="00565DC6">
        <w:t>Необходимые капитальные вложения не могут быть осуществлены в пределах одного финансового года и требуют значительных расходов бюджетов различных уровней.</w:t>
      </w:r>
    </w:p>
    <w:p w:rsidR="004C44BF" w:rsidRPr="00565DC6" w:rsidRDefault="004C44BF" w:rsidP="004C44BF">
      <w:pPr>
        <w:ind w:firstLine="708"/>
        <w:jc w:val="both"/>
      </w:pPr>
      <w:r w:rsidRPr="00565DC6">
        <w:t xml:space="preserve">Доступность и качество питьевой воды определяют здоровье населения и качество жизни. </w:t>
      </w:r>
    </w:p>
    <w:p w:rsidR="004C44BF" w:rsidRPr="00565DC6" w:rsidRDefault="004C44BF" w:rsidP="004C44BF">
      <w:pPr>
        <w:ind w:firstLine="708"/>
        <w:jc w:val="both"/>
      </w:pPr>
      <w:r w:rsidRPr="00565DC6">
        <w:t>Основная причина не надлежащего качества воды, поступающей из источников централизованного водоснабжения, заключается в изношенности коммуникаций и оборудования и устаревших методах очистки.</w:t>
      </w:r>
    </w:p>
    <w:p w:rsidR="004C44BF" w:rsidRPr="00565DC6" w:rsidRDefault="004C44BF" w:rsidP="004C44BF">
      <w:pPr>
        <w:ind w:firstLine="708"/>
        <w:jc w:val="both"/>
      </w:pPr>
      <w:r w:rsidRPr="00565DC6">
        <w:t>Проблемы снабжения населения водой носят комплексный характер, а их решение окажет существенное положительное влияние на социальное благополучие общества, общее экономическое развитие и рост производства.</w:t>
      </w:r>
    </w:p>
    <w:p w:rsidR="004C44BF" w:rsidRPr="00565DC6" w:rsidRDefault="004C44BF" w:rsidP="004C44BF">
      <w:pPr>
        <w:ind w:firstLine="708"/>
        <w:jc w:val="both"/>
      </w:pPr>
      <w:r w:rsidRPr="00565DC6">
        <w:t xml:space="preserve">В последние годы в поселении проводилась целенаправленная работа по благоустройству и социальному развитию населенных пунктов. </w:t>
      </w:r>
    </w:p>
    <w:p w:rsidR="004C44BF" w:rsidRPr="00565DC6" w:rsidRDefault="004C44BF" w:rsidP="004C44BF">
      <w:pPr>
        <w:ind w:firstLine="708"/>
        <w:jc w:val="both"/>
      </w:pPr>
      <w:r w:rsidRPr="00565DC6">
        <w:t>В то же время в вопросах благоустройства территории поселения имеется ряд проблем.</w:t>
      </w:r>
    </w:p>
    <w:p w:rsidR="004C44BF" w:rsidRPr="00565DC6" w:rsidRDefault="004C44BF" w:rsidP="004C44BF">
      <w:pPr>
        <w:tabs>
          <w:tab w:val="left" w:pos="9827"/>
        </w:tabs>
        <w:ind w:firstLine="540"/>
        <w:jc w:val="both"/>
      </w:pPr>
      <w:r w:rsidRPr="00565DC6">
        <w:t>Проблема благоустройства территории является одной из самых насущных, требующих каждодневного внимания и эффективного решения. Важна четкая согласованность действий администрации и предприятий, обеспечивающих жизнедеятельность поселения и занимающихся благоустройством территории. Определение перспектив благоустройства муниципального образования позволит добиться сосредоточения средств на решение поставленных задач.</w:t>
      </w:r>
    </w:p>
    <w:p w:rsidR="004C44BF" w:rsidRPr="00565DC6" w:rsidRDefault="004C44BF" w:rsidP="004C44BF">
      <w:pPr>
        <w:tabs>
          <w:tab w:val="left" w:pos="9827"/>
        </w:tabs>
        <w:ind w:firstLine="540"/>
        <w:jc w:val="both"/>
      </w:pPr>
      <w:r w:rsidRPr="00565DC6">
        <w:t>Большинство объектов внешнего благоустройства населенных пунктов, такие как дороги, уличное освещение, состояние зеленых насаждений, до настоящего времени не обеспечивают комфортных условий для жизни и деятельности населения и нуждаются в ремонте и обустройстве.</w:t>
      </w:r>
    </w:p>
    <w:p w:rsidR="004C44BF" w:rsidRPr="00565DC6" w:rsidRDefault="004C44BF" w:rsidP="004C44BF">
      <w:pPr>
        <w:tabs>
          <w:tab w:val="left" w:pos="9827"/>
        </w:tabs>
        <w:ind w:firstLine="708"/>
        <w:jc w:val="both"/>
      </w:pPr>
      <w:r w:rsidRPr="00565DC6">
        <w:t>Для определения комплекса проблем проведен анализ существующего положения в комплексном благоустройстве поселения. Анализ проведен по 4 показателям:</w:t>
      </w:r>
    </w:p>
    <w:p w:rsidR="004C44BF" w:rsidRPr="00565DC6" w:rsidRDefault="004C44BF" w:rsidP="004C44BF">
      <w:pPr>
        <w:tabs>
          <w:tab w:val="left" w:pos="9827"/>
        </w:tabs>
        <w:ind w:firstLine="708"/>
        <w:jc w:val="center"/>
        <w:rPr>
          <w:b/>
        </w:rPr>
      </w:pPr>
      <w:r w:rsidRPr="00565DC6">
        <w:rPr>
          <w:b/>
        </w:rPr>
        <w:t>Озеленение</w:t>
      </w:r>
    </w:p>
    <w:p w:rsidR="004C44BF" w:rsidRPr="00565DC6" w:rsidRDefault="004C44BF" w:rsidP="004C44BF">
      <w:pPr>
        <w:tabs>
          <w:tab w:val="left" w:pos="9827"/>
        </w:tabs>
        <w:ind w:firstLine="708"/>
        <w:jc w:val="both"/>
      </w:pPr>
      <w:r w:rsidRPr="00565DC6">
        <w:t>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малочисленности штата рабочих администрации сельского поселения,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муниципальным заказом.</w:t>
      </w:r>
    </w:p>
    <w:p w:rsidR="004C44BF" w:rsidRPr="00565DC6" w:rsidRDefault="004C44BF" w:rsidP="004C44BF">
      <w:pPr>
        <w:tabs>
          <w:tab w:val="left" w:pos="9827"/>
        </w:tabs>
        <w:ind w:firstLine="708"/>
        <w:jc w:val="center"/>
        <w:rPr>
          <w:b/>
        </w:rPr>
      </w:pPr>
      <w:r>
        <w:rPr>
          <w:b/>
        </w:rPr>
        <w:t>О</w:t>
      </w:r>
      <w:r w:rsidRPr="00565DC6">
        <w:rPr>
          <w:b/>
        </w:rPr>
        <w:t>свещение</w:t>
      </w:r>
    </w:p>
    <w:p w:rsidR="004C44BF" w:rsidRPr="00565DC6" w:rsidRDefault="004C44BF" w:rsidP="004C44BF">
      <w:pPr>
        <w:tabs>
          <w:tab w:val="left" w:pos="9827"/>
        </w:tabs>
        <w:ind w:firstLine="708"/>
        <w:jc w:val="both"/>
      </w:pPr>
      <w:r w:rsidRPr="00565DC6">
        <w:t xml:space="preserve">Сети наружного освещения автодорог по улицам населенных пунктов включают в себя 1359 </w:t>
      </w:r>
      <w:r>
        <w:t xml:space="preserve">светильника. За последние годы </w:t>
      </w:r>
      <w:r w:rsidRPr="00565DC6">
        <w:t xml:space="preserve">выполнена реконструкция уличного освещения по улицам  </w:t>
      </w:r>
      <w:r w:rsidRPr="0062289A">
        <w:t>д. Бегуницы. д. Тешково, д. Кирово, д</w:t>
      </w:r>
      <w:proofErr w:type="gramStart"/>
      <w:r w:rsidRPr="0062289A">
        <w:t>.Л</w:t>
      </w:r>
      <w:proofErr w:type="gramEnd"/>
      <w:r w:rsidRPr="0062289A">
        <w:t>ашковицы, д. Марково. д. Теглицы, д.Рукулицы  выполнены  работы по текущему ремонту линий. д. 24.25,</w:t>
      </w:r>
      <w:r>
        <w:t>17,20,15 д.Бег</w:t>
      </w:r>
      <w:r w:rsidRPr="0062289A">
        <w:t>уницы.</w:t>
      </w:r>
      <w:r w:rsidRPr="00565DC6">
        <w:t xml:space="preserve">  Однако требуется произвести реконструкцию освещения и по другим деревням поселения.</w:t>
      </w:r>
    </w:p>
    <w:p w:rsidR="004C44BF" w:rsidRPr="00565DC6" w:rsidRDefault="004C44BF" w:rsidP="004C44BF">
      <w:pPr>
        <w:tabs>
          <w:tab w:val="left" w:pos="9827"/>
        </w:tabs>
        <w:ind w:firstLine="708"/>
        <w:jc w:val="both"/>
      </w:pPr>
      <w:r w:rsidRPr="00565DC6">
        <w:lastRenderedPageBreak/>
        <w:t xml:space="preserve">Таким образом, проблема заключается в восстановлении имеющегося освещения, его реконструкции и строительстве нового на улицах поселения. </w:t>
      </w:r>
    </w:p>
    <w:p w:rsidR="004C44BF" w:rsidRPr="00565DC6" w:rsidRDefault="004C44BF" w:rsidP="004C44BF">
      <w:pPr>
        <w:tabs>
          <w:tab w:val="left" w:pos="9827"/>
        </w:tabs>
        <w:ind w:firstLine="708"/>
        <w:jc w:val="center"/>
      </w:pPr>
      <w:r w:rsidRPr="00565DC6">
        <w:rPr>
          <w:b/>
        </w:rPr>
        <w:t>Благоустройство</w:t>
      </w:r>
      <w:r w:rsidRPr="00565DC6">
        <w:t>.</w:t>
      </w:r>
    </w:p>
    <w:p w:rsidR="004C44BF" w:rsidRPr="00565DC6" w:rsidRDefault="004C44BF" w:rsidP="004C44BF">
      <w:pPr>
        <w:tabs>
          <w:tab w:val="left" w:pos="9827"/>
        </w:tabs>
        <w:ind w:firstLine="708"/>
        <w:jc w:val="both"/>
      </w:pPr>
      <w:r w:rsidRPr="00565DC6">
        <w:t xml:space="preserve">Благоустройство населенных пунктов поселения  включает в себя содержание  тротуаров, озеленение, обустройство детскими игровыми площадками и др. Благоустройством занимается администрация муниципального образования. </w:t>
      </w:r>
    </w:p>
    <w:p w:rsidR="004C44BF" w:rsidRPr="00565DC6" w:rsidRDefault="004C44BF" w:rsidP="004C44BF">
      <w:pPr>
        <w:tabs>
          <w:tab w:val="left" w:pos="9827"/>
        </w:tabs>
        <w:ind w:firstLine="708"/>
        <w:jc w:val="both"/>
      </w:pPr>
      <w:r w:rsidRPr="00565DC6">
        <w:t xml:space="preserve">В сложившемся положении необходимо продолжать  благоустройство тротуаров, новое строительство детских игровых площадок с установкой  малых архитектурных форм, освещение улиц, текущий ремонт, установка урн, скамеек. </w:t>
      </w:r>
    </w:p>
    <w:p w:rsidR="004C44BF" w:rsidRPr="00565DC6" w:rsidRDefault="004C44BF" w:rsidP="004C44BF">
      <w:pPr>
        <w:tabs>
          <w:tab w:val="left" w:pos="9827"/>
        </w:tabs>
        <w:ind w:firstLine="708"/>
        <w:jc w:val="both"/>
      </w:pPr>
      <w:r w:rsidRPr="00565DC6">
        <w:t xml:space="preserve">К прочим мероприятиям по благоустройству поселения относятся такие работы, как вывоз твердых бытовых отходов, обустройство остановок, выпиловка деревьев, ремонт памятников, благоустройство кладбищ и т.д. </w:t>
      </w:r>
    </w:p>
    <w:p w:rsidR="004C44BF" w:rsidRPr="00565DC6" w:rsidRDefault="004C44BF" w:rsidP="004C44BF">
      <w:pPr>
        <w:tabs>
          <w:tab w:val="left" w:pos="9827"/>
        </w:tabs>
        <w:ind w:firstLine="708"/>
        <w:jc w:val="both"/>
      </w:pPr>
      <w:r w:rsidRPr="00565DC6">
        <w:t xml:space="preserve">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 уничтожаются  зеленые насаждения, </w:t>
      </w:r>
    </w:p>
    <w:p w:rsidR="004C44BF" w:rsidRPr="00565DC6" w:rsidRDefault="004C44BF" w:rsidP="004C44BF">
      <w:pPr>
        <w:tabs>
          <w:tab w:val="left" w:pos="9827"/>
        </w:tabs>
        <w:ind w:firstLine="708"/>
        <w:jc w:val="both"/>
      </w:pPr>
      <w:r w:rsidRPr="00565DC6">
        <w:t xml:space="preserve">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4C44BF" w:rsidRPr="00565DC6" w:rsidRDefault="004C44BF" w:rsidP="004C44BF">
      <w:pPr>
        <w:tabs>
          <w:tab w:val="left" w:pos="9827"/>
        </w:tabs>
        <w:ind w:firstLine="708"/>
        <w:jc w:val="both"/>
      </w:pPr>
      <w:r w:rsidRPr="00565DC6">
        <w:t>Отрицательные тенденции в динамике изменения уровня благоустройства территорий обусловлены наличием следующих факторов:</w:t>
      </w:r>
    </w:p>
    <w:p w:rsidR="004C44BF" w:rsidRPr="00565DC6" w:rsidRDefault="004C44BF" w:rsidP="004C44BF">
      <w:pPr>
        <w:tabs>
          <w:tab w:val="left" w:pos="9827"/>
        </w:tabs>
        <w:jc w:val="both"/>
      </w:pPr>
      <w:r w:rsidRPr="00565DC6">
        <w:t>- недостаточным выделением средств государственной поддержки мероприятий по развитию и модернизации объектов благоустройства  на территории сельского поселения;</w:t>
      </w:r>
    </w:p>
    <w:p w:rsidR="004C44BF" w:rsidRPr="00565DC6" w:rsidRDefault="004C44BF" w:rsidP="004C44BF">
      <w:pPr>
        <w:tabs>
          <w:tab w:val="left" w:pos="9827"/>
        </w:tabs>
        <w:jc w:val="both"/>
      </w:pPr>
      <w:r w:rsidRPr="00565DC6">
        <w:t>-снижением уровня общей культуры населения, выражающимся в отсутствии бережливого отношения к объектам муниципальной собственности</w:t>
      </w:r>
    </w:p>
    <w:p w:rsidR="004C44BF" w:rsidRPr="00565DC6" w:rsidRDefault="004C44BF" w:rsidP="004C44BF">
      <w:pPr>
        <w:tabs>
          <w:tab w:val="left" w:pos="9827"/>
        </w:tabs>
        <w:ind w:firstLine="708"/>
        <w:jc w:val="both"/>
      </w:pPr>
      <w:r w:rsidRPr="00565DC6">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4C44BF" w:rsidRPr="00304E0E" w:rsidRDefault="004C44BF" w:rsidP="004C44BF">
      <w:pPr>
        <w:pStyle w:val="ac"/>
        <w:jc w:val="both"/>
        <w:rPr>
          <w:rFonts w:ascii="Times New Roman" w:hAnsi="Times New Roman"/>
          <w:sz w:val="24"/>
          <w:szCs w:val="24"/>
        </w:rPr>
      </w:pPr>
      <w:r w:rsidRPr="00304E0E">
        <w:rPr>
          <w:rFonts w:ascii="Times New Roman" w:hAnsi="Times New Roman"/>
          <w:sz w:val="24"/>
          <w:szCs w:val="24"/>
        </w:rPr>
        <w:t xml:space="preserve">К прочим мероприятиям по благоустройству поселения относятся такие работы, как вывоз твердых бытовых отходов, обустройство остановок, ремонт памятников, </w:t>
      </w:r>
      <w:r>
        <w:rPr>
          <w:rFonts w:ascii="Times New Roman" w:hAnsi="Times New Roman"/>
          <w:sz w:val="24"/>
          <w:szCs w:val="24"/>
        </w:rPr>
        <w:t>благоустройство кладбищ и т.д.</w:t>
      </w:r>
    </w:p>
    <w:p w:rsidR="004C44BF" w:rsidRPr="00304E0E" w:rsidRDefault="004C44BF" w:rsidP="004C44BF">
      <w:pPr>
        <w:pStyle w:val="ac"/>
        <w:jc w:val="both"/>
        <w:rPr>
          <w:rFonts w:ascii="Times New Roman" w:hAnsi="Times New Roman"/>
          <w:sz w:val="24"/>
          <w:szCs w:val="24"/>
        </w:rPr>
      </w:pPr>
      <w:r w:rsidRPr="00304E0E">
        <w:rPr>
          <w:rFonts w:ascii="Times New Roman" w:hAnsi="Times New Roman"/>
          <w:sz w:val="24"/>
          <w:szCs w:val="24"/>
        </w:rPr>
        <w:t>Одной из проблем благоустройства населенных пунктов является негативное отношение жителей к элементам благоустройства</w:t>
      </w:r>
      <w:r w:rsidRPr="002603A4">
        <w:rPr>
          <w:rFonts w:ascii="Times New Roman" w:hAnsi="Times New Roman"/>
          <w:sz w:val="24"/>
          <w:szCs w:val="24"/>
        </w:rPr>
        <w:t xml:space="preserve">. </w:t>
      </w:r>
      <w:r w:rsidRPr="00304E0E">
        <w:rPr>
          <w:rFonts w:ascii="Times New Roman" w:hAnsi="Times New Roman"/>
          <w:sz w:val="24"/>
          <w:szCs w:val="24"/>
        </w:rPr>
        <w:t xml:space="preserve">Одной из самых важных проблем для поселения является проблема вывоз мусора с несанкционированных свалок и сверхлимитных бытовых отходов. 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4C44BF" w:rsidRPr="00304E0E" w:rsidRDefault="004C44BF" w:rsidP="004C44BF">
      <w:pPr>
        <w:pStyle w:val="ac"/>
        <w:jc w:val="both"/>
        <w:rPr>
          <w:rFonts w:ascii="Times New Roman" w:hAnsi="Times New Roman"/>
          <w:sz w:val="24"/>
          <w:szCs w:val="24"/>
        </w:rPr>
      </w:pPr>
      <w:r w:rsidRPr="00304E0E">
        <w:rPr>
          <w:rFonts w:ascii="Times New Roman" w:hAnsi="Times New Roman"/>
          <w:sz w:val="24"/>
          <w:szCs w:val="24"/>
        </w:rPr>
        <w:t>Отрицательные тенденции в динамике изменения уровня благоустройства территорий обусловлены наличием следующих факторов:</w:t>
      </w:r>
    </w:p>
    <w:p w:rsidR="004C44BF" w:rsidRPr="00304E0E" w:rsidRDefault="004C44BF" w:rsidP="004C44BF">
      <w:pPr>
        <w:pStyle w:val="ac"/>
        <w:jc w:val="both"/>
        <w:rPr>
          <w:rFonts w:ascii="Times New Roman" w:hAnsi="Times New Roman"/>
          <w:sz w:val="24"/>
          <w:szCs w:val="24"/>
        </w:rPr>
      </w:pPr>
      <w:r w:rsidRPr="00304E0E">
        <w:rPr>
          <w:rFonts w:ascii="Times New Roman" w:hAnsi="Times New Roman"/>
          <w:sz w:val="24"/>
          <w:szCs w:val="24"/>
        </w:rPr>
        <w:t>- недостаточным выделением средств государственной поддержки мероприятий по развитию и модернизации объектов благоустройства  на территории сельского поселения;</w:t>
      </w:r>
    </w:p>
    <w:p w:rsidR="004C44BF" w:rsidRPr="00304E0E" w:rsidRDefault="004C44BF" w:rsidP="004C44BF">
      <w:pPr>
        <w:pStyle w:val="ac"/>
        <w:jc w:val="both"/>
        <w:rPr>
          <w:rFonts w:ascii="Times New Roman" w:hAnsi="Times New Roman"/>
          <w:sz w:val="24"/>
          <w:szCs w:val="24"/>
        </w:rPr>
      </w:pPr>
      <w:r w:rsidRPr="00304E0E">
        <w:rPr>
          <w:rFonts w:ascii="Times New Roman" w:hAnsi="Times New Roman"/>
          <w:sz w:val="24"/>
          <w:szCs w:val="24"/>
        </w:rPr>
        <w:t>-снижением уровня общей культуры населения, выражающимся в отсутствии бережливого отношения к объектам муниципальной собственности</w:t>
      </w:r>
    </w:p>
    <w:p w:rsidR="004C44BF" w:rsidRPr="00304E0E" w:rsidRDefault="004C44BF" w:rsidP="004C44BF">
      <w:pPr>
        <w:pStyle w:val="ac"/>
        <w:jc w:val="both"/>
        <w:rPr>
          <w:rFonts w:ascii="Times New Roman" w:hAnsi="Times New Roman"/>
          <w:sz w:val="24"/>
          <w:szCs w:val="24"/>
        </w:rPr>
      </w:pPr>
      <w:r w:rsidRPr="00304E0E">
        <w:rPr>
          <w:rFonts w:ascii="Times New Roman" w:hAnsi="Times New Roman"/>
          <w:sz w:val="24"/>
          <w:szCs w:val="24"/>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4C44BF" w:rsidRPr="008A436A" w:rsidRDefault="004C44BF" w:rsidP="004C44BF">
      <w:pPr>
        <w:pStyle w:val="34"/>
        <w:tabs>
          <w:tab w:val="left" w:pos="8080"/>
        </w:tabs>
        <w:spacing w:after="0"/>
        <w:ind w:left="0" w:firstLine="709"/>
        <w:jc w:val="both"/>
        <w:rPr>
          <w:sz w:val="24"/>
          <w:szCs w:val="24"/>
        </w:rPr>
      </w:pPr>
      <w:r w:rsidRPr="008A436A">
        <w:rPr>
          <w:sz w:val="24"/>
          <w:szCs w:val="24"/>
        </w:rPr>
        <w:t xml:space="preserve">В настоящее время </w:t>
      </w:r>
      <w:proofErr w:type="gramStart"/>
      <w:r w:rsidRPr="008A436A">
        <w:rPr>
          <w:sz w:val="24"/>
          <w:szCs w:val="24"/>
        </w:rPr>
        <w:t>важное значение</w:t>
      </w:r>
      <w:proofErr w:type="gramEnd"/>
      <w:r w:rsidRPr="008A436A">
        <w:rPr>
          <w:sz w:val="24"/>
          <w:szCs w:val="24"/>
        </w:rPr>
        <w:t xml:space="preserve"> приобретает борьба с борщевиком Сосновского. Борщевик Сосновского с 1960-х годов культивировался во многих регионах России как перспективная кормовая культура. В Ленинградской области его площади занимали более 1 тыс. га. Свое название растение получило в честь исследователя флоры Кавказа Сосновского Д.И.</w:t>
      </w:r>
    </w:p>
    <w:p w:rsidR="004C44BF" w:rsidRPr="005C3BAD" w:rsidRDefault="004C44BF" w:rsidP="004C44BF">
      <w:pPr>
        <w:autoSpaceDE w:val="0"/>
        <w:autoSpaceDN w:val="0"/>
        <w:adjustRightInd w:val="0"/>
        <w:ind w:firstLine="540"/>
        <w:jc w:val="both"/>
      </w:pPr>
      <w:r w:rsidRPr="005C3BAD">
        <w:lastRenderedPageBreak/>
        <w:t>Листья и плоды борщевика богаты эфирными маслами, содержащими фурокумарины - фотосенсибилизирующие вещества. При попадании на кожу эти вещества ослабляют ее устойчивость против ультрафиолетового излучения. После контакта с растением, особенно в солнечные дни, на коже может появиться ожог 1-3-й степени. Особая опасность заключается в том, что после прикосновения к растению поражение может проявиться не сразу, а через день-два. В некоторых случаях сок борщевика Сосновского может вызвать у человека токсикологическое отравление, которое сопровождается нарушением работы нервной системы и сердечной мышцы. Растение является серьезной угрозой для здоровья человека. Также в растении содержатся биологически активные вещества - фитоэкстрогены, которые могут вызывать расстройство воспроизводительной функции у животных.</w:t>
      </w:r>
    </w:p>
    <w:p w:rsidR="004C44BF" w:rsidRPr="00E31577" w:rsidRDefault="004C44BF" w:rsidP="004C44BF">
      <w:pPr>
        <w:autoSpaceDE w:val="0"/>
        <w:autoSpaceDN w:val="0"/>
        <w:adjustRightInd w:val="0"/>
        <w:ind w:firstLine="540"/>
        <w:jc w:val="both"/>
      </w:pPr>
      <w:r w:rsidRPr="00E31577">
        <w:t>В настоящее время борщевик Сосновского интенсивно распространяется на заброшенных землях, на территориях садоводств, откосах мелиоративных каналов, обочинах дорог. Борщевик Сосновского устойчив к неблагоприятным климатическим условиям, активно подавляет произрастание других видов растений, вытесняет естественную растительность, а также может образовывать насаждения различной плотности площадью от нескольких квадратных метров до нескольких гектаров.</w:t>
      </w:r>
    </w:p>
    <w:p w:rsidR="004C44BF" w:rsidRPr="00565DC6" w:rsidRDefault="004C44BF" w:rsidP="004C44BF">
      <w:pPr>
        <w:ind w:firstLine="540"/>
        <w:jc w:val="both"/>
      </w:pPr>
      <w:r w:rsidRPr="00565DC6">
        <w:t>Борщевик Сосновского с 1960-х годов культивировался во многих регионах России как перспективная кормовая культура. Свое название растение получило в честь исследователя флоры Кавказа Сосновского Д.И.</w:t>
      </w:r>
    </w:p>
    <w:p w:rsidR="004C44BF" w:rsidRPr="00565DC6" w:rsidRDefault="004C44BF" w:rsidP="004C44BF">
      <w:pPr>
        <w:ind w:firstLine="540"/>
        <w:jc w:val="both"/>
      </w:pPr>
      <w:r w:rsidRPr="00565DC6">
        <w:t>Листья и плоды борщевика богаты эфирными маслами, содержащими фурокумарины - фотосенсибилизирующие вещества. При попадании на кожу эти вещества ослабляют ее устойчивость против ультрафиолетового излучения. После контакта с растением, особенно в солнечные дни, на коже может появиться ожог 1-3-й степени. Особая опасность заключается в том, что после прикосновения к растению поражение может проявиться не сразу, а через день-два.</w:t>
      </w:r>
    </w:p>
    <w:p w:rsidR="004C44BF" w:rsidRPr="00565DC6" w:rsidRDefault="004C44BF" w:rsidP="004C44BF">
      <w:pPr>
        <w:ind w:firstLine="540"/>
        <w:jc w:val="both"/>
      </w:pPr>
      <w:r w:rsidRPr="00565DC6">
        <w:t>В некоторых случаях сок борщевика Сосновского может вызвать у человека токсикологическое отравление, которое сопровождается нарушением работы нервной системы и сердечной мышцы. Растение является серьезной угрозой для здоровья человека.</w:t>
      </w:r>
    </w:p>
    <w:p w:rsidR="004C44BF" w:rsidRPr="00565DC6" w:rsidRDefault="004C44BF" w:rsidP="004C44BF">
      <w:pPr>
        <w:ind w:firstLine="540"/>
        <w:jc w:val="both"/>
      </w:pPr>
      <w:r w:rsidRPr="00565DC6">
        <w:t>Также в растении содержатся биологически активные вещества - фитоэкстрогены, которые могут вызывать расстройство воспроизводительной функции у животных.</w:t>
      </w:r>
    </w:p>
    <w:p w:rsidR="004C44BF" w:rsidRPr="00565DC6" w:rsidRDefault="004C44BF" w:rsidP="004C44BF">
      <w:pPr>
        <w:ind w:firstLine="540"/>
        <w:jc w:val="both"/>
      </w:pPr>
      <w:r w:rsidRPr="00565DC6">
        <w:t>В настоящее время борщевик Сосновского интенсивно распространяется на заброшенных землях, откосах мелиоративных каналов, обочинах дорог. Борщевик Сосновского устойчив к неблагоприятным климатическим условиям, активно подавляет произрастание других видов растений, вытесняет естественную растительность, а также может образовывать насаждения различной плотности площадью от нескольких квадратных метров до нескольких гектаров.</w:t>
      </w:r>
    </w:p>
    <w:p w:rsidR="004C44BF" w:rsidRPr="00565DC6" w:rsidRDefault="004C44BF" w:rsidP="004C44BF">
      <w:pPr>
        <w:ind w:firstLine="540"/>
        <w:jc w:val="both"/>
      </w:pPr>
      <w:r w:rsidRPr="00565DC6">
        <w:t>Целями Программы являются локализация и ликвидация очагов распространения борщевика на территории сельского поселения, а также исключение случаев травматизма среди населения.</w:t>
      </w:r>
    </w:p>
    <w:p w:rsidR="004C44BF" w:rsidRPr="00565DC6" w:rsidRDefault="004C44BF" w:rsidP="004C44BF">
      <w:pPr>
        <w:ind w:firstLine="540"/>
        <w:jc w:val="both"/>
      </w:pPr>
      <w:r w:rsidRPr="00565DC6">
        <w:t xml:space="preserve">В результате обследования в 2011 году территории Бегуницкого  сельского поселения выявлено </w:t>
      </w:r>
      <w:smartTag w:uri="urn:schemas-microsoft-com:office:smarttags" w:element="metricconverter">
        <w:smartTagPr>
          <w:attr w:name="ProductID" w:val="300,0 га"/>
        </w:smartTagPr>
        <w:r w:rsidRPr="00565DC6">
          <w:t>300,0 га</w:t>
        </w:r>
      </w:smartTag>
      <w:r w:rsidRPr="00565DC6">
        <w:t xml:space="preserve"> засоренных борщевиком земель. Индикаторы борьбы с борщевиком Сосновского на территории Бегуницкого  сельского поселения  приведено в приложении 2.</w:t>
      </w:r>
    </w:p>
    <w:p w:rsidR="004C44BF" w:rsidRPr="00565DC6" w:rsidRDefault="004C44BF" w:rsidP="004C44BF">
      <w:pPr>
        <w:ind w:firstLine="540"/>
        <w:jc w:val="both"/>
      </w:pPr>
      <w:r w:rsidRPr="00565DC6">
        <w:t xml:space="preserve">В последние годы борщевик перемещается на  приусадебные участки, владельцы которых не проживают на территории поселения или по каким-либо причинам не могут обрабатывать свои земельные участки. </w:t>
      </w:r>
    </w:p>
    <w:p w:rsidR="004C44BF" w:rsidRPr="00565DC6" w:rsidRDefault="004C44BF" w:rsidP="004C44BF">
      <w:pPr>
        <w:tabs>
          <w:tab w:val="left" w:pos="4860"/>
        </w:tabs>
        <w:jc w:val="both"/>
        <w:rPr>
          <w:rStyle w:val="afff1"/>
        </w:rPr>
      </w:pPr>
      <w:r w:rsidRPr="00565DC6">
        <w:t>В результате реализации Подпрограммы на 201</w:t>
      </w:r>
      <w:r>
        <w:t>8</w:t>
      </w:r>
      <w:r w:rsidRPr="00565DC6">
        <w:t>-20</w:t>
      </w:r>
      <w:r>
        <w:t>23</w:t>
      </w:r>
      <w:r w:rsidRPr="00565DC6">
        <w:t xml:space="preserve">г планируется освободить от борщевика Сосновского </w:t>
      </w:r>
      <w:smartTag w:uri="urn:schemas-microsoft-com:office:smarttags" w:element="metricconverter">
        <w:smartTagPr>
          <w:attr w:name="ProductID" w:val="60 га"/>
        </w:smartTagPr>
        <w:r w:rsidRPr="00565DC6">
          <w:t>60 га</w:t>
        </w:r>
      </w:smartTag>
      <w:r w:rsidRPr="00565DC6">
        <w:t xml:space="preserve"> земель Бегуницкого  сельского поселения.</w:t>
      </w:r>
    </w:p>
    <w:p w:rsidR="004C44BF" w:rsidRPr="00565DC6" w:rsidRDefault="004C44BF" w:rsidP="004C44BF">
      <w:pPr>
        <w:jc w:val="both"/>
      </w:pPr>
      <w:r w:rsidRPr="00565DC6">
        <w:t xml:space="preserve">      Мероприятия по реализации Подпрограммы предусматривают </w:t>
      </w:r>
    </w:p>
    <w:p w:rsidR="004C44BF" w:rsidRPr="00565DC6" w:rsidRDefault="004C44BF" w:rsidP="004C44BF">
      <w:pPr>
        <w:jc w:val="both"/>
      </w:pPr>
      <w:r w:rsidRPr="00565DC6">
        <w:t xml:space="preserve">- информационная работа с населением о необходимых мерах по борьбе с борщевиком (размещение информации на официальном сайте администрации, распространение наглядной агитации, проведение собраний граждан); </w:t>
      </w:r>
    </w:p>
    <w:p w:rsidR="004C44BF" w:rsidRPr="00565DC6" w:rsidRDefault="004C44BF" w:rsidP="004C44BF">
      <w:pPr>
        <w:jc w:val="both"/>
      </w:pPr>
      <w:r w:rsidRPr="00565DC6">
        <w:t xml:space="preserve">- механический метод - многократное скашивание (не менее 3 раз за сезон), начиная с фазы розетки и до начала бутонизации; </w:t>
      </w:r>
    </w:p>
    <w:p w:rsidR="004C44BF" w:rsidRPr="00565DC6" w:rsidRDefault="004C44BF" w:rsidP="004C44BF">
      <w:pPr>
        <w:jc w:val="both"/>
      </w:pPr>
      <w:r w:rsidRPr="00565DC6">
        <w:t xml:space="preserve">- химический метод - применение гербицидов сплошного действия на заросших участках 2 раза, 1-й раз - май, июнь, 2-й раз - август, сентябрь. </w:t>
      </w:r>
    </w:p>
    <w:p w:rsidR="004C44BF" w:rsidRPr="00565DC6" w:rsidRDefault="004C44BF" w:rsidP="004C44BF">
      <w:pPr>
        <w:jc w:val="both"/>
      </w:pPr>
      <w:r w:rsidRPr="00565DC6">
        <w:lastRenderedPageBreak/>
        <w:t xml:space="preserve">- оценка эффективности проведенного комплекса мероприятий Программы 2 раза , 1-й раз - май, июнь, 2-й раз – август, сентябрь. </w:t>
      </w:r>
    </w:p>
    <w:p w:rsidR="004C44BF" w:rsidRPr="00565DC6" w:rsidRDefault="004C44BF" w:rsidP="004C44BF">
      <w:pPr>
        <w:ind w:firstLine="540"/>
        <w:jc w:val="both"/>
      </w:pPr>
      <w:r w:rsidRPr="00565DC6">
        <w:t xml:space="preserve">Общий </w:t>
      </w:r>
      <w:proofErr w:type="gramStart"/>
      <w:r w:rsidRPr="00565DC6">
        <w:t>контроль за</w:t>
      </w:r>
      <w:proofErr w:type="gramEnd"/>
      <w:r w:rsidRPr="00565DC6">
        <w:t xml:space="preserve"> реализацией мероприятий Программы осуществляет Глава администрации сельского поселения. Оценка эффективности проведенного комплекса мероприятий Программы осуществляется на основании контрактов, заключенных со </w:t>
      </w:r>
      <w:proofErr w:type="gramStart"/>
      <w:r w:rsidRPr="00565DC6">
        <w:t>специализированной организацией, имеющей право на выполнение данного вида работ</w:t>
      </w:r>
      <w:r w:rsidRPr="00565DC6">
        <w:rPr>
          <w:color w:val="FF0000"/>
        </w:rPr>
        <w:t xml:space="preserve"> </w:t>
      </w:r>
      <w:r w:rsidRPr="00565DC6">
        <w:t>и проводится</w:t>
      </w:r>
      <w:proofErr w:type="gramEnd"/>
      <w:r w:rsidRPr="00565DC6">
        <w:t xml:space="preserve"> после завершения каждого этапа химической обработки. Работы по борьбе с борщевиком считаются выполненными и принятыми после утверждения заказчиком актов приемки-передачи работ. Заказчик Программы вправе привлекать для контроля, инспектирования, проверки качества и полноты выполненных работ сторонние организации (третьи лица).</w:t>
      </w:r>
    </w:p>
    <w:p w:rsidR="004C44BF" w:rsidRPr="00565DC6" w:rsidRDefault="004C44BF" w:rsidP="004C44BF">
      <w:pPr>
        <w:jc w:val="both"/>
      </w:pPr>
      <w:r w:rsidRPr="00565DC6">
        <w:t xml:space="preserve">      Достаточно  трудно  оценить экономический  ущерб  от  распространения  борщевика  на  заброшенных  территориях,  вдоль дорог,  канав и  т.д. Ареалы  произрастания  борщевика  являются  источниками  его  дальнейшего  распространения. Экологически  опасное  растение  ежегодно  занимает  до  10-15% новых  площадей,  в  том  числе  сельскохозяйственные  угодья, нарушая  природное  равновесие  экосистемы.</w:t>
      </w:r>
    </w:p>
    <w:p w:rsidR="004C44BF" w:rsidRPr="00565DC6" w:rsidRDefault="004C44BF" w:rsidP="004C44BF">
      <w:pPr>
        <w:jc w:val="both"/>
      </w:pPr>
      <w:r w:rsidRPr="00565DC6">
        <w:t xml:space="preserve">     Сохранение  темпов  распространения  борщевика (15% в  год)  приведет  в  ближайшие  пять  лет  к  двукратному  увеличению  засоренных  борщевиком  площадей,  обострению  экологической  ситуации  и  росту  затрат  на  борьбу  с  борщевиком  более,  чем  в  два  раза;</w:t>
      </w:r>
    </w:p>
    <w:p w:rsidR="004C44BF" w:rsidRPr="00565DC6" w:rsidRDefault="004C44BF" w:rsidP="004C44BF">
      <w:pPr>
        <w:jc w:val="both"/>
      </w:pPr>
      <w:r w:rsidRPr="00565DC6">
        <w:t xml:space="preserve">  -   предотвращение  выбытия  земель  сельскохозяйственного  назначения  из  оборота.</w:t>
      </w:r>
    </w:p>
    <w:p w:rsidR="004C44BF" w:rsidRPr="00565DC6" w:rsidRDefault="004C44BF" w:rsidP="004C44BF">
      <w:pPr>
        <w:jc w:val="both"/>
      </w:pPr>
      <w:r w:rsidRPr="00565DC6">
        <w:rPr>
          <w:b/>
        </w:rPr>
        <w:t xml:space="preserve">     </w:t>
      </w:r>
      <w:r w:rsidRPr="00565DC6">
        <w:t xml:space="preserve">В  результате  реализации  подпрограммы  планируется  ввести  в  оборот </w:t>
      </w:r>
      <w:smartTag w:uri="urn:schemas-microsoft-com:office:smarttags" w:element="metricconverter">
        <w:smartTagPr>
          <w:attr w:name="ProductID" w:val="60 га"/>
        </w:smartTagPr>
        <w:r w:rsidRPr="00565DC6">
          <w:t>60 га</w:t>
        </w:r>
      </w:smartTag>
      <w:r w:rsidRPr="00565DC6">
        <w:t xml:space="preserve">  земель  и не допустить  случаев  травматизма  среди  населения.</w:t>
      </w:r>
    </w:p>
    <w:p w:rsidR="004C44BF" w:rsidRDefault="004C44BF" w:rsidP="004C44BF">
      <w:pPr>
        <w:pStyle w:val="aff6"/>
        <w:spacing w:after="0" w:line="240" w:lineRule="auto"/>
        <w:jc w:val="both"/>
        <w:rPr>
          <w:rFonts w:ascii="Times New Roman" w:hAnsi="Times New Roman"/>
          <w:b/>
          <w:bCs/>
          <w:color w:val="000000"/>
        </w:rPr>
      </w:pPr>
      <w:r w:rsidRPr="008C1BB0">
        <w:rPr>
          <w:rFonts w:ascii="Times New Roman" w:hAnsi="Times New Roman"/>
        </w:rPr>
        <w:t xml:space="preserve">  </w:t>
      </w:r>
      <w:r w:rsidRPr="008C1BB0">
        <w:rPr>
          <w:rFonts w:ascii="Times New Roman" w:hAnsi="Times New Roman"/>
          <w:b/>
          <w:bCs/>
          <w:color w:val="000000"/>
        </w:rPr>
        <w:t>2. Цели и задачи Подпрограммы</w:t>
      </w:r>
      <w:r>
        <w:rPr>
          <w:rFonts w:ascii="Times New Roman" w:hAnsi="Times New Roman"/>
          <w:b/>
          <w:bCs/>
          <w:color w:val="000000"/>
        </w:rPr>
        <w:t xml:space="preserve"> </w:t>
      </w:r>
    </w:p>
    <w:p w:rsidR="004C44BF" w:rsidRDefault="004C44BF" w:rsidP="004C44BF">
      <w:pPr>
        <w:pStyle w:val="aff6"/>
        <w:spacing w:after="0" w:line="240" w:lineRule="auto"/>
        <w:jc w:val="both"/>
        <w:rPr>
          <w:rFonts w:ascii="Times New Roman" w:hAnsi="Times New Roman"/>
        </w:rPr>
      </w:pPr>
      <w:r w:rsidRPr="002603A4">
        <w:rPr>
          <w:rFonts w:ascii="Times New Roman" w:hAnsi="Times New Roman"/>
        </w:rPr>
        <w:t>Основными целями  Программы являются:</w:t>
      </w:r>
    </w:p>
    <w:p w:rsidR="004C44BF" w:rsidRPr="00A6251B" w:rsidRDefault="004C44BF" w:rsidP="004C44BF">
      <w:pPr>
        <w:pStyle w:val="ac"/>
        <w:jc w:val="both"/>
        <w:rPr>
          <w:rFonts w:ascii="Times New Roman" w:hAnsi="Times New Roman"/>
          <w:sz w:val="24"/>
          <w:szCs w:val="24"/>
        </w:rPr>
      </w:pPr>
      <w:r w:rsidRPr="00093C02">
        <w:rPr>
          <w:rFonts w:ascii="Times New Roman" w:hAnsi="Times New Roman"/>
          <w:sz w:val="24"/>
          <w:szCs w:val="24"/>
        </w:rPr>
        <w:t>Модернизация коммунальной инфраструктуры</w:t>
      </w:r>
      <w:r w:rsidRPr="00A6251B">
        <w:rPr>
          <w:rFonts w:ascii="Times New Roman" w:hAnsi="Times New Roman"/>
          <w:sz w:val="24"/>
          <w:szCs w:val="24"/>
        </w:rPr>
        <w:t>:</w:t>
      </w:r>
    </w:p>
    <w:p w:rsidR="004C44BF" w:rsidRPr="002603A4" w:rsidRDefault="004C44BF" w:rsidP="004C44BF">
      <w:pPr>
        <w:pStyle w:val="ac"/>
        <w:jc w:val="both"/>
        <w:rPr>
          <w:rFonts w:ascii="Times New Roman" w:hAnsi="Times New Roman"/>
          <w:sz w:val="24"/>
          <w:szCs w:val="24"/>
        </w:rPr>
      </w:pPr>
      <w:r w:rsidRPr="002603A4">
        <w:rPr>
          <w:rFonts w:ascii="Times New Roman" w:hAnsi="Times New Roman"/>
          <w:sz w:val="24"/>
          <w:szCs w:val="24"/>
        </w:rPr>
        <w:t>1. Развитие и обеспечение устойчивого функционирования системы водоснабжения и водоотведения для чего:</w:t>
      </w:r>
    </w:p>
    <w:p w:rsidR="004C44BF" w:rsidRPr="00337839" w:rsidRDefault="004C44BF" w:rsidP="004C44BF">
      <w:pPr>
        <w:pStyle w:val="ac"/>
        <w:jc w:val="both"/>
        <w:rPr>
          <w:rFonts w:ascii="Times New Roman" w:hAnsi="Times New Roman"/>
          <w:sz w:val="24"/>
          <w:szCs w:val="24"/>
        </w:rPr>
      </w:pPr>
      <w:r w:rsidRPr="002603A4">
        <w:rPr>
          <w:rFonts w:ascii="Times New Roman" w:hAnsi="Times New Roman"/>
          <w:sz w:val="24"/>
          <w:szCs w:val="24"/>
        </w:rPr>
        <w:t xml:space="preserve">- провести аварийный ремонт </w:t>
      </w:r>
      <w:r>
        <w:rPr>
          <w:rFonts w:ascii="Times New Roman" w:hAnsi="Times New Roman"/>
          <w:sz w:val="24"/>
          <w:szCs w:val="24"/>
        </w:rPr>
        <w:t>сетей водоснабжения «Реконструкция сетей водоснабжения в д. Бегуницы»</w:t>
      </w:r>
    </w:p>
    <w:p w:rsidR="004C44BF" w:rsidRPr="002603A4" w:rsidRDefault="004C44BF" w:rsidP="004C44BF">
      <w:pPr>
        <w:ind w:right="105"/>
        <w:jc w:val="both"/>
        <w:rPr>
          <w:lang w:eastAsia="en-US"/>
        </w:rPr>
      </w:pPr>
      <w:r>
        <w:t xml:space="preserve"> - С</w:t>
      </w:r>
      <w:r w:rsidRPr="002603A4">
        <w:t xml:space="preserve">троительство </w:t>
      </w:r>
      <w:r>
        <w:t>газовых сетей в поселении</w:t>
      </w:r>
      <w:r w:rsidRPr="002603A4">
        <w:t xml:space="preserve"> </w:t>
      </w:r>
      <w:r w:rsidRPr="00672895">
        <w:rPr>
          <w:sz w:val="22"/>
          <w:szCs w:val="22"/>
        </w:rPr>
        <w:t xml:space="preserve">«Распределительный газопровод </w:t>
      </w:r>
      <w:proofErr w:type="gramStart"/>
      <w:r w:rsidRPr="00672895">
        <w:rPr>
          <w:sz w:val="22"/>
          <w:szCs w:val="22"/>
        </w:rPr>
        <w:t>к</w:t>
      </w:r>
      <w:proofErr w:type="gramEnd"/>
      <w:r w:rsidRPr="00672895">
        <w:rPr>
          <w:sz w:val="22"/>
          <w:szCs w:val="22"/>
        </w:rPr>
        <w:t xml:space="preserve"> ж.д. №</w:t>
      </w:r>
      <w:r>
        <w:rPr>
          <w:sz w:val="22"/>
          <w:szCs w:val="22"/>
        </w:rPr>
        <w:t xml:space="preserve"> </w:t>
      </w:r>
      <w:r w:rsidRPr="00672895">
        <w:rPr>
          <w:sz w:val="22"/>
          <w:szCs w:val="22"/>
        </w:rPr>
        <w:t>1, 3-6, 8-13, 15,</w:t>
      </w:r>
      <w:r>
        <w:rPr>
          <w:sz w:val="22"/>
          <w:szCs w:val="22"/>
        </w:rPr>
        <w:t xml:space="preserve"> </w:t>
      </w:r>
      <w:r w:rsidRPr="00672895">
        <w:rPr>
          <w:sz w:val="22"/>
          <w:szCs w:val="22"/>
        </w:rPr>
        <w:t>17,</w:t>
      </w:r>
      <w:r>
        <w:rPr>
          <w:sz w:val="22"/>
          <w:szCs w:val="22"/>
        </w:rPr>
        <w:t xml:space="preserve"> </w:t>
      </w:r>
      <w:r w:rsidRPr="00672895">
        <w:rPr>
          <w:sz w:val="22"/>
          <w:szCs w:val="22"/>
        </w:rPr>
        <w:t>19,</w:t>
      </w:r>
      <w:r>
        <w:rPr>
          <w:sz w:val="22"/>
          <w:szCs w:val="22"/>
        </w:rPr>
        <w:t xml:space="preserve"> </w:t>
      </w:r>
      <w:r w:rsidRPr="00672895">
        <w:rPr>
          <w:sz w:val="22"/>
          <w:szCs w:val="22"/>
        </w:rPr>
        <w:t>20,</w:t>
      </w:r>
      <w:r>
        <w:rPr>
          <w:sz w:val="22"/>
          <w:szCs w:val="22"/>
        </w:rPr>
        <w:t xml:space="preserve"> </w:t>
      </w:r>
      <w:r w:rsidRPr="00672895">
        <w:rPr>
          <w:sz w:val="22"/>
          <w:szCs w:val="22"/>
        </w:rPr>
        <w:t>23,</w:t>
      </w:r>
      <w:r>
        <w:rPr>
          <w:sz w:val="22"/>
          <w:szCs w:val="22"/>
        </w:rPr>
        <w:t xml:space="preserve"> </w:t>
      </w:r>
      <w:r w:rsidRPr="00672895">
        <w:rPr>
          <w:sz w:val="22"/>
          <w:szCs w:val="22"/>
        </w:rPr>
        <w:t>24,</w:t>
      </w:r>
      <w:r>
        <w:rPr>
          <w:sz w:val="22"/>
          <w:szCs w:val="22"/>
        </w:rPr>
        <w:t xml:space="preserve"> </w:t>
      </w:r>
      <w:r w:rsidRPr="00672895">
        <w:rPr>
          <w:sz w:val="22"/>
          <w:szCs w:val="22"/>
        </w:rPr>
        <w:t>24а, 25,</w:t>
      </w:r>
      <w:r>
        <w:rPr>
          <w:sz w:val="22"/>
          <w:szCs w:val="22"/>
        </w:rPr>
        <w:t xml:space="preserve"> </w:t>
      </w:r>
      <w:r w:rsidRPr="00672895">
        <w:rPr>
          <w:sz w:val="22"/>
          <w:szCs w:val="22"/>
        </w:rPr>
        <w:t>27,</w:t>
      </w:r>
      <w:r>
        <w:rPr>
          <w:sz w:val="22"/>
          <w:szCs w:val="22"/>
        </w:rPr>
        <w:t xml:space="preserve"> </w:t>
      </w:r>
      <w:r w:rsidRPr="00672895">
        <w:rPr>
          <w:sz w:val="22"/>
          <w:szCs w:val="22"/>
        </w:rPr>
        <w:t>30,</w:t>
      </w:r>
      <w:r>
        <w:rPr>
          <w:sz w:val="22"/>
          <w:szCs w:val="22"/>
        </w:rPr>
        <w:t xml:space="preserve"> </w:t>
      </w:r>
      <w:r w:rsidRPr="00672895">
        <w:rPr>
          <w:sz w:val="22"/>
          <w:szCs w:val="22"/>
        </w:rPr>
        <w:t>32,</w:t>
      </w:r>
      <w:r>
        <w:rPr>
          <w:sz w:val="22"/>
          <w:szCs w:val="22"/>
        </w:rPr>
        <w:t xml:space="preserve"> </w:t>
      </w:r>
      <w:r w:rsidRPr="00672895">
        <w:rPr>
          <w:sz w:val="22"/>
          <w:szCs w:val="22"/>
        </w:rPr>
        <w:t>34,</w:t>
      </w:r>
      <w:r>
        <w:rPr>
          <w:sz w:val="22"/>
          <w:szCs w:val="22"/>
        </w:rPr>
        <w:t xml:space="preserve"> </w:t>
      </w:r>
      <w:r w:rsidRPr="00672895">
        <w:rPr>
          <w:sz w:val="22"/>
          <w:szCs w:val="22"/>
        </w:rPr>
        <w:t>36 ул. Аллея Гомонтово д. Гомонтово Волосовского района».</w:t>
      </w:r>
    </w:p>
    <w:p w:rsidR="004C44BF" w:rsidRPr="002603A4" w:rsidRDefault="004C44BF" w:rsidP="004C44BF">
      <w:pPr>
        <w:pStyle w:val="ac"/>
        <w:jc w:val="both"/>
        <w:rPr>
          <w:rFonts w:ascii="Times New Roman" w:hAnsi="Times New Roman"/>
          <w:sz w:val="24"/>
          <w:szCs w:val="24"/>
        </w:rPr>
      </w:pPr>
      <w:r w:rsidRPr="002603A4">
        <w:rPr>
          <w:rFonts w:ascii="Times New Roman" w:hAnsi="Times New Roman"/>
          <w:sz w:val="24"/>
          <w:szCs w:val="24"/>
        </w:rPr>
        <w:t xml:space="preserve">  2. Обеспечение бесперебойного и надежного теплоснабжения многоквартирных жилых домов модернизация и развитие объектов теплоснабжения и тепловых сетей:</w:t>
      </w:r>
    </w:p>
    <w:p w:rsidR="004C44BF" w:rsidRPr="002603A4" w:rsidRDefault="004C44BF" w:rsidP="004C44BF">
      <w:pPr>
        <w:pStyle w:val="ac"/>
        <w:jc w:val="both"/>
        <w:rPr>
          <w:rFonts w:ascii="Times New Roman" w:hAnsi="Times New Roman"/>
          <w:sz w:val="24"/>
          <w:szCs w:val="24"/>
        </w:rPr>
      </w:pPr>
      <w:r>
        <w:rPr>
          <w:rFonts w:ascii="Times New Roman" w:hAnsi="Times New Roman"/>
          <w:sz w:val="24"/>
          <w:szCs w:val="24"/>
        </w:rPr>
        <w:t>3</w:t>
      </w:r>
      <w:r w:rsidRPr="002603A4">
        <w:rPr>
          <w:rFonts w:ascii="Times New Roman" w:hAnsi="Times New Roman"/>
          <w:sz w:val="24"/>
          <w:szCs w:val="24"/>
        </w:rPr>
        <w:t>. Обеспечение надежного и бесперебойного электроснабжения расположенных на территории МО объектов и уличного освещения для чего необходимо:</w:t>
      </w:r>
      <w:r w:rsidRPr="002603A4">
        <w:rPr>
          <w:rFonts w:ascii="Times New Roman" w:hAnsi="Times New Roman"/>
          <w:sz w:val="24"/>
          <w:szCs w:val="24"/>
        </w:rPr>
        <w:tab/>
      </w:r>
    </w:p>
    <w:p w:rsidR="004C44BF" w:rsidRPr="002603A4" w:rsidRDefault="004C44BF" w:rsidP="004C44BF">
      <w:pPr>
        <w:pStyle w:val="ac"/>
        <w:jc w:val="both"/>
        <w:rPr>
          <w:rFonts w:ascii="Times New Roman" w:hAnsi="Times New Roman"/>
          <w:color w:val="000000"/>
          <w:sz w:val="24"/>
          <w:szCs w:val="24"/>
        </w:rPr>
      </w:pPr>
      <w:r w:rsidRPr="002603A4">
        <w:rPr>
          <w:rFonts w:ascii="Times New Roman" w:hAnsi="Times New Roman"/>
          <w:color w:val="000000"/>
          <w:sz w:val="24"/>
          <w:szCs w:val="24"/>
        </w:rPr>
        <w:t xml:space="preserve">  - обеспечение надежной и бесперебойной работы сетей уличного освещения за счет проведения своевременного ремонта и модернизации существующих сетей;</w:t>
      </w:r>
    </w:p>
    <w:p w:rsidR="004C44BF" w:rsidRPr="002603A4" w:rsidRDefault="004C44BF" w:rsidP="004C44BF">
      <w:pPr>
        <w:pStyle w:val="ac"/>
        <w:jc w:val="both"/>
        <w:rPr>
          <w:rFonts w:ascii="Times New Roman" w:hAnsi="Times New Roman"/>
          <w:sz w:val="24"/>
          <w:szCs w:val="24"/>
        </w:rPr>
      </w:pPr>
      <w:r w:rsidRPr="002603A4">
        <w:rPr>
          <w:rFonts w:ascii="Times New Roman" w:hAnsi="Times New Roman"/>
          <w:sz w:val="24"/>
          <w:szCs w:val="24"/>
        </w:rPr>
        <w:t>- проводить ежегодное обслуживание электроустановок находящихся на балансе администрации МО;</w:t>
      </w:r>
    </w:p>
    <w:p w:rsidR="004C44BF" w:rsidRPr="002603A4" w:rsidRDefault="004C44BF" w:rsidP="004C44BF">
      <w:pPr>
        <w:pStyle w:val="ac"/>
        <w:jc w:val="both"/>
        <w:rPr>
          <w:rFonts w:ascii="Times New Roman" w:hAnsi="Times New Roman"/>
          <w:sz w:val="24"/>
          <w:szCs w:val="24"/>
        </w:rPr>
      </w:pPr>
      <w:r w:rsidRPr="002603A4">
        <w:rPr>
          <w:rFonts w:ascii="Times New Roman" w:hAnsi="Times New Roman"/>
          <w:color w:val="000000"/>
          <w:sz w:val="24"/>
          <w:szCs w:val="24"/>
        </w:rPr>
        <w:t>- проведения своевременного ремонта и модернизации существующих электросетей;</w:t>
      </w:r>
    </w:p>
    <w:p w:rsidR="004C44BF" w:rsidRDefault="004C44BF" w:rsidP="004C44BF">
      <w:pPr>
        <w:pStyle w:val="ac"/>
        <w:jc w:val="both"/>
        <w:rPr>
          <w:rFonts w:ascii="Times New Roman" w:hAnsi="Times New Roman"/>
          <w:sz w:val="24"/>
          <w:szCs w:val="24"/>
        </w:rPr>
      </w:pPr>
      <w:r>
        <w:rPr>
          <w:rFonts w:ascii="Times New Roman" w:hAnsi="Times New Roman"/>
          <w:sz w:val="24"/>
          <w:szCs w:val="24"/>
          <w:lang w:eastAsia="hi-IN" w:bidi="hi-IN"/>
        </w:rPr>
        <w:t>4.</w:t>
      </w:r>
      <w:r w:rsidRPr="00ED0D0E">
        <w:rPr>
          <w:rFonts w:ascii="Times New Roman" w:hAnsi="Times New Roman"/>
          <w:sz w:val="24"/>
          <w:szCs w:val="24"/>
        </w:rPr>
        <w:t xml:space="preserve"> </w:t>
      </w:r>
      <w:r>
        <w:rPr>
          <w:rFonts w:ascii="Times New Roman" w:hAnsi="Times New Roman"/>
          <w:sz w:val="24"/>
          <w:szCs w:val="24"/>
          <w:lang w:eastAsia="hi-IN" w:bidi="hi-IN"/>
        </w:rPr>
        <w:t>Н</w:t>
      </w:r>
      <w:r w:rsidRPr="002603A4">
        <w:rPr>
          <w:rFonts w:ascii="Times New Roman" w:hAnsi="Times New Roman"/>
          <w:sz w:val="24"/>
          <w:szCs w:val="24"/>
          <w:lang w:eastAsia="hi-IN" w:bidi="hi-IN"/>
        </w:rPr>
        <w:t xml:space="preserve">еобходимо провести мероприятия по </w:t>
      </w:r>
      <w:r>
        <w:rPr>
          <w:rFonts w:ascii="Times New Roman" w:hAnsi="Times New Roman"/>
          <w:sz w:val="24"/>
          <w:szCs w:val="24"/>
        </w:rPr>
        <w:t>б</w:t>
      </w:r>
      <w:r w:rsidRPr="00093C02">
        <w:rPr>
          <w:rFonts w:ascii="Times New Roman" w:hAnsi="Times New Roman"/>
          <w:sz w:val="24"/>
          <w:szCs w:val="24"/>
        </w:rPr>
        <w:t>лагоустройств</w:t>
      </w:r>
      <w:r>
        <w:rPr>
          <w:rFonts w:ascii="Times New Roman" w:hAnsi="Times New Roman"/>
          <w:sz w:val="24"/>
          <w:szCs w:val="24"/>
        </w:rPr>
        <w:t>у</w:t>
      </w:r>
      <w:r w:rsidRPr="00093C02">
        <w:rPr>
          <w:rFonts w:ascii="Times New Roman" w:hAnsi="Times New Roman"/>
          <w:sz w:val="24"/>
          <w:szCs w:val="24"/>
        </w:rPr>
        <w:t xml:space="preserve"> населенных пунктов поселения</w:t>
      </w:r>
      <w:r>
        <w:rPr>
          <w:rFonts w:ascii="Times New Roman" w:hAnsi="Times New Roman"/>
          <w:sz w:val="24"/>
          <w:szCs w:val="24"/>
        </w:rPr>
        <w:t>, которые</w:t>
      </w:r>
      <w:r w:rsidRPr="00093C02">
        <w:rPr>
          <w:rFonts w:ascii="Times New Roman" w:hAnsi="Times New Roman"/>
          <w:sz w:val="24"/>
          <w:szCs w:val="24"/>
        </w:rPr>
        <w:t xml:space="preserve">  включа</w:t>
      </w:r>
      <w:r>
        <w:rPr>
          <w:rFonts w:ascii="Times New Roman" w:hAnsi="Times New Roman"/>
          <w:sz w:val="24"/>
          <w:szCs w:val="24"/>
        </w:rPr>
        <w:t>ю</w:t>
      </w:r>
      <w:r w:rsidRPr="00093C02">
        <w:rPr>
          <w:rFonts w:ascii="Times New Roman" w:hAnsi="Times New Roman"/>
          <w:sz w:val="24"/>
          <w:szCs w:val="24"/>
        </w:rPr>
        <w:t>т в себя содержание  тротуаров, озеленение, обустройство детскими игровыми площадками и др</w:t>
      </w:r>
      <w:r>
        <w:rPr>
          <w:rFonts w:ascii="Times New Roman" w:hAnsi="Times New Roman"/>
          <w:sz w:val="24"/>
          <w:szCs w:val="24"/>
        </w:rPr>
        <w:t>.</w:t>
      </w:r>
      <w:r w:rsidRPr="00093C02">
        <w:rPr>
          <w:rFonts w:ascii="Times New Roman" w:hAnsi="Times New Roman"/>
          <w:sz w:val="24"/>
          <w:szCs w:val="24"/>
        </w:rPr>
        <w:t xml:space="preserve"> </w:t>
      </w:r>
    </w:p>
    <w:p w:rsidR="004C44BF" w:rsidRDefault="004C44BF" w:rsidP="004C44BF">
      <w:pPr>
        <w:pStyle w:val="ac"/>
        <w:jc w:val="both"/>
        <w:rPr>
          <w:rFonts w:ascii="Times New Roman" w:hAnsi="Times New Roman"/>
          <w:sz w:val="24"/>
          <w:szCs w:val="24"/>
        </w:rPr>
      </w:pPr>
      <w:r w:rsidRPr="00ED0D0E">
        <w:rPr>
          <w:rFonts w:ascii="Times New Roman" w:hAnsi="Times New Roman"/>
          <w:sz w:val="24"/>
          <w:szCs w:val="24"/>
        </w:rPr>
        <w:t>В сложившемся положении необходимо продолжать  благоустройство тротуаров, новое строительство детских игровых площадок с установкой  малых архитектурных форм, освещение улиц, текущий ремонт, установка урн, скамеек</w:t>
      </w:r>
      <w:r>
        <w:rPr>
          <w:rFonts w:ascii="Times New Roman" w:hAnsi="Times New Roman"/>
          <w:sz w:val="24"/>
          <w:szCs w:val="24"/>
        </w:rPr>
        <w:t>,</w:t>
      </w:r>
      <w:r w:rsidRPr="00ED0D0E">
        <w:rPr>
          <w:rFonts w:ascii="Times New Roman" w:hAnsi="Times New Roman"/>
          <w:sz w:val="24"/>
          <w:szCs w:val="24"/>
        </w:rPr>
        <w:t xml:space="preserve"> вывоз твердых бытовых отходов, обустройство остановок, выпиловка деревьев, ремонт памятников, </w:t>
      </w:r>
      <w:r>
        <w:rPr>
          <w:rFonts w:ascii="Times New Roman" w:hAnsi="Times New Roman"/>
          <w:sz w:val="24"/>
          <w:szCs w:val="24"/>
        </w:rPr>
        <w:t>благоустройство кладбищ и т.д.</w:t>
      </w:r>
    </w:p>
    <w:p w:rsidR="004C44BF" w:rsidRDefault="004C44BF" w:rsidP="004C44BF">
      <w:pPr>
        <w:pStyle w:val="ac"/>
        <w:jc w:val="both"/>
        <w:rPr>
          <w:rFonts w:ascii="Times New Roman" w:hAnsi="Times New Roman"/>
          <w:sz w:val="24"/>
          <w:szCs w:val="24"/>
        </w:rPr>
      </w:pPr>
      <w:r w:rsidRPr="00ED0D0E">
        <w:rPr>
          <w:rFonts w:ascii="Times New Roman" w:hAnsi="Times New Roman"/>
          <w:sz w:val="24"/>
          <w:szCs w:val="24"/>
        </w:rPr>
        <w:t>К прочим мероприятиям по благоустройству поселения относятся такие работы</w:t>
      </w:r>
      <w:r>
        <w:rPr>
          <w:rFonts w:ascii="Times New Roman" w:hAnsi="Times New Roman"/>
          <w:sz w:val="24"/>
          <w:szCs w:val="24"/>
        </w:rPr>
        <w:t xml:space="preserve"> борьба с борщевиком Сосновского и с бездомными собаками.</w:t>
      </w:r>
    </w:p>
    <w:p w:rsidR="004C44BF" w:rsidRPr="00797EC9" w:rsidRDefault="004C44BF" w:rsidP="004C44BF">
      <w:pPr>
        <w:pStyle w:val="ac"/>
        <w:jc w:val="both"/>
        <w:rPr>
          <w:rFonts w:ascii="Times New Roman" w:hAnsi="Times New Roman"/>
          <w:sz w:val="24"/>
          <w:szCs w:val="24"/>
        </w:rPr>
      </w:pPr>
      <w:r w:rsidRPr="00ED0D0E">
        <w:rPr>
          <w:rFonts w:ascii="Times New Roman" w:hAnsi="Times New Roman"/>
          <w:sz w:val="24"/>
          <w:szCs w:val="24"/>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 ун</w:t>
      </w:r>
      <w:r>
        <w:rPr>
          <w:rFonts w:ascii="Times New Roman" w:hAnsi="Times New Roman"/>
          <w:sz w:val="24"/>
          <w:szCs w:val="24"/>
        </w:rPr>
        <w:t>ичтожаются  зеленые насаждения.</w:t>
      </w:r>
      <w:r w:rsidRPr="00ED0D0E">
        <w:rPr>
          <w:rFonts w:ascii="Times New Roman" w:hAnsi="Times New Roman"/>
        </w:rPr>
        <w:t xml:space="preserve"> </w:t>
      </w:r>
    </w:p>
    <w:p w:rsidR="004C44BF" w:rsidRDefault="004C44BF" w:rsidP="004C44BF">
      <w:pPr>
        <w:pStyle w:val="ac"/>
        <w:jc w:val="both"/>
        <w:rPr>
          <w:rFonts w:ascii="Times New Roman" w:hAnsi="Times New Roman"/>
          <w:sz w:val="24"/>
          <w:szCs w:val="24"/>
        </w:rPr>
      </w:pPr>
      <w:r w:rsidRPr="00ED0D0E">
        <w:rPr>
          <w:rFonts w:ascii="Times New Roman" w:hAnsi="Times New Roman"/>
          <w:sz w:val="24"/>
          <w:szCs w:val="24"/>
        </w:rPr>
        <w:t xml:space="preserve">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w:t>
      </w:r>
      <w:r w:rsidRPr="00ED0D0E">
        <w:rPr>
          <w:rFonts w:ascii="Times New Roman" w:hAnsi="Times New Roman"/>
          <w:sz w:val="24"/>
          <w:szCs w:val="24"/>
        </w:rPr>
        <w:lastRenderedPageBreak/>
        <w:t>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4C44BF" w:rsidRPr="0092789C" w:rsidRDefault="004C44BF" w:rsidP="004C44BF">
      <w:pPr>
        <w:pStyle w:val="ac"/>
        <w:jc w:val="both"/>
        <w:rPr>
          <w:rFonts w:ascii="Times New Roman" w:hAnsi="Times New Roman"/>
          <w:b/>
          <w:sz w:val="24"/>
          <w:szCs w:val="24"/>
        </w:rPr>
      </w:pPr>
      <w:r>
        <w:rPr>
          <w:rFonts w:ascii="Times New Roman" w:hAnsi="Times New Roman"/>
          <w:b/>
          <w:sz w:val="24"/>
          <w:szCs w:val="24"/>
        </w:rPr>
        <w:t>3</w:t>
      </w:r>
      <w:r w:rsidRPr="0092789C">
        <w:rPr>
          <w:rFonts w:ascii="Times New Roman" w:hAnsi="Times New Roman"/>
          <w:b/>
          <w:sz w:val="24"/>
          <w:szCs w:val="24"/>
        </w:rPr>
        <w:t>. Прогноз конечных результатов</w:t>
      </w:r>
    </w:p>
    <w:p w:rsidR="004C44BF" w:rsidRPr="0092789C" w:rsidRDefault="004C44BF" w:rsidP="004C44BF">
      <w:pPr>
        <w:pStyle w:val="ac"/>
        <w:jc w:val="both"/>
        <w:rPr>
          <w:rFonts w:ascii="Times New Roman" w:hAnsi="Times New Roman"/>
          <w:sz w:val="24"/>
          <w:szCs w:val="24"/>
        </w:rPr>
      </w:pPr>
      <w:r w:rsidRPr="0092789C">
        <w:rPr>
          <w:rFonts w:ascii="Times New Roman" w:hAnsi="Times New Roman"/>
          <w:sz w:val="24"/>
          <w:szCs w:val="24"/>
        </w:rPr>
        <w:t xml:space="preserve"> Ожидаемыми результатами реализации Программы являются:</w:t>
      </w:r>
    </w:p>
    <w:p w:rsidR="004C44BF" w:rsidRPr="0092789C" w:rsidRDefault="004C44BF" w:rsidP="004C44BF">
      <w:pPr>
        <w:pStyle w:val="ac"/>
        <w:jc w:val="both"/>
        <w:rPr>
          <w:rFonts w:ascii="Times New Roman" w:hAnsi="Times New Roman"/>
          <w:sz w:val="24"/>
          <w:szCs w:val="24"/>
        </w:rPr>
      </w:pPr>
      <w:r w:rsidRPr="0092789C">
        <w:rPr>
          <w:rFonts w:ascii="Times New Roman" w:hAnsi="Times New Roman"/>
          <w:sz w:val="24"/>
          <w:szCs w:val="24"/>
        </w:rPr>
        <w:t>- обеспечение устойчивого функционирования системы водоснабжения и водоотведения за счет замены ветхих участков трубопроводов, планомерное снижение числа жителей не обеспеченных центральным водоснабжением;</w:t>
      </w:r>
    </w:p>
    <w:p w:rsidR="004C44BF" w:rsidRPr="0092789C" w:rsidRDefault="004C44BF" w:rsidP="004C44BF">
      <w:pPr>
        <w:pStyle w:val="ac"/>
        <w:jc w:val="both"/>
        <w:rPr>
          <w:rFonts w:ascii="Times New Roman" w:hAnsi="Times New Roman"/>
          <w:sz w:val="24"/>
          <w:szCs w:val="24"/>
        </w:rPr>
      </w:pPr>
      <w:r w:rsidRPr="0092789C">
        <w:rPr>
          <w:rFonts w:ascii="Times New Roman" w:hAnsi="Times New Roman"/>
          <w:sz w:val="24"/>
          <w:szCs w:val="24"/>
        </w:rPr>
        <w:t>- обеспечение бесперебойного и надежного теплоснабжения многоквартирных жилых домов за счет модернизации и развития объектов теплоснабжения и тепловых сетей;</w:t>
      </w:r>
    </w:p>
    <w:p w:rsidR="004C44BF" w:rsidRPr="0092789C" w:rsidRDefault="004C44BF" w:rsidP="004C44BF">
      <w:pPr>
        <w:pStyle w:val="ac"/>
        <w:jc w:val="both"/>
        <w:rPr>
          <w:rFonts w:ascii="Times New Roman" w:hAnsi="Times New Roman"/>
          <w:sz w:val="24"/>
          <w:szCs w:val="24"/>
        </w:rPr>
      </w:pPr>
      <w:r w:rsidRPr="0092789C">
        <w:rPr>
          <w:rFonts w:ascii="Times New Roman" w:hAnsi="Times New Roman"/>
          <w:sz w:val="24"/>
          <w:szCs w:val="24"/>
        </w:rPr>
        <w:t>- обеспечение надежного и бесперебойного электроснабжения расположенных на территории МО объектов и уличного освещени</w:t>
      </w:r>
      <w:r>
        <w:rPr>
          <w:rFonts w:ascii="Times New Roman" w:hAnsi="Times New Roman"/>
          <w:sz w:val="24"/>
          <w:szCs w:val="24"/>
        </w:rPr>
        <w:t>я за счет замены проводов на СИП</w:t>
      </w:r>
      <w:r w:rsidRPr="0092789C">
        <w:rPr>
          <w:rFonts w:ascii="Times New Roman" w:hAnsi="Times New Roman"/>
          <w:sz w:val="24"/>
          <w:szCs w:val="24"/>
        </w:rPr>
        <w:t>, применения энергоэффективных имеющих больший срок служба электроприборов;</w:t>
      </w:r>
    </w:p>
    <w:p w:rsidR="004C44BF" w:rsidRDefault="004C44BF" w:rsidP="004C44BF">
      <w:pPr>
        <w:pStyle w:val="ac"/>
        <w:jc w:val="both"/>
        <w:rPr>
          <w:rFonts w:ascii="Times New Roman" w:hAnsi="Times New Roman"/>
          <w:sz w:val="24"/>
          <w:szCs w:val="24"/>
        </w:rPr>
      </w:pPr>
      <w:r w:rsidRPr="0092789C">
        <w:rPr>
          <w:rFonts w:ascii="Times New Roman" w:hAnsi="Times New Roman"/>
          <w:sz w:val="24"/>
          <w:szCs w:val="24"/>
        </w:rPr>
        <w:t>- повышение энергетической эффективности внутридомовых инженерных систем теплоснабжения  многоквартирных домов, сокращение потерь энергоресурсов в инженерных сетях;</w:t>
      </w:r>
    </w:p>
    <w:p w:rsidR="004C44BF" w:rsidRDefault="004C44BF" w:rsidP="004C44BF">
      <w:pPr>
        <w:pStyle w:val="ac"/>
        <w:jc w:val="both"/>
        <w:rPr>
          <w:rFonts w:ascii="Times New Roman" w:hAnsi="Times New Roman"/>
          <w:color w:val="000000"/>
          <w:sz w:val="24"/>
          <w:szCs w:val="24"/>
        </w:rPr>
      </w:pPr>
      <w:r w:rsidRPr="0092789C">
        <w:rPr>
          <w:rFonts w:ascii="Times New Roman" w:hAnsi="Times New Roman"/>
          <w:sz w:val="24"/>
          <w:szCs w:val="24"/>
        </w:rPr>
        <w:t xml:space="preserve"> - </w:t>
      </w:r>
      <w:r w:rsidRPr="0092789C">
        <w:rPr>
          <w:rFonts w:ascii="Times New Roman" w:hAnsi="Times New Roman"/>
          <w:color w:val="000000"/>
          <w:sz w:val="24"/>
          <w:szCs w:val="24"/>
        </w:rPr>
        <w:t xml:space="preserve"> обеспечение 100% детских площадок сертифицированным, исправным оборудованием;</w:t>
      </w:r>
    </w:p>
    <w:p w:rsidR="004C44BF" w:rsidRPr="0092789C" w:rsidRDefault="004C44BF" w:rsidP="004C44BF">
      <w:pPr>
        <w:pStyle w:val="ac"/>
        <w:jc w:val="both"/>
        <w:rPr>
          <w:rFonts w:ascii="Times New Roman" w:hAnsi="Times New Roman"/>
          <w:color w:val="000000"/>
          <w:sz w:val="24"/>
          <w:szCs w:val="24"/>
        </w:rPr>
      </w:pPr>
      <w:r w:rsidRPr="0092789C">
        <w:rPr>
          <w:rFonts w:ascii="Times New Roman" w:hAnsi="Times New Roman"/>
          <w:color w:val="000000"/>
          <w:sz w:val="24"/>
          <w:szCs w:val="24"/>
        </w:rPr>
        <w:t xml:space="preserve"> </w:t>
      </w:r>
      <w:proofErr w:type="gramStart"/>
      <w:r w:rsidRPr="0092789C">
        <w:rPr>
          <w:rFonts w:ascii="Times New Roman" w:hAnsi="Times New Roman"/>
          <w:color w:val="000000"/>
          <w:sz w:val="24"/>
          <w:szCs w:val="24"/>
        </w:rPr>
        <w:t>- обеспечение планомерной замены аварийных и больных зеленых насаждений на новые, озеленение дворовых территорий;</w:t>
      </w:r>
      <w:proofErr w:type="gramEnd"/>
    </w:p>
    <w:p w:rsidR="004C44BF" w:rsidRPr="0092789C" w:rsidRDefault="004C44BF" w:rsidP="004C44BF">
      <w:pPr>
        <w:pStyle w:val="ac"/>
        <w:jc w:val="both"/>
        <w:rPr>
          <w:rFonts w:ascii="Times New Roman" w:hAnsi="Times New Roman"/>
          <w:color w:val="000000"/>
          <w:sz w:val="24"/>
          <w:szCs w:val="24"/>
        </w:rPr>
      </w:pPr>
      <w:r w:rsidRPr="0092789C">
        <w:rPr>
          <w:rFonts w:ascii="Times New Roman" w:hAnsi="Times New Roman"/>
          <w:color w:val="000000"/>
          <w:sz w:val="24"/>
          <w:szCs w:val="24"/>
        </w:rPr>
        <w:t xml:space="preserve"> - обеспечение комфортного проживания;</w:t>
      </w:r>
    </w:p>
    <w:p w:rsidR="004C44BF" w:rsidRDefault="004C44BF" w:rsidP="004C44BF">
      <w:pPr>
        <w:pStyle w:val="ac"/>
        <w:jc w:val="both"/>
        <w:rPr>
          <w:rFonts w:ascii="Times New Roman" w:hAnsi="Times New Roman"/>
          <w:sz w:val="24"/>
          <w:szCs w:val="24"/>
        </w:rPr>
      </w:pPr>
      <w:r w:rsidRPr="0092789C">
        <w:rPr>
          <w:rFonts w:ascii="Times New Roman" w:hAnsi="Times New Roman"/>
          <w:sz w:val="24"/>
          <w:szCs w:val="24"/>
        </w:rPr>
        <w:t>- обеспечение жителей коммунальными услугами надлежащего качества в соответствии с Правилами предоставлен</w:t>
      </w:r>
      <w:r>
        <w:rPr>
          <w:rFonts w:ascii="Times New Roman" w:hAnsi="Times New Roman"/>
          <w:sz w:val="24"/>
          <w:szCs w:val="24"/>
        </w:rPr>
        <w:t>ия коммунальных услуг гражданам;</w:t>
      </w:r>
    </w:p>
    <w:p w:rsidR="004C44BF" w:rsidRPr="008542B9" w:rsidRDefault="004C44BF" w:rsidP="004C44BF">
      <w:pPr>
        <w:jc w:val="both"/>
      </w:pPr>
      <w:r>
        <w:t>-</w:t>
      </w:r>
      <w:r w:rsidRPr="00E53FE3">
        <w:t xml:space="preserve"> </w:t>
      </w:r>
      <w:r>
        <w:t>л</w:t>
      </w:r>
      <w:r w:rsidRPr="00063167">
        <w:t>иквидация угрозы неконтролируемого распро</w:t>
      </w:r>
      <w:r>
        <w:t>странения борщевика Сосновского,</w:t>
      </w:r>
      <w:r w:rsidRPr="00063167">
        <w:t xml:space="preserve"> улучшение и сохранение состояния сельскохозяйственных земель и земель населенных </w:t>
      </w:r>
      <w:r w:rsidRPr="008542B9">
        <w:t>пунктов;</w:t>
      </w:r>
    </w:p>
    <w:p w:rsidR="004C44BF" w:rsidRPr="008542B9" w:rsidRDefault="004C44BF" w:rsidP="004C44BF">
      <w:pPr>
        <w:jc w:val="both"/>
      </w:pPr>
      <w:r w:rsidRPr="008542B9">
        <w:t>-Приобретение (строительство) жилых помещений в муниципальную собственность для предоставления гражданам, пострадавшим в результате пожара муниципального жилищного фонда с заключением договора социального найма.</w:t>
      </w:r>
    </w:p>
    <w:p w:rsidR="004C44BF" w:rsidRPr="00E27230" w:rsidRDefault="004C44BF" w:rsidP="004C44BF">
      <w:pPr>
        <w:pStyle w:val="27"/>
        <w:widowControl w:val="0"/>
        <w:autoSpaceDE w:val="0"/>
        <w:autoSpaceDN w:val="0"/>
        <w:adjustRightInd w:val="0"/>
        <w:ind w:left="0"/>
        <w:contextualSpacing w:val="0"/>
        <w:rPr>
          <w:b/>
        </w:rPr>
      </w:pPr>
      <w:r>
        <w:rPr>
          <w:b/>
        </w:rPr>
        <w:t xml:space="preserve">4. </w:t>
      </w:r>
      <w:r w:rsidRPr="00E27230">
        <w:rPr>
          <w:b/>
        </w:rPr>
        <w:t>Характеристика основных мероприятий</w:t>
      </w:r>
    </w:p>
    <w:p w:rsidR="004C44BF" w:rsidRPr="001B3A0E" w:rsidRDefault="004C44BF" w:rsidP="004C44BF">
      <w:pPr>
        <w:widowControl w:val="0"/>
        <w:autoSpaceDE w:val="0"/>
        <w:autoSpaceDN w:val="0"/>
        <w:adjustRightInd w:val="0"/>
        <w:ind w:firstLine="709"/>
        <w:jc w:val="both"/>
      </w:pPr>
      <w:r w:rsidRPr="001B3A0E">
        <w:t>В рамках реализации полномочий в сфере жилищно-коммунального хозяйства и благоустройства будут осуществлены следующие основные мероприятия в соответствии с их содержанием и направленностью:</w:t>
      </w:r>
    </w:p>
    <w:p w:rsidR="004C44BF" w:rsidRPr="00781C09" w:rsidRDefault="004C44BF" w:rsidP="00D54CB6">
      <w:pPr>
        <w:numPr>
          <w:ilvl w:val="0"/>
          <w:numId w:val="8"/>
        </w:numPr>
        <w:jc w:val="both"/>
      </w:pPr>
      <w:r w:rsidRPr="001B3A0E">
        <w:rPr>
          <w:bCs/>
          <w:iCs/>
        </w:rPr>
        <w:t>Мероприятия в области жилищного хозяйства</w:t>
      </w:r>
      <w:r>
        <w:rPr>
          <w:bCs/>
          <w:iCs/>
        </w:rPr>
        <w:t>.</w:t>
      </w:r>
    </w:p>
    <w:p w:rsidR="004C44BF" w:rsidRPr="001B3A0E" w:rsidRDefault="004C44BF" w:rsidP="00D54CB6">
      <w:pPr>
        <w:numPr>
          <w:ilvl w:val="0"/>
          <w:numId w:val="8"/>
        </w:numPr>
        <w:jc w:val="both"/>
      </w:pPr>
      <w:r>
        <w:rPr>
          <w:bCs/>
          <w:iCs/>
        </w:rPr>
        <w:t>Мероприятия в области коммунального хозяйства.</w:t>
      </w:r>
    </w:p>
    <w:p w:rsidR="004C44BF" w:rsidRDefault="004C44BF" w:rsidP="00D54CB6">
      <w:pPr>
        <w:numPr>
          <w:ilvl w:val="0"/>
          <w:numId w:val="8"/>
        </w:numPr>
        <w:jc w:val="both"/>
      </w:pPr>
      <w:r w:rsidRPr="001B3A0E">
        <w:rPr>
          <w:bCs/>
          <w:iCs/>
        </w:rPr>
        <w:t>Мероприятия по благоустройству</w:t>
      </w:r>
      <w:r>
        <w:t xml:space="preserve"> 3-ОЗ</w:t>
      </w:r>
    </w:p>
    <w:p w:rsidR="004C44BF" w:rsidRDefault="004C44BF" w:rsidP="004C44BF">
      <w:pPr>
        <w:ind w:left="1440"/>
        <w:jc w:val="both"/>
      </w:pPr>
      <w:r>
        <w:t>– Устройство тротуаров у д. 19,21,22 д. Бегуницы;</w:t>
      </w:r>
    </w:p>
    <w:p w:rsidR="004C44BF" w:rsidRDefault="004C44BF" w:rsidP="004C44BF">
      <w:pPr>
        <w:ind w:left="1440"/>
        <w:jc w:val="both"/>
      </w:pPr>
      <w:r>
        <w:t xml:space="preserve">– </w:t>
      </w:r>
      <w:proofErr w:type="gramStart"/>
      <w:r>
        <w:t>Устройство</w:t>
      </w:r>
      <w:proofErr w:type="gramEnd"/>
      <w:r>
        <w:t xml:space="preserve"> а/б покрытия парковки у д. 12 д. Бегуницы;</w:t>
      </w:r>
    </w:p>
    <w:p w:rsidR="004C44BF" w:rsidRPr="001B3A0E" w:rsidRDefault="004C44BF" w:rsidP="00D54CB6">
      <w:pPr>
        <w:numPr>
          <w:ilvl w:val="0"/>
          <w:numId w:val="8"/>
        </w:numPr>
        <w:jc w:val="both"/>
      </w:pPr>
      <w:r>
        <w:t>Мероприятия по борьбе с борщевиком Сосновского.</w:t>
      </w:r>
    </w:p>
    <w:p w:rsidR="004C44BF" w:rsidRPr="001B3A0E" w:rsidRDefault="004C44BF" w:rsidP="004C44BF">
      <w:pPr>
        <w:pStyle w:val="Heading"/>
        <w:ind w:firstLine="709"/>
        <w:jc w:val="both"/>
        <w:rPr>
          <w:rFonts w:ascii="Times New Roman" w:hAnsi="Times New Roman"/>
          <w:b w:val="0"/>
          <w:bCs w:val="0"/>
          <w:sz w:val="24"/>
        </w:rPr>
      </w:pPr>
      <w:r w:rsidRPr="001B3A0E">
        <w:rPr>
          <w:rFonts w:ascii="Times New Roman" w:hAnsi="Times New Roman"/>
          <w:b w:val="0"/>
          <w:bCs w:val="0"/>
          <w:sz w:val="24"/>
        </w:rPr>
        <w:t>В рамках реализации основных мероприятий будет предусмотрено следующее:</w:t>
      </w:r>
    </w:p>
    <w:p w:rsidR="004C44BF" w:rsidRPr="001B3A0E" w:rsidRDefault="004C44BF" w:rsidP="004C44BF">
      <w:pPr>
        <w:pStyle w:val="Heading"/>
        <w:jc w:val="both"/>
        <w:rPr>
          <w:rFonts w:ascii="Times New Roman" w:hAnsi="Times New Roman"/>
          <w:b w:val="0"/>
          <w:bCs w:val="0"/>
          <w:sz w:val="24"/>
        </w:rPr>
      </w:pPr>
      <w:r w:rsidRPr="001B3A0E">
        <w:rPr>
          <w:rFonts w:ascii="Times New Roman" w:hAnsi="Times New Roman"/>
          <w:b w:val="0"/>
          <w:bCs w:val="0"/>
          <w:sz w:val="24"/>
        </w:rPr>
        <w:t>Основное мероприятие 1 предусматривает:</w:t>
      </w:r>
    </w:p>
    <w:p w:rsidR="004C44BF" w:rsidRDefault="004C44BF" w:rsidP="004C44BF">
      <w:pPr>
        <w:pStyle w:val="ac"/>
        <w:rPr>
          <w:rFonts w:ascii="Times New Roman" w:hAnsi="Times New Roman"/>
          <w:sz w:val="24"/>
          <w:szCs w:val="24"/>
          <w:lang w:eastAsia="en-US"/>
        </w:rPr>
      </w:pPr>
      <w:r>
        <w:rPr>
          <w:rFonts w:ascii="Times New Roman" w:hAnsi="Times New Roman"/>
          <w:b/>
          <w:bCs/>
          <w:sz w:val="24"/>
        </w:rPr>
        <w:t xml:space="preserve">             -</w:t>
      </w:r>
      <w:r w:rsidRPr="003D308B">
        <w:rPr>
          <w:rFonts w:ascii="Times New Roman" w:hAnsi="Times New Roman"/>
          <w:sz w:val="24"/>
          <w:szCs w:val="24"/>
          <w:lang w:eastAsia="en-US"/>
        </w:rPr>
        <w:t xml:space="preserve"> </w:t>
      </w:r>
      <w:r>
        <w:rPr>
          <w:rFonts w:ascii="Times New Roman" w:hAnsi="Times New Roman"/>
          <w:sz w:val="24"/>
          <w:szCs w:val="24"/>
          <w:lang w:eastAsia="en-US"/>
        </w:rPr>
        <w:t>Ремонт кровли многоквартирных жилых домов</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 xml:space="preserve">             - Взносы на капитальный ремонт многоквартирных домов</w:t>
      </w:r>
    </w:p>
    <w:p w:rsidR="004C44BF" w:rsidRPr="00FD3511" w:rsidRDefault="004C44BF" w:rsidP="004C44BF">
      <w:pPr>
        <w:pStyle w:val="ac"/>
        <w:rPr>
          <w:rFonts w:ascii="Times New Roman" w:hAnsi="Times New Roman"/>
          <w:bCs/>
          <w:sz w:val="24"/>
        </w:rPr>
      </w:pPr>
      <w:r w:rsidRPr="00FD3511">
        <w:rPr>
          <w:rFonts w:ascii="Times New Roman" w:hAnsi="Times New Roman"/>
          <w:sz w:val="24"/>
          <w:szCs w:val="24"/>
          <w:lang w:eastAsia="en-US"/>
        </w:rPr>
        <w:t xml:space="preserve">             </w:t>
      </w:r>
      <w:r w:rsidRPr="00FD3511">
        <w:rPr>
          <w:rFonts w:ascii="Times New Roman" w:hAnsi="Times New Roman"/>
          <w:bCs/>
          <w:sz w:val="24"/>
        </w:rPr>
        <w:t xml:space="preserve">Основное мероприятие 2 предусматривает: </w:t>
      </w:r>
    </w:p>
    <w:p w:rsidR="004C44BF" w:rsidRDefault="004C44BF" w:rsidP="004C44BF">
      <w:pPr>
        <w:pStyle w:val="ae"/>
        <w:ind w:left="34"/>
        <w:rPr>
          <w:lang w:val="ru-RU" w:eastAsia="ru-RU"/>
        </w:rPr>
      </w:pPr>
      <w:r>
        <w:rPr>
          <w:lang w:val="ru-RU" w:eastAsia="ru-RU"/>
        </w:rPr>
        <w:t xml:space="preserve">            -</w:t>
      </w:r>
      <w:r w:rsidRPr="00396D84">
        <w:rPr>
          <w:lang w:val="ru-RU" w:eastAsia="ru-RU"/>
        </w:rPr>
        <w:t>Развитие систем  водоснабжения в сельской местности</w:t>
      </w:r>
    </w:p>
    <w:p w:rsidR="004C44BF" w:rsidRPr="00396D84" w:rsidRDefault="004C44BF" w:rsidP="004C44BF">
      <w:pPr>
        <w:pStyle w:val="ae"/>
        <w:ind w:left="34"/>
        <w:rPr>
          <w:lang w:val="ru-RU" w:eastAsia="ru-RU"/>
        </w:rPr>
      </w:pPr>
      <w:r>
        <w:rPr>
          <w:lang w:val="ru-RU" w:eastAsia="ru-RU"/>
        </w:rPr>
        <w:t xml:space="preserve">          - Строительство систем газоснабжения </w:t>
      </w:r>
      <w:r w:rsidRPr="00396D84">
        <w:rPr>
          <w:lang w:val="ru-RU" w:eastAsia="ru-RU"/>
        </w:rPr>
        <w:t xml:space="preserve"> </w:t>
      </w:r>
      <w:r>
        <w:rPr>
          <w:lang w:val="ru-RU" w:eastAsia="ru-RU"/>
        </w:rPr>
        <w:t>в сельской местности</w:t>
      </w:r>
    </w:p>
    <w:p w:rsidR="004C44BF" w:rsidRDefault="004C44BF" w:rsidP="004C44BF">
      <w:pPr>
        <w:rPr>
          <w:color w:val="000000"/>
          <w:szCs w:val="20"/>
        </w:rPr>
      </w:pPr>
      <w:r>
        <w:rPr>
          <w:color w:val="000000"/>
          <w:szCs w:val="20"/>
        </w:rPr>
        <w:t xml:space="preserve">            -</w:t>
      </w:r>
      <w:r w:rsidRPr="0039066E">
        <w:rPr>
          <w:color w:val="000000"/>
          <w:szCs w:val="20"/>
        </w:rPr>
        <w:t xml:space="preserve">Мероприятия по владению, пользованию и распоряжению имуществом, находящимся в муниципальной собственности муниципального образования  </w:t>
      </w:r>
    </w:p>
    <w:p w:rsidR="004C44BF" w:rsidRPr="00A118C7" w:rsidRDefault="004C44BF" w:rsidP="004C44BF">
      <w:pPr>
        <w:rPr>
          <w:szCs w:val="20"/>
        </w:rPr>
      </w:pPr>
      <w:r>
        <w:rPr>
          <w:szCs w:val="20"/>
        </w:rPr>
        <w:t xml:space="preserve">            -</w:t>
      </w:r>
      <w:r w:rsidRPr="00A118C7">
        <w:rPr>
          <w:szCs w:val="20"/>
        </w:rPr>
        <w:t xml:space="preserve">Ремонт </w:t>
      </w:r>
      <w:r>
        <w:rPr>
          <w:szCs w:val="20"/>
        </w:rPr>
        <w:t>артезианских скважин</w:t>
      </w:r>
    </w:p>
    <w:p w:rsidR="004C44BF" w:rsidRPr="003D308B" w:rsidRDefault="004C44BF" w:rsidP="004C44BF">
      <w:pPr>
        <w:rPr>
          <w:szCs w:val="20"/>
        </w:rPr>
      </w:pPr>
      <w:r>
        <w:rPr>
          <w:szCs w:val="20"/>
        </w:rPr>
        <w:t xml:space="preserve">            -Приобретение насоса для канализационной станции</w:t>
      </w:r>
    </w:p>
    <w:p w:rsidR="004C44BF" w:rsidRPr="001B3A0E" w:rsidRDefault="004C44BF" w:rsidP="004C44BF">
      <w:pPr>
        <w:pStyle w:val="Heading"/>
        <w:jc w:val="both"/>
        <w:rPr>
          <w:rFonts w:ascii="Times New Roman" w:hAnsi="Times New Roman"/>
          <w:b w:val="0"/>
          <w:bCs w:val="0"/>
          <w:sz w:val="24"/>
        </w:rPr>
      </w:pPr>
      <w:r w:rsidRPr="001B3A0E">
        <w:rPr>
          <w:rFonts w:ascii="Times New Roman" w:hAnsi="Times New Roman"/>
          <w:b w:val="0"/>
          <w:bCs w:val="0"/>
          <w:sz w:val="24"/>
        </w:rPr>
        <w:t>Основное мероприятие 3 предусматривает:</w:t>
      </w:r>
    </w:p>
    <w:p w:rsidR="004C44BF" w:rsidRDefault="004C44BF" w:rsidP="004C44BF">
      <w:pPr>
        <w:pStyle w:val="Heading"/>
        <w:jc w:val="both"/>
        <w:rPr>
          <w:rFonts w:ascii="Times New Roman" w:hAnsi="Times New Roman"/>
          <w:b w:val="0"/>
          <w:bCs w:val="0"/>
          <w:sz w:val="24"/>
        </w:rPr>
      </w:pPr>
      <w:r>
        <w:rPr>
          <w:rFonts w:ascii="Times New Roman" w:hAnsi="Times New Roman"/>
          <w:b w:val="0"/>
          <w:bCs w:val="0"/>
          <w:sz w:val="24"/>
        </w:rPr>
        <w:t>- выполнение мероприятий по благоустройству тротуаров;</w:t>
      </w:r>
    </w:p>
    <w:p w:rsidR="004C44BF" w:rsidRPr="002476D3" w:rsidRDefault="004C44BF" w:rsidP="004C44BF">
      <w:pPr>
        <w:pStyle w:val="Heading"/>
        <w:jc w:val="both"/>
        <w:rPr>
          <w:rFonts w:ascii="Times New Roman" w:hAnsi="Times New Roman" w:cs="Times New Roman"/>
          <w:b w:val="0"/>
          <w:bCs w:val="0"/>
          <w:sz w:val="24"/>
          <w:szCs w:val="24"/>
        </w:rPr>
      </w:pPr>
      <w:r w:rsidRPr="002476D3">
        <w:rPr>
          <w:rFonts w:ascii="Times New Roman" w:hAnsi="Times New Roman" w:cs="Times New Roman"/>
          <w:b w:val="0"/>
          <w:bCs w:val="0"/>
          <w:sz w:val="24"/>
          <w:szCs w:val="24"/>
        </w:rPr>
        <w:t>- благоустройство парковки;</w:t>
      </w:r>
    </w:p>
    <w:p w:rsidR="004C44BF" w:rsidRPr="005316C5" w:rsidRDefault="004C44BF" w:rsidP="004C44BF">
      <w:pPr>
        <w:pStyle w:val="Heading"/>
        <w:jc w:val="both"/>
        <w:rPr>
          <w:rFonts w:ascii="Times New Roman" w:hAnsi="Times New Roman" w:cs="Times New Roman"/>
          <w:b w:val="0"/>
          <w:bCs w:val="0"/>
          <w:sz w:val="24"/>
          <w:szCs w:val="24"/>
        </w:rPr>
      </w:pPr>
      <w:r w:rsidRPr="002476D3">
        <w:rPr>
          <w:rFonts w:ascii="Times New Roman" w:hAnsi="Times New Roman" w:cs="Times New Roman"/>
          <w:sz w:val="24"/>
          <w:szCs w:val="24"/>
        </w:rPr>
        <w:t xml:space="preserve">- </w:t>
      </w:r>
      <w:r w:rsidRPr="002476D3">
        <w:rPr>
          <w:rFonts w:ascii="Times New Roman" w:hAnsi="Times New Roman" w:cs="Times New Roman"/>
          <w:b w:val="0"/>
          <w:sz w:val="24"/>
          <w:szCs w:val="24"/>
        </w:rPr>
        <w:t>обустройство детскими игровыми площадками и тренажерами;</w:t>
      </w:r>
    </w:p>
    <w:p w:rsidR="004C44BF" w:rsidRDefault="004C44BF" w:rsidP="004C44BF">
      <w:pPr>
        <w:pStyle w:val="Heading"/>
        <w:jc w:val="both"/>
        <w:rPr>
          <w:rFonts w:ascii="Times New Roman" w:hAnsi="Times New Roman"/>
          <w:b w:val="0"/>
          <w:bCs w:val="0"/>
          <w:sz w:val="24"/>
        </w:rPr>
      </w:pPr>
      <w:r>
        <w:rPr>
          <w:rFonts w:ascii="Times New Roman" w:hAnsi="Times New Roman"/>
          <w:b w:val="0"/>
          <w:bCs w:val="0"/>
          <w:sz w:val="24"/>
        </w:rPr>
        <w:t xml:space="preserve">- </w:t>
      </w:r>
      <w:r w:rsidRPr="001B3A0E">
        <w:rPr>
          <w:rFonts w:ascii="Times New Roman" w:hAnsi="Times New Roman"/>
          <w:b w:val="0"/>
          <w:bCs w:val="0"/>
          <w:sz w:val="24"/>
        </w:rPr>
        <w:t>выполнение мероприятий</w:t>
      </w:r>
      <w:r>
        <w:rPr>
          <w:rFonts w:ascii="Times New Roman" w:hAnsi="Times New Roman"/>
          <w:b w:val="0"/>
          <w:bCs w:val="0"/>
          <w:sz w:val="24"/>
        </w:rPr>
        <w:t>,</w:t>
      </w:r>
      <w:r w:rsidRPr="001B3A0E">
        <w:rPr>
          <w:rFonts w:ascii="Times New Roman" w:hAnsi="Times New Roman"/>
          <w:b w:val="0"/>
          <w:bCs w:val="0"/>
          <w:sz w:val="24"/>
        </w:rPr>
        <w:t xml:space="preserve"> направленных на </w:t>
      </w:r>
      <w:r>
        <w:rPr>
          <w:rFonts w:ascii="Times New Roman" w:hAnsi="Times New Roman"/>
          <w:b w:val="0"/>
          <w:bCs w:val="0"/>
          <w:sz w:val="24"/>
        </w:rPr>
        <w:t>ликвидацию несанкционированных свалок;</w:t>
      </w:r>
    </w:p>
    <w:p w:rsidR="004C44BF" w:rsidRDefault="004C44BF" w:rsidP="004C44BF">
      <w:pPr>
        <w:pStyle w:val="Heading"/>
        <w:jc w:val="both"/>
        <w:rPr>
          <w:rFonts w:ascii="Times New Roman" w:hAnsi="Times New Roman"/>
          <w:b w:val="0"/>
          <w:bCs w:val="0"/>
          <w:sz w:val="24"/>
        </w:rPr>
      </w:pPr>
      <w:r>
        <w:rPr>
          <w:rFonts w:ascii="Times New Roman" w:hAnsi="Times New Roman"/>
          <w:b w:val="0"/>
          <w:bCs w:val="0"/>
          <w:sz w:val="24"/>
        </w:rPr>
        <w:lastRenderedPageBreak/>
        <w:t xml:space="preserve">- </w:t>
      </w:r>
      <w:r w:rsidRPr="001B3A0E">
        <w:rPr>
          <w:rFonts w:ascii="Times New Roman" w:hAnsi="Times New Roman"/>
          <w:b w:val="0"/>
          <w:bCs w:val="0"/>
          <w:sz w:val="24"/>
        </w:rPr>
        <w:t>выполнение мероприятий</w:t>
      </w:r>
      <w:r>
        <w:rPr>
          <w:rFonts w:ascii="Times New Roman" w:hAnsi="Times New Roman"/>
          <w:b w:val="0"/>
          <w:bCs w:val="0"/>
          <w:sz w:val="24"/>
        </w:rPr>
        <w:t>,</w:t>
      </w:r>
      <w:r w:rsidRPr="001B3A0E">
        <w:rPr>
          <w:rFonts w:ascii="Times New Roman" w:hAnsi="Times New Roman"/>
          <w:b w:val="0"/>
          <w:bCs w:val="0"/>
          <w:sz w:val="24"/>
        </w:rPr>
        <w:t xml:space="preserve"> направленных на </w:t>
      </w:r>
      <w:r>
        <w:rPr>
          <w:rFonts w:ascii="Times New Roman" w:hAnsi="Times New Roman"/>
          <w:b w:val="0"/>
          <w:bCs w:val="0"/>
          <w:sz w:val="24"/>
        </w:rPr>
        <w:t>благоустройство гражданских кладбищ;</w:t>
      </w:r>
    </w:p>
    <w:p w:rsidR="004C44BF" w:rsidRDefault="004C44BF" w:rsidP="004C44BF">
      <w:pPr>
        <w:pStyle w:val="Heading"/>
        <w:jc w:val="both"/>
        <w:rPr>
          <w:rFonts w:ascii="Times New Roman" w:hAnsi="Times New Roman"/>
          <w:b w:val="0"/>
          <w:bCs w:val="0"/>
          <w:sz w:val="24"/>
        </w:rPr>
      </w:pPr>
      <w:r>
        <w:rPr>
          <w:rFonts w:ascii="Times New Roman" w:hAnsi="Times New Roman"/>
          <w:b w:val="0"/>
          <w:bCs w:val="0"/>
          <w:sz w:val="24"/>
        </w:rPr>
        <w:t>- спиливание аварийных деревьев;</w:t>
      </w:r>
    </w:p>
    <w:p w:rsidR="004C44BF" w:rsidRDefault="004C44BF" w:rsidP="004C44BF">
      <w:pPr>
        <w:pStyle w:val="Heading"/>
        <w:jc w:val="both"/>
        <w:rPr>
          <w:rFonts w:ascii="Times New Roman" w:hAnsi="Times New Roman"/>
          <w:b w:val="0"/>
          <w:bCs w:val="0"/>
          <w:sz w:val="24"/>
        </w:rPr>
      </w:pPr>
      <w:r>
        <w:rPr>
          <w:rFonts w:ascii="Times New Roman" w:hAnsi="Times New Roman"/>
          <w:b w:val="0"/>
          <w:bCs w:val="0"/>
          <w:sz w:val="24"/>
        </w:rPr>
        <w:t>- ремонт колодцев;</w:t>
      </w:r>
    </w:p>
    <w:p w:rsidR="004C44BF" w:rsidRPr="008A436A" w:rsidRDefault="004C44BF" w:rsidP="004C44BF">
      <w:pPr>
        <w:pStyle w:val="Heading"/>
        <w:jc w:val="both"/>
        <w:rPr>
          <w:rFonts w:ascii="Times New Roman" w:hAnsi="Times New Roman" w:cs="Times New Roman"/>
          <w:b w:val="0"/>
          <w:sz w:val="24"/>
          <w:szCs w:val="24"/>
        </w:rPr>
      </w:pPr>
      <w:r w:rsidRPr="008A436A">
        <w:rPr>
          <w:rFonts w:ascii="Times New Roman" w:hAnsi="Times New Roman" w:cs="Times New Roman"/>
          <w:b w:val="0"/>
          <w:sz w:val="24"/>
          <w:szCs w:val="24"/>
        </w:rPr>
        <w:t xml:space="preserve">- скашивание сорной растительности. </w:t>
      </w:r>
    </w:p>
    <w:p w:rsidR="004C44BF" w:rsidRDefault="004C44BF" w:rsidP="004C44BF">
      <w:pPr>
        <w:pStyle w:val="ConsPlusNormal"/>
        <w:outlineLvl w:val="1"/>
        <w:rPr>
          <w:rFonts w:ascii="Times New Roman" w:hAnsi="Times New Roman" w:cs="Times New Roman"/>
          <w:sz w:val="24"/>
          <w:szCs w:val="24"/>
        </w:rPr>
      </w:pPr>
      <w:r>
        <w:rPr>
          <w:rFonts w:ascii="Times New Roman" w:hAnsi="Times New Roman" w:cs="Times New Roman"/>
          <w:sz w:val="24"/>
          <w:szCs w:val="24"/>
        </w:rPr>
        <w:t xml:space="preserve">   Основное м</w:t>
      </w:r>
      <w:r w:rsidRPr="00094FBD">
        <w:rPr>
          <w:rFonts w:ascii="Times New Roman" w:hAnsi="Times New Roman" w:cs="Times New Roman"/>
          <w:sz w:val="24"/>
          <w:szCs w:val="24"/>
        </w:rPr>
        <w:t xml:space="preserve">ероприятие </w:t>
      </w:r>
      <w:r>
        <w:rPr>
          <w:rFonts w:ascii="Times New Roman" w:hAnsi="Times New Roman" w:cs="Times New Roman"/>
          <w:sz w:val="24"/>
          <w:szCs w:val="24"/>
        </w:rPr>
        <w:t>4</w:t>
      </w:r>
      <w:r>
        <w:rPr>
          <w:rFonts w:ascii="Times New Roman" w:hAnsi="Times New Roman" w:cs="Times New Roman"/>
          <w:b/>
          <w:bCs/>
          <w:sz w:val="24"/>
          <w:szCs w:val="24"/>
        </w:rPr>
        <w:t xml:space="preserve"> </w:t>
      </w:r>
      <w:r w:rsidRPr="006530A0">
        <w:rPr>
          <w:rFonts w:ascii="Times New Roman" w:hAnsi="Times New Roman" w:cs="Times New Roman"/>
          <w:bCs/>
          <w:sz w:val="24"/>
          <w:szCs w:val="24"/>
        </w:rPr>
        <w:t>предусматривает</w:t>
      </w:r>
      <w:r w:rsidRPr="00094FBD">
        <w:rPr>
          <w:rFonts w:ascii="Times New Roman" w:hAnsi="Times New Roman" w:cs="Times New Roman"/>
          <w:sz w:val="24"/>
          <w:szCs w:val="24"/>
        </w:rPr>
        <w:t>:</w:t>
      </w:r>
    </w:p>
    <w:p w:rsidR="004C44BF" w:rsidRPr="00430AF9" w:rsidRDefault="004C44BF" w:rsidP="004C44BF">
      <w:pPr>
        <w:autoSpaceDE w:val="0"/>
        <w:autoSpaceDN w:val="0"/>
        <w:adjustRightInd w:val="0"/>
        <w:jc w:val="both"/>
      </w:pPr>
      <w:r>
        <w:t xml:space="preserve">- </w:t>
      </w:r>
      <w:r w:rsidRPr="00430AF9">
        <w:t>проведение подготовительных работ по борьбе с борщевиком;</w:t>
      </w:r>
    </w:p>
    <w:p w:rsidR="004C44BF" w:rsidRPr="00430AF9" w:rsidRDefault="004C44BF" w:rsidP="004C44BF">
      <w:pPr>
        <w:autoSpaceDE w:val="0"/>
        <w:autoSpaceDN w:val="0"/>
        <w:adjustRightInd w:val="0"/>
        <w:jc w:val="both"/>
      </w:pPr>
      <w:r>
        <w:t xml:space="preserve">- </w:t>
      </w:r>
      <w:r w:rsidRPr="00430AF9">
        <w:t>выполнение работ по локализации и ликвидации о</w:t>
      </w:r>
      <w:r>
        <w:t>чагов распространения борщевика;</w:t>
      </w:r>
    </w:p>
    <w:p w:rsidR="004C44BF" w:rsidRDefault="004C44BF" w:rsidP="004C44BF">
      <w:pPr>
        <w:autoSpaceDE w:val="0"/>
        <w:autoSpaceDN w:val="0"/>
        <w:adjustRightInd w:val="0"/>
        <w:jc w:val="both"/>
      </w:pPr>
      <w:r>
        <w:t xml:space="preserve">- уничтожение борщевика </w:t>
      </w:r>
      <w:r w:rsidRPr="00430AF9">
        <w:t xml:space="preserve">химическими методами </w:t>
      </w:r>
      <w:r>
        <w:rPr>
          <w:sz w:val="28"/>
          <w:szCs w:val="28"/>
        </w:rPr>
        <w:t xml:space="preserve">- </w:t>
      </w:r>
      <w:r w:rsidRPr="00727BAF">
        <w:rPr>
          <w:sz w:val="28"/>
          <w:szCs w:val="28"/>
        </w:rPr>
        <w:t xml:space="preserve"> </w:t>
      </w:r>
      <w:r w:rsidRPr="00EA6FEC">
        <w:t>применение гербицидов сплошного действия на заросших участках 2 раза, 1-й раз - май, июнь, 2-й раз - август, сентябрь;</w:t>
      </w:r>
    </w:p>
    <w:p w:rsidR="004C44BF" w:rsidRDefault="004C44BF" w:rsidP="004C44BF">
      <w:pPr>
        <w:jc w:val="both"/>
      </w:pPr>
      <w:r w:rsidRPr="00EA6FEC">
        <w:t xml:space="preserve">- оценка эффективности проведенных химических мероприятий после каждой обработки. </w:t>
      </w:r>
    </w:p>
    <w:p w:rsidR="004C44BF" w:rsidRDefault="004C44BF" w:rsidP="004C44BF">
      <w:pPr>
        <w:pStyle w:val="ConsPlusNormal"/>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Pr="00430AF9">
        <w:rPr>
          <w:rFonts w:ascii="Times New Roman" w:hAnsi="Times New Roman" w:cs="Times New Roman"/>
          <w:sz w:val="24"/>
          <w:szCs w:val="24"/>
        </w:rPr>
        <w:t>проведение разъяснительной работы с населением о методах уничтожения борщевика (</w:t>
      </w:r>
      <w:proofErr w:type="gramStart"/>
      <w:r w:rsidRPr="00430AF9">
        <w:rPr>
          <w:rFonts w:ascii="Times New Roman" w:hAnsi="Times New Roman" w:cs="Times New Roman"/>
          <w:sz w:val="24"/>
          <w:szCs w:val="24"/>
        </w:rPr>
        <w:t>химический</w:t>
      </w:r>
      <w:proofErr w:type="gramEnd"/>
      <w:r w:rsidRPr="00430AF9">
        <w:rPr>
          <w:rFonts w:ascii="Times New Roman" w:hAnsi="Times New Roman" w:cs="Times New Roman"/>
          <w:sz w:val="24"/>
          <w:szCs w:val="24"/>
        </w:rPr>
        <w:t>, механический, агротехнический) и мерах предосторожности</w:t>
      </w:r>
      <w:r>
        <w:rPr>
          <w:rFonts w:ascii="Times New Roman" w:hAnsi="Times New Roman" w:cs="Times New Roman"/>
          <w:sz w:val="24"/>
          <w:szCs w:val="24"/>
        </w:rPr>
        <w:t>.</w:t>
      </w:r>
    </w:p>
    <w:p w:rsidR="004C44BF" w:rsidRPr="005E6301" w:rsidRDefault="004C44BF" w:rsidP="004C44BF">
      <w:pPr>
        <w:autoSpaceDE w:val="0"/>
        <w:autoSpaceDN w:val="0"/>
        <w:adjustRightInd w:val="0"/>
        <w:ind w:firstLine="540"/>
        <w:jc w:val="both"/>
      </w:pPr>
      <w:r w:rsidRPr="003A2BCF">
        <w:t>Проведение работ по борьбе борщевиком Сосновского на каждом земельном участке в течение 5 лет.</w:t>
      </w:r>
      <w:r w:rsidRPr="005E6301">
        <w:rPr>
          <w:sz w:val="28"/>
          <w:szCs w:val="28"/>
        </w:rPr>
        <w:t xml:space="preserve"> </w:t>
      </w:r>
      <w:r w:rsidRPr="005E6301">
        <w:t xml:space="preserve">Общий </w:t>
      </w:r>
      <w:proofErr w:type="gramStart"/>
      <w:r w:rsidRPr="005E6301">
        <w:t>контроль за</w:t>
      </w:r>
      <w:proofErr w:type="gramEnd"/>
      <w:r w:rsidRPr="005E6301">
        <w:t xml:space="preserve"> реализацией мероприятий осуществляет Глава администрации сельского поселения. Оценка эффективности проведенного комплекса мероприятий </w:t>
      </w:r>
      <w:r>
        <w:t xml:space="preserve">по борьбе с борщевиком </w:t>
      </w:r>
      <w:r w:rsidRPr="005E6301">
        <w:t xml:space="preserve">осуществляется на основании контрактов, заключенных со </w:t>
      </w:r>
      <w:proofErr w:type="gramStart"/>
      <w:r w:rsidRPr="005E6301">
        <w:t>специализированной организацией, имеющей право на выполнение данного вида работ</w:t>
      </w:r>
      <w:r w:rsidRPr="005E6301">
        <w:rPr>
          <w:color w:val="FF0000"/>
        </w:rPr>
        <w:t xml:space="preserve"> </w:t>
      </w:r>
      <w:r w:rsidRPr="005E6301">
        <w:t>и проводится</w:t>
      </w:r>
      <w:proofErr w:type="gramEnd"/>
      <w:r w:rsidRPr="005E6301">
        <w:t xml:space="preserve"> после завершения каждого этапа химической обработки</w:t>
      </w:r>
      <w:r w:rsidRPr="005E6301">
        <w:rPr>
          <w:color w:val="FF0000"/>
        </w:rPr>
        <w:t>.</w:t>
      </w:r>
      <w:r w:rsidRPr="005E6301">
        <w:t xml:space="preserve"> Работы по борьбе с борщевиком считаются выполненными и принятыми после утверждения заказчиком актов приемки-передачи рабо</w:t>
      </w:r>
      <w:r>
        <w:t>т. Заказчик подп</w:t>
      </w:r>
      <w:r w:rsidRPr="005E6301">
        <w:t>рограммы вправе привлекать для контроля, инспектирования, проверки качества и полноты выполненных работ сторонние организации (третьи лица).</w:t>
      </w:r>
    </w:p>
    <w:p w:rsidR="004C44BF" w:rsidRPr="00E57BA1" w:rsidRDefault="004C44BF" w:rsidP="004C44BF">
      <w:pPr>
        <w:pStyle w:val="ac"/>
        <w:jc w:val="both"/>
        <w:rPr>
          <w:rFonts w:ascii="Times New Roman" w:hAnsi="Times New Roman"/>
          <w:b/>
          <w:sz w:val="24"/>
          <w:szCs w:val="24"/>
        </w:rPr>
      </w:pPr>
      <w:r w:rsidRPr="00E57BA1">
        <w:rPr>
          <w:rFonts w:ascii="Times New Roman" w:hAnsi="Times New Roman"/>
          <w:b/>
          <w:sz w:val="24"/>
          <w:szCs w:val="24"/>
        </w:rPr>
        <w:t>5. Финансовое обеспечение реализации Подпрограммы</w:t>
      </w:r>
    </w:p>
    <w:p w:rsidR="004C44BF" w:rsidRPr="00240CD3" w:rsidRDefault="004C44BF" w:rsidP="004C44BF">
      <w:r w:rsidRPr="001C3771">
        <w:t>Объем финансирования Подпрограммы на проведение мероприятий за счет средств местного бюджета Бегуницкого  сельского поселения</w:t>
      </w:r>
      <w:r w:rsidRPr="002D013B">
        <w:rPr>
          <w:color w:val="FF0000"/>
        </w:rPr>
        <w:t xml:space="preserve">  </w:t>
      </w:r>
      <w:r w:rsidRPr="00240CD3">
        <w:t>58589,10 тыс. руб.</w:t>
      </w:r>
    </w:p>
    <w:p w:rsidR="004C44BF" w:rsidRPr="002C733E" w:rsidRDefault="004C44BF" w:rsidP="004C44BF">
      <w:r w:rsidRPr="002C733E">
        <w:t>2019 год  -58589,10 тыс. руб.</w:t>
      </w:r>
      <w:r>
        <w:t xml:space="preserve"> в</w:t>
      </w:r>
      <w:r w:rsidRPr="002C733E">
        <w:t xml:space="preserve"> т.ч.  на проектирование, строительство и реконструкцию объектов в целях обустройства сельских населенных пунктов.</w:t>
      </w:r>
    </w:p>
    <w:p w:rsidR="004C44BF" w:rsidRPr="002C733E" w:rsidRDefault="004C44BF" w:rsidP="004C44BF">
      <w:r w:rsidRPr="00A76E2B">
        <w:rPr>
          <w:b/>
        </w:rPr>
        <w:t>*</w:t>
      </w:r>
      <w:r w:rsidRPr="002C733E">
        <w:t xml:space="preserve"> </w:t>
      </w:r>
      <w:r>
        <w:t>"</w:t>
      </w:r>
      <w:r w:rsidRPr="002C733E">
        <w:t>Реконструкция  сетей водоснабжения д</w:t>
      </w:r>
      <w:r>
        <w:t>ер</w:t>
      </w:r>
      <w:r w:rsidRPr="002C733E">
        <w:t>. Бегуницы в т</w:t>
      </w:r>
      <w:proofErr w:type="gramStart"/>
      <w:r w:rsidRPr="002C733E">
        <w:t>.ч</w:t>
      </w:r>
      <w:proofErr w:type="gramEnd"/>
      <w:r w:rsidRPr="002C733E">
        <w:t xml:space="preserve"> проектные работы</w:t>
      </w:r>
      <w:r>
        <w:t>"</w:t>
      </w:r>
      <w:r w:rsidRPr="002C733E">
        <w:t xml:space="preserve">  </w:t>
      </w:r>
      <w:r>
        <w:t xml:space="preserve">на </w:t>
      </w:r>
      <w:r w:rsidRPr="002C733E">
        <w:t>2019 г</w:t>
      </w:r>
      <w:r>
        <w:t>. в сумме: 46190,29 тыс. руб. в т.ч.</w:t>
      </w:r>
    </w:p>
    <w:p w:rsidR="004C44BF" w:rsidRPr="002C733E" w:rsidRDefault="004C44BF" w:rsidP="004C44BF">
      <w:r w:rsidRPr="002C733E">
        <w:t xml:space="preserve">1478.44 тыс. руб. </w:t>
      </w:r>
      <w:proofErr w:type="gramStart"/>
      <w:r w:rsidRPr="002C733E">
        <w:t>ОБ</w:t>
      </w:r>
      <w:proofErr w:type="gramEnd"/>
    </w:p>
    <w:p w:rsidR="004C44BF" w:rsidRPr="002C733E" w:rsidRDefault="004C44BF" w:rsidP="004C44BF">
      <w:r w:rsidRPr="002C733E">
        <w:t>21.55 тыс. руб. МБ</w:t>
      </w:r>
    </w:p>
    <w:p w:rsidR="004C44BF" w:rsidRDefault="004C44BF" w:rsidP="004C44BF">
      <w:r>
        <w:t xml:space="preserve"> СМР  - </w:t>
      </w:r>
      <w:r w:rsidRPr="00231729">
        <w:t>44390.30</w:t>
      </w:r>
      <w:r>
        <w:t xml:space="preserve"> тыс. руб. </w:t>
      </w:r>
      <w:proofErr w:type="gramStart"/>
      <w:r>
        <w:t>ОБ</w:t>
      </w:r>
      <w:proofErr w:type="gramEnd"/>
      <w:r>
        <w:t xml:space="preserve"> и ФБ</w:t>
      </w:r>
    </w:p>
    <w:p w:rsidR="004C44BF" w:rsidRPr="002C733E" w:rsidRDefault="004C44BF" w:rsidP="004C44BF">
      <w:r>
        <w:t xml:space="preserve">            - 300,0 тыс. руб. МБ</w:t>
      </w:r>
    </w:p>
    <w:p w:rsidR="004C44BF" w:rsidRPr="00C65BE7" w:rsidRDefault="004C44BF" w:rsidP="004C44BF">
      <w:pPr>
        <w:ind w:right="105"/>
        <w:jc w:val="both"/>
      </w:pPr>
      <w:r w:rsidRPr="00C65BE7">
        <w:rPr>
          <w:b/>
        </w:rPr>
        <w:t>*</w:t>
      </w:r>
      <w:r w:rsidRPr="00C65BE7">
        <w:t xml:space="preserve"> «Распределительный газопровод </w:t>
      </w:r>
      <w:proofErr w:type="gramStart"/>
      <w:r w:rsidRPr="00C65BE7">
        <w:t>к</w:t>
      </w:r>
      <w:proofErr w:type="gramEnd"/>
      <w:r w:rsidRPr="00C65BE7">
        <w:t xml:space="preserve"> ж.д. № 1, 3-6, 8-13, 15, 17, 19, 20, 23, 24, 24а, 25, 27, 30, 32, 34, 36 ул. Аллея Гомонтово д. Гомонтово Волосовского района». На 2019 год в сумме 4018,18 тыс. руб. в т.ч.</w:t>
      </w:r>
    </w:p>
    <w:p w:rsidR="004C44BF" w:rsidRPr="00C65BE7" w:rsidRDefault="004C44BF" w:rsidP="004C44BF">
      <w:pPr>
        <w:pStyle w:val="ac"/>
        <w:rPr>
          <w:rFonts w:ascii="Times New Roman" w:hAnsi="Times New Roman"/>
          <w:sz w:val="24"/>
          <w:szCs w:val="24"/>
          <w:lang w:eastAsia="en-US"/>
        </w:rPr>
      </w:pPr>
      <w:r w:rsidRPr="00C65BE7">
        <w:rPr>
          <w:rFonts w:ascii="Times New Roman" w:hAnsi="Times New Roman"/>
          <w:sz w:val="24"/>
          <w:szCs w:val="24"/>
          <w:lang w:eastAsia="en-US"/>
        </w:rPr>
        <w:t xml:space="preserve">СМР – 3838,18 тыс. руб.  </w:t>
      </w:r>
      <w:proofErr w:type="gramStart"/>
      <w:r w:rsidRPr="00C65BE7">
        <w:rPr>
          <w:rFonts w:ascii="Times New Roman" w:hAnsi="Times New Roman"/>
          <w:sz w:val="24"/>
          <w:szCs w:val="24"/>
          <w:lang w:eastAsia="en-US"/>
        </w:rPr>
        <w:t>ОБ</w:t>
      </w:r>
      <w:proofErr w:type="gramEnd"/>
      <w:r w:rsidRPr="00C65BE7">
        <w:rPr>
          <w:rFonts w:ascii="Times New Roman" w:hAnsi="Times New Roman"/>
          <w:sz w:val="24"/>
          <w:szCs w:val="24"/>
          <w:lang w:eastAsia="en-US"/>
        </w:rPr>
        <w:t xml:space="preserve">  </w:t>
      </w:r>
    </w:p>
    <w:p w:rsidR="004C44BF" w:rsidRPr="00C65BE7" w:rsidRDefault="004C44BF" w:rsidP="004C44BF">
      <w:pPr>
        <w:pStyle w:val="ac"/>
        <w:rPr>
          <w:rFonts w:ascii="Times New Roman" w:hAnsi="Times New Roman"/>
          <w:sz w:val="24"/>
          <w:szCs w:val="24"/>
          <w:lang w:eastAsia="en-US"/>
        </w:rPr>
      </w:pPr>
      <w:r w:rsidRPr="00C65BE7">
        <w:rPr>
          <w:rFonts w:ascii="Times New Roman" w:hAnsi="Times New Roman"/>
          <w:sz w:val="24"/>
          <w:szCs w:val="24"/>
          <w:lang w:eastAsia="en-US"/>
        </w:rPr>
        <w:t xml:space="preserve">         – 180,00 тыс. руб. МБ</w:t>
      </w:r>
    </w:p>
    <w:p w:rsidR="004C44BF" w:rsidRPr="00240CD3" w:rsidRDefault="004C44BF" w:rsidP="004C44BF">
      <w:pPr>
        <w:ind w:right="105"/>
      </w:pPr>
      <w:proofErr w:type="gramStart"/>
      <w:r w:rsidRPr="00240CD3">
        <w:rPr>
          <w:b/>
        </w:rPr>
        <w:t>*</w:t>
      </w:r>
      <w:r w:rsidRPr="00240CD3">
        <w:t xml:space="preserve"> 3-ОЗ ("Устройство тротуаров у домов № 19, № 21 и № 22 д. Бегуницы.</w:t>
      </w:r>
      <w:proofErr w:type="gramEnd"/>
      <w:r w:rsidRPr="00240CD3">
        <w:t xml:space="preserve"> </w:t>
      </w:r>
      <w:proofErr w:type="gramStart"/>
      <w:r w:rsidRPr="00240CD3">
        <w:t>Устройство</w:t>
      </w:r>
      <w:proofErr w:type="gramEnd"/>
      <w:r w:rsidRPr="00240CD3">
        <w:t xml:space="preserve"> а/б покрытия парковки у дома № 12 д. Бегуницы") на сумму 1901,87 тыс. руб. в т.ч.</w:t>
      </w:r>
    </w:p>
    <w:p w:rsidR="004C44BF" w:rsidRPr="00240CD3" w:rsidRDefault="004C44BF" w:rsidP="004C44BF">
      <w:r w:rsidRPr="00240CD3">
        <w:t xml:space="preserve">- 1028.80 тыс.  руб.  </w:t>
      </w:r>
      <w:proofErr w:type="gramStart"/>
      <w:r w:rsidRPr="00240CD3">
        <w:t>ОБ</w:t>
      </w:r>
      <w:proofErr w:type="gramEnd"/>
      <w:r w:rsidRPr="00240CD3">
        <w:t xml:space="preserve"> </w:t>
      </w:r>
    </w:p>
    <w:p w:rsidR="004C44BF" w:rsidRPr="00240CD3" w:rsidRDefault="004C44BF" w:rsidP="004C44BF">
      <w:r w:rsidRPr="00240CD3">
        <w:t xml:space="preserve">- 873,07 тыс. руб. МБ </w:t>
      </w:r>
    </w:p>
    <w:p w:rsidR="004C44BF" w:rsidRDefault="004C44BF" w:rsidP="004C44BF">
      <w:r w:rsidRPr="00971DDC">
        <w:t>*</w:t>
      </w:r>
      <w:r>
        <w:t xml:space="preserve"> "П</w:t>
      </w:r>
      <w:r w:rsidRPr="00257909">
        <w:t>роведению химических мероприятий по уничтожению борщевика Сосновского на территории МО</w:t>
      </w:r>
      <w:r>
        <w:t>" в сумме 614,485 тыс. руб. в т.ч.</w:t>
      </w:r>
    </w:p>
    <w:p w:rsidR="004C44BF" w:rsidRDefault="004C44BF" w:rsidP="004C44BF">
      <w:r>
        <w:t xml:space="preserve"> - 392,139 тыс. руб. </w:t>
      </w:r>
      <w:proofErr w:type="gramStart"/>
      <w:r>
        <w:t>ОБ</w:t>
      </w:r>
      <w:proofErr w:type="gramEnd"/>
    </w:p>
    <w:p w:rsidR="004C44BF" w:rsidRDefault="004C44BF" w:rsidP="004C44BF">
      <w:r>
        <w:t xml:space="preserve">- 222,346 тыс. руб. МБ </w:t>
      </w:r>
    </w:p>
    <w:p w:rsidR="004C44BF" w:rsidRPr="00971DDC" w:rsidRDefault="004C44BF" w:rsidP="004C44BF">
      <w:r>
        <w:t xml:space="preserve">(оценка эффективности 70,0 т.р. МБ) </w:t>
      </w:r>
    </w:p>
    <w:p w:rsidR="004C44BF" w:rsidRPr="002C733E" w:rsidRDefault="004C44BF" w:rsidP="004C44BF">
      <w:pPr>
        <w:pStyle w:val="ac"/>
        <w:rPr>
          <w:rFonts w:ascii="Times New Roman" w:hAnsi="Times New Roman"/>
          <w:sz w:val="24"/>
          <w:szCs w:val="24"/>
        </w:rPr>
      </w:pPr>
      <w:r w:rsidRPr="002C733E">
        <w:rPr>
          <w:rFonts w:ascii="Times New Roman" w:hAnsi="Times New Roman"/>
          <w:sz w:val="24"/>
          <w:szCs w:val="24"/>
        </w:rPr>
        <w:t xml:space="preserve">2020 г. – 10415,88  тыс. рублей </w:t>
      </w:r>
    </w:p>
    <w:p w:rsidR="004C44BF" w:rsidRPr="002C733E" w:rsidRDefault="004C44BF" w:rsidP="004C44BF">
      <w:pPr>
        <w:pStyle w:val="ac"/>
        <w:rPr>
          <w:rFonts w:ascii="Times New Roman" w:hAnsi="Times New Roman"/>
          <w:sz w:val="24"/>
          <w:szCs w:val="24"/>
        </w:rPr>
      </w:pPr>
      <w:r w:rsidRPr="002C733E">
        <w:rPr>
          <w:rFonts w:ascii="Times New Roman" w:hAnsi="Times New Roman"/>
          <w:sz w:val="24"/>
          <w:szCs w:val="24"/>
        </w:rPr>
        <w:t>2021г. -   10685,75 тыс. рублей</w:t>
      </w:r>
    </w:p>
    <w:p w:rsidR="004C44BF" w:rsidRPr="002C733E" w:rsidRDefault="004C44BF" w:rsidP="004C44BF">
      <w:pPr>
        <w:pStyle w:val="ac"/>
        <w:rPr>
          <w:rFonts w:ascii="Times New Roman" w:hAnsi="Times New Roman"/>
          <w:sz w:val="24"/>
          <w:szCs w:val="24"/>
        </w:rPr>
      </w:pPr>
      <w:r w:rsidRPr="002C733E">
        <w:rPr>
          <w:rFonts w:ascii="Times New Roman" w:hAnsi="Times New Roman"/>
          <w:sz w:val="24"/>
          <w:szCs w:val="24"/>
        </w:rPr>
        <w:t>2022г.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p>
    <w:p w:rsidR="004C44BF" w:rsidRDefault="004C44BF" w:rsidP="004C44BF">
      <w:pPr>
        <w:pStyle w:val="ac"/>
        <w:rPr>
          <w:rFonts w:ascii="Times New Roman" w:hAnsi="Times New Roman"/>
          <w:sz w:val="24"/>
          <w:szCs w:val="24"/>
        </w:rPr>
      </w:pPr>
      <w:r w:rsidRPr="002C733E">
        <w:rPr>
          <w:rFonts w:ascii="Times New Roman" w:hAnsi="Times New Roman"/>
          <w:sz w:val="24"/>
          <w:szCs w:val="24"/>
        </w:rPr>
        <w:t>2023г.  -  10685,75   тыс</w:t>
      </w:r>
      <w:proofErr w:type="gramStart"/>
      <w:r w:rsidRPr="002C733E">
        <w:rPr>
          <w:rFonts w:ascii="Times New Roman" w:hAnsi="Times New Roman"/>
          <w:sz w:val="24"/>
          <w:szCs w:val="24"/>
        </w:rPr>
        <w:t>.р</w:t>
      </w:r>
      <w:proofErr w:type="gramEnd"/>
      <w:r w:rsidRPr="002C733E">
        <w:rPr>
          <w:rFonts w:ascii="Times New Roman" w:hAnsi="Times New Roman"/>
          <w:sz w:val="24"/>
          <w:szCs w:val="24"/>
        </w:rPr>
        <w:t>ублей</w:t>
      </w:r>
      <w:r w:rsidRPr="00E57BA1">
        <w:rPr>
          <w:rFonts w:ascii="Times New Roman" w:hAnsi="Times New Roman"/>
          <w:sz w:val="24"/>
          <w:szCs w:val="24"/>
        </w:rPr>
        <w:t xml:space="preserve"> </w:t>
      </w:r>
    </w:p>
    <w:p w:rsidR="004C44BF" w:rsidRDefault="004C44BF" w:rsidP="004C44BF">
      <w:pPr>
        <w:pStyle w:val="ac"/>
        <w:rPr>
          <w:rFonts w:ascii="Times New Roman" w:hAnsi="Times New Roman"/>
          <w:sz w:val="24"/>
          <w:szCs w:val="24"/>
        </w:rPr>
      </w:pPr>
      <w:r w:rsidRPr="00E57BA1">
        <w:rPr>
          <w:rFonts w:ascii="Times New Roman" w:hAnsi="Times New Roman"/>
          <w:sz w:val="24"/>
          <w:szCs w:val="24"/>
        </w:rPr>
        <w:t xml:space="preserve">Дополнительными источниками финансирования мероприятий подпрограммы  могут быть средства федерального и областного бюджетов, средства частных инвесторов и иные привлеченные средства. </w:t>
      </w:r>
    </w:p>
    <w:p w:rsidR="004C44BF" w:rsidRDefault="004C44BF" w:rsidP="004C44BF">
      <w:pPr>
        <w:pStyle w:val="ac"/>
        <w:rPr>
          <w:rFonts w:ascii="Times New Roman" w:hAnsi="Times New Roman"/>
          <w:b/>
          <w:bCs/>
          <w:color w:val="000000"/>
          <w:sz w:val="24"/>
          <w:szCs w:val="24"/>
        </w:rPr>
      </w:pPr>
      <w:r w:rsidRPr="00E57BA1">
        <w:rPr>
          <w:rFonts w:ascii="Times New Roman" w:hAnsi="Times New Roman"/>
          <w:b/>
          <w:bCs/>
          <w:color w:val="000000"/>
          <w:sz w:val="24"/>
          <w:szCs w:val="24"/>
        </w:rPr>
        <w:t>6. Сроки и этапы реализации Подпрограммы</w:t>
      </w:r>
    </w:p>
    <w:p w:rsidR="004C44BF" w:rsidRPr="000C13DD" w:rsidRDefault="004C44BF" w:rsidP="004C44BF">
      <w:pPr>
        <w:pStyle w:val="ac"/>
        <w:rPr>
          <w:rFonts w:ascii="Times New Roman" w:hAnsi="Times New Roman"/>
          <w:b/>
          <w:bCs/>
          <w:color w:val="000000"/>
          <w:sz w:val="24"/>
          <w:szCs w:val="24"/>
        </w:rPr>
      </w:pPr>
      <w:r w:rsidRPr="00E57BA1">
        <w:rPr>
          <w:rFonts w:ascii="Times New Roman" w:hAnsi="Times New Roman"/>
          <w:color w:val="000000"/>
          <w:sz w:val="24"/>
          <w:szCs w:val="24"/>
        </w:rPr>
        <w:lastRenderedPageBreak/>
        <w:t xml:space="preserve">     Реализация Подп</w:t>
      </w:r>
      <w:r>
        <w:rPr>
          <w:rFonts w:ascii="Times New Roman" w:hAnsi="Times New Roman"/>
          <w:color w:val="000000"/>
          <w:sz w:val="24"/>
          <w:szCs w:val="24"/>
        </w:rPr>
        <w:t>рограммы рассчитана на 2016-2023 годы</w:t>
      </w:r>
      <w:r w:rsidRPr="00E57BA1">
        <w:rPr>
          <w:rFonts w:ascii="Times New Roman" w:hAnsi="Times New Roman"/>
          <w:color w:val="000000"/>
          <w:sz w:val="24"/>
          <w:szCs w:val="24"/>
        </w:rPr>
        <w:t xml:space="preserve">. Этапы реализации в соответствии с перечнем основных мероприятий Подпрограммы. </w:t>
      </w:r>
    </w:p>
    <w:p w:rsidR="004C44BF" w:rsidRDefault="004C44BF" w:rsidP="004C44BF">
      <w:pPr>
        <w:pStyle w:val="ac"/>
        <w:rPr>
          <w:rFonts w:ascii="Times New Roman" w:hAnsi="Times New Roman"/>
          <w:sz w:val="24"/>
          <w:szCs w:val="24"/>
        </w:rPr>
        <w:sectPr w:rsidR="004C44BF" w:rsidSect="00077C85">
          <w:pgSz w:w="11906" w:h="16838"/>
          <w:pgMar w:top="902" w:right="707" w:bottom="902" w:left="1077" w:header="709" w:footer="402" w:gutter="0"/>
          <w:cols w:space="708"/>
          <w:docGrid w:linePitch="360"/>
        </w:sectPr>
      </w:pPr>
    </w:p>
    <w:p w:rsidR="004C44BF" w:rsidRPr="008B731F" w:rsidRDefault="004C44BF" w:rsidP="004C44BF">
      <w:pPr>
        <w:ind w:firstLine="709"/>
        <w:jc w:val="right"/>
      </w:pPr>
      <w:r>
        <w:lastRenderedPageBreak/>
        <w:t>Т</w:t>
      </w:r>
      <w:r w:rsidRPr="008B731F">
        <w:t>аблица 1</w:t>
      </w:r>
    </w:p>
    <w:p w:rsidR="004C44BF" w:rsidRPr="008B731F" w:rsidRDefault="004C44BF" w:rsidP="004C44BF">
      <w:pPr>
        <w:jc w:val="center"/>
        <w:rPr>
          <w:b/>
        </w:rPr>
      </w:pPr>
      <w:r w:rsidRPr="008B731F">
        <w:rPr>
          <w:b/>
        </w:rPr>
        <w:t>Сведения</w:t>
      </w:r>
    </w:p>
    <w:p w:rsidR="004C44BF" w:rsidRPr="008B731F" w:rsidRDefault="004C44BF" w:rsidP="004C44BF">
      <w:pPr>
        <w:jc w:val="center"/>
        <w:rPr>
          <w:b/>
          <w:bCs/>
        </w:rPr>
      </w:pPr>
      <w:r w:rsidRPr="008B731F">
        <w:rPr>
          <w:b/>
        </w:rPr>
        <w:t xml:space="preserve">о показателях (индикаторах) подпрограммы </w:t>
      </w:r>
      <w:r w:rsidRPr="008B731F">
        <w:rPr>
          <w:b/>
          <w:bCs/>
        </w:rPr>
        <w:t xml:space="preserve">№ </w:t>
      </w:r>
      <w:r>
        <w:rPr>
          <w:b/>
          <w:bCs/>
        </w:rPr>
        <w:t>2</w:t>
      </w:r>
      <w:r w:rsidRPr="008B731F">
        <w:rPr>
          <w:b/>
          <w:bCs/>
        </w:rPr>
        <w:t xml:space="preserve"> </w:t>
      </w:r>
      <w:r w:rsidRPr="00CC36AD">
        <w:rPr>
          <w:b/>
        </w:rPr>
        <w:t xml:space="preserve">«Жилищно-коммунальное хозяйство </w:t>
      </w:r>
      <w:r>
        <w:rPr>
          <w:b/>
        </w:rPr>
        <w:t>Се</w:t>
      </w:r>
      <w:r w:rsidRPr="00CC36AD">
        <w:rPr>
          <w:b/>
        </w:rPr>
        <w:t>льского поселения»</w:t>
      </w:r>
      <w:r>
        <w:rPr>
          <w:b/>
          <w:bCs/>
        </w:rPr>
        <w:t xml:space="preserve"> </w:t>
      </w:r>
      <w:r w:rsidRPr="008B731F">
        <w:rPr>
          <w:b/>
        </w:rPr>
        <w:t>и их значениях</w:t>
      </w:r>
    </w:p>
    <w:p w:rsidR="004C44BF" w:rsidRPr="008B731F" w:rsidRDefault="004C44BF" w:rsidP="004C44BF">
      <w:pPr>
        <w:jc w:val="center"/>
        <w:rPr>
          <w:b/>
        </w:rPr>
      </w:pPr>
    </w:p>
    <w:tbl>
      <w:tblPr>
        <w:tblW w:w="15215" w:type="dxa"/>
        <w:tblInd w:w="108" w:type="dxa"/>
        <w:tblLook w:val="04A0"/>
      </w:tblPr>
      <w:tblGrid>
        <w:gridCol w:w="536"/>
        <w:gridCol w:w="8054"/>
        <w:gridCol w:w="1127"/>
        <w:gridCol w:w="985"/>
        <w:gridCol w:w="845"/>
        <w:gridCol w:w="1127"/>
        <w:gridCol w:w="844"/>
        <w:gridCol w:w="844"/>
        <w:gridCol w:w="844"/>
        <w:gridCol w:w="9"/>
      </w:tblGrid>
      <w:tr w:rsidR="004C44BF" w:rsidRPr="005E4B5F" w:rsidTr="00077C85">
        <w:trPr>
          <w:trHeight w:val="157"/>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sz w:val="22"/>
                <w:szCs w:val="22"/>
              </w:rPr>
            </w:pPr>
            <w:r w:rsidRPr="005E4B5F">
              <w:rPr>
                <w:sz w:val="22"/>
                <w:szCs w:val="22"/>
              </w:rPr>
              <w:t>№</w:t>
            </w:r>
            <w:r w:rsidRPr="005E4B5F">
              <w:rPr>
                <w:sz w:val="22"/>
                <w:szCs w:val="22"/>
              </w:rPr>
              <w:br/>
            </w:r>
            <w:proofErr w:type="gramStart"/>
            <w:r w:rsidRPr="005E4B5F">
              <w:rPr>
                <w:sz w:val="22"/>
                <w:szCs w:val="22"/>
              </w:rPr>
              <w:t>п</w:t>
            </w:r>
            <w:proofErr w:type="gramEnd"/>
            <w:r w:rsidRPr="005E4B5F">
              <w:rPr>
                <w:sz w:val="22"/>
                <w:szCs w:val="22"/>
              </w:rPr>
              <w:t>/п</w:t>
            </w:r>
          </w:p>
        </w:tc>
        <w:tc>
          <w:tcPr>
            <w:tcW w:w="8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sz w:val="22"/>
                <w:szCs w:val="22"/>
              </w:rPr>
            </w:pPr>
            <w:r w:rsidRPr="005E4B5F">
              <w:rPr>
                <w:sz w:val="22"/>
                <w:szCs w:val="22"/>
              </w:rPr>
              <w:t>Показатель (индикатор) (наименование)</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sz w:val="22"/>
                <w:szCs w:val="22"/>
              </w:rPr>
            </w:pPr>
            <w:r w:rsidRPr="005E4B5F">
              <w:rPr>
                <w:sz w:val="22"/>
                <w:szCs w:val="22"/>
              </w:rPr>
              <w:t xml:space="preserve">Ед. </w:t>
            </w:r>
            <w:proofErr w:type="gramStart"/>
            <w:r w:rsidRPr="005E4B5F">
              <w:rPr>
                <w:sz w:val="22"/>
                <w:szCs w:val="22"/>
              </w:rPr>
              <w:t>изме-рения</w:t>
            </w:r>
            <w:proofErr w:type="gramEnd"/>
          </w:p>
        </w:tc>
        <w:tc>
          <w:tcPr>
            <w:tcW w:w="5498" w:type="dxa"/>
            <w:gridSpan w:val="7"/>
            <w:tcBorders>
              <w:top w:val="single" w:sz="4" w:space="0" w:color="auto"/>
              <w:bottom w:val="single" w:sz="4" w:space="0" w:color="auto"/>
              <w:right w:val="single" w:sz="4" w:space="0" w:color="auto"/>
            </w:tcBorders>
            <w:shd w:val="clear" w:color="auto" w:fill="auto"/>
          </w:tcPr>
          <w:p w:rsidR="004C44BF" w:rsidRPr="005E4B5F" w:rsidRDefault="004C44BF" w:rsidP="00077C85">
            <w:pPr>
              <w:jc w:val="center"/>
              <w:rPr>
                <w:sz w:val="22"/>
                <w:szCs w:val="22"/>
              </w:rPr>
            </w:pPr>
            <w:r>
              <w:rPr>
                <w:sz w:val="22"/>
                <w:szCs w:val="22"/>
              </w:rPr>
              <w:t>ГОДЫ</w:t>
            </w:r>
          </w:p>
        </w:tc>
      </w:tr>
      <w:tr w:rsidR="004C44BF" w:rsidRPr="005E4B5F" w:rsidTr="00077C85">
        <w:trPr>
          <w:gridAfter w:val="1"/>
          <w:wAfter w:w="9" w:type="dxa"/>
          <w:trHeight w:val="157"/>
        </w:trPr>
        <w:tc>
          <w:tcPr>
            <w:tcW w:w="536" w:type="dxa"/>
            <w:vMerge/>
            <w:tcBorders>
              <w:top w:val="single" w:sz="4" w:space="0" w:color="auto"/>
              <w:left w:val="single" w:sz="4" w:space="0" w:color="auto"/>
              <w:bottom w:val="single" w:sz="4" w:space="0" w:color="000000"/>
              <w:right w:val="single" w:sz="4" w:space="0" w:color="auto"/>
            </w:tcBorders>
            <w:vAlign w:val="center"/>
          </w:tcPr>
          <w:p w:rsidR="004C44BF" w:rsidRPr="005E4B5F" w:rsidRDefault="004C44BF" w:rsidP="00077C85">
            <w:pPr>
              <w:rPr>
                <w:sz w:val="22"/>
                <w:szCs w:val="22"/>
              </w:rPr>
            </w:pPr>
          </w:p>
        </w:tc>
        <w:tc>
          <w:tcPr>
            <w:tcW w:w="8054" w:type="dxa"/>
            <w:vMerge/>
            <w:tcBorders>
              <w:top w:val="single" w:sz="4" w:space="0" w:color="auto"/>
              <w:left w:val="single" w:sz="4" w:space="0" w:color="auto"/>
              <w:bottom w:val="single" w:sz="4" w:space="0" w:color="000000"/>
              <w:right w:val="single" w:sz="4" w:space="0" w:color="auto"/>
            </w:tcBorders>
            <w:vAlign w:val="center"/>
          </w:tcPr>
          <w:p w:rsidR="004C44BF" w:rsidRPr="005E4B5F" w:rsidRDefault="004C44BF" w:rsidP="00077C85">
            <w:pPr>
              <w:rPr>
                <w:sz w:val="22"/>
                <w:szCs w:val="22"/>
              </w:rPr>
            </w:pPr>
          </w:p>
        </w:tc>
        <w:tc>
          <w:tcPr>
            <w:tcW w:w="1127" w:type="dxa"/>
            <w:vMerge/>
            <w:tcBorders>
              <w:top w:val="single" w:sz="4" w:space="0" w:color="auto"/>
              <w:left w:val="single" w:sz="4" w:space="0" w:color="auto"/>
              <w:bottom w:val="single" w:sz="4" w:space="0" w:color="000000"/>
              <w:right w:val="single" w:sz="4" w:space="0" w:color="auto"/>
            </w:tcBorders>
            <w:vAlign w:val="center"/>
          </w:tcPr>
          <w:p w:rsidR="004C44BF" w:rsidRPr="005E4B5F" w:rsidRDefault="004C44BF" w:rsidP="00077C85">
            <w:pPr>
              <w:rPr>
                <w:sz w:val="22"/>
                <w:szCs w:val="22"/>
              </w:rPr>
            </w:pPr>
          </w:p>
        </w:tc>
        <w:tc>
          <w:tcPr>
            <w:tcW w:w="985" w:type="dxa"/>
            <w:tcBorders>
              <w:top w:val="single" w:sz="4" w:space="0" w:color="auto"/>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2018</w:t>
            </w:r>
          </w:p>
        </w:tc>
        <w:tc>
          <w:tcPr>
            <w:tcW w:w="845" w:type="dxa"/>
            <w:tcBorders>
              <w:top w:val="single" w:sz="4" w:space="0" w:color="auto"/>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2019</w:t>
            </w:r>
          </w:p>
        </w:tc>
        <w:tc>
          <w:tcPr>
            <w:tcW w:w="1127" w:type="dxa"/>
            <w:tcBorders>
              <w:top w:val="single" w:sz="4" w:space="0" w:color="auto"/>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2020</w:t>
            </w:r>
          </w:p>
        </w:tc>
        <w:tc>
          <w:tcPr>
            <w:tcW w:w="844" w:type="dxa"/>
            <w:tcBorders>
              <w:top w:val="single" w:sz="4" w:space="0" w:color="auto"/>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2021</w:t>
            </w:r>
          </w:p>
        </w:tc>
        <w:tc>
          <w:tcPr>
            <w:tcW w:w="844" w:type="dxa"/>
            <w:tcBorders>
              <w:top w:val="single" w:sz="4" w:space="0" w:color="auto"/>
              <w:left w:val="nil"/>
              <w:bottom w:val="single" w:sz="4" w:space="0" w:color="auto"/>
              <w:right w:val="single" w:sz="4" w:space="0" w:color="auto"/>
            </w:tcBorders>
          </w:tcPr>
          <w:p w:rsidR="004C44BF" w:rsidRPr="003F73D9" w:rsidRDefault="004C44BF" w:rsidP="00077C85">
            <w:pPr>
              <w:jc w:val="center"/>
              <w:rPr>
                <w:sz w:val="22"/>
                <w:szCs w:val="22"/>
              </w:rPr>
            </w:pPr>
            <w:r w:rsidRPr="003F73D9">
              <w:rPr>
                <w:sz w:val="22"/>
                <w:szCs w:val="22"/>
              </w:rPr>
              <w:t>2022</w:t>
            </w:r>
          </w:p>
        </w:tc>
        <w:tc>
          <w:tcPr>
            <w:tcW w:w="844" w:type="dxa"/>
            <w:tcBorders>
              <w:top w:val="single" w:sz="4" w:space="0" w:color="auto"/>
              <w:left w:val="nil"/>
              <w:bottom w:val="single" w:sz="4" w:space="0" w:color="auto"/>
              <w:right w:val="single" w:sz="4" w:space="0" w:color="auto"/>
            </w:tcBorders>
          </w:tcPr>
          <w:p w:rsidR="004C44BF" w:rsidRPr="003F73D9" w:rsidRDefault="004C44BF" w:rsidP="00077C85">
            <w:pPr>
              <w:jc w:val="center"/>
              <w:rPr>
                <w:sz w:val="22"/>
                <w:szCs w:val="22"/>
              </w:rPr>
            </w:pPr>
            <w:r w:rsidRPr="003F73D9">
              <w:rPr>
                <w:sz w:val="22"/>
                <w:szCs w:val="22"/>
              </w:rPr>
              <w:t>2023</w:t>
            </w:r>
          </w:p>
        </w:tc>
      </w:tr>
      <w:tr w:rsidR="004C44BF" w:rsidRPr="005E4B5F" w:rsidTr="00077C85">
        <w:trPr>
          <w:gridAfter w:val="1"/>
          <w:wAfter w:w="9" w:type="dxa"/>
          <w:trHeight w:val="157"/>
        </w:trPr>
        <w:tc>
          <w:tcPr>
            <w:tcW w:w="536" w:type="dxa"/>
            <w:tcBorders>
              <w:top w:val="nil"/>
              <w:left w:val="single" w:sz="4" w:space="0" w:color="auto"/>
              <w:bottom w:val="single" w:sz="4" w:space="0" w:color="auto"/>
              <w:right w:val="single" w:sz="4" w:space="0" w:color="auto"/>
            </w:tcBorders>
            <w:shd w:val="clear" w:color="auto" w:fill="auto"/>
          </w:tcPr>
          <w:p w:rsidR="004C44BF" w:rsidRPr="005E4B5F" w:rsidRDefault="004C44BF" w:rsidP="00077C85">
            <w:pPr>
              <w:jc w:val="center"/>
              <w:rPr>
                <w:sz w:val="22"/>
                <w:szCs w:val="22"/>
              </w:rPr>
            </w:pPr>
            <w:r w:rsidRPr="005E4B5F">
              <w:rPr>
                <w:sz w:val="22"/>
                <w:szCs w:val="22"/>
              </w:rPr>
              <w:t>1</w:t>
            </w:r>
          </w:p>
        </w:tc>
        <w:tc>
          <w:tcPr>
            <w:tcW w:w="8054" w:type="dxa"/>
            <w:tcBorders>
              <w:top w:val="nil"/>
              <w:left w:val="nil"/>
              <w:bottom w:val="single" w:sz="4" w:space="0" w:color="auto"/>
              <w:right w:val="single" w:sz="4" w:space="0" w:color="auto"/>
            </w:tcBorders>
            <w:shd w:val="clear" w:color="auto" w:fill="auto"/>
          </w:tcPr>
          <w:p w:rsidR="004C44BF" w:rsidRPr="005E4B5F" w:rsidRDefault="004C44BF" w:rsidP="00077C85">
            <w:pPr>
              <w:jc w:val="center"/>
              <w:rPr>
                <w:sz w:val="22"/>
                <w:szCs w:val="22"/>
              </w:rPr>
            </w:pPr>
            <w:r w:rsidRPr="005E4B5F">
              <w:rPr>
                <w:sz w:val="22"/>
                <w:szCs w:val="22"/>
              </w:rPr>
              <w:t>2</w:t>
            </w:r>
          </w:p>
        </w:tc>
        <w:tc>
          <w:tcPr>
            <w:tcW w:w="1127" w:type="dxa"/>
            <w:tcBorders>
              <w:top w:val="nil"/>
              <w:left w:val="nil"/>
              <w:bottom w:val="single" w:sz="4" w:space="0" w:color="auto"/>
              <w:right w:val="single" w:sz="4" w:space="0" w:color="auto"/>
            </w:tcBorders>
            <w:shd w:val="clear" w:color="auto" w:fill="auto"/>
          </w:tcPr>
          <w:p w:rsidR="004C44BF" w:rsidRPr="005E4B5F" w:rsidRDefault="004C44BF" w:rsidP="00077C85">
            <w:pPr>
              <w:jc w:val="center"/>
              <w:rPr>
                <w:sz w:val="22"/>
                <w:szCs w:val="22"/>
              </w:rPr>
            </w:pPr>
            <w:r w:rsidRPr="005E4B5F">
              <w:rPr>
                <w:sz w:val="22"/>
                <w:szCs w:val="22"/>
              </w:rPr>
              <w:t>3</w:t>
            </w:r>
          </w:p>
        </w:tc>
        <w:tc>
          <w:tcPr>
            <w:tcW w:w="985" w:type="dxa"/>
            <w:tcBorders>
              <w:top w:val="nil"/>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6</w:t>
            </w:r>
          </w:p>
        </w:tc>
        <w:tc>
          <w:tcPr>
            <w:tcW w:w="845" w:type="dxa"/>
            <w:tcBorders>
              <w:top w:val="nil"/>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7</w:t>
            </w:r>
          </w:p>
        </w:tc>
        <w:tc>
          <w:tcPr>
            <w:tcW w:w="1127" w:type="dxa"/>
            <w:tcBorders>
              <w:top w:val="nil"/>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8</w:t>
            </w:r>
          </w:p>
        </w:tc>
        <w:tc>
          <w:tcPr>
            <w:tcW w:w="844" w:type="dxa"/>
            <w:tcBorders>
              <w:top w:val="nil"/>
              <w:left w:val="nil"/>
              <w:bottom w:val="single" w:sz="4" w:space="0" w:color="auto"/>
              <w:right w:val="single" w:sz="4" w:space="0" w:color="auto"/>
            </w:tcBorders>
            <w:shd w:val="clear" w:color="auto" w:fill="auto"/>
          </w:tcPr>
          <w:p w:rsidR="004C44BF" w:rsidRPr="003F73D9" w:rsidRDefault="004C44BF" w:rsidP="00077C85">
            <w:pPr>
              <w:jc w:val="center"/>
              <w:rPr>
                <w:sz w:val="22"/>
                <w:szCs w:val="22"/>
              </w:rPr>
            </w:pPr>
            <w:r w:rsidRPr="003F73D9">
              <w:rPr>
                <w:sz w:val="22"/>
                <w:szCs w:val="22"/>
              </w:rPr>
              <w:t>9</w:t>
            </w:r>
          </w:p>
        </w:tc>
        <w:tc>
          <w:tcPr>
            <w:tcW w:w="844" w:type="dxa"/>
            <w:tcBorders>
              <w:top w:val="nil"/>
              <w:left w:val="nil"/>
              <w:bottom w:val="single" w:sz="4" w:space="0" w:color="auto"/>
              <w:right w:val="single" w:sz="4" w:space="0" w:color="auto"/>
            </w:tcBorders>
          </w:tcPr>
          <w:p w:rsidR="004C44BF" w:rsidRPr="003F73D9" w:rsidRDefault="004C44BF" w:rsidP="00077C85">
            <w:pPr>
              <w:jc w:val="center"/>
              <w:rPr>
                <w:sz w:val="22"/>
                <w:szCs w:val="22"/>
              </w:rPr>
            </w:pPr>
            <w:r w:rsidRPr="003F73D9">
              <w:rPr>
                <w:sz w:val="22"/>
                <w:szCs w:val="22"/>
              </w:rPr>
              <w:t>9</w:t>
            </w:r>
          </w:p>
        </w:tc>
        <w:tc>
          <w:tcPr>
            <w:tcW w:w="844" w:type="dxa"/>
            <w:tcBorders>
              <w:top w:val="nil"/>
              <w:left w:val="nil"/>
              <w:bottom w:val="single" w:sz="4" w:space="0" w:color="auto"/>
              <w:right w:val="single" w:sz="4" w:space="0" w:color="auto"/>
            </w:tcBorders>
          </w:tcPr>
          <w:p w:rsidR="004C44BF" w:rsidRPr="003F73D9" w:rsidRDefault="004C44BF" w:rsidP="00077C85">
            <w:pPr>
              <w:jc w:val="center"/>
              <w:rPr>
                <w:sz w:val="22"/>
                <w:szCs w:val="22"/>
              </w:rPr>
            </w:pPr>
            <w:r w:rsidRPr="003F73D9">
              <w:rPr>
                <w:sz w:val="22"/>
                <w:szCs w:val="22"/>
              </w:rPr>
              <w:t>9</w:t>
            </w:r>
          </w:p>
        </w:tc>
      </w:tr>
      <w:tr w:rsidR="004C44BF" w:rsidRPr="005E4B5F" w:rsidTr="00077C85">
        <w:trPr>
          <w:gridAfter w:val="1"/>
          <w:wAfter w:w="9" w:type="dxa"/>
          <w:trHeight w:val="340"/>
        </w:trPr>
        <w:tc>
          <w:tcPr>
            <w:tcW w:w="536" w:type="dxa"/>
            <w:tcBorders>
              <w:top w:val="nil"/>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1</w:t>
            </w:r>
          </w:p>
        </w:tc>
        <w:tc>
          <w:tcPr>
            <w:tcW w:w="8054" w:type="dxa"/>
            <w:tcBorders>
              <w:top w:val="nil"/>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bCs/>
                <w:color w:val="000000"/>
                <w:sz w:val="22"/>
                <w:szCs w:val="22"/>
              </w:rPr>
              <w:t>Количество капитально отремонтированных муниципальных жилых помещений</w:t>
            </w:r>
          </w:p>
        </w:tc>
        <w:tc>
          <w:tcPr>
            <w:tcW w:w="1127" w:type="dxa"/>
            <w:tcBorders>
              <w:top w:val="nil"/>
              <w:left w:val="nil"/>
              <w:bottom w:val="single" w:sz="4" w:space="0" w:color="auto"/>
              <w:right w:val="single" w:sz="4" w:space="0" w:color="auto"/>
            </w:tcBorders>
            <w:shd w:val="clear" w:color="000000" w:fill="FFFFFF"/>
            <w:vAlign w:val="center"/>
          </w:tcPr>
          <w:p w:rsidR="004C44BF" w:rsidRPr="005E4B5F" w:rsidRDefault="004C44BF" w:rsidP="00077C85">
            <w:pPr>
              <w:jc w:val="center"/>
              <w:rPr>
                <w:sz w:val="22"/>
                <w:szCs w:val="22"/>
              </w:rPr>
            </w:pPr>
            <w:r w:rsidRPr="005E4B5F">
              <w:rPr>
                <w:color w:val="000000"/>
                <w:sz w:val="22"/>
                <w:szCs w:val="22"/>
              </w:rPr>
              <w:t>единиц</w:t>
            </w:r>
          </w:p>
        </w:tc>
        <w:tc>
          <w:tcPr>
            <w:tcW w:w="985"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5"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1127"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nil"/>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nil"/>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r>
      <w:tr w:rsidR="004C44BF" w:rsidRPr="005E4B5F" w:rsidTr="00077C85">
        <w:trPr>
          <w:gridAfter w:val="1"/>
          <w:wAfter w:w="9" w:type="dxa"/>
          <w:trHeight w:val="340"/>
        </w:trPr>
        <w:tc>
          <w:tcPr>
            <w:tcW w:w="536" w:type="dxa"/>
            <w:tcBorders>
              <w:top w:val="nil"/>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sz w:val="22"/>
                <w:szCs w:val="22"/>
              </w:rPr>
            </w:pPr>
            <w:r w:rsidRPr="005E4B5F">
              <w:rPr>
                <w:sz w:val="22"/>
                <w:szCs w:val="22"/>
              </w:rPr>
              <w:t>2</w:t>
            </w:r>
          </w:p>
        </w:tc>
        <w:tc>
          <w:tcPr>
            <w:tcW w:w="8054" w:type="dxa"/>
            <w:tcBorders>
              <w:top w:val="nil"/>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sz w:val="22"/>
                <w:szCs w:val="22"/>
              </w:rPr>
              <w:t>Оплата взносов фонду капитального ремонта</w:t>
            </w:r>
          </w:p>
        </w:tc>
        <w:tc>
          <w:tcPr>
            <w:tcW w:w="1127" w:type="dxa"/>
            <w:tcBorders>
              <w:top w:val="nil"/>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bCs/>
                <w:color w:val="000000"/>
                <w:sz w:val="22"/>
                <w:szCs w:val="22"/>
              </w:rPr>
              <w:t>%</w:t>
            </w:r>
          </w:p>
        </w:tc>
        <w:tc>
          <w:tcPr>
            <w:tcW w:w="985"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100</w:t>
            </w:r>
          </w:p>
        </w:tc>
        <w:tc>
          <w:tcPr>
            <w:tcW w:w="845"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100</w:t>
            </w:r>
          </w:p>
        </w:tc>
        <w:tc>
          <w:tcPr>
            <w:tcW w:w="1127"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100</w:t>
            </w:r>
          </w:p>
        </w:tc>
        <w:tc>
          <w:tcPr>
            <w:tcW w:w="844" w:type="dxa"/>
            <w:tcBorders>
              <w:top w:val="nil"/>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100</w:t>
            </w:r>
          </w:p>
        </w:tc>
        <w:tc>
          <w:tcPr>
            <w:tcW w:w="844" w:type="dxa"/>
            <w:tcBorders>
              <w:top w:val="nil"/>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100</w:t>
            </w:r>
          </w:p>
        </w:tc>
        <w:tc>
          <w:tcPr>
            <w:tcW w:w="844" w:type="dxa"/>
            <w:tcBorders>
              <w:top w:val="nil"/>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100</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5</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sz w:val="22"/>
                <w:szCs w:val="22"/>
              </w:rPr>
              <w:t>Количество освещенных населенных пунктов</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726D72">
              <w:rPr>
                <w:color w:val="000000"/>
                <w:sz w:val="22"/>
                <w:szCs w:val="22"/>
              </w:rPr>
              <w:t>22</w:t>
            </w:r>
          </w:p>
        </w:tc>
        <w:tc>
          <w:tcPr>
            <w:tcW w:w="84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726D72">
              <w:rPr>
                <w:color w:val="000000"/>
                <w:sz w:val="22"/>
                <w:szCs w:val="22"/>
              </w:rPr>
              <w:t>22</w:t>
            </w:r>
          </w:p>
        </w:tc>
        <w:tc>
          <w:tcPr>
            <w:tcW w:w="1127"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726D72">
              <w:rPr>
                <w:color w:val="000000"/>
                <w:sz w:val="22"/>
                <w:szCs w:val="22"/>
              </w:rPr>
              <w:t>22</w:t>
            </w:r>
          </w:p>
        </w:tc>
        <w:tc>
          <w:tcPr>
            <w:tcW w:w="844"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726D72">
              <w:rPr>
                <w:color w:val="000000"/>
                <w:sz w:val="22"/>
                <w:szCs w:val="22"/>
              </w:rPr>
              <w:t>22</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726D72">
              <w:rPr>
                <w:color w:val="000000"/>
                <w:sz w:val="22"/>
                <w:szCs w:val="22"/>
              </w:rPr>
              <w:t>22</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726D72">
              <w:rPr>
                <w:color w:val="000000"/>
                <w:sz w:val="22"/>
                <w:szCs w:val="22"/>
              </w:rPr>
              <w:t>22</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6</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sz w:val="22"/>
                <w:szCs w:val="22"/>
              </w:rPr>
              <w:t>Количество убранных несанкционированных свалок</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3</w:t>
            </w:r>
          </w:p>
        </w:tc>
        <w:tc>
          <w:tcPr>
            <w:tcW w:w="84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3</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3</w:t>
            </w:r>
          </w:p>
        </w:tc>
        <w:tc>
          <w:tcPr>
            <w:tcW w:w="844"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3</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3</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3</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7</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sz w:val="22"/>
                <w:szCs w:val="22"/>
              </w:rPr>
              <w:t>Количество захоронений, где проводились мероприятия по благоустройству</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1676FA">
              <w:rPr>
                <w:color w:val="000000"/>
                <w:sz w:val="22"/>
                <w:szCs w:val="22"/>
              </w:rPr>
              <w:t>5</w:t>
            </w:r>
          </w:p>
        </w:tc>
        <w:tc>
          <w:tcPr>
            <w:tcW w:w="84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1676FA">
              <w:rPr>
                <w:color w:val="000000"/>
                <w:sz w:val="22"/>
                <w:szCs w:val="22"/>
              </w:rPr>
              <w:t>5</w:t>
            </w:r>
          </w:p>
        </w:tc>
        <w:tc>
          <w:tcPr>
            <w:tcW w:w="1127"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1676FA">
              <w:rPr>
                <w:color w:val="000000"/>
                <w:sz w:val="22"/>
                <w:szCs w:val="22"/>
              </w:rPr>
              <w:t>5</w:t>
            </w:r>
          </w:p>
        </w:tc>
        <w:tc>
          <w:tcPr>
            <w:tcW w:w="844"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1676FA">
              <w:rPr>
                <w:color w:val="000000"/>
                <w:sz w:val="22"/>
                <w:szCs w:val="22"/>
              </w:rPr>
              <w:t>5</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1676FA">
              <w:rPr>
                <w:color w:val="000000"/>
                <w:sz w:val="22"/>
                <w:szCs w:val="22"/>
              </w:rPr>
              <w:t>5</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1676FA">
              <w:rPr>
                <w:color w:val="000000"/>
                <w:sz w:val="22"/>
                <w:szCs w:val="22"/>
              </w:rPr>
              <w:t>5</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8</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sz w:val="22"/>
                <w:szCs w:val="22"/>
              </w:rPr>
              <w:t>Количество спиленных и убранных аварийных деревьев</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12</w:t>
            </w:r>
          </w:p>
        </w:tc>
        <w:tc>
          <w:tcPr>
            <w:tcW w:w="84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12</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15</w:t>
            </w:r>
          </w:p>
        </w:tc>
        <w:tc>
          <w:tcPr>
            <w:tcW w:w="844"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9</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sz w:val="22"/>
                <w:szCs w:val="22"/>
              </w:rPr>
            </w:pPr>
            <w:r w:rsidRPr="005E4B5F">
              <w:rPr>
                <w:sz w:val="22"/>
                <w:szCs w:val="22"/>
              </w:rPr>
              <w:t>Количество отремонтированных колодцев</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w:t>
            </w:r>
          </w:p>
        </w:tc>
        <w:tc>
          <w:tcPr>
            <w:tcW w:w="84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1</w:t>
            </w:r>
          </w:p>
        </w:tc>
        <w:tc>
          <w:tcPr>
            <w:tcW w:w="844"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sz w:val="22"/>
                <w:szCs w:val="22"/>
              </w:rPr>
            </w:pPr>
            <w:r>
              <w:rPr>
                <w:sz w:val="22"/>
                <w:szCs w:val="22"/>
              </w:rPr>
              <w:t>Количество благоустроенных мусорных площадок и подъездов к ним</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2</w:t>
            </w:r>
          </w:p>
        </w:tc>
        <w:tc>
          <w:tcPr>
            <w:tcW w:w="84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Pr>
                <w:color w:val="000000"/>
                <w:sz w:val="22"/>
                <w:szCs w:val="22"/>
              </w:rPr>
              <w:t>12</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sz w:val="22"/>
                <w:szCs w:val="22"/>
              </w:rPr>
            </w:pPr>
            <w:r>
              <w:rPr>
                <w:sz w:val="22"/>
                <w:szCs w:val="22"/>
              </w:rPr>
              <w:t>Количество установленных и украшенных новогодних елок</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Pr>
                <w:color w:val="000000"/>
                <w:sz w:val="22"/>
                <w:szCs w:val="22"/>
              </w:rPr>
              <w:t>1</w:t>
            </w:r>
          </w:p>
        </w:tc>
        <w:tc>
          <w:tcPr>
            <w:tcW w:w="84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Pr>
                <w:color w:val="000000"/>
                <w:sz w:val="22"/>
                <w:szCs w:val="22"/>
              </w:rPr>
              <w:t>3</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Pr>
                <w:color w:val="000000"/>
                <w:sz w:val="22"/>
                <w:szCs w:val="22"/>
              </w:rPr>
              <w:t>3</w:t>
            </w:r>
          </w:p>
        </w:tc>
        <w:tc>
          <w:tcPr>
            <w:tcW w:w="844"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0</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Pr>
                <w:color w:val="000000"/>
                <w:sz w:val="22"/>
                <w:szCs w:val="22"/>
              </w:rPr>
              <w:t>12</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color w:val="000000"/>
                <w:sz w:val="22"/>
                <w:szCs w:val="22"/>
              </w:rPr>
            </w:pPr>
            <w:r w:rsidRPr="005E4B5F">
              <w:rPr>
                <w:sz w:val="22"/>
                <w:szCs w:val="22"/>
              </w:rPr>
              <w:t>Скашивание сорной растительности</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га</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6</w:t>
            </w:r>
          </w:p>
        </w:tc>
        <w:tc>
          <w:tcPr>
            <w:tcW w:w="84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6</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6</w:t>
            </w:r>
          </w:p>
        </w:tc>
        <w:tc>
          <w:tcPr>
            <w:tcW w:w="844"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sidRPr="003F73D9">
              <w:rPr>
                <w:color w:val="000000"/>
                <w:sz w:val="22"/>
                <w:szCs w:val="22"/>
              </w:rPr>
              <w:t>6</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6</w:t>
            </w:r>
          </w:p>
        </w:tc>
        <w:tc>
          <w:tcPr>
            <w:tcW w:w="844" w:type="dxa"/>
            <w:tcBorders>
              <w:top w:val="single" w:sz="4" w:space="0" w:color="auto"/>
              <w:left w:val="nil"/>
              <w:bottom w:val="single" w:sz="4" w:space="0" w:color="auto"/>
              <w:right w:val="single" w:sz="4" w:space="0" w:color="auto"/>
            </w:tcBorders>
            <w:vAlign w:val="center"/>
          </w:tcPr>
          <w:p w:rsidR="004C44BF" w:rsidRPr="003F73D9" w:rsidRDefault="004C44BF" w:rsidP="00077C85">
            <w:pPr>
              <w:jc w:val="center"/>
              <w:rPr>
                <w:color w:val="000000"/>
                <w:sz w:val="22"/>
                <w:szCs w:val="22"/>
              </w:rPr>
            </w:pPr>
            <w:r w:rsidRPr="003F73D9">
              <w:rPr>
                <w:color w:val="000000"/>
                <w:sz w:val="22"/>
                <w:szCs w:val="22"/>
              </w:rPr>
              <w:t>6</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Pr>
                <w:color w:val="000000"/>
                <w:sz w:val="22"/>
                <w:szCs w:val="22"/>
              </w:rPr>
              <w:t>13</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sz w:val="22"/>
                <w:szCs w:val="22"/>
              </w:rPr>
            </w:pPr>
            <w:r w:rsidRPr="005E4B5F">
              <w:rPr>
                <w:sz w:val="22"/>
                <w:szCs w:val="22"/>
              </w:rPr>
              <w:t xml:space="preserve">Освобождение от борщевика Сосновского земель на территории </w:t>
            </w:r>
            <w:r>
              <w:rPr>
                <w:sz w:val="22"/>
                <w:szCs w:val="22"/>
              </w:rPr>
              <w:t>Бегуницкого</w:t>
            </w:r>
            <w:r w:rsidRPr="005E4B5F">
              <w:rPr>
                <w:sz w:val="22"/>
                <w:szCs w:val="22"/>
              </w:rPr>
              <w:t xml:space="preserve"> сельского поселения </w:t>
            </w:r>
            <w:proofErr w:type="gramStart"/>
            <w:r w:rsidRPr="005E4B5F">
              <w:rPr>
                <w:sz w:val="22"/>
                <w:szCs w:val="22"/>
              </w:rPr>
              <w:t>-в</w:t>
            </w:r>
            <w:proofErr w:type="gramEnd"/>
            <w:r w:rsidRPr="005E4B5F">
              <w:rPr>
                <w:sz w:val="22"/>
                <w:szCs w:val="22"/>
              </w:rPr>
              <w:t xml:space="preserve">сего             </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га</w:t>
            </w:r>
          </w:p>
        </w:tc>
        <w:tc>
          <w:tcPr>
            <w:tcW w:w="98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8443A">
              <w:rPr>
                <w:color w:val="000000"/>
                <w:sz w:val="22"/>
                <w:szCs w:val="22"/>
              </w:rPr>
              <w:t>60</w:t>
            </w:r>
          </w:p>
        </w:tc>
        <w:tc>
          <w:tcPr>
            <w:tcW w:w="84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8443A">
              <w:rPr>
                <w:color w:val="000000"/>
                <w:sz w:val="22"/>
                <w:szCs w:val="22"/>
              </w:rPr>
              <w:t>60</w:t>
            </w:r>
          </w:p>
        </w:tc>
        <w:tc>
          <w:tcPr>
            <w:tcW w:w="1127"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8443A">
              <w:rPr>
                <w:color w:val="000000"/>
                <w:sz w:val="22"/>
                <w:szCs w:val="22"/>
              </w:rPr>
              <w:t>60</w:t>
            </w:r>
          </w:p>
        </w:tc>
        <w:tc>
          <w:tcPr>
            <w:tcW w:w="844"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8443A">
              <w:rPr>
                <w:color w:val="000000"/>
                <w:sz w:val="22"/>
                <w:szCs w:val="22"/>
              </w:rPr>
              <w:t>60</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D8443A">
              <w:rPr>
                <w:color w:val="000000"/>
                <w:sz w:val="22"/>
                <w:szCs w:val="22"/>
              </w:rPr>
              <w:t>60</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D8443A">
              <w:rPr>
                <w:color w:val="000000"/>
                <w:sz w:val="22"/>
                <w:szCs w:val="22"/>
              </w:rPr>
              <w:t>60</w:t>
            </w:r>
          </w:p>
        </w:tc>
      </w:tr>
      <w:tr w:rsidR="004C44BF" w:rsidRPr="005E4B5F" w:rsidTr="00077C85">
        <w:trPr>
          <w:gridAfter w:val="1"/>
          <w:wAfter w:w="9" w:type="dxa"/>
          <w:trHeight w:val="34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Pr>
                <w:color w:val="000000"/>
                <w:sz w:val="22"/>
                <w:szCs w:val="22"/>
              </w:rPr>
              <w:t>14</w:t>
            </w:r>
          </w:p>
        </w:tc>
        <w:tc>
          <w:tcPr>
            <w:tcW w:w="8054"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rPr>
                <w:sz w:val="22"/>
                <w:szCs w:val="22"/>
              </w:rPr>
            </w:pPr>
            <w:r w:rsidRPr="005E4B5F">
              <w:rPr>
                <w:sz w:val="22"/>
                <w:szCs w:val="22"/>
              </w:rPr>
              <w:t xml:space="preserve">Количество </w:t>
            </w:r>
            <w:proofErr w:type="gramStart"/>
            <w:r w:rsidRPr="005E4B5F">
              <w:rPr>
                <w:sz w:val="22"/>
                <w:szCs w:val="22"/>
              </w:rPr>
              <w:t>приобретенных</w:t>
            </w:r>
            <w:proofErr w:type="gramEnd"/>
            <w:r w:rsidRPr="005E4B5F">
              <w:rPr>
                <w:sz w:val="22"/>
                <w:szCs w:val="22"/>
              </w:rPr>
              <w:t xml:space="preserve"> </w:t>
            </w:r>
            <w:r>
              <w:rPr>
                <w:sz w:val="22"/>
                <w:szCs w:val="22"/>
              </w:rPr>
              <w:t xml:space="preserve">по программе жилье для молодежи </w:t>
            </w:r>
          </w:p>
        </w:tc>
        <w:tc>
          <w:tcPr>
            <w:tcW w:w="1127" w:type="dxa"/>
            <w:tcBorders>
              <w:top w:val="single" w:sz="4" w:space="0" w:color="auto"/>
              <w:left w:val="nil"/>
              <w:bottom w:val="single" w:sz="4" w:space="0" w:color="auto"/>
              <w:right w:val="single" w:sz="4" w:space="0" w:color="auto"/>
            </w:tcBorders>
            <w:shd w:val="clear" w:color="auto" w:fill="auto"/>
            <w:vAlign w:val="center"/>
          </w:tcPr>
          <w:p w:rsidR="004C44BF" w:rsidRPr="005E4B5F" w:rsidRDefault="004C44BF" w:rsidP="00077C85">
            <w:pPr>
              <w:jc w:val="center"/>
              <w:rPr>
                <w:color w:val="000000"/>
                <w:sz w:val="22"/>
                <w:szCs w:val="22"/>
              </w:rPr>
            </w:pPr>
            <w:r w:rsidRPr="005E4B5F">
              <w:rPr>
                <w:color w:val="000000"/>
                <w:sz w:val="22"/>
                <w:szCs w:val="22"/>
              </w:rPr>
              <w:t>единиц</w:t>
            </w:r>
          </w:p>
        </w:tc>
        <w:tc>
          <w:tcPr>
            <w:tcW w:w="985" w:type="dxa"/>
            <w:tcBorders>
              <w:top w:val="single" w:sz="4" w:space="0" w:color="auto"/>
              <w:left w:val="nil"/>
              <w:bottom w:val="single" w:sz="4" w:space="0" w:color="auto"/>
              <w:right w:val="single" w:sz="4" w:space="0" w:color="auto"/>
            </w:tcBorders>
            <w:shd w:val="clear" w:color="auto" w:fill="auto"/>
            <w:vAlign w:val="center"/>
          </w:tcPr>
          <w:p w:rsidR="004C44BF" w:rsidRPr="003F73D9" w:rsidRDefault="004C44BF" w:rsidP="00077C85">
            <w:pPr>
              <w:jc w:val="center"/>
              <w:rPr>
                <w:color w:val="000000"/>
                <w:sz w:val="22"/>
                <w:szCs w:val="22"/>
              </w:rPr>
            </w:pPr>
            <w:r>
              <w:rPr>
                <w:color w:val="000000"/>
                <w:sz w:val="22"/>
                <w:szCs w:val="22"/>
              </w:rPr>
              <w:t>5</w:t>
            </w:r>
          </w:p>
        </w:tc>
        <w:tc>
          <w:tcPr>
            <w:tcW w:w="845"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C6DF6">
              <w:rPr>
                <w:color w:val="000000"/>
                <w:sz w:val="22"/>
                <w:szCs w:val="22"/>
              </w:rPr>
              <w:t>5</w:t>
            </w:r>
          </w:p>
        </w:tc>
        <w:tc>
          <w:tcPr>
            <w:tcW w:w="1127"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C6DF6">
              <w:rPr>
                <w:color w:val="000000"/>
                <w:sz w:val="22"/>
                <w:szCs w:val="22"/>
              </w:rPr>
              <w:t>5</w:t>
            </w:r>
          </w:p>
        </w:tc>
        <w:tc>
          <w:tcPr>
            <w:tcW w:w="844" w:type="dxa"/>
            <w:tcBorders>
              <w:top w:val="single" w:sz="4" w:space="0" w:color="auto"/>
              <w:left w:val="nil"/>
              <w:bottom w:val="single" w:sz="4" w:space="0" w:color="auto"/>
              <w:right w:val="single" w:sz="4" w:space="0" w:color="auto"/>
            </w:tcBorders>
            <w:shd w:val="clear" w:color="auto" w:fill="auto"/>
          </w:tcPr>
          <w:p w:rsidR="004C44BF" w:rsidRDefault="004C44BF" w:rsidP="00077C85">
            <w:pPr>
              <w:jc w:val="center"/>
            </w:pPr>
            <w:r w:rsidRPr="00DC6DF6">
              <w:rPr>
                <w:color w:val="000000"/>
                <w:sz w:val="22"/>
                <w:szCs w:val="22"/>
              </w:rPr>
              <w:t>5</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DC6DF6">
              <w:rPr>
                <w:color w:val="000000"/>
                <w:sz w:val="22"/>
                <w:szCs w:val="22"/>
              </w:rPr>
              <w:t>5</w:t>
            </w:r>
          </w:p>
        </w:tc>
        <w:tc>
          <w:tcPr>
            <w:tcW w:w="844" w:type="dxa"/>
            <w:tcBorders>
              <w:top w:val="single" w:sz="4" w:space="0" w:color="auto"/>
              <w:left w:val="nil"/>
              <w:bottom w:val="single" w:sz="4" w:space="0" w:color="auto"/>
              <w:right w:val="single" w:sz="4" w:space="0" w:color="auto"/>
            </w:tcBorders>
          </w:tcPr>
          <w:p w:rsidR="004C44BF" w:rsidRDefault="004C44BF" w:rsidP="00077C85">
            <w:pPr>
              <w:jc w:val="center"/>
            </w:pPr>
            <w:r w:rsidRPr="00DC6DF6">
              <w:rPr>
                <w:color w:val="000000"/>
                <w:sz w:val="22"/>
                <w:szCs w:val="22"/>
              </w:rPr>
              <w:t>5</w:t>
            </w:r>
          </w:p>
        </w:tc>
      </w:tr>
    </w:tbl>
    <w:p w:rsidR="004C44BF" w:rsidRPr="005E4B5F" w:rsidRDefault="004C44BF" w:rsidP="004C44BF">
      <w:pPr>
        <w:jc w:val="center"/>
        <w:rPr>
          <w:b/>
          <w:sz w:val="22"/>
          <w:szCs w:val="22"/>
        </w:rPr>
      </w:pPr>
    </w:p>
    <w:p w:rsidR="004C44BF" w:rsidRDefault="004C44BF" w:rsidP="004C44BF">
      <w:pPr>
        <w:ind w:firstLine="709"/>
        <w:jc w:val="right"/>
      </w:pPr>
    </w:p>
    <w:p w:rsidR="004C44BF" w:rsidRDefault="004C44BF" w:rsidP="004C44BF">
      <w:pPr>
        <w:pStyle w:val="aff6"/>
        <w:rPr>
          <w:rFonts w:ascii="Times New Roman" w:hAnsi="Times New Roman"/>
          <w:b/>
          <w:color w:val="00000A"/>
        </w:rPr>
        <w:sectPr w:rsidR="004C44BF" w:rsidSect="00077C85">
          <w:pgSz w:w="16838" w:h="11906" w:orient="landscape"/>
          <w:pgMar w:top="850" w:right="1134" w:bottom="1701" w:left="1134" w:header="708" w:footer="708" w:gutter="0"/>
          <w:cols w:space="708"/>
          <w:docGrid w:linePitch="360"/>
        </w:sectPr>
      </w:pPr>
    </w:p>
    <w:p w:rsidR="004C44BF" w:rsidRPr="001D54AD" w:rsidRDefault="004C44BF" w:rsidP="004C44BF">
      <w:pPr>
        <w:pStyle w:val="aff6"/>
        <w:rPr>
          <w:rFonts w:ascii="Times New Roman" w:hAnsi="Times New Roman"/>
          <w:b/>
          <w:color w:val="00000A"/>
        </w:rPr>
      </w:pPr>
      <w:r>
        <w:rPr>
          <w:rFonts w:ascii="Times New Roman" w:hAnsi="Times New Roman"/>
          <w:b/>
          <w:color w:val="00000A"/>
        </w:rPr>
        <w:lastRenderedPageBreak/>
        <w:t>Подпрограмма 3</w:t>
      </w:r>
    </w:p>
    <w:p w:rsidR="004C44BF" w:rsidRDefault="004C44BF" w:rsidP="004C44BF">
      <w:pPr>
        <w:pStyle w:val="aff6"/>
        <w:rPr>
          <w:rFonts w:ascii="Times New Roman" w:hAnsi="Times New Roman"/>
          <w:b/>
        </w:rPr>
      </w:pPr>
      <w:r w:rsidRPr="009F39AF">
        <w:rPr>
          <w:rFonts w:ascii="Times New Roman" w:hAnsi="Times New Roman"/>
          <w:b/>
        </w:rPr>
        <w:t xml:space="preserve">Устойчивое развитие территории </w:t>
      </w:r>
      <w:r>
        <w:rPr>
          <w:rFonts w:ascii="Times New Roman" w:hAnsi="Times New Roman"/>
          <w:b/>
        </w:rPr>
        <w:t>Бегуницкого</w:t>
      </w:r>
      <w:r w:rsidRPr="009F39AF">
        <w:rPr>
          <w:rFonts w:ascii="Times New Roman" w:hAnsi="Times New Roman"/>
          <w:b/>
        </w:rPr>
        <w:t xml:space="preserve"> сельского поселения </w:t>
      </w:r>
    </w:p>
    <w:p w:rsidR="004C44BF" w:rsidRPr="008C1BB0" w:rsidRDefault="004C44BF" w:rsidP="004C44BF">
      <w:pPr>
        <w:pStyle w:val="aff6"/>
        <w:rPr>
          <w:rFonts w:ascii="Times New Roman" w:hAnsi="Times New Roman"/>
          <w:color w:val="00000A"/>
        </w:rPr>
      </w:pPr>
      <w:r w:rsidRPr="008C1BB0">
        <w:rPr>
          <w:rFonts w:ascii="Times New Roman" w:hAnsi="Times New Roman"/>
          <w:b/>
          <w:color w:val="00000A"/>
        </w:rPr>
        <w:t>1. ПАСПОРТ ПОДПРОГРАММЫ.</w:t>
      </w:r>
    </w:p>
    <w:tbl>
      <w:tblPr>
        <w:tblW w:w="10065" w:type="dxa"/>
        <w:tblInd w:w="250" w:type="dxa"/>
        <w:tblCellMar>
          <w:left w:w="10" w:type="dxa"/>
          <w:right w:w="10" w:type="dxa"/>
        </w:tblCellMar>
        <w:tblLook w:val="04A0"/>
      </w:tblPr>
      <w:tblGrid>
        <w:gridCol w:w="2714"/>
        <w:gridCol w:w="7351"/>
      </w:tblGrid>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Полное наименование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left"/>
              <w:rPr>
                <w:rFonts w:ascii="Times New Roman" w:hAnsi="Times New Roman"/>
                <w:lang w:eastAsia="en-US"/>
              </w:rPr>
            </w:pPr>
            <w:r w:rsidRPr="00B22863">
              <w:rPr>
                <w:rFonts w:ascii="Times New Roman" w:hAnsi="Times New Roman"/>
              </w:rPr>
              <w:t xml:space="preserve">Устойчивое развитие территории </w:t>
            </w:r>
            <w:r>
              <w:rPr>
                <w:rFonts w:ascii="Times New Roman" w:hAnsi="Times New Roman"/>
              </w:rPr>
              <w:t>Бегуницкого</w:t>
            </w:r>
            <w:r w:rsidRPr="00B22863">
              <w:rPr>
                <w:rFonts w:ascii="Times New Roman" w:hAnsi="Times New Roman"/>
              </w:rPr>
              <w:t xml:space="preserve"> сельского поселения </w:t>
            </w:r>
          </w:p>
        </w:tc>
      </w:tr>
      <w:tr w:rsidR="004C44BF" w:rsidRPr="008C1BB0" w:rsidTr="00077C85">
        <w:trPr>
          <w:trHeight w:val="898"/>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lang w:eastAsia="en-US"/>
              </w:rPr>
              <w:t>Ответственный исполнитель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Pr>
                <w:rFonts w:ascii="Times New Roman" w:hAnsi="Times New Roman"/>
              </w:rPr>
              <w:t>Администрация Бегуницкого сельского поселения</w:t>
            </w:r>
          </w:p>
        </w:tc>
      </w:tr>
      <w:tr w:rsidR="004C44BF" w:rsidRPr="008C1BB0" w:rsidTr="00077C85">
        <w:trPr>
          <w:trHeight w:val="2320"/>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Pr>
                <w:rFonts w:ascii="Times New Roman" w:hAnsi="Times New Roman"/>
                <w:lang w:eastAsia="en-US"/>
              </w:rPr>
              <w:t xml:space="preserve">Участники </w:t>
            </w:r>
            <w:r w:rsidRPr="00196656">
              <w:rPr>
                <w:rFonts w:ascii="Times New Roman" w:hAnsi="Times New Roman"/>
                <w:lang w:eastAsia="en-US"/>
              </w:rPr>
              <w:t>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C64433" w:rsidRDefault="004C44BF" w:rsidP="00077C85">
            <w:pPr>
              <w:widowControl w:val="0"/>
              <w:jc w:val="both"/>
            </w:pPr>
            <w:r w:rsidRPr="00C64433">
              <w:t>- организации  - подрядчики, осуществляющие деятельность в строительной сфере и в сфере предоставления услуг по благоустройству.</w:t>
            </w:r>
          </w:p>
          <w:p w:rsidR="004C44BF" w:rsidRDefault="004C44BF" w:rsidP="00077C85">
            <w:pPr>
              <w:jc w:val="both"/>
            </w:pPr>
            <w:r w:rsidRPr="00C64433">
              <w:t>- организации, осуществляющие дорожную</w:t>
            </w:r>
            <w:r>
              <w:t xml:space="preserve"> деятельность, в том числе проектирование дорожных объектов;</w:t>
            </w:r>
          </w:p>
          <w:p w:rsidR="004C44BF" w:rsidRPr="005C1DE5" w:rsidRDefault="004C44BF" w:rsidP="00077C85">
            <w:pPr>
              <w:pStyle w:val="ac"/>
              <w:rPr>
                <w:rFonts w:ascii="Times New Roman" w:hAnsi="Times New Roman"/>
                <w:sz w:val="24"/>
                <w:szCs w:val="24"/>
              </w:rPr>
            </w:pPr>
            <w:r w:rsidRPr="005C1DE5">
              <w:rPr>
                <w:rFonts w:ascii="Times New Roman" w:hAnsi="Times New Roman"/>
                <w:sz w:val="24"/>
                <w:szCs w:val="24"/>
              </w:rPr>
              <w:t>- организации, осуществляющие деятельность в сфере жилищно-коммунального хозяйства, в том числе проектирование строительных объектов;</w:t>
            </w:r>
          </w:p>
          <w:p w:rsidR="004C44BF" w:rsidRPr="005C1DE5" w:rsidRDefault="004C44BF" w:rsidP="00077C85">
            <w:pPr>
              <w:pStyle w:val="ac"/>
              <w:rPr>
                <w:rFonts w:ascii="Times New Roman" w:hAnsi="Times New Roman"/>
                <w:sz w:val="24"/>
                <w:szCs w:val="24"/>
              </w:rPr>
            </w:pPr>
            <w:r w:rsidRPr="005C1DE5">
              <w:rPr>
                <w:rFonts w:ascii="Times New Roman" w:hAnsi="Times New Roman"/>
                <w:sz w:val="24"/>
                <w:szCs w:val="24"/>
              </w:rPr>
              <w:t>-организации, предприятия среднего и малого бизнеса;</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Цели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FF47FC" w:rsidRDefault="004C44BF" w:rsidP="00077C85">
            <w:pPr>
              <w:shd w:val="clear" w:color="auto" w:fill="FFFFFF"/>
              <w:spacing w:line="245" w:lineRule="atLeast"/>
              <w:jc w:val="both"/>
              <w:rPr>
                <w:color w:val="000000"/>
              </w:rPr>
            </w:pPr>
            <w:r w:rsidRPr="00FF47FC">
              <w:rPr>
                <w:rFonts w:ascii="Arial" w:hAnsi="Arial" w:cs="Arial"/>
                <w:color w:val="000000"/>
                <w:sz w:val="20"/>
                <w:szCs w:val="20"/>
              </w:rPr>
              <w:t>-</w:t>
            </w:r>
            <w:r>
              <w:rPr>
                <w:rFonts w:ascii="Arial" w:hAnsi="Arial" w:cs="Arial"/>
                <w:color w:val="000000"/>
                <w:sz w:val="20"/>
                <w:szCs w:val="20"/>
              </w:rPr>
              <w:t xml:space="preserve"> </w:t>
            </w:r>
            <w:r w:rsidRPr="00FF47FC">
              <w:rPr>
                <w:color w:val="000000"/>
              </w:rPr>
              <w:t>повышение уровня и качества жизни сельского населения;</w:t>
            </w:r>
          </w:p>
          <w:p w:rsidR="004C44BF" w:rsidRPr="00FF47FC" w:rsidRDefault="004C44BF" w:rsidP="00077C85">
            <w:pPr>
              <w:shd w:val="clear" w:color="auto" w:fill="FFFFFF"/>
              <w:spacing w:line="245" w:lineRule="atLeast"/>
              <w:jc w:val="both"/>
              <w:rPr>
                <w:color w:val="000000"/>
              </w:rPr>
            </w:pPr>
            <w:r w:rsidRPr="00FF47FC">
              <w:rPr>
                <w:color w:val="000000"/>
              </w:rPr>
              <w:t>-</w:t>
            </w:r>
            <w:r>
              <w:rPr>
                <w:color w:val="000000"/>
              </w:rPr>
              <w:t xml:space="preserve"> </w:t>
            </w:r>
            <w:r w:rsidRPr="00FF47FC">
              <w:rPr>
                <w:color w:val="000000"/>
              </w:rPr>
              <w:t>улучшение жилищных условий граждан, проживающих в сельской местности, в том числе молодых семей и молодых специалистов;</w:t>
            </w:r>
          </w:p>
          <w:p w:rsidR="004C44BF" w:rsidRPr="00FF47FC" w:rsidRDefault="004C44BF" w:rsidP="00077C85">
            <w:pPr>
              <w:shd w:val="clear" w:color="auto" w:fill="FFFFFF"/>
              <w:spacing w:line="245" w:lineRule="atLeast"/>
              <w:jc w:val="both"/>
              <w:rPr>
                <w:color w:val="000000"/>
              </w:rPr>
            </w:pPr>
            <w:r w:rsidRPr="00FF47FC">
              <w:rPr>
                <w:color w:val="000000"/>
              </w:rPr>
              <w:t>- повышение престижности проживания в сельской местности;</w:t>
            </w:r>
          </w:p>
          <w:p w:rsidR="004C44BF" w:rsidRDefault="004C44BF" w:rsidP="00077C85">
            <w:pPr>
              <w:shd w:val="clear" w:color="auto" w:fill="FFFFFF"/>
              <w:spacing w:line="245" w:lineRule="atLeast"/>
              <w:jc w:val="both"/>
              <w:rPr>
                <w:rStyle w:val="afff1"/>
                <w:b w:val="0"/>
              </w:rPr>
            </w:pPr>
            <w:r w:rsidRPr="005D1EAF">
              <w:rPr>
                <w:color w:val="003741"/>
              </w:rPr>
              <w:t> </w:t>
            </w:r>
            <w:r>
              <w:t>- р</w:t>
            </w:r>
            <w:r w:rsidRPr="002D416C">
              <w:t>азвитие инженерной инфраструктуры систем газоснабжения.</w:t>
            </w:r>
            <w:r w:rsidRPr="001B2723">
              <w:rPr>
                <w:rStyle w:val="afff1"/>
                <w:b w:val="0"/>
              </w:rPr>
              <w:t xml:space="preserve">             </w:t>
            </w:r>
          </w:p>
          <w:p w:rsidR="004C44BF" w:rsidRPr="00905D33" w:rsidRDefault="004C44BF" w:rsidP="00077C85">
            <w:pPr>
              <w:shd w:val="clear" w:color="auto" w:fill="FFFFFF"/>
              <w:jc w:val="both"/>
              <w:rPr>
                <w:color w:val="000000"/>
              </w:rPr>
            </w:pPr>
            <w:r>
              <w:rPr>
                <w:rStyle w:val="afff1"/>
                <w:b w:val="0"/>
              </w:rPr>
              <w:t xml:space="preserve"> - м</w:t>
            </w:r>
            <w:r w:rsidRPr="007E1A73">
              <w:t xml:space="preserve">униципальная поддержка решения жилищной проблемы граждан, признанных в установленном </w:t>
            </w:r>
            <w:proofErr w:type="gramStart"/>
            <w:r w:rsidRPr="007E1A73">
              <w:t>порядке</w:t>
            </w:r>
            <w:proofErr w:type="gramEnd"/>
            <w:r w:rsidRPr="007E1A73">
              <w:t xml:space="preserve"> нуждающимися в улучшении жилищных условий на территории МО </w:t>
            </w:r>
            <w:r>
              <w:t>Бегуницкое</w:t>
            </w:r>
            <w:r w:rsidRPr="007E1A73">
              <w:t xml:space="preserve"> сельское поселение Волосовского муниципального района Ленинградской области, в том числе молодежи</w:t>
            </w:r>
            <w:r>
              <w:rPr>
                <w:sz w:val="28"/>
                <w:szCs w:val="28"/>
              </w:rPr>
              <w:t>.</w:t>
            </w:r>
            <w:r w:rsidRPr="001B2723">
              <w:rPr>
                <w:rStyle w:val="afff1"/>
                <w:b w:val="0"/>
              </w:rPr>
              <w:t xml:space="preserve">       </w:t>
            </w:r>
          </w:p>
        </w:tc>
      </w:tr>
      <w:tr w:rsidR="004C44BF" w:rsidRPr="008C1BB0" w:rsidTr="00077C85">
        <w:trPr>
          <w:trHeight w:val="1"/>
        </w:trPr>
        <w:tc>
          <w:tcPr>
            <w:tcW w:w="0" w:type="auto"/>
            <w:tcBorders>
              <w:top w:val="single" w:sz="4" w:space="0" w:color="000001"/>
              <w:left w:val="single" w:sz="4" w:space="0" w:color="000001"/>
              <w:bottom w:val="single" w:sz="4" w:space="0" w:color="000001"/>
              <w:right w:val="single" w:sz="4" w:space="0" w:color="000001"/>
            </w:tcBorders>
            <w:vAlign w:val="cente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lang w:eastAsia="en-US"/>
              </w:rPr>
              <w:t>Задачи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Default="004C44BF" w:rsidP="00077C85">
            <w:pPr>
              <w:pStyle w:val="ac"/>
              <w:rPr>
                <w:rFonts w:ascii="Times New Roman" w:hAnsi="Times New Roman"/>
                <w:sz w:val="24"/>
                <w:szCs w:val="24"/>
              </w:rPr>
            </w:pPr>
            <w:r w:rsidRPr="00B6306D">
              <w:rPr>
                <w:rFonts w:ascii="Times New Roman" w:hAnsi="Times New Roman"/>
                <w:sz w:val="24"/>
                <w:szCs w:val="24"/>
              </w:rPr>
              <w:t>Проектирование и строительство сете</w:t>
            </w:r>
            <w:r>
              <w:rPr>
                <w:rFonts w:ascii="Times New Roman" w:hAnsi="Times New Roman"/>
                <w:sz w:val="24"/>
                <w:szCs w:val="24"/>
              </w:rPr>
              <w:t xml:space="preserve">й газоснабжения </w:t>
            </w:r>
            <w:r w:rsidRPr="00B6306D">
              <w:rPr>
                <w:rFonts w:ascii="Times New Roman" w:hAnsi="Times New Roman"/>
                <w:sz w:val="24"/>
                <w:szCs w:val="24"/>
              </w:rPr>
              <w:t>населенных пунктов.</w:t>
            </w:r>
          </w:p>
          <w:p w:rsidR="004C44BF" w:rsidRPr="007E1A73" w:rsidRDefault="004C44BF" w:rsidP="00077C85">
            <w:pPr>
              <w:pStyle w:val="ConsPlusNormal"/>
              <w:jc w:val="both"/>
              <w:rPr>
                <w:rFonts w:ascii="Times New Roman" w:hAnsi="Times New Roman" w:cs="Times New Roman"/>
                <w:sz w:val="24"/>
                <w:szCs w:val="24"/>
              </w:rPr>
            </w:pPr>
            <w:r w:rsidRPr="007E1A73">
              <w:rPr>
                <w:rFonts w:ascii="Times New Roman" w:hAnsi="Times New Roman" w:cs="Times New Roman"/>
                <w:sz w:val="24"/>
                <w:szCs w:val="24"/>
              </w:rPr>
              <w:t>Предоставление участникам программы муниципальной поддержки на приобретение (строительство) жилья.</w:t>
            </w:r>
          </w:p>
          <w:p w:rsidR="004C44BF" w:rsidRPr="007E1A73" w:rsidRDefault="004C44BF" w:rsidP="00077C85">
            <w:pPr>
              <w:pStyle w:val="ac"/>
              <w:jc w:val="both"/>
              <w:rPr>
                <w:rFonts w:ascii="Times New Roman" w:hAnsi="Times New Roman"/>
                <w:sz w:val="24"/>
                <w:szCs w:val="24"/>
              </w:rPr>
            </w:pPr>
            <w:r w:rsidRPr="007E1A73">
              <w:rPr>
                <w:rFonts w:ascii="Times New Roman" w:hAnsi="Times New Roman"/>
                <w:sz w:val="24"/>
                <w:szCs w:val="24"/>
              </w:rPr>
              <w:t>Создание между органами местного самоуправления и иными организациями механизма взаимодействия, обеспечивающего для граждан строительство (приобретение) жилье на доступных условиях</w:t>
            </w:r>
          </w:p>
          <w:p w:rsidR="004C44BF" w:rsidRPr="000F4198" w:rsidRDefault="004C44BF" w:rsidP="00077C85">
            <w:pPr>
              <w:spacing w:line="240" w:lineRule="atLeast"/>
              <w:jc w:val="both"/>
            </w:pPr>
            <w:r w:rsidRPr="000F4198">
              <w:t xml:space="preserve">Повышение интереса различных категорий населения к занятиям </w:t>
            </w:r>
            <w:r>
              <w:t>физической культурой и спортом;</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Целевые показатели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Default="004C44BF" w:rsidP="00077C85">
            <w:pPr>
              <w:spacing w:line="240" w:lineRule="atLeast"/>
            </w:pPr>
            <w:r w:rsidRPr="00B6306D">
              <w:t>Увеличение доли населения обеспеченного  природным газом.</w:t>
            </w:r>
          </w:p>
          <w:p w:rsidR="004C44BF" w:rsidRPr="007E1A73" w:rsidRDefault="004C44BF" w:rsidP="00077C85">
            <w:pPr>
              <w:pStyle w:val="21"/>
              <w:spacing w:line="240" w:lineRule="atLeast"/>
              <w:rPr>
                <w:sz w:val="24"/>
                <w:szCs w:val="24"/>
              </w:rPr>
            </w:pPr>
            <w:r w:rsidRPr="007E1A73">
              <w:rPr>
                <w:sz w:val="24"/>
                <w:szCs w:val="24"/>
              </w:rPr>
              <w:t>Успешное выполнение мероприятий программы позволит обеспечить жильем участников программы, в том числе молодежь, а также обеспечит:</w:t>
            </w:r>
          </w:p>
          <w:p w:rsidR="004C44BF" w:rsidRPr="007E1A73" w:rsidRDefault="004C44BF" w:rsidP="00077C85">
            <w:pPr>
              <w:spacing w:line="240" w:lineRule="atLeast"/>
              <w:ind w:left="-30"/>
            </w:pPr>
            <w:r>
              <w:t>С</w:t>
            </w:r>
            <w:r w:rsidRPr="007E1A73">
              <w:t>оздание условий для повышения уровня обеспеченности жильем граждан, в том числе молодежи;</w:t>
            </w:r>
          </w:p>
          <w:p w:rsidR="004C44BF" w:rsidRPr="007E1A73" w:rsidRDefault="004C44BF" w:rsidP="00077C85">
            <w:pPr>
              <w:spacing w:line="240" w:lineRule="atLeast"/>
              <w:ind w:left="-30"/>
            </w:pPr>
            <w:r>
              <w:t>С</w:t>
            </w:r>
            <w:r w:rsidRPr="007E1A73">
              <w:t>оздание условий для формирования активной жизненной позиции молодежи;</w:t>
            </w:r>
          </w:p>
          <w:p w:rsidR="004C44BF" w:rsidRPr="007E1A73" w:rsidRDefault="004C44BF" w:rsidP="00077C85">
            <w:pPr>
              <w:spacing w:line="240" w:lineRule="atLeast"/>
              <w:ind w:left="-30"/>
            </w:pPr>
            <w:r>
              <w:t>У</w:t>
            </w:r>
            <w:r w:rsidRPr="007E1A73">
              <w:t>крепление семейных отношений и снижение социальной напряженности в обществе;</w:t>
            </w:r>
          </w:p>
          <w:p w:rsidR="004C44BF" w:rsidRPr="008C1BB0" w:rsidRDefault="004C44BF" w:rsidP="00077C85">
            <w:pPr>
              <w:spacing w:line="240" w:lineRule="atLeast"/>
              <w:rPr>
                <w:lang w:eastAsia="en-US"/>
              </w:rPr>
            </w:pPr>
            <w:r>
              <w:t>У</w:t>
            </w:r>
            <w:r w:rsidRPr="007E1A73">
              <w:t>лучшение демографической ситуации в муниципальном образовании.</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color w:val="00000A"/>
                <w:lang w:eastAsia="en-US"/>
              </w:rPr>
            </w:pPr>
            <w:r w:rsidRPr="00196656">
              <w:rPr>
                <w:rFonts w:ascii="Times New Roman" w:hAnsi="Times New Roman"/>
                <w:color w:val="00000A"/>
                <w:lang w:eastAsia="en-US"/>
              </w:rPr>
              <w:t xml:space="preserve">Этапы и сроки </w:t>
            </w:r>
            <w:r w:rsidRPr="00196656">
              <w:rPr>
                <w:rFonts w:ascii="Times New Roman" w:hAnsi="Times New Roman"/>
                <w:color w:val="00000A"/>
                <w:lang w:eastAsia="en-US"/>
              </w:rPr>
              <w:lastRenderedPageBreak/>
              <w:t>реализации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color w:val="00000A"/>
                <w:lang w:eastAsia="en-US"/>
              </w:rPr>
            </w:pPr>
            <w:r>
              <w:rPr>
                <w:rFonts w:ascii="Times New Roman" w:hAnsi="Times New Roman"/>
                <w:color w:val="00000A"/>
                <w:lang w:eastAsia="en-US"/>
              </w:rPr>
              <w:lastRenderedPageBreak/>
              <w:t>2019-2023 годы</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lastRenderedPageBreak/>
              <w:t>Объемы бюджетных ассигнований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Default="004C44BF" w:rsidP="00077C85">
            <w:pPr>
              <w:pStyle w:val="ac"/>
              <w:rPr>
                <w:rFonts w:ascii="Times New Roman" w:hAnsi="Times New Roman"/>
                <w:sz w:val="24"/>
                <w:szCs w:val="24"/>
                <w:lang w:eastAsia="en-US"/>
              </w:rPr>
            </w:pPr>
            <w:r w:rsidRPr="00525BDD">
              <w:rPr>
                <w:rFonts w:ascii="Times New Roman" w:hAnsi="Times New Roman"/>
                <w:sz w:val="24"/>
                <w:szCs w:val="24"/>
                <w:lang w:eastAsia="en-US"/>
              </w:rPr>
              <w:t xml:space="preserve">Финансирование подпрограммы осуществляется за счет средств областного, районного, местного бюджетов и внебюджетных источников в сумме  </w:t>
            </w:r>
            <w:r>
              <w:rPr>
                <w:rFonts w:ascii="Times New Roman" w:hAnsi="Times New Roman"/>
                <w:color w:val="000000"/>
                <w:sz w:val="24"/>
                <w:szCs w:val="24"/>
                <w:lang w:eastAsia="en-US"/>
              </w:rPr>
              <w:t>5018</w:t>
            </w:r>
            <w:r w:rsidRPr="00845ED0">
              <w:rPr>
                <w:rFonts w:ascii="Times New Roman" w:hAnsi="Times New Roman"/>
                <w:color w:val="000000"/>
                <w:sz w:val="24"/>
                <w:szCs w:val="24"/>
                <w:lang w:eastAsia="en-US"/>
              </w:rPr>
              <w:t>,75</w:t>
            </w:r>
            <w:r w:rsidRPr="00845ED0">
              <w:rPr>
                <w:rFonts w:ascii="Times New Roman" w:hAnsi="Times New Roman"/>
                <w:color w:val="FF0000"/>
                <w:sz w:val="24"/>
                <w:szCs w:val="24"/>
                <w:lang w:eastAsia="en-US"/>
              </w:rPr>
              <w:t xml:space="preserve"> </w:t>
            </w:r>
            <w:r w:rsidRPr="00525BDD">
              <w:rPr>
                <w:rFonts w:ascii="Times New Roman" w:hAnsi="Times New Roman"/>
                <w:sz w:val="24"/>
                <w:szCs w:val="24"/>
                <w:lang w:eastAsia="en-US"/>
              </w:rPr>
              <w:t>тыс. руб., в том числе:</w:t>
            </w:r>
          </w:p>
          <w:p w:rsidR="004C44BF" w:rsidRDefault="004C44BF" w:rsidP="00077C85">
            <w:pPr>
              <w:pStyle w:val="ac"/>
              <w:rPr>
                <w:rFonts w:ascii="Times New Roman" w:hAnsi="Times New Roman"/>
                <w:sz w:val="24"/>
                <w:szCs w:val="24"/>
              </w:rPr>
            </w:pPr>
            <w:r w:rsidRPr="002C733E">
              <w:rPr>
                <w:rFonts w:ascii="Times New Roman" w:hAnsi="Times New Roman"/>
                <w:sz w:val="24"/>
                <w:szCs w:val="24"/>
              </w:rPr>
              <w:t xml:space="preserve">Подпрограмма «Устойчивое развитие территории Бегуницкого сельского поселения» </w:t>
            </w:r>
            <w:r>
              <w:rPr>
                <w:rFonts w:ascii="Times New Roman" w:hAnsi="Times New Roman"/>
                <w:color w:val="000000"/>
                <w:sz w:val="24"/>
                <w:szCs w:val="24"/>
              </w:rPr>
              <w:t>50</w:t>
            </w:r>
            <w:r w:rsidRPr="00845ED0">
              <w:rPr>
                <w:rFonts w:ascii="Times New Roman" w:hAnsi="Times New Roman"/>
                <w:color w:val="000000"/>
                <w:sz w:val="24"/>
                <w:szCs w:val="24"/>
              </w:rPr>
              <w:t>18,75</w:t>
            </w:r>
            <w:r w:rsidRPr="002C733E">
              <w:rPr>
                <w:rFonts w:ascii="Times New Roman" w:hAnsi="Times New Roman"/>
                <w:sz w:val="24"/>
                <w:szCs w:val="24"/>
              </w:rPr>
              <w:t xml:space="preserve"> тыс. руб.</w:t>
            </w:r>
          </w:p>
          <w:p w:rsidR="004C44BF" w:rsidRDefault="004C44BF" w:rsidP="00077C85">
            <w:pPr>
              <w:pStyle w:val="ac"/>
              <w:rPr>
                <w:rFonts w:ascii="Times New Roman" w:hAnsi="Times New Roman"/>
                <w:sz w:val="24"/>
                <w:szCs w:val="24"/>
              </w:rPr>
            </w:pPr>
            <w:r>
              <w:rPr>
                <w:rFonts w:ascii="Times New Roman" w:hAnsi="Times New Roman"/>
                <w:sz w:val="24"/>
                <w:szCs w:val="24"/>
              </w:rPr>
              <w:t>*Капитальный ремонт дома культуры д</w:t>
            </w:r>
            <w:proofErr w:type="gramStart"/>
            <w:r>
              <w:rPr>
                <w:rFonts w:ascii="Times New Roman" w:hAnsi="Times New Roman"/>
                <w:sz w:val="24"/>
                <w:szCs w:val="24"/>
              </w:rPr>
              <w:t>.Б</w:t>
            </w:r>
            <w:proofErr w:type="gramEnd"/>
            <w:r>
              <w:rPr>
                <w:rFonts w:ascii="Times New Roman" w:hAnsi="Times New Roman"/>
                <w:sz w:val="24"/>
                <w:szCs w:val="24"/>
              </w:rPr>
              <w:t xml:space="preserve">егуницы Волосовского района ленинградской области в части: подвала, вентиляции, фронтона фасада и кровли пристройки. </w:t>
            </w:r>
            <w:proofErr w:type="gramStart"/>
            <w:r>
              <w:rPr>
                <w:rFonts w:ascii="Times New Roman" w:hAnsi="Times New Roman"/>
                <w:sz w:val="24"/>
                <w:szCs w:val="24"/>
              </w:rPr>
              <w:t>На 2019 год – 4518,75 тыс. руб. в т.ч. - 3975,31 тыс. руб. ОБ</w:t>
            </w:r>
            <w:proofErr w:type="gramEnd"/>
          </w:p>
          <w:p w:rsidR="004C44BF" w:rsidRDefault="004C44BF" w:rsidP="00077C85">
            <w:pPr>
              <w:pStyle w:val="ac"/>
              <w:rPr>
                <w:rFonts w:ascii="Times New Roman" w:hAnsi="Times New Roman"/>
                <w:sz w:val="24"/>
                <w:szCs w:val="24"/>
              </w:rPr>
            </w:pPr>
            <w:r>
              <w:rPr>
                <w:rFonts w:ascii="Times New Roman" w:hAnsi="Times New Roman"/>
                <w:sz w:val="24"/>
                <w:szCs w:val="24"/>
              </w:rPr>
              <w:t xml:space="preserve">       - 543,44 тыс. руб. МБ</w:t>
            </w:r>
          </w:p>
          <w:p w:rsidR="004C44BF" w:rsidRPr="002C733E" w:rsidRDefault="004C44BF" w:rsidP="00077C85">
            <w:pPr>
              <w:pStyle w:val="ac"/>
              <w:rPr>
                <w:rFonts w:ascii="Times New Roman" w:hAnsi="Times New Roman"/>
                <w:sz w:val="24"/>
                <w:szCs w:val="24"/>
              </w:rPr>
            </w:pPr>
            <w:r>
              <w:rPr>
                <w:rFonts w:ascii="Times New Roman" w:hAnsi="Times New Roman"/>
                <w:sz w:val="24"/>
                <w:szCs w:val="24"/>
                <w:lang w:eastAsia="en-US"/>
              </w:rPr>
              <w:t>*«Жилье для молодежи» – На 2019 год - 100 тыс. руб. МБ</w:t>
            </w:r>
          </w:p>
          <w:p w:rsidR="004C44BF" w:rsidRPr="00525BDD" w:rsidRDefault="004C44BF" w:rsidP="00077C85">
            <w:pPr>
              <w:pStyle w:val="ac"/>
              <w:rPr>
                <w:rFonts w:ascii="Times New Roman" w:hAnsi="Times New Roman"/>
                <w:sz w:val="24"/>
                <w:szCs w:val="24"/>
                <w:lang w:eastAsia="en-US"/>
              </w:rPr>
            </w:pPr>
            <w:r w:rsidRPr="00525BDD">
              <w:rPr>
                <w:rFonts w:ascii="Times New Roman" w:hAnsi="Times New Roman"/>
                <w:sz w:val="24"/>
                <w:szCs w:val="24"/>
                <w:lang w:eastAsia="en-US"/>
              </w:rPr>
              <w:t>По годам:</w:t>
            </w:r>
          </w:p>
          <w:p w:rsidR="004C44BF" w:rsidRDefault="004C44BF" w:rsidP="00077C85">
            <w:pPr>
              <w:pStyle w:val="ac"/>
              <w:rPr>
                <w:rFonts w:ascii="Times New Roman" w:hAnsi="Times New Roman"/>
                <w:sz w:val="24"/>
                <w:szCs w:val="24"/>
                <w:lang w:eastAsia="en-US"/>
              </w:rPr>
            </w:pPr>
            <w:r w:rsidRPr="00583D87">
              <w:rPr>
                <w:rFonts w:ascii="Times New Roman" w:hAnsi="Times New Roman"/>
                <w:sz w:val="24"/>
                <w:szCs w:val="24"/>
                <w:lang w:eastAsia="en-US"/>
              </w:rPr>
              <w:t>2019 год –</w:t>
            </w:r>
            <w:r>
              <w:rPr>
                <w:rFonts w:ascii="Times New Roman" w:hAnsi="Times New Roman"/>
                <w:sz w:val="24"/>
                <w:szCs w:val="24"/>
                <w:lang w:eastAsia="en-US"/>
              </w:rPr>
              <w:t xml:space="preserve"> 4518,75 </w:t>
            </w:r>
            <w:r w:rsidRPr="00583D87">
              <w:rPr>
                <w:rFonts w:ascii="Times New Roman" w:hAnsi="Times New Roman"/>
                <w:sz w:val="24"/>
                <w:szCs w:val="24"/>
                <w:lang w:eastAsia="en-US"/>
              </w:rPr>
              <w:t xml:space="preserve">тыс. руб., </w:t>
            </w:r>
            <w:r>
              <w:rPr>
                <w:rFonts w:ascii="Times New Roman" w:hAnsi="Times New Roman"/>
                <w:sz w:val="24"/>
                <w:szCs w:val="24"/>
                <w:lang w:eastAsia="en-US"/>
              </w:rPr>
              <w:t>в т.ч. 3975,31 ОБ Ремонт ДК</w:t>
            </w:r>
          </w:p>
          <w:p w:rsidR="004C44BF" w:rsidRPr="00583D87"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 xml:space="preserve">                   100 тыс</w:t>
            </w:r>
            <w:proofErr w:type="gramStart"/>
            <w:r>
              <w:rPr>
                <w:rFonts w:ascii="Times New Roman" w:hAnsi="Times New Roman"/>
                <w:sz w:val="24"/>
                <w:szCs w:val="24"/>
                <w:lang w:eastAsia="en-US"/>
              </w:rPr>
              <w:t>.р</w:t>
            </w:r>
            <w:proofErr w:type="gramEnd"/>
            <w:r>
              <w:rPr>
                <w:rFonts w:ascii="Times New Roman" w:hAnsi="Times New Roman"/>
                <w:sz w:val="24"/>
                <w:szCs w:val="24"/>
                <w:lang w:eastAsia="en-US"/>
              </w:rPr>
              <w:t>уб. МБ «Жилье для молодежи»</w:t>
            </w:r>
          </w:p>
          <w:p w:rsidR="004C44BF" w:rsidRPr="00583D87" w:rsidRDefault="004C44BF" w:rsidP="00077C85">
            <w:pPr>
              <w:pStyle w:val="ac"/>
              <w:rPr>
                <w:rFonts w:ascii="Times New Roman" w:hAnsi="Times New Roman"/>
                <w:sz w:val="24"/>
                <w:szCs w:val="24"/>
                <w:lang w:eastAsia="en-US"/>
              </w:rPr>
            </w:pPr>
            <w:r w:rsidRPr="00583D87">
              <w:rPr>
                <w:rFonts w:ascii="Times New Roman" w:hAnsi="Times New Roman"/>
                <w:sz w:val="24"/>
                <w:szCs w:val="24"/>
                <w:lang w:eastAsia="en-US"/>
              </w:rPr>
              <w:t xml:space="preserve">2020 год-   </w:t>
            </w:r>
            <w:r>
              <w:rPr>
                <w:rFonts w:ascii="Times New Roman" w:hAnsi="Times New Roman"/>
                <w:sz w:val="24"/>
                <w:szCs w:val="24"/>
                <w:lang w:eastAsia="en-US"/>
              </w:rPr>
              <w:t>100,0</w:t>
            </w:r>
            <w:r w:rsidRPr="00583D87">
              <w:rPr>
                <w:rFonts w:ascii="Times New Roman" w:hAnsi="Times New Roman"/>
                <w:sz w:val="24"/>
                <w:szCs w:val="24"/>
                <w:lang w:eastAsia="en-US"/>
              </w:rPr>
              <w:t xml:space="preserve">  тыс. руб., </w:t>
            </w:r>
          </w:p>
          <w:p w:rsidR="004C44BF" w:rsidRDefault="004C44BF" w:rsidP="00077C85">
            <w:pPr>
              <w:pStyle w:val="ac"/>
              <w:rPr>
                <w:rFonts w:ascii="Times New Roman" w:hAnsi="Times New Roman"/>
                <w:sz w:val="24"/>
                <w:szCs w:val="24"/>
                <w:lang w:eastAsia="en-US"/>
              </w:rPr>
            </w:pPr>
            <w:r w:rsidRPr="00583D87">
              <w:rPr>
                <w:rFonts w:ascii="Times New Roman" w:hAnsi="Times New Roman"/>
                <w:sz w:val="24"/>
                <w:szCs w:val="24"/>
                <w:lang w:eastAsia="en-US"/>
              </w:rPr>
              <w:t>2021 год</w:t>
            </w:r>
            <w:r>
              <w:rPr>
                <w:rFonts w:ascii="Times New Roman" w:hAnsi="Times New Roman"/>
                <w:sz w:val="24"/>
                <w:szCs w:val="24"/>
                <w:lang w:eastAsia="en-US"/>
              </w:rPr>
              <w:t xml:space="preserve"> -  100,0</w:t>
            </w:r>
            <w:r w:rsidRPr="00583D87">
              <w:rPr>
                <w:rFonts w:ascii="Times New Roman" w:hAnsi="Times New Roman"/>
                <w:sz w:val="24"/>
                <w:szCs w:val="24"/>
                <w:lang w:eastAsia="en-US"/>
              </w:rPr>
              <w:t xml:space="preserve">  </w:t>
            </w:r>
            <w:r w:rsidRPr="00525BDD">
              <w:rPr>
                <w:rFonts w:ascii="Times New Roman" w:hAnsi="Times New Roman"/>
                <w:sz w:val="24"/>
                <w:szCs w:val="24"/>
                <w:lang w:eastAsia="en-US"/>
              </w:rPr>
              <w:t>тыс. руб.</w:t>
            </w:r>
          </w:p>
          <w:p w:rsidR="004C44BF"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2022 год -  100,0</w:t>
            </w:r>
            <w:r w:rsidRPr="00583D87">
              <w:rPr>
                <w:rFonts w:ascii="Times New Roman" w:hAnsi="Times New Roman"/>
                <w:sz w:val="24"/>
                <w:szCs w:val="24"/>
                <w:lang w:eastAsia="en-US"/>
              </w:rPr>
              <w:t xml:space="preserve">  </w:t>
            </w:r>
            <w:r>
              <w:rPr>
                <w:rFonts w:ascii="Times New Roman" w:hAnsi="Times New Roman"/>
                <w:sz w:val="24"/>
                <w:szCs w:val="24"/>
                <w:lang w:eastAsia="en-US"/>
              </w:rPr>
              <w:t>тыс. руб.</w:t>
            </w:r>
          </w:p>
          <w:p w:rsidR="004C44BF" w:rsidRPr="00797EC9" w:rsidRDefault="004C44BF" w:rsidP="00077C85">
            <w:pPr>
              <w:pStyle w:val="ac"/>
              <w:rPr>
                <w:rFonts w:ascii="Times New Roman" w:hAnsi="Times New Roman"/>
                <w:sz w:val="24"/>
                <w:szCs w:val="24"/>
                <w:lang w:eastAsia="en-US"/>
              </w:rPr>
            </w:pPr>
            <w:r>
              <w:rPr>
                <w:rFonts w:ascii="Times New Roman" w:hAnsi="Times New Roman"/>
                <w:sz w:val="24"/>
                <w:szCs w:val="24"/>
                <w:lang w:eastAsia="en-US"/>
              </w:rPr>
              <w:t>2023год –  100,0</w:t>
            </w:r>
            <w:r w:rsidRPr="00583D87">
              <w:rPr>
                <w:rFonts w:ascii="Times New Roman" w:hAnsi="Times New Roman"/>
                <w:sz w:val="24"/>
                <w:szCs w:val="24"/>
                <w:lang w:eastAsia="en-US"/>
              </w:rPr>
              <w:t xml:space="preserve">  </w:t>
            </w:r>
            <w:r>
              <w:rPr>
                <w:rFonts w:ascii="Times New Roman" w:hAnsi="Times New Roman"/>
                <w:sz w:val="24"/>
                <w:szCs w:val="24"/>
                <w:lang w:eastAsia="en-US"/>
              </w:rPr>
              <w:t xml:space="preserve"> тыс. руб.</w:t>
            </w:r>
          </w:p>
        </w:tc>
      </w:tr>
      <w:tr w:rsidR="004C44BF" w:rsidRPr="008C1BB0" w:rsidTr="00077C85">
        <w:trPr>
          <w:trHeight w:val="1"/>
        </w:trPr>
        <w:tc>
          <w:tcPr>
            <w:tcW w:w="27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Pr="00196656" w:rsidRDefault="004C44BF" w:rsidP="00077C85">
            <w:pPr>
              <w:pStyle w:val="aff6"/>
              <w:jc w:val="both"/>
              <w:rPr>
                <w:rFonts w:ascii="Times New Roman" w:hAnsi="Times New Roman"/>
                <w:lang w:eastAsia="en-US"/>
              </w:rPr>
            </w:pPr>
            <w:r w:rsidRPr="00196656">
              <w:rPr>
                <w:rFonts w:ascii="Times New Roman" w:hAnsi="Times New Roman"/>
                <w:color w:val="00000A"/>
                <w:lang w:eastAsia="en-US"/>
              </w:rPr>
              <w:t>Ожидаемые результаты реализации подпрограммы</w:t>
            </w:r>
          </w:p>
        </w:tc>
        <w:tc>
          <w:tcPr>
            <w:tcW w:w="7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C44BF" w:rsidRDefault="004C44BF" w:rsidP="00077C85">
            <w:pPr>
              <w:pStyle w:val="aff6"/>
              <w:spacing w:after="0" w:line="240" w:lineRule="auto"/>
              <w:jc w:val="left"/>
              <w:rPr>
                <w:rFonts w:ascii="Times New Roman" w:hAnsi="Times New Roman"/>
              </w:rPr>
            </w:pPr>
            <w:r>
              <w:rPr>
                <w:rFonts w:ascii="Times New Roman" w:hAnsi="Times New Roman"/>
              </w:rPr>
              <w:t>Капитальный ремонт внутренних помещений Дома культуры д</w:t>
            </w:r>
            <w:proofErr w:type="gramStart"/>
            <w:r>
              <w:rPr>
                <w:rFonts w:ascii="Times New Roman" w:hAnsi="Times New Roman"/>
              </w:rPr>
              <w:t>.Б</w:t>
            </w:r>
            <w:proofErr w:type="gramEnd"/>
            <w:r>
              <w:rPr>
                <w:rFonts w:ascii="Times New Roman" w:hAnsi="Times New Roman"/>
              </w:rPr>
              <w:t xml:space="preserve">егуницы </w:t>
            </w:r>
            <w:r w:rsidRPr="005C1DE5">
              <w:rPr>
                <w:rFonts w:ascii="Times New Roman" w:hAnsi="Times New Roman"/>
              </w:rPr>
              <w:t>(в части: подвала, вентиляции, фронтона фасада и кровли пристройки)</w:t>
            </w:r>
            <w:r>
              <w:rPr>
                <w:rFonts w:ascii="Times New Roman" w:hAnsi="Times New Roman"/>
              </w:rPr>
              <w:t xml:space="preserve">, </w:t>
            </w:r>
          </w:p>
          <w:p w:rsidR="004C44BF" w:rsidRPr="00196656" w:rsidRDefault="004C44BF" w:rsidP="00077C85">
            <w:pPr>
              <w:pStyle w:val="aff6"/>
              <w:spacing w:after="0" w:line="240" w:lineRule="auto"/>
              <w:jc w:val="left"/>
              <w:rPr>
                <w:rFonts w:ascii="Times New Roman" w:hAnsi="Times New Roman"/>
              </w:rPr>
            </w:pPr>
            <w:r>
              <w:rPr>
                <w:rFonts w:ascii="Times New Roman" w:hAnsi="Times New Roman"/>
              </w:rPr>
              <w:t>Предоставление социальных выплат на строительство (приобретение) жилья молодым гражданам (молодым семьям) нуждающихся в улучшении жилищных условий</w:t>
            </w:r>
          </w:p>
        </w:tc>
      </w:tr>
    </w:tbl>
    <w:p w:rsidR="004C44BF" w:rsidRDefault="004C44BF" w:rsidP="004C44BF">
      <w:pPr>
        <w:spacing w:before="100" w:beforeAutospacing="1" w:after="100" w:afterAutospacing="1"/>
        <w:jc w:val="both"/>
        <w:rPr>
          <w:b/>
        </w:rPr>
      </w:pPr>
      <w:r w:rsidRPr="009F39AF">
        <w:rPr>
          <w:b/>
        </w:rPr>
        <w:t>Характеристика проблемы, на решение которой направлена Подпрограмма</w:t>
      </w:r>
    </w:p>
    <w:p w:rsidR="004C44BF" w:rsidRDefault="004C44BF" w:rsidP="004C44BF">
      <w:pPr>
        <w:jc w:val="both"/>
      </w:pPr>
      <w:r>
        <w:t xml:space="preserve">     </w:t>
      </w:r>
      <w:r w:rsidRPr="005D1EAF">
        <w:t>Повышение уровня и качества жизни на селе невозможно без комплексного развития сельских территорий. По оценкам специалистов Правительства РФ, в настоящее время уровень благоустройства сельских поселений в 2-3 раза ниже городского уровня. Такая разница в комфортности проживания влияет на миграционные настроения сельского населения, особенно молодёжи, что существенно сужает перспективы воспроизводства трудоресурсного потенциала аграрной отрасли</w:t>
      </w:r>
      <w:r>
        <w:rPr>
          <w:b/>
        </w:rPr>
        <w:t xml:space="preserve">. </w:t>
      </w:r>
      <w:r w:rsidRPr="005D1EAF">
        <w:t>Газификаци</w:t>
      </w:r>
      <w:r>
        <w:t>я населенных пунктов  Бегуницкого сельского поселения составляет 80%. Для устойчивого социально-экономического развития сельского поселения необходима  государственная поддержка развития инженерной инфраструктуры.</w:t>
      </w:r>
    </w:p>
    <w:p w:rsidR="004C44BF" w:rsidRPr="007E1A73" w:rsidRDefault="004C44BF" w:rsidP="004C44BF">
      <w:pPr>
        <w:jc w:val="both"/>
      </w:pPr>
      <w:r>
        <w:t xml:space="preserve">        </w:t>
      </w:r>
      <w:r w:rsidRPr="007E1A73">
        <w:rPr>
          <w:snapToGrid w:val="0"/>
        </w:rPr>
        <w:t xml:space="preserve">Жилищная проблема была и остается одной из наиболее сложных проблем на территории муниципального образования </w:t>
      </w:r>
      <w:r>
        <w:rPr>
          <w:snapToGrid w:val="0"/>
        </w:rPr>
        <w:t>Бегуницкое</w:t>
      </w:r>
      <w:r w:rsidRPr="007E1A73">
        <w:rPr>
          <w:snapToGrid w:val="0"/>
        </w:rPr>
        <w:t xml:space="preserve">  сельское поселение</w:t>
      </w:r>
      <w:proofErr w:type="gramStart"/>
      <w:r w:rsidRPr="007E1A73">
        <w:rPr>
          <w:snapToGrid w:val="0"/>
        </w:rPr>
        <w:t>.</w:t>
      </w:r>
      <w:proofErr w:type="gramEnd"/>
      <w:r w:rsidRPr="007E1A73">
        <w:rPr>
          <w:snapToGrid w:val="0"/>
        </w:rPr>
        <w:t xml:space="preserve"> </w:t>
      </w:r>
      <w:proofErr w:type="gramStart"/>
      <w:r>
        <w:rPr>
          <w:snapToGrid w:val="0"/>
        </w:rPr>
        <w:t>с</w:t>
      </w:r>
      <w:proofErr w:type="gramEnd"/>
      <w:r w:rsidRPr="007E1A73">
        <w:rPr>
          <w:snapToGrid w:val="0"/>
        </w:rPr>
        <w:t>оздание эффективных механизмов обеспечения жильем граждан (в том числе молодых граждан, молодых семей и молодых специалистов) является особенно актуальным. Дополнительную остроту проблеме придают демографический кризис и связанная с ним необходимость стимулирования рождаемости, а также нехватка специалистов</w:t>
      </w:r>
      <w:r w:rsidRPr="007E1A73">
        <w:t>.</w:t>
      </w:r>
    </w:p>
    <w:p w:rsidR="004C44BF" w:rsidRPr="007E1A73" w:rsidRDefault="004C44BF" w:rsidP="004C44BF">
      <w:pPr>
        <w:ind w:firstLine="709"/>
        <w:jc w:val="both"/>
      </w:pPr>
      <w:r w:rsidRPr="007E1A73">
        <w:t xml:space="preserve">В настоящее время на территории муниципального образования насчитывается   </w:t>
      </w:r>
      <w:r>
        <w:t xml:space="preserve">87 </w:t>
      </w:r>
      <w:r w:rsidRPr="007E1A73">
        <w:t>семьи, признанных нуждающимися в улучшении жилищных условий</w:t>
      </w:r>
      <w:proofErr w:type="gramStart"/>
      <w:r w:rsidRPr="007E1A73">
        <w:t xml:space="preserve"> </w:t>
      </w:r>
      <w:r>
        <w:t>.</w:t>
      </w:r>
      <w:proofErr w:type="gramEnd"/>
    </w:p>
    <w:p w:rsidR="004C44BF" w:rsidRPr="007E1A73" w:rsidRDefault="004C44BF" w:rsidP="004C44BF">
      <w:pPr>
        <w:pStyle w:val="ConsPlusNormal"/>
        <w:tabs>
          <w:tab w:val="left" w:pos="290"/>
        </w:tabs>
        <w:jc w:val="both"/>
        <w:rPr>
          <w:rFonts w:ascii="Times New Roman" w:hAnsi="Times New Roman" w:cs="Times New Roman"/>
          <w:sz w:val="24"/>
          <w:szCs w:val="24"/>
        </w:rPr>
      </w:pPr>
      <w:r w:rsidRPr="007E1A73">
        <w:rPr>
          <w:rFonts w:ascii="Times New Roman" w:hAnsi="Times New Roman" w:cs="Times New Roman"/>
          <w:color w:val="000000"/>
          <w:sz w:val="24"/>
          <w:szCs w:val="24"/>
        </w:rPr>
        <w:t xml:space="preserve">         </w:t>
      </w:r>
      <w:proofErr w:type="gramStart"/>
      <w:r w:rsidRPr="007E1A73">
        <w:rPr>
          <w:rFonts w:ascii="Times New Roman" w:hAnsi="Times New Roman" w:cs="Times New Roman"/>
          <w:sz w:val="24"/>
          <w:szCs w:val="24"/>
        </w:rPr>
        <w:t>В соответствии с решениями федеральных органов государственной власти для улучшения демографической ситуации предусмотрено в рамках настоящей программы предоставление дополнительных социальных выплат в случае</w:t>
      </w:r>
      <w:proofErr w:type="gramEnd"/>
      <w:r w:rsidRPr="007E1A73">
        <w:rPr>
          <w:rFonts w:ascii="Times New Roman" w:hAnsi="Times New Roman" w:cs="Times New Roman"/>
          <w:sz w:val="24"/>
          <w:szCs w:val="24"/>
        </w:rPr>
        <w:t xml:space="preserve"> рождения (усыновления) детей участникам жилищных мероприятий целевых программ, реализуемых в муниципальном образовании, </w:t>
      </w:r>
      <w:r w:rsidRPr="007E1A73">
        <w:rPr>
          <w:rFonts w:ascii="Times New Roman" w:hAnsi="Times New Roman" w:cs="Times New Roman"/>
          <w:color w:val="000000"/>
          <w:sz w:val="24"/>
          <w:szCs w:val="24"/>
        </w:rPr>
        <w:t>для погашения части расходов, связанных с приобретением (строительством) жилого помещения.</w:t>
      </w:r>
    </w:p>
    <w:p w:rsidR="004C44BF" w:rsidRPr="007E1A73" w:rsidRDefault="004C44BF" w:rsidP="004C44BF">
      <w:pPr>
        <w:ind w:firstLine="560"/>
        <w:jc w:val="both"/>
      </w:pPr>
      <w:r w:rsidRPr="007E1A73">
        <w:rPr>
          <w:color w:val="000000"/>
        </w:rPr>
        <w:t xml:space="preserve">Муниципальная поддержка молодежи в рамках реализации мероприятий настоящей  муниципальной программы содействует решению жилищной проблемы молодежи на территории </w:t>
      </w:r>
      <w:r w:rsidRPr="007E1A73">
        <w:rPr>
          <w:color w:val="000000"/>
        </w:rPr>
        <w:lastRenderedPageBreak/>
        <w:t xml:space="preserve">муниципального образования, что </w:t>
      </w:r>
      <w:r w:rsidRPr="007E1A73">
        <w:t>создаст для молодежи стимул к повышению качества трудовой деятельности, уровня квалификации в целях роста заработной платы, позволит сформировать экономически активный слой населения, что существенным образом повлияет на улучшение демографической ситуации.</w:t>
      </w:r>
    </w:p>
    <w:p w:rsidR="004C44BF" w:rsidRDefault="004C44BF" w:rsidP="004C44BF">
      <w:pPr>
        <w:pStyle w:val="aj"/>
        <w:spacing w:before="0" w:beforeAutospacing="0"/>
        <w:jc w:val="both"/>
      </w:pPr>
      <w:r>
        <w:rPr>
          <w:sz w:val="28"/>
          <w:szCs w:val="28"/>
        </w:rPr>
        <w:t xml:space="preserve">     </w:t>
      </w:r>
      <w:r w:rsidRPr="00D814D1">
        <w:t xml:space="preserve">Главной проблемой результатов повышения роли физической культуры и спорта в формировании здорового образа жизни населения </w:t>
      </w:r>
      <w:r>
        <w:t>Бегуницкого</w:t>
      </w:r>
      <w:r w:rsidRPr="00D814D1">
        <w:t xml:space="preserve"> сельского поселения, является  обеспеченность спортивными сооружениями всех групп населения </w:t>
      </w:r>
      <w:r>
        <w:t>Бегуницкого</w:t>
      </w:r>
      <w:r w:rsidRPr="00D814D1">
        <w:t xml:space="preserve"> сельского поселения.</w:t>
      </w:r>
      <w:r w:rsidRPr="00D814D1">
        <w:rPr>
          <w:sz w:val="28"/>
          <w:szCs w:val="28"/>
        </w:rPr>
        <w:t xml:space="preserve"> </w:t>
      </w:r>
      <w:r w:rsidRPr="00D814D1">
        <w:t>Несмотря на спортивно-оздоровительную работу, проводимую в сельском поселении, отмечается недостаточная вовлечённость в систематические занятия физической культурой и спортом граждан. В связи, с чем необходимо увеличивать количество проводимых мероприятий среди лиц разных возрастных категорий и создать необходимые для занятий условия.</w:t>
      </w:r>
    </w:p>
    <w:p w:rsidR="004C44BF" w:rsidRPr="008C1BB0" w:rsidRDefault="004C44BF" w:rsidP="004C44BF">
      <w:pPr>
        <w:pStyle w:val="aff6"/>
        <w:jc w:val="both"/>
        <w:rPr>
          <w:rFonts w:ascii="Times New Roman" w:hAnsi="Times New Roman"/>
          <w:b/>
        </w:rPr>
      </w:pPr>
      <w:r w:rsidRPr="009F39AF">
        <w:rPr>
          <w:rFonts w:ascii="Times New Roman" w:hAnsi="Times New Roman"/>
          <w:i/>
        </w:rPr>
        <w:t xml:space="preserve"> </w:t>
      </w:r>
      <w:r w:rsidRPr="008C1BB0">
        <w:rPr>
          <w:rFonts w:ascii="Times New Roman" w:hAnsi="Times New Roman"/>
          <w:b/>
        </w:rPr>
        <w:t>4. Механизм реализации Подпрограммы</w:t>
      </w:r>
    </w:p>
    <w:p w:rsidR="004C44BF" w:rsidRPr="00E57BA1" w:rsidRDefault="004C44BF" w:rsidP="004C44BF">
      <w:pPr>
        <w:pStyle w:val="aff6"/>
        <w:spacing w:after="0" w:line="240" w:lineRule="auto"/>
        <w:jc w:val="both"/>
        <w:rPr>
          <w:rFonts w:ascii="Times New Roman" w:hAnsi="Times New Roman"/>
          <w:b/>
        </w:rPr>
      </w:pPr>
      <w:r w:rsidRPr="008C1BB0">
        <w:rPr>
          <w:rFonts w:ascii="Times New Roman" w:hAnsi="Times New Roman"/>
        </w:rPr>
        <w:t xml:space="preserve">  </w:t>
      </w:r>
      <w:r w:rsidRPr="008C1BB0">
        <w:t xml:space="preserve"> </w:t>
      </w:r>
      <w:r w:rsidRPr="00E57BA1">
        <w:rPr>
          <w:rFonts w:ascii="Times New Roman" w:hAnsi="Times New Roman"/>
        </w:rPr>
        <w:t xml:space="preserve">Исполнителем  Подпрограммы является администрация </w:t>
      </w:r>
      <w:r>
        <w:rPr>
          <w:rFonts w:ascii="Times New Roman" w:hAnsi="Times New Roman"/>
        </w:rPr>
        <w:t>Бегуницкого</w:t>
      </w:r>
      <w:r w:rsidRPr="00E57BA1">
        <w:rPr>
          <w:rFonts w:ascii="Times New Roman" w:hAnsi="Times New Roman"/>
        </w:rPr>
        <w:t xml:space="preserve"> сельского поселения, которая выступает от имени муниципального образования Заказчиком данной Подпрограммы, и реализует её путём размещения заказов на поставки товаров, выполнение работ и оказание услуг для муниципальных нужд.</w:t>
      </w:r>
      <w:r w:rsidRPr="00E57BA1">
        <w:rPr>
          <w:rFonts w:ascii="Times New Roman" w:hAnsi="Times New Roman"/>
          <w:b/>
        </w:rPr>
        <w:t xml:space="preserve">  </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Размещение муниципального заказа на реализацию мероприятий Подпрограммы или части мероприятий Подпрограммы осуществляется в соответствии с требованиями:</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 Бюджетного кодекса РФ;</w:t>
      </w:r>
    </w:p>
    <w:p w:rsidR="004C44BF" w:rsidRPr="00E57BA1"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 -</w:t>
      </w:r>
      <w:r>
        <w:rPr>
          <w:rFonts w:ascii="Times New Roman" w:hAnsi="Times New Roman"/>
          <w:sz w:val="24"/>
          <w:szCs w:val="24"/>
        </w:rPr>
        <w:t xml:space="preserve"> </w:t>
      </w:r>
      <w:r w:rsidRPr="00E57BA1">
        <w:rPr>
          <w:rFonts w:ascii="Times New Roman" w:hAnsi="Times New Roman"/>
          <w:sz w:val="24"/>
          <w:szCs w:val="24"/>
        </w:rPr>
        <w:t>Федерального закона от 05.04.2013 года № 44-ФЗ «О контрактной системе в сфере закупок товаров, работ, услуг для обеспечения государственных и муниципальных нужд»</w:t>
      </w:r>
    </w:p>
    <w:p w:rsidR="004C44BF" w:rsidRPr="00E57BA1" w:rsidRDefault="004C44BF" w:rsidP="004C44BF">
      <w:pPr>
        <w:pStyle w:val="aff6"/>
        <w:jc w:val="both"/>
        <w:rPr>
          <w:rFonts w:ascii="Times New Roman" w:hAnsi="Times New Roman"/>
          <w:b/>
        </w:rPr>
      </w:pPr>
      <w:r>
        <w:rPr>
          <w:rFonts w:ascii="Times New Roman" w:hAnsi="Times New Roman"/>
        </w:rPr>
        <w:t xml:space="preserve"> </w:t>
      </w:r>
      <w:r w:rsidRPr="00E57BA1">
        <w:rPr>
          <w:rFonts w:ascii="Times New Roman" w:hAnsi="Times New Roman"/>
        </w:rPr>
        <w:t xml:space="preserve">        </w:t>
      </w:r>
      <w:r w:rsidRPr="00E57BA1">
        <w:rPr>
          <w:rFonts w:ascii="Times New Roman" w:hAnsi="Times New Roman"/>
          <w:b/>
        </w:rPr>
        <w:t xml:space="preserve">5. Финансовое обеспечение </w:t>
      </w:r>
      <w:r>
        <w:rPr>
          <w:rFonts w:ascii="Times New Roman" w:hAnsi="Times New Roman"/>
          <w:b/>
        </w:rPr>
        <w:t>реал</w:t>
      </w:r>
      <w:r w:rsidRPr="00E57BA1">
        <w:rPr>
          <w:rFonts w:ascii="Times New Roman" w:hAnsi="Times New Roman"/>
          <w:b/>
        </w:rPr>
        <w:t>изации Подпрограммы</w:t>
      </w:r>
    </w:p>
    <w:p w:rsidR="004C44BF" w:rsidRPr="00525BDD" w:rsidRDefault="004C44BF" w:rsidP="004C44BF">
      <w:pPr>
        <w:pStyle w:val="ac"/>
        <w:rPr>
          <w:rFonts w:ascii="Times New Roman" w:hAnsi="Times New Roman"/>
          <w:sz w:val="24"/>
          <w:szCs w:val="24"/>
          <w:lang w:eastAsia="en-US"/>
        </w:rPr>
      </w:pPr>
      <w:r w:rsidRPr="00E57BA1">
        <w:rPr>
          <w:rFonts w:ascii="Times New Roman" w:hAnsi="Times New Roman"/>
          <w:sz w:val="24"/>
          <w:szCs w:val="24"/>
        </w:rPr>
        <w:t xml:space="preserve">Объем финансирования Подпрограммы на проведение мероприятий за счет средств местного бюджета </w:t>
      </w:r>
      <w:r>
        <w:rPr>
          <w:rFonts w:ascii="Times New Roman" w:hAnsi="Times New Roman"/>
          <w:sz w:val="24"/>
          <w:szCs w:val="24"/>
        </w:rPr>
        <w:t>Бегуницкого</w:t>
      </w:r>
      <w:r w:rsidRPr="00E57BA1">
        <w:rPr>
          <w:rFonts w:ascii="Times New Roman" w:hAnsi="Times New Roman"/>
          <w:sz w:val="24"/>
          <w:szCs w:val="24"/>
        </w:rPr>
        <w:t xml:space="preserve">  сельского поселения  составляет </w:t>
      </w:r>
      <w:r>
        <w:rPr>
          <w:rFonts w:ascii="Times New Roman" w:hAnsi="Times New Roman"/>
          <w:sz w:val="24"/>
          <w:szCs w:val="24"/>
        </w:rPr>
        <w:t xml:space="preserve"> </w:t>
      </w:r>
      <w:r w:rsidRPr="00525BDD">
        <w:rPr>
          <w:rFonts w:ascii="Times New Roman" w:hAnsi="Times New Roman"/>
          <w:sz w:val="24"/>
          <w:szCs w:val="24"/>
          <w:lang w:eastAsia="en-US"/>
        </w:rPr>
        <w:t xml:space="preserve">сумме  </w:t>
      </w:r>
      <w:r>
        <w:rPr>
          <w:rFonts w:ascii="Times New Roman" w:hAnsi="Times New Roman"/>
          <w:sz w:val="24"/>
          <w:szCs w:val="24"/>
          <w:lang w:eastAsia="en-US"/>
        </w:rPr>
        <w:t xml:space="preserve">5018,75 </w:t>
      </w:r>
      <w:r w:rsidRPr="00525BDD">
        <w:rPr>
          <w:rFonts w:ascii="Times New Roman" w:hAnsi="Times New Roman"/>
          <w:sz w:val="24"/>
          <w:szCs w:val="24"/>
          <w:lang w:eastAsia="en-US"/>
        </w:rPr>
        <w:t>тыс. руб., в том числе:</w:t>
      </w:r>
    </w:p>
    <w:p w:rsidR="004C44BF" w:rsidRPr="00525BDD" w:rsidRDefault="004C44BF" w:rsidP="004C44BF">
      <w:pPr>
        <w:pStyle w:val="ac"/>
        <w:rPr>
          <w:rFonts w:ascii="Times New Roman" w:hAnsi="Times New Roman"/>
          <w:sz w:val="24"/>
          <w:szCs w:val="24"/>
          <w:lang w:eastAsia="en-US"/>
        </w:rPr>
      </w:pPr>
      <w:r w:rsidRPr="00525BDD">
        <w:rPr>
          <w:rFonts w:ascii="Times New Roman" w:hAnsi="Times New Roman"/>
          <w:sz w:val="24"/>
          <w:szCs w:val="24"/>
          <w:lang w:eastAsia="en-US"/>
        </w:rPr>
        <w:t>По годам:</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 xml:space="preserve">2019 год </w:t>
      </w:r>
      <w:r>
        <w:rPr>
          <w:rFonts w:ascii="Times New Roman" w:hAnsi="Times New Roman"/>
          <w:sz w:val="24"/>
          <w:szCs w:val="24"/>
        </w:rPr>
        <w:t xml:space="preserve">- Капитальный ремонт дома культуры д. Бегуницы Волосовского района ленинградской области в части: подвала, вентиляции, фронтона фасада и кровли пристройки в сумме </w:t>
      </w:r>
      <w:r>
        <w:rPr>
          <w:rFonts w:ascii="Times New Roman" w:hAnsi="Times New Roman"/>
          <w:sz w:val="24"/>
          <w:szCs w:val="24"/>
          <w:lang w:eastAsia="en-US"/>
        </w:rPr>
        <w:t xml:space="preserve">4518,75 </w:t>
      </w:r>
      <w:r w:rsidRPr="00583D87">
        <w:rPr>
          <w:rFonts w:ascii="Times New Roman" w:hAnsi="Times New Roman"/>
          <w:sz w:val="24"/>
          <w:szCs w:val="24"/>
          <w:lang w:eastAsia="en-US"/>
        </w:rPr>
        <w:t xml:space="preserve">тыс. руб., </w:t>
      </w:r>
      <w:r>
        <w:rPr>
          <w:rFonts w:ascii="Times New Roman" w:hAnsi="Times New Roman"/>
          <w:sz w:val="24"/>
          <w:szCs w:val="24"/>
          <w:lang w:eastAsia="en-US"/>
        </w:rPr>
        <w:t xml:space="preserve">в т.ч. 3975,31 </w:t>
      </w:r>
      <w:proofErr w:type="gramStart"/>
      <w:r>
        <w:rPr>
          <w:rFonts w:ascii="Times New Roman" w:hAnsi="Times New Roman"/>
          <w:sz w:val="24"/>
          <w:szCs w:val="24"/>
          <w:lang w:eastAsia="en-US"/>
        </w:rPr>
        <w:t>ОБ</w:t>
      </w:r>
      <w:proofErr w:type="gramEnd"/>
      <w:r>
        <w:rPr>
          <w:rFonts w:ascii="Times New Roman" w:hAnsi="Times New Roman"/>
          <w:sz w:val="24"/>
          <w:szCs w:val="24"/>
          <w:lang w:eastAsia="en-US"/>
        </w:rPr>
        <w:t xml:space="preserve"> </w:t>
      </w:r>
    </w:p>
    <w:p w:rsidR="004C44BF" w:rsidRPr="00583D87" w:rsidRDefault="004C44BF" w:rsidP="004C44BF">
      <w:pPr>
        <w:pStyle w:val="ac"/>
        <w:rPr>
          <w:rFonts w:ascii="Times New Roman" w:hAnsi="Times New Roman"/>
          <w:sz w:val="24"/>
          <w:szCs w:val="24"/>
        </w:rPr>
      </w:pPr>
      <w:r>
        <w:rPr>
          <w:rFonts w:ascii="Times New Roman" w:hAnsi="Times New Roman"/>
          <w:sz w:val="24"/>
          <w:szCs w:val="24"/>
          <w:lang w:eastAsia="en-US"/>
        </w:rPr>
        <w:t>«Жилье для молодежи» – 100 тыс. руб. МБ</w:t>
      </w:r>
    </w:p>
    <w:p w:rsidR="004C44BF" w:rsidRPr="00583D87" w:rsidRDefault="004C44BF" w:rsidP="004C44BF">
      <w:pPr>
        <w:pStyle w:val="ac"/>
        <w:rPr>
          <w:rFonts w:ascii="Times New Roman" w:hAnsi="Times New Roman"/>
          <w:sz w:val="24"/>
          <w:szCs w:val="24"/>
          <w:lang w:eastAsia="en-US"/>
        </w:rPr>
      </w:pPr>
      <w:r w:rsidRPr="00583D87">
        <w:rPr>
          <w:rFonts w:ascii="Times New Roman" w:hAnsi="Times New Roman"/>
          <w:sz w:val="24"/>
          <w:szCs w:val="24"/>
          <w:lang w:eastAsia="en-US"/>
        </w:rPr>
        <w:t xml:space="preserve">2020 год-   </w:t>
      </w:r>
      <w:r>
        <w:rPr>
          <w:rFonts w:ascii="Times New Roman" w:hAnsi="Times New Roman"/>
          <w:sz w:val="24"/>
          <w:szCs w:val="24"/>
          <w:lang w:eastAsia="en-US"/>
        </w:rPr>
        <w:t>100,0</w:t>
      </w:r>
      <w:r w:rsidRPr="00583D87">
        <w:rPr>
          <w:rFonts w:ascii="Times New Roman" w:hAnsi="Times New Roman"/>
          <w:sz w:val="24"/>
          <w:szCs w:val="24"/>
          <w:lang w:eastAsia="en-US"/>
        </w:rPr>
        <w:t xml:space="preserve">  тыс. руб., </w:t>
      </w:r>
    </w:p>
    <w:p w:rsidR="004C44BF" w:rsidRDefault="004C44BF" w:rsidP="004C44BF">
      <w:pPr>
        <w:pStyle w:val="ac"/>
        <w:rPr>
          <w:rFonts w:ascii="Times New Roman" w:hAnsi="Times New Roman"/>
          <w:sz w:val="24"/>
          <w:szCs w:val="24"/>
          <w:lang w:eastAsia="en-US"/>
        </w:rPr>
      </w:pPr>
      <w:r w:rsidRPr="00583D87">
        <w:rPr>
          <w:rFonts w:ascii="Times New Roman" w:hAnsi="Times New Roman"/>
          <w:sz w:val="24"/>
          <w:szCs w:val="24"/>
          <w:lang w:eastAsia="en-US"/>
        </w:rPr>
        <w:t>2021 год</w:t>
      </w:r>
      <w:r>
        <w:rPr>
          <w:rFonts w:ascii="Times New Roman" w:hAnsi="Times New Roman"/>
          <w:sz w:val="24"/>
          <w:szCs w:val="24"/>
          <w:lang w:eastAsia="en-US"/>
        </w:rPr>
        <w:t xml:space="preserve"> -   100,0</w:t>
      </w:r>
      <w:r w:rsidRPr="00583D87">
        <w:rPr>
          <w:rFonts w:ascii="Times New Roman" w:hAnsi="Times New Roman"/>
          <w:sz w:val="24"/>
          <w:szCs w:val="24"/>
          <w:lang w:eastAsia="en-US"/>
        </w:rPr>
        <w:t xml:space="preserve">  </w:t>
      </w:r>
      <w:r w:rsidRPr="00525BDD">
        <w:rPr>
          <w:rFonts w:ascii="Times New Roman" w:hAnsi="Times New Roman"/>
          <w:sz w:val="24"/>
          <w:szCs w:val="24"/>
          <w:lang w:eastAsia="en-US"/>
        </w:rPr>
        <w:t>тыс. руб</w:t>
      </w:r>
      <w:proofErr w:type="gramStart"/>
      <w:r w:rsidRPr="00525BDD">
        <w:rPr>
          <w:rFonts w:ascii="Times New Roman" w:hAnsi="Times New Roman"/>
          <w:sz w:val="24"/>
          <w:szCs w:val="24"/>
          <w:lang w:eastAsia="en-US"/>
        </w:rPr>
        <w:t>.</w:t>
      </w:r>
      <w:r>
        <w:rPr>
          <w:rFonts w:ascii="Times New Roman" w:hAnsi="Times New Roman"/>
          <w:sz w:val="24"/>
          <w:szCs w:val="24"/>
          <w:lang w:eastAsia="en-US"/>
        </w:rPr>
        <w:t>.</w:t>
      </w:r>
      <w:proofErr w:type="gramEnd"/>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2022 год -   100,0</w:t>
      </w:r>
      <w:r w:rsidRPr="00583D87">
        <w:rPr>
          <w:rFonts w:ascii="Times New Roman" w:hAnsi="Times New Roman"/>
          <w:sz w:val="24"/>
          <w:szCs w:val="24"/>
          <w:lang w:eastAsia="en-US"/>
        </w:rPr>
        <w:t xml:space="preserve">  </w:t>
      </w:r>
      <w:r>
        <w:rPr>
          <w:rFonts w:ascii="Times New Roman" w:hAnsi="Times New Roman"/>
          <w:sz w:val="24"/>
          <w:szCs w:val="24"/>
          <w:lang w:eastAsia="en-US"/>
        </w:rPr>
        <w:t>тыс. руб.</w:t>
      </w:r>
    </w:p>
    <w:p w:rsidR="004C44BF" w:rsidRDefault="004C44BF" w:rsidP="004C44BF">
      <w:pPr>
        <w:pStyle w:val="ac"/>
        <w:rPr>
          <w:rFonts w:ascii="Times New Roman" w:hAnsi="Times New Roman"/>
          <w:sz w:val="24"/>
          <w:szCs w:val="24"/>
          <w:lang w:eastAsia="en-US"/>
        </w:rPr>
      </w:pPr>
      <w:r>
        <w:rPr>
          <w:rFonts w:ascii="Times New Roman" w:hAnsi="Times New Roman"/>
          <w:sz w:val="24"/>
          <w:szCs w:val="24"/>
          <w:lang w:eastAsia="en-US"/>
        </w:rPr>
        <w:t>2023год –   100,0</w:t>
      </w:r>
      <w:r w:rsidRPr="00583D87">
        <w:rPr>
          <w:rFonts w:ascii="Times New Roman" w:hAnsi="Times New Roman"/>
          <w:sz w:val="24"/>
          <w:szCs w:val="24"/>
          <w:lang w:eastAsia="en-US"/>
        </w:rPr>
        <w:t xml:space="preserve">  </w:t>
      </w:r>
      <w:r>
        <w:rPr>
          <w:rFonts w:ascii="Times New Roman" w:hAnsi="Times New Roman"/>
          <w:sz w:val="24"/>
          <w:szCs w:val="24"/>
          <w:lang w:eastAsia="en-US"/>
        </w:rPr>
        <w:t xml:space="preserve"> тыс. руб.</w:t>
      </w:r>
    </w:p>
    <w:p w:rsidR="004C44BF" w:rsidRDefault="004C44BF" w:rsidP="004C44BF">
      <w:pPr>
        <w:pStyle w:val="ac"/>
        <w:rPr>
          <w:rFonts w:ascii="Times New Roman" w:hAnsi="Times New Roman"/>
          <w:sz w:val="24"/>
          <w:szCs w:val="24"/>
          <w:lang w:eastAsia="en-US"/>
        </w:rPr>
      </w:pPr>
    </w:p>
    <w:p w:rsidR="004C44BF" w:rsidRDefault="004C44BF" w:rsidP="004C44BF">
      <w:pPr>
        <w:pStyle w:val="ac"/>
        <w:jc w:val="both"/>
        <w:rPr>
          <w:rFonts w:ascii="Times New Roman" w:hAnsi="Times New Roman"/>
          <w:sz w:val="24"/>
          <w:szCs w:val="24"/>
        </w:rPr>
      </w:pPr>
      <w:r w:rsidRPr="00E57BA1">
        <w:rPr>
          <w:rFonts w:ascii="Times New Roman" w:hAnsi="Times New Roman"/>
          <w:sz w:val="24"/>
          <w:szCs w:val="24"/>
        </w:rPr>
        <w:t xml:space="preserve">Дополнительными источниками финансирования мероприятий подпрограммы  могут быть средства федерального и областного бюджетов, средства частных инвесторов и иные привлеченные средства. </w:t>
      </w:r>
    </w:p>
    <w:p w:rsidR="004C44BF" w:rsidRDefault="004C44BF" w:rsidP="004C44BF">
      <w:pPr>
        <w:pStyle w:val="ac"/>
        <w:rPr>
          <w:rFonts w:ascii="Times New Roman" w:hAnsi="Times New Roman"/>
          <w:sz w:val="24"/>
          <w:szCs w:val="24"/>
        </w:rPr>
      </w:pPr>
    </w:p>
    <w:p w:rsidR="004C44BF" w:rsidRPr="00E57BA1" w:rsidRDefault="004C44BF" w:rsidP="004C44BF">
      <w:pPr>
        <w:pStyle w:val="ac"/>
        <w:rPr>
          <w:rFonts w:ascii="Times New Roman" w:hAnsi="Times New Roman"/>
          <w:b/>
          <w:bCs/>
          <w:color w:val="000000"/>
          <w:sz w:val="24"/>
          <w:szCs w:val="24"/>
        </w:rPr>
      </w:pPr>
      <w:r w:rsidRPr="00E57BA1">
        <w:rPr>
          <w:rFonts w:ascii="Times New Roman" w:hAnsi="Times New Roman"/>
          <w:b/>
          <w:bCs/>
          <w:color w:val="000000"/>
          <w:sz w:val="24"/>
          <w:szCs w:val="24"/>
        </w:rPr>
        <w:t>6. Сроки и этапы реализации Подпрограммы</w:t>
      </w:r>
    </w:p>
    <w:p w:rsidR="004C44BF" w:rsidRPr="00E57BA1" w:rsidRDefault="004C44BF" w:rsidP="004C44BF">
      <w:pPr>
        <w:pStyle w:val="ac"/>
        <w:rPr>
          <w:rFonts w:ascii="Times New Roman" w:hAnsi="Times New Roman"/>
          <w:color w:val="000000"/>
          <w:sz w:val="24"/>
          <w:szCs w:val="24"/>
        </w:rPr>
      </w:pPr>
    </w:p>
    <w:p w:rsidR="004C44BF" w:rsidRPr="00E57BA1" w:rsidRDefault="004C44BF" w:rsidP="004C44BF">
      <w:pPr>
        <w:pStyle w:val="ac"/>
        <w:rPr>
          <w:rFonts w:ascii="Times New Roman" w:hAnsi="Times New Roman"/>
          <w:color w:val="000000"/>
          <w:sz w:val="24"/>
          <w:szCs w:val="24"/>
        </w:rPr>
      </w:pPr>
      <w:r w:rsidRPr="00E57BA1">
        <w:rPr>
          <w:rFonts w:ascii="Times New Roman" w:hAnsi="Times New Roman"/>
          <w:color w:val="000000"/>
          <w:sz w:val="24"/>
          <w:szCs w:val="24"/>
        </w:rPr>
        <w:t xml:space="preserve">     Реализация Подп</w:t>
      </w:r>
      <w:r>
        <w:rPr>
          <w:rFonts w:ascii="Times New Roman" w:hAnsi="Times New Roman"/>
          <w:color w:val="000000"/>
          <w:sz w:val="24"/>
          <w:szCs w:val="24"/>
        </w:rPr>
        <w:t>рограммы рассчитана на 2019-2023 годы</w:t>
      </w:r>
      <w:r w:rsidRPr="00E57BA1">
        <w:rPr>
          <w:rFonts w:ascii="Times New Roman" w:hAnsi="Times New Roman"/>
          <w:color w:val="000000"/>
          <w:sz w:val="24"/>
          <w:szCs w:val="24"/>
        </w:rPr>
        <w:t xml:space="preserve">. Этапы реализации в соответствии с перечнем основных мероприятий Подпрограммы. </w:t>
      </w:r>
    </w:p>
    <w:p w:rsidR="004C44BF" w:rsidRDefault="004C44BF" w:rsidP="004C44BF">
      <w:pPr>
        <w:jc w:val="center"/>
        <w:rPr>
          <w:b/>
          <w:bCs/>
        </w:rPr>
        <w:sectPr w:rsidR="004C44BF" w:rsidSect="00077C85">
          <w:type w:val="evenPage"/>
          <w:pgSz w:w="11906" w:h="16838"/>
          <w:pgMar w:top="673" w:right="566" w:bottom="1134" w:left="1134" w:header="426" w:footer="708" w:gutter="0"/>
          <w:cols w:space="708"/>
          <w:docGrid w:linePitch="360"/>
        </w:sectPr>
      </w:pPr>
    </w:p>
    <w:p w:rsidR="004C44BF" w:rsidRPr="009032D7" w:rsidRDefault="004C44BF" w:rsidP="004C44BF">
      <w:pPr>
        <w:jc w:val="center"/>
        <w:rPr>
          <w:bCs/>
        </w:rPr>
      </w:pPr>
      <w:r>
        <w:rPr>
          <w:b/>
          <w:bCs/>
        </w:rPr>
        <w:lastRenderedPageBreak/>
        <w:t xml:space="preserve">                                                                                                                                                                                                                     </w:t>
      </w:r>
      <w:r w:rsidRPr="009032D7">
        <w:rPr>
          <w:bCs/>
        </w:rPr>
        <w:t>Таблица 1</w:t>
      </w:r>
    </w:p>
    <w:p w:rsidR="004C44BF" w:rsidRPr="00B13316" w:rsidRDefault="004C44BF" w:rsidP="004C44BF">
      <w:pPr>
        <w:jc w:val="center"/>
        <w:rPr>
          <w:b/>
          <w:bCs/>
          <w:sz w:val="22"/>
          <w:szCs w:val="22"/>
        </w:rPr>
      </w:pPr>
      <w:r w:rsidRPr="00B13316">
        <w:rPr>
          <w:b/>
          <w:bCs/>
          <w:sz w:val="22"/>
          <w:szCs w:val="22"/>
        </w:rPr>
        <w:t xml:space="preserve">Сведения </w:t>
      </w:r>
    </w:p>
    <w:p w:rsidR="004C44BF" w:rsidRPr="00B13316" w:rsidRDefault="004C44BF" w:rsidP="004C44BF">
      <w:pPr>
        <w:pStyle w:val="aff6"/>
        <w:rPr>
          <w:rFonts w:ascii="Times New Roman" w:hAnsi="Times New Roman"/>
          <w:b/>
          <w:bCs/>
          <w:sz w:val="22"/>
          <w:szCs w:val="22"/>
        </w:rPr>
      </w:pPr>
      <w:r w:rsidRPr="00B13316">
        <w:rPr>
          <w:rFonts w:ascii="Times New Roman" w:hAnsi="Times New Roman"/>
          <w:b/>
          <w:bCs/>
          <w:sz w:val="22"/>
          <w:szCs w:val="22"/>
        </w:rPr>
        <w:t>о показателях (индикаторах) подпрограммы № 3 «</w:t>
      </w:r>
      <w:r w:rsidRPr="00B13316">
        <w:rPr>
          <w:rFonts w:ascii="Times New Roman" w:hAnsi="Times New Roman"/>
          <w:b/>
          <w:sz w:val="22"/>
          <w:szCs w:val="22"/>
        </w:rPr>
        <w:t xml:space="preserve">Устойчивое развитие территории </w:t>
      </w:r>
      <w:r>
        <w:rPr>
          <w:rFonts w:ascii="Times New Roman" w:hAnsi="Times New Roman"/>
          <w:b/>
          <w:sz w:val="22"/>
          <w:szCs w:val="22"/>
        </w:rPr>
        <w:t>Бегуницкого</w:t>
      </w:r>
      <w:r w:rsidRPr="00B13316">
        <w:rPr>
          <w:rFonts w:ascii="Times New Roman" w:hAnsi="Times New Roman"/>
          <w:b/>
          <w:sz w:val="22"/>
          <w:szCs w:val="22"/>
        </w:rPr>
        <w:t xml:space="preserve"> сельского поселения </w:t>
      </w:r>
      <w:r w:rsidRPr="00B13316">
        <w:rPr>
          <w:rFonts w:ascii="Times New Roman" w:hAnsi="Times New Roman"/>
          <w:b/>
          <w:bCs/>
          <w:sz w:val="22"/>
          <w:szCs w:val="22"/>
        </w:rPr>
        <w:t>»</w:t>
      </w:r>
    </w:p>
    <w:tbl>
      <w:tblPr>
        <w:tblW w:w="15041" w:type="dxa"/>
        <w:tblInd w:w="-106" w:type="dxa"/>
        <w:tblLayout w:type="fixed"/>
        <w:tblLook w:val="00A0"/>
      </w:tblPr>
      <w:tblGrid>
        <w:gridCol w:w="538"/>
        <w:gridCol w:w="6176"/>
        <w:gridCol w:w="1545"/>
        <w:gridCol w:w="989"/>
        <w:gridCol w:w="1130"/>
        <w:gridCol w:w="1272"/>
        <w:gridCol w:w="1130"/>
        <w:gridCol w:w="989"/>
        <w:gridCol w:w="1272"/>
      </w:tblGrid>
      <w:tr w:rsidR="004C44BF" w:rsidRPr="00963351" w:rsidTr="00077C85">
        <w:trPr>
          <w:trHeight w:val="128"/>
        </w:trPr>
        <w:tc>
          <w:tcPr>
            <w:tcW w:w="538"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w:t>
            </w:r>
            <w:r w:rsidRPr="00963351">
              <w:rPr>
                <w:sz w:val="20"/>
                <w:szCs w:val="20"/>
              </w:rPr>
              <w:br/>
            </w:r>
            <w:proofErr w:type="gramStart"/>
            <w:r w:rsidRPr="00963351">
              <w:rPr>
                <w:sz w:val="20"/>
                <w:szCs w:val="20"/>
              </w:rPr>
              <w:t>п</w:t>
            </w:r>
            <w:proofErr w:type="gramEnd"/>
            <w:r w:rsidRPr="00963351">
              <w:rPr>
                <w:sz w:val="20"/>
                <w:szCs w:val="20"/>
              </w:rPr>
              <w:t>/п</w:t>
            </w:r>
          </w:p>
        </w:tc>
        <w:tc>
          <w:tcPr>
            <w:tcW w:w="6176"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Показатель (индикатор) (наименование)</w:t>
            </w:r>
          </w:p>
        </w:tc>
        <w:tc>
          <w:tcPr>
            <w:tcW w:w="1545"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Ед. измерения</w:t>
            </w:r>
          </w:p>
        </w:tc>
        <w:tc>
          <w:tcPr>
            <w:tcW w:w="6781" w:type="dxa"/>
            <w:gridSpan w:val="6"/>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Значения показателей</w:t>
            </w:r>
          </w:p>
        </w:tc>
      </w:tr>
      <w:tr w:rsidR="004C44BF" w:rsidRPr="00963351" w:rsidTr="00077C85">
        <w:trPr>
          <w:trHeight w:val="128"/>
        </w:trPr>
        <w:tc>
          <w:tcPr>
            <w:tcW w:w="538"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6176"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1545"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989"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2016</w:t>
            </w:r>
          </w:p>
        </w:tc>
        <w:tc>
          <w:tcPr>
            <w:tcW w:w="113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2017</w:t>
            </w:r>
          </w:p>
        </w:tc>
        <w:tc>
          <w:tcPr>
            <w:tcW w:w="127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2018</w:t>
            </w:r>
          </w:p>
        </w:tc>
        <w:tc>
          <w:tcPr>
            <w:tcW w:w="113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2019</w:t>
            </w:r>
          </w:p>
        </w:tc>
        <w:tc>
          <w:tcPr>
            <w:tcW w:w="989" w:type="dxa"/>
            <w:tcBorders>
              <w:top w:val="single" w:sz="4" w:space="0" w:color="auto"/>
              <w:left w:val="nil"/>
              <w:bottom w:val="single" w:sz="4" w:space="0" w:color="auto"/>
              <w:right w:val="single" w:sz="4" w:space="0" w:color="auto"/>
            </w:tcBorders>
            <w:vAlign w:val="center"/>
          </w:tcPr>
          <w:p w:rsidR="004C44BF" w:rsidRPr="00963351" w:rsidRDefault="004C44BF" w:rsidP="00077C85">
            <w:pPr>
              <w:rPr>
                <w:sz w:val="20"/>
                <w:szCs w:val="20"/>
              </w:rPr>
            </w:pPr>
            <w:r w:rsidRPr="00963351">
              <w:rPr>
                <w:sz w:val="20"/>
                <w:szCs w:val="20"/>
              </w:rPr>
              <w:t>2020</w:t>
            </w:r>
          </w:p>
        </w:tc>
        <w:tc>
          <w:tcPr>
            <w:tcW w:w="127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2021</w:t>
            </w:r>
          </w:p>
        </w:tc>
      </w:tr>
      <w:tr w:rsidR="004C44BF" w:rsidRPr="00963351" w:rsidTr="00077C85">
        <w:trPr>
          <w:trHeight w:val="128"/>
        </w:trPr>
        <w:tc>
          <w:tcPr>
            <w:tcW w:w="538" w:type="dxa"/>
            <w:tcBorders>
              <w:top w:val="nil"/>
              <w:left w:val="single" w:sz="4" w:space="0" w:color="auto"/>
              <w:bottom w:val="single" w:sz="4" w:space="0" w:color="auto"/>
              <w:right w:val="single" w:sz="4" w:space="0" w:color="auto"/>
            </w:tcBorders>
          </w:tcPr>
          <w:p w:rsidR="004C44BF" w:rsidRPr="00963351" w:rsidRDefault="004C44BF" w:rsidP="00077C85">
            <w:pPr>
              <w:jc w:val="center"/>
              <w:rPr>
                <w:sz w:val="20"/>
                <w:szCs w:val="20"/>
              </w:rPr>
            </w:pPr>
            <w:r w:rsidRPr="00963351">
              <w:rPr>
                <w:sz w:val="20"/>
                <w:szCs w:val="20"/>
              </w:rPr>
              <w:t>1</w:t>
            </w:r>
          </w:p>
        </w:tc>
        <w:tc>
          <w:tcPr>
            <w:tcW w:w="6176" w:type="dxa"/>
            <w:tcBorders>
              <w:top w:val="nil"/>
              <w:left w:val="nil"/>
              <w:bottom w:val="single" w:sz="4" w:space="0" w:color="auto"/>
              <w:right w:val="single" w:sz="4" w:space="0" w:color="auto"/>
            </w:tcBorders>
          </w:tcPr>
          <w:p w:rsidR="004C44BF" w:rsidRPr="00963351" w:rsidRDefault="004C44BF" w:rsidP="00077C85">
            <w:pPr>
              <w:jc w:val="center"/>
              <w:rPr>
                <w:sz w:val="20"/>
                <w:szCs w:val="20"/>
              </w:rPr>
            </w:pPr>
            <w:r w:rsidRPr="00963351">
              <w:rPr>
                <w:sz w:val="20"/>
                <w:szCs w:val="20"/>
              </w:rPr>
              <w:t>2</w:t>
            </w:r>
          </w:p>
        </w:tc>
        <w:tc>
          <w:tcPr>
            <w:tcW w:w="1545"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3</w:t>
            </w:r>
          </w:p>
        </w:tc>
        <w:tc>
          <w:tcPr>
            <w:tcW w:w="989"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4</w:t>
            </w:r>
          </w:p>
        </w:tc>
        <w:tc>
          <w:tcPr>
            <w:tcW w:w="113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5</w:t>
            </w:r>
          </w:p>
        </w:tc>
        <w:tc>
          <w:tcPr>
            <w:tcW w:w="1272"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6</w:t>
            </w:r>
          </w:p>
        </w:tc>
        <w:tc>
          <w:tcPr>
            <w:tcW w:w="113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7</w:t>
            </w:r>
          </w:p>
        </w:tc>
        <w:tc>
          <w:tcPr>
            <w:tcW w:w="989"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8</w:t>
            </w:r>
          </w:p>
        </w:tc>
        <w:tc>
          <w:tcPr>
            <w:tcW w:w="1272"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9</w:t>
            </w:r>
          </w:p>
        </w:tc>
      </w:tr>
      <w:tr w:rsidR="004C44BF" w:rsidRPr="00963351" w:rsidTr="00077C85">
        <w:trPr>
          <w:trHeight w:val="254"/>
        </w:trPr>
        <w:tc>
          <w:tcPr>
            <w:tcW w:w="538" w:type="dxa"/>
            <w:tcBorders>
              <w:top w:val="nil"/>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w:t>
            </w:r>
          </w:p>
        </w:tc>
        <w:tc>
          <w:tcPr>
            <w:tcW w:w="6176" w:type="dxa"/>
            <w:tcBorders>
              <w:top w:val="nil"/>
              <w:left w:val="nil"/>
              <w:bottom w:val="single" w:sz="4" w:space="0" w:color="auto"/>
              <w:right w:val="single" w:sz="4" w:space="0" w:color="auto"/>
            </w:tcBorders>
            <w:vAlign w:val="center"/>
          </w:tcPr>
          <w:p w:rsidR="004C44BF" w:rsidRPr="00740350" w:rsidRDefault="004C44BF" w:rsidP="00077C85">
            <w:pPr>
              <w:spacing w:line="240" w:lineRule="atLeast"/>
            </w:pPr>
            <w:r w:rsidRPr="00B6306D">
              <w:t>Увеличение доли населения обеспеченного  природным газом.</w:t>
            </w:r>
          </w:p>
        </w:tc>
        <w:tc>
          <w:tcPr>
            <w:tcW w:w="1545" w:type="dxa"/>
            <w:tcBorders>
              <w:top w:val="nil"/>
              <w:left w:val="nil"/>
              <w:bottom w:val="single" w:sz="4" w:space="0" w:color="auto"/>
              <w:right w:val="single" w:sz="4" w:space="0" w:color="auto"/>
            </w:tcBorders>
            <w:shd w:val="clear" w:color="auto" w:fill="FFFFFF"/>
            <w:vAlign w:val="center"/>
          </w:tcPr>
          <w:p w:rsidR="004C44BF" w:rsidRPr="00963351" w:rsidRDefault="004C44BF" w:rsidP="00077C85">
            <w:pPr>
              <w:jc w:val="center"/>
              <w:rPr>
                <w:sz w:val="20"/>
                <w:szCs w:val="20"/>
              </w:rPr>
            </w:pPr>
            <w:r>
              <w:rPr>
                <w:sz w:val="20"/>
                <w:szCs w:val="20"/>
              </w:rPr>
              <w:t>%</w:t>
            </w:r>
          </w:p>
        </w:tc>
        <w:tc>
          <w:tcPr>
            <w:tcW w:w="989"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Pr>
                <w:sz w:val="20"/>
                <w:szCs w:val="20"/>
              </w:rPr>
              <w:t>0</w:t>
            </w:r>
          </w:p>
        </w:tc>
        <w:tc>
          <w:tcPr>
            <w:tcW w:w="113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Pr>
                <w:sz w:val="20"/>
                <w:szCs w:val="20"/>
              </w:rPr>
              <w:t>0</w:t>
            </w:r>
          </w:p>
        </w:tc>
        <w:tc>
          <w:tcPr>
            <w:tcW w:w="1272"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25</w:t>
            </w:r>
          </w:p>
        </w:tc>
        <w:tc>
          <w:tcPr>
            <w:tcW w:w="113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25</w:t>
            </w:r>
          </w:p>
        </w:tc>
        <w:tc>
          <w:tcPr>
            <w:tcW w:w="989"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25</w:t>
            </w:r>
          </w:p>
        </w:tc>
        <w:tc>
          <w:tcPr>
            <w:tcW w:w="1272"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50</w:t>
            </w:r>
          </w:p>
        </w:tc>
      </w:tr>
      <w:tr w:rsidR="004C44BF" w:rsidRPr="00963351" w:rsidTr="00077C85">
        <w:trPr>
          <w:trHeight w:val="178"/>
        </w:trPr>
        <w:tc>
          <w:tcPr>
            <w:tcW w:w="538" w:type="dxa"/>
            <w:tcBorders>
              <w:top w:val="nil"/>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2</w:t>
            </w:r>
          </w:p>
        </w:tc>
        <w:tc>
          <w:tcPr>
            <w:tcW w:w="6176" w:type="dxa"/>
            <w:tcBorders>
              <w:top w:val="nil"/>
              <w:left w:val="nil"/>
              <w:bottom w:val="single" w:sz="4" w:space="0" w:color="auto"/>
              <w:right w:val="single" w:sz="4" w:space="0" w:color="auto"/>
            </w:tcBorders>
            <w:vAlign w:val="center"/>
          </w:tcPr>
          <w:p w:rsidR="004C44BF" w:rsidRPr="00740350" w:rsidRDefault="004C44BF" w:rsidP="00077C85">
            <w:pPr>
              <w:widowControl w:val="0"/>
              <w:autoSpaceDE w:val="0"/>
              <w:autoSpaceDN w:val="0"/>
              <w:adjustRightInd w:val="0"/>
              <w:jc w:val="both"/>
              <w:rPr>
                <w:sz w:val="20"/>
                <w:szCs w:val="20"/>
              </w:rPr>
            </w:pPr>
            <w:r>
              <w:t>Количество спортивных объектов</w:t>
            </w:r>
          </w:p>
        </w:tc>
        <w:tc>
          <w:tcPr>
            <w:tcW w:w="1545"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единиц</w:t>
            </w:r>
          </w:p>
        </w:tc>
        <w:tc>
          <w:tcPr>
            <w:tcW w:w="989"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Pr>
                <w:sz w:val="20"/>
                <w:szCs w:val="20"/>
              </w:rPr>
              <w:t>1</w:t>
            </w:r>
          </w:p>
        </w:tc>
        <w:tc>
          <w:tcPr>
            <w:tcW w:w="113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Pr>
                <w:sz w:val="20"/>
                <w:szCs w:val="20"/>
              </w:rPr>
              <w:t>0</w:t>
            </w:r>
          </w:p>
        </w:tc>
        <w:tc>
          <w:tcPr>
            <w:tcW w:w="1272"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1</w:t>
            </w:r>
          </w:p>
        </w:tc>
        <w:tc>
          <w:tcPr>
            <w:tcW w:w="113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0</w:t>
            </w:r>
          </w:p>
        </w:tc>
        <w:tc>
          <w:tcPr>
            <w:tcW w:w="989"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0</w:t>
            </w:r>
          </w:p>
        </w:tc>
        <w:tc>
          <w:tcPr>
            <w:tcW w:w="1272"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0</w:t>
            </w:r>
          </w:p>
        </w:tc>
      </w:tr>
      <w:tr w:rsidR="004C44BF" w:rsidRPr="00963351" w:rsidTr="00077C85">
        <w:trPr>
          <w:trHeight w:val="368"/>
        </w:trPr>
        <w:tc>
          <w:tcPr>
            <w:tcW w:w="538" w:type="dxa"/>
            <w:tcBorders>
              <w:top w:val="single" w:sz="4" w:space="0" w:color="auto"/>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3</w:t>
            </w:r>
          </w:p>
        </w:tc>
        <w:tc>
          <w:tcPr>
            <w:tcW w:w="6176" w:type="dxa"/>
            <w:tcBorders>
              <w:top w:val="single" w:sz="4" w:space="0" w:color="auto"/>
              <w:left w:val="nil"/>
              <w:bottom w:val="single" w:sz="4" w:space="0" w:color="auto"/>
              <w:right w:val="single" w:sz="4" w:space="0" w:color="auto"/>
            </w:tcBorders>
            <w:vAlign w:val="center"/>
          </w:tcPr>
          <w:p w:rsidR="004C44BF" w:rsidRPr="001230E4" w:rsidRDefault="004C44BF" w:rsidP="00077C85">
            <w:pPr>
              <w:jc w:val="both"/>
              <w:rPr>
                <w:color w:val="000000"/>
              </w:rPr>
            </w:pPr>
            <w:r w:rsidRPr="001230E4">
              <w:rPr>
                <w:color w:val="000000"/>
              </w:rPr>
              <w:t>Количество молодых семей обеспеченных жильем</w:t>
            </w:r>
          </w:p>
        </w:tc>
        <w:tc>
          <w:tcPr>
            <w:tcW w:w="1545"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единиц</w:t>
            </w:r>
          </w:p>
        </w:tc>
        <w:tc>
          <w:tcPr>
            <w:tcW w:w="989"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Pr>
                <w:sz w:val="20"/>
                <w:szCs w:val="20"/>
              </w:rPr>
              <w:t>5</w:t>
            </w:r>
          </w:p>
        </w:tc>
        <w:tc>
          <w:tcPr>
            <w:tcW w:w="113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Pr>
                <w:sz w:val="20"/>
                <w:szCs w:val="20"/>
              </w:rPr>
              <w:t>5</w:t>
            </w:r>
          </w:p>
        </w:tc>
        <w:tc>
          <w:tcPr>
            <w:tcW w:w="127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6</w:t>
            </w:r>
          </w:p>
        </w:tc>
        <w:tc>
          <w:tcPr>
            <w:tcW w:w="1130"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5</w:t>
            </w:r>
          </w:p>
        </w:tc>
        <w:tc>
          <w:tcPr>
            <w:tcW w:w="989"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5</w:t>
            </w:r>
          </w:p>
        </w:tc>
        <w:tc>
          <w:tcPr>
            <w:tcW w:w="127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5</w:t>
            </w:r>
          </w:p>
        </w:tc>
      </w:tr>
      <w:tr w:rsidR="004C44BF" w:rsidRPr="00963351" w:rsidTr="00077C85">
        <w:trPr>
          <w:trHeight w:val="234"/>
        </w:trPr>
        <w:tc>
          <w:tcPr>
            <w:tcW w:w="538" w:type="dxa"/>
            <w:tcBorders>
              <w:top w:val="single" w:sz="4" w:space="0" w:color="auto"/>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4</w:t>
            </w:r>
          </w:p>
        </w:tc>
        <w:tc>
          <w:tcPr>
            <w:tcW w:w="6176"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both"/>
              <w:rPr>
                <w:color w:val="000000"/>
              </w:rPr>
            </w:pPr>
            <w:r w:rsidRPr="00E4681E">
              <w:rPr>
                <w:color w:val="000000"/>
              </w:rPr>
              <w:t>Количество проложенных водопроводов</w:t>
            </w:r>
          </w:p>
        </w:tc>
        <w:tc>
          <w:tcPr>
            <w:tcW w:w="1545"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rPr>
                <w:color w:val="000000"/>
              </w:rPr>
            </w:pPr>
            <w:r w:rsidRPr="00E4681E">
              <w:rPr>
                <w:color w:val="000000"/>
              </w:rPr>
              <w:t>единиц</w:t>
            </w:r>
          </w:p>
        </w:tc>
        <w:tc>
          <w:tcPr>
            <w:tcW w:w="989"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pPr>
            <w:r w:rsidRPr="00E4681E">
              <w:t>0</w:t>
            </w:r>
          </w:p>
        </w:tc>
        <w:tc>
          <w:tcPr>
            <w:tcW w:w="1130"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pPr>
            <w:r w:rsidRPr="00E4681E">
              <w:t>1</w:t>
            </w:r>
          </w:p>
        </w:tc>
        <w:tc>
          <w:tcPr>
            <w:tcW w:w="1272"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rPr>
                <w:color w:val="000000"/>
              </w:rPr>
            </w:pPr>
            <w:r>
              <w:rPr>
                <w:color w:val="000000"/>
              </w:rPr>
              <w:t>1</w:t>
            </w:r>
          </w:p>
        </w:tc>
        <w:tc>
          <w:tcPr>
            <w:tcW w:w="1130"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rPr>
                <w:color w:val="000000"/>
              </w:rPr>
            </w:pPr>
            <w:r w:rsidRPr="00E4681E">
              <w:rPr>
                <w:color w:val="000000"/>
              </w:rPr>
              <w:t>0</w:t>
            </w:r>
          </w:p>
        </w:tc>
        <w:tc>
          <w:tcPr>
            <w:tcW w:w="989"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rPr>
                <w:color w:val="000000"/>
              </w:rPr>
            </w:pPr>
            <w:r w:rsidRPr="00E4681E">
              <w:rPr>
                <w:color w:val="000000"/>
              </w:rPr>
              <w:t>0</w:t>
            </w:r>
          </w:p>
        </w:tc>
        <w:tc>
          <w:tcPr>
            <w:tcW w:w="1272" w:type="dxa"/>
            <w:tcBorders>
              <w:top w:val="single" w:sz="4" w:space="0" w:color="auto"/>
              <w:left w:val="nil"/>
              <w:bottom w:val="single" w:sz="4" w:space="0" w:color="auto"/>
              <w:right w:val="single" w:sz="4" w:space="0" w:color="auto"/>
            </w:tcBorders>
            <w:vAlign w:val="center"/>
          </w:tcPr>
          <w:p w:rsidR="004C44BF" w:rsidRPr="00E4681E" w:rsidRDefault="004C44BF" w:rsidP="00077C85">
            <w:pPr>
              <w:jc w:val="center"/>
              <w:rPr>
                <w:color w:val="000000"/>
              </w:rPr>
            </w:pPr>
            <w:r w:rsidRPr="00E4681E">
              <w:rPr>
                <w:color w:val="000000"/>
              </w:rPr>
              <w:t>0</w:t>
            </w:r>
          </w:p>
        </w:tc>
      </w:tr>
    </w:tbl>
    <w:p w:rsidR="004C44BF" w:rsidRDefault="004C44BF" w:rsidP="004C44BF">
      <w:pPr>
        <w:jc w:val="center"/>
        <w:rPr>
          <w:b/>
          <w:bCs/>
        </w:rPr>
      </w:pPr>
      <w:r>
        <w:rPr>
          <w:b/>
          <w:bCs/>
        </w:rPr>
        <w:t xml:space="preserve">                                                                                                                                                 </w:t>
      </w:r>
    </w:p>
    <w:p w:rsidR="004C44BF" w:rsidRPr="009032D7" w:rsidRDefault="004C44BF" w:rsidP="004C44BF">
      <w:pPr>
        <w:jc w:val="right"/>
        <w:rPr>
          <w:bCs/>
        </w:rPr>
      </w:pPr>
      <w:r>
        <w:rPr>
          <w:bCs/>
        </w:rPr>
        <w:t>Таблица 2</w:t>
      </w:r>
    </w:p>
    <w:p w:rsidR="004C44BF" w:rsidRDefault="004C44BF" w:rsidP="004C44BF">
      <w:pPr>
        <w:jc w:val="center"/>
      </w:pPr>
      <w:r w:rsidRPr="0022288D">
        <w:rPr>
          <w:b/>
          <w:bCs/>
        </w:rPr>
        <w:t>План реализации</w:t>
      </w:r>
      <w:r w:rsidRPr="0022288D">
        <w:rPr>
          <w:b/>
        </w:rPr>
        <w:t xml:space="preserve"> подп</w:t>
      </w:r>
      <w:r>
        <w:rPr>
          <w:b/>
        </w:rPr>
        <w:t>рограммы № 3 «Устойчивое развитие Бегуницкого</w:t>
      </w:r>
      <w:r w:rsidRPr="0022288D">
        <w:rPr>
          <w:b/>
        </w:rPr>
        <w:t xml:space="preserve">  сельского поселения</w:t>
      </w:r>
      <w:r>
        <w:rPr>
          <w:b/>
        </w:rPr>
        <w:t>»</w:t>
      </w:r>
    </w:p>
    <w:tbl>
      <w:tblPr>
        <w:tblW w:w="15183" w:type="dxa"/>
        <w:tblInd w:w="93" w:type="dxa"/>
        <w:tblLayout w:type="fixed"/>
        <w:tblLook w:val="04A0"/>
      </w:tblPr>
      <w:tblGrid>
        <w:gridCol w:w="3238"/>
        <w:gridCol w:w="1689"/>
        <w:gridCol w:w="1042"/>
        <w:gridCol w:w="992"/>
        <w:gridCol w:w="992"/>
        <w:gridCol w:w="1510"/>
        <w:gridCol w:w="1184"/>
        <w:gridCol w:w="1275"/>
        <w:gridCol w:w="1276"/>
        <w:gridCol w:w="1985"/>
      </w:tblGrid>
      <w:tr w:rsidR="004C44BF" w:rsidRPr="001230E4" w:rsidTr="00077C85">
        <w:trPr>
          <w:trHeight w:val="510"/>
        </w:trPr>
        <w:tc>
          <w:tcPr>
            <w:tcW w:w="3238" w:type="dxa"/>
            <w:vMerge w:val="restart"/>
            <w:tcBorders>
              <w:top w:val="single" w:sz="8" w:space="0" w:color="auto"/>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 xml:space="preserve">Наименование основного мероприятия </w:t>
            </w:r>
          </w:p>
        </w:tc>
        <w:tc>
          <w:tcPr>
            <w:tcW w:w="1689" w:type="dxa"/>
            <w:vMerge w:val="restart"/>
            <w:tcBorders>
              <w:top w:val="single" w:sz="8" w:space="0" w:color="auto"/>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Ответственный исполнитель (ОИВ), соисполнитель, участник</w:t>
            </w:r>
          </w:p>
        </w:tc>
        <w:tc>
          <w:tcPr>
            <w:tcW w:w="2034" w:type="dxa"/>
            <w:gridSpan w:val="2"/>
            <w:tcBorders>
              <w:top w:val="single" w:sz="8" w:space="0" w:color="auto"/>
              <w:left w:val="nil"/>
              <w:bottom w:val="single" w:sz="8" w:space="0" w:color="auto"/>
              <w:right w:val="single" w:sz="8" w:space="0" w:color="000000"/>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Срок реализации</w:t>
            </w:r>
          </w:p>
        </w:tc>
        <w:tc>
          <w:tcPr>
            <w:tcW w:w="992" w:type="dxa"/>
            <w:vMerge w:val="restart"/>
            <w:tcBorders>
              <w:top w:val="single" w:sz="8" w:space="0" w:color="auto"/>
              <w:left w:val="nil"/>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Годы реализации</w:t>
            </w:r>
          </w:p>
        </w:tc>
        <w:tc>
          <w:tcPr>
            <w:tcW w:w="7230" w:type="dxa"/>
            <w:gridSpan w:val="5"/>
            <w:tcBorders>
              <w:top w:val="single" w:sz="8" w:space="0" w:color="auto"/>
              <w:left w:val="nil"/>
              <w:bottom w:val="single" w:sz="8" w:space="0" w:color="auto"/>
              <w:right w:val="single" w:sz="8" w:space="0" w:color="000000"/>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Оценка расходов (тыс. руб., в ценах соответствующих лет)</w:t>
            </w:r>
          </w:p>
        </w:tc>
      </w:tr>
      <w:tr w:rsidR="004C44BF" w:rsidRPr="001230E4" w:rsidTr="00077C85">
        <w:trPr>
          <w:trHeight w:val="1746"/>
        </w:trPr>
        <w:tc>
          <w:tcPr>
            <w:tcW w:w="3238" w:type="dxa"/>
            <w:vMerge/>
            <w:tcBorders>
              <w:top w:val="single" w:sz="8" w:space="0" w:color="auto"/>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single" w:sz="8" w:space="0" w:color="auto"/>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Начало реализации</w:t>
            </w:r>
          </w:p>
        </w:tc>
        <w:tc>
          <w:tcPr>
            <w:tcW w:w="992"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Конец реализации</w:t>
            </w:r>
          </w:p>
        </w:tc>
        <w:tc>
          <w:tcPr>
            <w:tcW w:w="992" w:type="dxa"/>
            <w:vMerge/>
            <w:tcBorders>
              <w:top w:val="single" w:sz="8" w:space="0" w:color="auto"/>
              <w:left w:val="nil"/>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510"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Всего</w:t>
            </w:r>
          </w:p>
        </w:tc>
        <w:tc>
          <w:tcPr>
            <w:tcW w:w="1184"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Федеральный бюджет</w:t>
            </w:r>
          </w:p>
        </w:tc>
        <w:tc>
          <w:tcPr>
            <w:tcW w:w="1275"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Областной бюджет Ленинградской области</w:t>
            </w:r>
          </w:p>
        </w:tc>
        <w:tc>
          <w:tcPr>
            <w:tcW w:w="1276"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Районный бюджет Волосовского муниципального района</w:t>
            </w:r>
          </w:p>
        </w:tc>
        <w:tc>
          <w:tcPr>
            <w:tcW w:w="1985"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 xml:space="preserve">Бюджет </w:t>
            </w:r>
            <w:r>
              <w:rPr>
                <w:color w:val="000000"/>
                <w:sz w:val="20"/>
                <w:szCs w:val="20"/>
              </w:rPr>
              <w:t>Бегуницкого</w:t>
            </w:r>
            <w:r w:rsidRPr="001230E4">
              <w:rPr>
                <w:color w:val="000000"/>
                <w:sz w:val="20"/>
                <w:szCs w:val="20"/>
              </w:rPr>
              <w:t xml:space="preserve"> сельского поселения Волосовского муниципального района Ленинградской области</w:t>
            </w:r>
          </w:p>
        </w:tc>
      </w:tr>
      <w:tr w:rsidR="004C44BF" w:rsidRPr="001230E4" w:rsidTr="00077C85">
        <w:trPr>
          <w:trHeight w:val="230"/>
        </w:trPr>
        <w:tc>
          <w:tcPr>
            <w:tcW w:w="3238" w:type="dxa"/>
            <w:vMerge/>
            <w:tcBorders>
              <w:top w:val="single" w:sz="8" w:space="0" w:color="auto"/>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single" w:sz="8" w:space="0" w:color="auto"/>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992" w:type="dxa"/>
            <w:vMerge/>
            <w:tcBorders>
              <w:top w:val="single" w:sz="8" w:space="0" w:color="auto"/>
              <w:left w:val="nil"/>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510"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184"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r>
      <w:tr w:rsidR="004C44BF" w:rsidRPr="001230E4" w:rsidTr="00077C85">
        <w:trPr>
          <w:trHeight w:val="330"/>
        </w:trPr>
        <w:tc>
          <w:tcPr>
            <w:tcW w:w="3238" w:type="dxa"/>
            <w:tcBorders>
              <w:top w:val="nil"/>
              <w:left w:val="single" w:sz="8" w:space="0" w:color="auto"/>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1</w:t>
            </w:r>
          </w:p>
        </w:tc>
        <w:tc>
          <w:tcPr>
            <w:tcW w:w="1689"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2</w:t>
            </w: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3</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4</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5</w:t>
            </w:r>
          </w:p>
        </w:tc>
        <w:tc>
          <w:tcPr>
            <w:tcW w:w="1510"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6</w:t>
            </w:r>
          </w:p>
        </w:tc>
        <w:tc>
          <w:tcPr>
            <w:tcW w:w="1184"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7</w:t>
            </w:r>
          </w:p>
        </w:tc>
        <w:tc>
          <w:tcPr>
            <w:tcW w:w="1275"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8</w:t>
            </w:r>
          </w:p>
        </w:tc>
        <w:tc>
          <w:tcPr>
            <w:tcW w:w="1276"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9</w:t>
            </w:r>
          </w:p>
        </w:tc>
        <w:tc>
          <w:tcPr>
            <w:tcW w:w="1985"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rPr>
            </w:pPr>
            <w:r w:rsidRPr="001230E4">
              <w:rPr>
                <w:color w:val="000000"/>
              </w:rPr>
              <w:t>10</w:t>
            </w:r>
          </w:p>
        </w:tc>
      </w:tr>
      <w:tr w:rsidR="004C44BF" w:rsidRPr="001230E4" w:rsidTr="00077C85">
        <w:trPr>
          <w:trHeight w:val="359"/>
        </w:trPr>
        <w:tc>
          <w:tcPr>
            <w:tcW w:w="3238"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rPr>
                <w:b/>
                <w:bCs/>
                <w:color w:val="000000"/>
                <w:sz w:val="20"/>
                <w:szCs w:val="20"/>
              </w:rPr>
            </w:pPr>
            <w:r w:rsidRPr="001230E4">
              <w:rPr>
                <w:b/>
                <w:bCs/>
                <w:color w:val="000000"/>
                <w:sz w:val="20"/>
                <w:szCs w:val="20"/>
              </w:rPr>
              <w:t xml:space="preserve">"Устойчивое развитие </w:t>
            </w:r>
            <w:r>
              <w:rPr>
                <w:b/>
                <w:bCs/>
                <w:color w:val="000000"/>
                <w:sz w:val="20"/>
                <w:szCs w:val="20"/>
              </w:rPr>
              <w:t>территории Бегуницкого</w:t>
            </w:r>
            <w:r w:rsidRPr="001230E4">
              <w:rPr>
                <w:b/>
                <w:bCs/>
                <w:color w:val="000000"/>
                <w:sz w:val="20"/>
                <w:szCs w:val="20"/>
              </w:rPr>
              <w:t xml:space="preserve"> сельского поселения»</w:t>
            </w:r>
          </w:p>
        </w:tc>
        <w:tc>
          <w:tcPr>
            <w:tcW w:w="1689"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b/>
                <w:bCs/>
                <w:color w:val="000000"/>
                <w:sz w:val="20"/>
                <w:szCs w:val="20"/>
              </w:rPr>
            </w:pPr>
            <w:r w:rsidRPr="001230E4">
              <w:rPr>
                <w:b/>
                <w:bCs/>
                <w:color w:val="000000"/>
                <w:sz w:val="20"/>
                <w:szCs w:val="20"/>
              </w:rPr>
              <w:t>Администрация</w:t>
            </w: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Pr>
                <w:b/>
                <w:bCs/>
                <w:color w:val="000000"/>
                <w:sz w:val="20"/>
                <w:szCs w:val="20"/>
              </w:rPr>
              <w:t>2018</w:t>
            </w:r>
          </w:p>
        </w:tc>
        <w:tc>
          <w:tcPr>
            <w:tcW w:w="1510" w:type="dxa"/>
            <w:tcBorders>
              <w:top w:val="nil"/>
              <w:left w:val="nil"/>
              <w:bottom w:val="single" w:sz="8" w:space="0" w:color="auto"/>
              <w:right w:val="single" w:sz="8" w:space="0" w:color="auto"/>
            </w:tcBorders>
            <w:shd w:val="clear" w:color="auto" w:fill="auto"/>
          </w:tcPr>
          <w:p w:rsidR="004C44BF" w:rsidRPr="001230E4" w:rsidRDefault="004C44BF" w:rsidP="00077C85">
            <w:pPr>
              <w:jc w:val="center"/>
              <w:rPr>
                <w:b/>
                <w:bCs/>
                <w:color w:val="000000"/>
                <w:sz w:val="20"/>
                <w:szCs w:val="20"/>
              </w:rPr>
            </w:pPr>
            <w:r>
              <w:rPr>
                <w:b/>
                <w:bCs/>
                <w:color w:val="000000"/>
                <w:sz w:val="20"/>
                <w:szCs w:val="20"/>
              </w:rPr>
              <w:t>6606,2</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Pr>
                <w:b/>
                <w:bCs/>
                <w:color w:val="000000"/>
                <w:sz w:val="20"/>
                <w:szCs w:val="20"/>
              </w:rPr>
              <w:t>5106,2</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Pr="001230E4" w:rsidRDefault="004C44BF" w:rsidP="00077C85">
            <w:pPr>
              <w:jc w:val="center"/>
              <w:rPr>
                <w:b/>
                <w:bCs/>
                <w:color w:val="000000"/>
                <w:sz w:val="20"/>
                <w:szCs w:val="20"/>
              </w:rPr>
            </w:pPr>
            <w:r>
              <w:rPr>
                <w:b/>
                <w:bCs/>
                <w:color w:val="000000"/>
                <w:sz w:val="20"/>
                <w:szCs w:val="20"/>
              </w:rPr>
              <w:t>1400,0</w:t>
            </w:r>
          </w:p>
        </w:tc>
      </w:tr>
      <w:tr w:rsidR="004C44BF" w:rsidRPr="001230E4" w:rsidTr="00077C85">
        <w:trPr>
          <w:trHeight w:val="308"/>
        </w:trPr>
        <w:tc>
          <w:tcPr>
            <w:tcW w:w="3238" w:type="dxa"/>
            <w:vMerge/>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rPr>
                <w:b/>
                <w:bCs/>
                <w:color w:val="000000"/>
                <w:sz w:val="20"/>
                <w:szCs w:val="20"/>
              </w:rPr>
            </w:pPr>
          </w:p>
        </w:tc>
        <w:tc>
          <w:tcPr>
            <w:tcW w:w="1689" w:type="dxa"/>
            <w:vMerge/>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b/>
                <w:bCs/>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p>
        </w:tc>
        <w:tc>
          <w:tcPr>
            <w:tcW w:w="992" w:type="dxa"/>
            <w:tcBorders>
              <w:top w:val="nil"/>
              <w:left w:val="nil"/>
              <w:bottom w:val="single" w:sz="8" w:space="0" w:color="auto"/>
              <w:right w:val="single" w:sz="8" w:space="0" w:color="auto"/>
            </w:tcBorders>
            <w:shd w:val="clear" w:color="auto" w:fill="auto"/>
            <w:vAlign w:val="bottom"/>
          </w:tcPr>
          <w:p w:rsidR="004C44BF" w:rsidRDefault="004C44BF" w:rsidP="00077C85">
            <w:pPr>
              <w:jc w:val="center"/>
              <w:rPr>
                <w:b/>
                <w:bCs/>
                <w:color w:val="000000"/>
                <w:sz w:val="20"/>
                <w:szCs w:val="20"/>
              </w:rPr>
            </w:pPr>
            <w:r>
              <w:rPr>
                <w:b/>
                <w:bCs/>
                <w:color w:val="000000"/>
                <w:sz w:val="20"/>
                <w:szCs w:val="20"/>
              </w:rPr>
              <w:t>2019</w:t>
            </w:r>
          </w:p>
        </w:tc>
        <w:tc>
          <w:tcPr>
            <w:tcW w:w="1510" w:type="dxa"/>
            <w:tcBorders>
              <w:top w:val="nil"/>
              <w:left w:val="nil"/>
              <w:bottom w:val="single" w:sz="8" w:space="0" w:color="auto"/>
              <w:right w:val="single" w:sz="8" w:space="0" w:color="auto"/>
            </w:tcBorders>
            <w:shd w:val="clear" w:color="auto" w:fill="auto"/>
          </w:tcPr>
          <w:p w:rsidR="004C44BF" w:rsidRPr="001230E4" w:rsidRDefault="004C44BF" w:rsidP="00077C85">
            <w:pPr>
              <w:jc w:val="center"/>
              <w:rPr>
                <w:b/>
                <w:bCs/>
                <w:color w:val="000000"/>
                <w:sz w:val="20"/>
                <w:szCs w:val="20"/>
              </w:rPr>
            </w:pPr>
            <w:r>
              <w:rPr>
                <w:b/>
                <w:b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CD4850">
              <w:rPr>
                <w:b/>
                <w:b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2020</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126B8B">
              <w:rPr>
                <w:b/>
                <w:b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CD4850">
              <w:rPr>
                <w:b/>
                <w:b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2021</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126B8B">
              <w:rPr>
                <w:b/>
                <w:b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CD4850">
              <w:rPr>
                <w:b/>
                <w:b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20</w:t>
            </w:r>
            <w:r>
              <w:rPr>
                <w:b/>
                <w:bCs/>
                <w:color w:val="000000"/>
                <w:sz w:val="20"/>
                <w:szCs w:val="20"/>
              </w:rPr>
              <w:t>22</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126B8B">
              <w:rPr>
                <w:b/>
                <w:b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CD4850">
              <w:rPr>
                <w:b/>
                <w:b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Pr>
                <w:b/>
                <w:bCs/>
                <w:color w:val="000000"/>
                <w:sz w:val="20"/>
                <w:szCs w:val="20"/>
              </w:rPr>
              <w:t>2023</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126B8B">
              <w:rPr>
                <w:b/>
                <w:b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CD4850">
              <w:rPr>
                <w:b/>
                <w:bCs/>
                <w:color w:val="000000"/>
                <w:sz w:val="20"/>
                <w:szCs w:val="20"/>
              </w:rPr>
              <w:t>100,0</w:t>
            </w:r>
          </w:p>
        </w:tc>
      </w:tr>
      <w:tr w:rsidR="004C44BF" w:rsidRPr="001230E4" w:rsidTr="00077C85">
        <w:trPr>
          <w:trHeight w:val="315"/>
        </w:trPr>
        <w:tc>
          <w:tcPr>
            <w:tcW w:w="3238" w:type="dxa"/>
            <w:tcBorders>
              <w:top w:val="nil"/>
              <w:left w:val="single" w:sz="8" w:space="0" w:color="auto"/>
              <w:bottom w:val="single" w:sz="8" w:space="0" w:color="auto"/>
              <w:right w:val="single" w:sz="8" w:space="0" w:color="auto"/>
            </w:tcBorders>
            <w:shd w:val="clear" w:color="000000" w:fill="FFFFFF"/>
          </w:tcPr>
          <w:p w:rsidR="004C44BF" w:rsidRPr="001230E4" w:rsidRDefault="004C44BF" w:rsidP="00077C85">
            <w:pPr>
              <w:jc w:val="center"/>
              <w:rPr>
                <w:b/>
                <w:bCs/>
                <w:color w:val="000000"/>
                <w:sz w:val="20"/>
                <w:szCs w:val="20"/>
              </w:rPr>
            </w:pPr>
            <w:r w:rsidRPr="001230E4">
              <w:rPr>
                <w:b/>
                <w:bCs/>
                <w:color w:val="000000"/>
                <w:sz w:val="20"/>
                <w:szCs w:val="20"/>
              </w:rPr>
              <w:t>Итого</w:t>
            </w:r>
          </w:p>
        </w:tc>
        <w:tc>
          <w:tcPr>
            <w:tcW w:w="1689"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 </w:t>
            </w: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1510" w:type="dxa"/>
            <w:tcBorders>
              <w:top w:val="nil"/>
              <w:left w:val="nil"/>
              <w:bottom w:val="single" w:sz="8" w:space="0" w:color="auto"/>
              <w:right w:val="single" w:sz="8" w:space="0" w:color="auto"/>
            </w:tcBorders>
            <w:shd w:val="clear" w:color="000000" w:fill="FFFFFF"/>
          </w:tcPr>
          <w:p w:rsidR="004C44BF" w:rsidRPr="001230E4" w:rsidRDefault="004C44BF" w:rsidP="00077C85">
            <w:pPr>
              <w:jc w:val="center"/>
              <w:rPr>
                <w:b/>
                <w:bCs/>
                <w:color w:val="000000"/>
                <w:sz w:val="20"/>
                <w:szCs w:val="20"/>
              </w:rPr>
            </w:pPr>
            <w:r>
              <w:rPr>
                <w:b/>
                <w:bCs/>
                <w:color w:val="000000"/>
                <w:sz w:val="20"/>
                <w:szCs w:val="20"/>
              </w:rPr>
              <w:t>18446,84</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sidRPr="001230E4">
              <w:rPr>
                <w:b/>
                <w:b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Pr>
                <w:b/>
                <w:bCs/>
                <w:color w:val="000000"/>
                <w:sz w:val="20"/>
                <w:szCs w:val="20"/>
              </w:rPr>
              <w:t>16186,90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color w:val="000000"/>
                <w:sz w:val="20"/>
                <w:szCs w:val="20"/>
              </w:rPr>
            </w:pPr>
            <w:r>
              <w:rPr>
                <w:b/>
                <w:bCs/>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Pr="001230E4" w:rsidRDefault="004C44BF" w:rsidP="00077C85">
            <w:pPr>
              <w:jc w:val="center"/>
              <w:rPr>
                <w:b/>
                <w:bCs/>
                <w:color w:val="000000"/>
                <w:sz w:val="20"/>
                <w:szCs w:val="20"/>
              </w:rPr>
            </w:pPr>
            <w:r>
              <w:rPr>
                <w:b/>
                <w:bCs/>
                <w:color w:val="000000"/>
                <w:sz w:val="20"/>
                <w:szCs w:val="20"/>
              </w:rPr>
              <w:t>2259,94</w:t>
            </w:r>
          </w:p>
        </w:tc>
      </w:tr>
      <w:tr w:rsidR="004C44BF" w:rsidRPr="001230E4" w:rsidTr="00077C85">
        <w:trPr>
          <w:trHeight w:val="870"/>
        </w:trPr>
        <w:tc>
          <w:tcPr>
            <w:tcW w:w="3238" w:type="dxa"/>
            <w:vMerge w:val="restart"/>
            <w:tcBorders>
              <w:top w:val="nil"/>
              <w:left w:val="single" w:sz="8" w:space="0" w:color="auto"/>
              <w:bottom w:val="single" w:sz="8" w:space="0" w:color="000000"/>
              <w:right w:val="single" w:sz="8" w:space="0" w:color="auto"/>
            </w:tcBorders>
            <w:shd w:val="clear" w:color="auto" w:fill="auto"/>
          </w:tcPr>
          <w:p w:rsidR="004C44BF" w:rsidRPr="001230E4" w:rsidRDefault="004C44BF" w:rsidP="00077C85">
            <w:pPr>
              <w:rPr>
                <w:b/>
                <w:bCs/>
                <w:i/>
                <w:iCs/>
                <w:color w:val="000000"/>
                <w:sz w:val="20"/>
                <w:szCs w:val="20"/>
              </w:rPr>
            </w:pPr>
            <w:r w:rsidRPr="003C5C59">
              <w:rPr>
                <w:b/>
                <w:bCs/>
                <w:i/>
                <w:iCs/>
                <w:sz w:val="20"/>
                <w:szCs w:val="20"/>
              </w:rPr>
              <w:lastRenderedPageBreak/>
              <w:t>Основное мероприятие «Строительств</w:t>
            </w:r>
            <w:proofErr w:type="gramStart"/>
            <w:r w:rsidRPr="003C5C59">
              <w:rPr>
                <w:b/>
                <w:bCs/>
                <w:i/>
                <w:iCs/>
                <w:sz w:val="20"/>
                <w:szCs w:val="20"/>
              </w:rPr>
              <w:t>о(</w:t>
            </w:r>
            <w:proofErr w:type="gramEnd"/>
            <w:r w:rsidRPr="003C5C59">
              <w:rPr>
                <w:b/>
                <w:bCs/>
                <w:i/>
                <w:iCs/>
                <w:sz w:val="20"/>
                <w:szCs w:val="20"/>
              </w:rPr>
              <w:t>приобретение), реконструкция и капитальный , текущий ремонт объектов муниципальной собственности</w:t>
            </w:r>
            <w:r w:rsidRPr="001230E4">
              <w:rPr>
                <w:b/>
                <w:bCs/>
                <w:i/>
                <w:iCs/>
                <w:color w:val="000000"/>
                <w:sz w:val="20"/>
                <w:szCs w:val="20"/>
              </w:rPr>
              <w:t>»</w:t>
            </w:r>
          </w:p>
        </w:tc>
        <w:tc>
          <w:tcPr>
            <w:tcW w:w="1689" w:type="dxa"/>
            <w:vMerge w:val="restart"/>
            <w:tcBorders>
              <w:top w:val="nil"/>
              <w:left w:val="single" w:sz="8" w:space="0" w:color="auto"/>
              <w:bottom w:val="single" w:sz="8" w:space="0" w:color="000000"/>
              <w:right w:val="single" w:sz="8" w:space="0" w:color="auto"/>
            </w:tcBorders>
            <w:shd w:val="clear" w:color="auto" w:fill="auto"/>
          </w:tcPr>
          <w:p w:rsidR="004C44BF" w:rsidRPr="001230E4" w:rsidRDefault="004C44BF" w:rsidP="00077C85">
            <w:pPr>
              <w:jc w:val="center"/>
              <w:rPr>
                <w:b/>
                <w:bCs/>
                <w:i/>
                <w:iCs/>
                <w:color w:val="000000"/>
                <w:sz w:val="20"/>
                <w:szCs w:val="20"/>
              </w:rPr>
            </w:pPr>
            <w:r w:rsidRPr="001230E4">
              <w:rPr>
                <w:b/>
                <w:bCs/>
                <w:i/>
                <w:iCs/>
                <w:color w:val="000000"/>
                <w:sz w:val="20"/>
                <w:szCs w:val="20"/>
              </w:rPr>
              <w:t>Администрация</w:t>
            </w:r>
          </w:p>
        </w:tc>
        <w:tc>
          <w:tcPr>
            <w:tcW w:w="104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2018</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rPr>
                <w:b/>
                <w:bCs/>
                <w:i/>
                <w:iCs/>
                <w:color w:val="000000"/>
                <w:sz w:val="20"/>
                <w:szCs w:val="20"/>
              </w:rPr>
            </w:pPr>
          </w:p>
          <w:p w:rsidR="004C44BF" w:rsidRDefault="004C44BF" w:rsidP="00077C85">
            <w:pPr>
              <w:jc w:val="center"/>
              <w:rPr>
                <w:b/>
                <w:bCs/>
                <w:i/>
                <w:iCs/>
                <w:color w:val="000000"/>
                <w:sz w:val="20"/>
                <w:szCs w:val="20"/>
              </w:rPr>
            </w:pPr>
          </w:p>
          <w:p w:rsidR="004C44BF" w:rsidRPr="001230E4" w:rsidRDefault="004C44BF" w:rsidP="00077C85">
            <w:pPr>
              <w:jc w:val="center"/>
              <w:rPr>
                <w:b/>
                <w:bCs/>
                <w:i/>
                <w:iCs/>
                <w:color w:val="000000"/>
                <w:sz w:val="20"/>
                <w:szCs w:val="20"/>
              </w:rPr>
            </w:pPr>
            <w:r>
              <w:rPr>
                <w:b/>
                <w:bCs/>
                <w:i/>
                <w:iCs/>
                <w:color w:val="000000"/>
                <w:sz w:val="20"/>
                <w:szCs w:val="20"/>
              </w:rPr>
              <w:t>5506,2</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Pr>
                <w:b/>
                <w:bCs/>
                <w:i/>
                <w:iCs/>
                <w:color w:val="000000"/>
                <w:sz w:val="20"/>
                <w:szCs w:val="20"/>
              </w:rPr>
              <w:t>5106,2</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Pr>
                <w:b/>
                <w:bCs/>
                <w:i/>
                <w:iCs/>
                <w:color w:val="000000"/>
                <w:sz w:val="20"/>
                <w:szCs w:val="20"/>
              </w:rPr>
              <w:t>0,0</w:t>
            </w:r>
          </w:p>
        </w:tc>
        <w:tc>
          <w:tcPr>
            <w:tcW w:w="198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Pr>
                <w:b/>
                <w:bCs/>
                <w:i/>
                <w:iCs/>
                <w:color w:val="000000"/>
                <w:sz w:val="20"/>
                <w:szCs w:val="20"/>
              </w:rPr>
              <w:t>400,00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04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2019</w:t>
            </w:r>
          </w:p>
        </w:tc>
        <w:tc>
          <w:tcPr>
            <w:tcW w:w="1510" w:type="dxa"/>
            <w:tcBorders>
              <w:top w:val="nil"/>
              <w:left w:val="nil"/>
              <w:bottom w:val="single" w:sz="8" w:space="0" w:color="auto"/>
              <w:right w:val="single" w:sz="8" w:space="0" w:color="auto"/>
            </w:tcBorders>
            <w:shd w:val="clear" w:color="auto" w:fill="auto"/>
          </w:tcPr>
          <w:p w:rsidR="004C44BF" w:rsidRPr="001230E4" w:rsidRDefault="004C44BF" w:rsidP="00077C85">
            <w:pPr>
              <w:jc w:val="center"/>
              <w:rPr>
                <w:b/>
                <w:bCs/>
                <w:i/>
                <w:iCs/>
                <w:color w:val="000000"/>
                <w:sz w:val="20"/>
                <w:szCs w:val="20"/>
              </w:rPr>
            </w:pPr>
            <w:r>
              <w:rPr>
                <w:b/>
                <w:bCs/>
                <w:i/>
                <w:i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Pr>
                <w:b/>
                <w:bCs/>
                <w:i/>
                <w:i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Pr="001230E4" w:rsidRDefault="004C44BF" w:rsidP="00077C85">
            <w:pPr>
              <w:jc w:val="center"/>
              <w:rPr>
                <w:b/>
                <w:bCs/>
                <w:i/>
                <w:iCs/>
                <w:color w:val="000000"/>
                <w:sz w:val="20"/>
                <w:szCs w:val="20"/>
              </w:rPr>
            </w:pPr>
            <w:r>
              <w:rPr>
                <w:b/>
                <w:bCs/>
                <w:i/>
                <w:i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04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2020</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BF151E">
              <w:rPr>
                <w:b/>
                <w:bCs/>
                <w:i/>
                <w:i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506493">
              <w:rPr>
                <w:b/>
                <w:bCs/>
                <w:i/>
                <w:i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04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2021</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BF151E">
              <w:rPr>
                <w:b/>
                <w:bCs/>
                <w:i/>
                <w:i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506493">
              <w:rPr>
                <w:b/>
                <w:bCs/>
                <w:i/>
                <w:i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04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20</w:t>
            </w:r>
            <w:r>
              <w:rPr>
                <w:b/>
                <w:bCs/>
                <w:i/>
                <w:iCs/>
                <w:color w:val="000000"/>
                <w:sz w:val="20"/>
                <w:szCs w:val="20"/>
              </w:rPr>
              <w:t>22</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BF151E">
              <w:rPr>
                <w:b/>
                <w:bCs/>
                <w:i/>
                <w:i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506493">
              <w:rPr>
                <w:b/>
                <w:bCs/>
                <w:i/>
                <w:iCs/>
                <w:color w:val="000000"/>
                <w:sz w:val="20"/>
                <w:szCs w:val="20"/>
              </w:rPr>
              <w:t>100,0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b/>
                <w:bCs/>
                <w:i/>
                <w:iCs/>
                <w:color w:val="000000"/>
                <w:sz w:val="20"/>
                <w:szCs w:val="20"/>
              </w:rPr>
            </w:pPr>
          </w:p>
        </w:tc>
        <w:tc>
          <w:tcPr>
            <w:tcW w:w="104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Pr>
                <w:b/>
                <w:bCs/>
                <w:i/>
                <w:iCs/>
                <w:color w:val="000000"/>
                <w:sz w:val="20"/>
                <w:szCs w:val="20"/>
              </w:rPr>
              <w:t>2023</w:t>
            </w:r>
          </w:p>
        </w:tc>
        <w:tc>
          <w:tcPr>
            <w:tcW w:w="1510" w:type="dxa"/>
            <w:tcBorders>
              <w:top w:val="nil"/>
              <w:left w:val="nil"/>
              <w:bottom w:val="single" w:sz="8" w:space="0" w:color="auto"/>
              <w:right w:val="single" w:sz="8" w:space="0" w:color="auto"/>
            </w:tcBorders>
            <w:shd w:val="clear" w:color="auto" w:fill="auto"/>
          </w:tcPr>
          <w:p w:rsidR="004C44BF" w:rsidRDefault="004C44BF" w:rsidP="00077C85">
            <w:pPr>
              <w:jc w:val="center"/>
            </w:pPr>
            <w:r w:rsidRPr="00BF151E">
              <w:rPr>
                <w:b/>
                <w:bCs/>
                <w:i/>
                <w:iCs/>
                <w:color w:val="000000"/>
                <w:sz w:val="20"/>
                <w:szCs w:val="20"/>
              </w:rPr>
              <w:t>100,0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98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506493">
              <w:rPr>
                <w:b/>
                <w:bCs/>
                <w:i/>
                <w:iCs/>
                <w:color w:val="000000"/>
                <w:sz w:val="20"/>
                <w:szCs w:val="20"/>
              </w:rPr>
              <w:t>100,0</w:t>
            </w:r>
          </w:p>
        </w:tc>
      </w:tr>
      <w:tr w:rsidR="004C44BF" w:rsidRPr="001230E4" w:rsidTr="00077C85">
        <w:trPr>
          <w:trHeight w:val="315"/>
        </w:trPr>
        <w:tc>
          <w:tcPr>
            <w:tcW w:w="3238" w:type="dxa"/>
            <w:tcBorders>
              <w:top w:val="nil"/>
              <w:left w:val="single" w:sz="8" w:space="0" w:color="auto"/>
              <w:bottom w:val="single" w:sz="8" w:space="0" w:color="auto"/>
              <w:right w:val="single" w:sz="8" w:space="0" w:color="auto"/>
            </w:tcBorders>
            <w:shd w:val="clear" w:color="000000" w:fill="FFFFFF"/>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Итого</w:t>
            </w:r>
          </w:p>
        </w:tc>
        <w:tc>
          <w:tcPr>
            <w:tcW w:w="1689"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 </w:t>
            </w:r>
          </w:p>
        </w:tc>
        <w:tc>
          <w:tcPr>
            <w:tcW w:w="1510" w:type="dxa"/>
            <w:tcBorders>
              <w:top w:val="nil"/>
              <w:left w:val="nil"/>
              <w:bottom w:val="single" w:sz="8" w:space="0" w:color="auto"/>
              <w:right w:val="single" w:sz="8" w:space="0" w:color="auto"/>
            </w:tcBorders>
            <w:shd w:val="clear" w:color="000000" w:fill="FFFFFF"/>
          </w:tcPr>
          <w:p w:rsidR="004C44BF" w:rsidRPr="001230E4" w:rsidRDefault="004C44BF" w:rsidP="00077C85">
            <w:pPr>
              <w:jc w:val="center"/>
              <w:rPr>
                <w:b/>
                <w:bCs/>
                <w:i/>
                <w:iCs/>
                <w:color w:val="000000"/>
                <w:sz w:val="20"/>
                <w:szCs w:val="20"/>
              </w:rPr>
            </w:pPr>
            <w:r>
              <w:rPr>
                <w:b/>
                <w:bCs/>
                <w:i/>
                <w:iCs/>
                <w:color w:val="000000"/>
                <w:sz w:val="20"/>
                <w:szCs w:val="20"/>
              </w:rPr>
              <w:t>6006,2</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Pr>
                <w:b/>
                <w:bCs/>
                <w:i/>
                <w:iCs/>
                <w:color w:val="000000"/>
                <w:sz w:val="20"/>
                <w:szCs w:val="20"/>
              </w:rPr>
              <w:t>5106,2</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b/>
                <w:bCs/>
                <w:i/>
                <w:iCs/>
                <w:color w:val="000000"/>
                <w:sz w:val="20"/>
                <w:szCs w:val="20"/>
              </w:rPr>
            </w:pPr>
            <w:r w:rsidRPr="001230E4">
              <w:rPr>
                <w:b/>
                <w:bCs/>
                <w:i/>
                <w:iCs/>
                <w:color w:val="000000"/>
                <w:sz w:val="20"/>
                <w:szCs w:val="20"/>
              </w:rPr>
              <w:t>600,00</w:t>
            </w:r>
          </w:p>
        </w:tc>
        <w:tc>
          <w:tcPr>
            <w:tcW w:w="1985" w:type="dxa"/>
            <w:tcBorders>
              <w:top w:val="nil"/>
              <w:left w:val="nil"/>
              <w:bottom w:val="single" w:sz="8" w:space="0" w:color="auto"/>
              <w:right w:val="single" w:sz="8" w:space="0" w:color="auto"/>
            </w:tcBorders>
            <w:shd w:val="clear" w:color="000000" w:fill="FFFFFF"/>
          </w:tcPr>
          <w:p w:rsidR="004C44BF" w:rsidRPr="001230E4" w:rsidRDefault="004C44BF" w:rsidP="00077C85">
            <w:pPr>
              <w:jc w:val="center"/>
              <w:rPr>
                <w:b/>
                <w:bCs/>
                <w:i/>
                <w:iCs/>
                <w:color w:val="000000"/>
                <w:sz w:val="20"/>
                <w:szCs w:val="20"/>
              </w:rPr>
            </w:pPr>
            <w:r>
              <w:rPr>
                <w:b/>
                <w:bCs/>
                <w:i/>
                <w:iCs/>
                <w:color w:val="000000"/>
                <w:sz w:val="20"/>
                <w:szCs w:val="20"/>
              </w:rPr>
              <w:t>900,00</w:t>
            </w:r>
          </w:p>
        </w:tc>
      </w:tr>
      <w:tr w:rsidR="004C44BF" w:rsidRPr="001230E4" w:rsidTr="00077C85">
        <w:trPr>
          <w:trHeight w:val="118"/>
        </w:trPr>
        <w:tc>
          <w:tcPr>
            <w:tcW w:w="3238"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rPr>
                <w:color w:val="000000"/>
                <w:sz w:val="20"/>
                <w:szCs w:val="20"/>
              </w:rPr>
            </w:pPr>
            <w:r w:rsidRPr="001230E4">
              <w:rPr>
                <w:color w:val="000000"/>
                <w:sz w:val="20"/>
                <w:szCs w:val="20"/>
              </w:rPr>
              <w:t>.Софинансирование расходов на жилье для молодежи</w:t>
            </w:r>
          </w:p>
        </w:tc>
        <w:tc>
          <w:tcPr>
            <w:tcW w:w="1689" w:type="dxa"/>
            <w:vMerge w:val="restart"/>
            <w:tcBorders>
              <w:top w:val="nil"/>
              <w:left w:val="single" w:sz="8" w:space="0" w:color="auto"/>
              <w:bottom w:val="single" w:sz="8" w:space="0" w:color="000000"/>
              <w:right w:val="single" w:sz="8" w:space="0" w:color="auto"/>
            </w:tcBorders>
            <w:shd w:val="clear" w:color="000000" w:fill="FFFFFF"/>
          </w:tcPr>
          <w:p w:rsidR="004C44BF" w:rsidRPr="001230E4" w:rsidRDefault="004C44BF" w:rsidP="00077C85">
            <w:pPr>
              <w:jc w:val="center"/>
              <w:rPr>
                <w:color w:val="000000"/>
                <w:sz w:val="20"/>
                <w:szCs w:val="20"/>
              </w:rPr>
            </w:pPr>
            <w:r w:rsidRPr="001230E4">
              <w:rPr>
                <w:color w:val="000000"/>
                <w:sz w:val="20"/>
                <w:szCs w:val="20"/>
              </w:rPr>
              <w:t>Администрация</w:t>
            </w: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2018</w:t>
            </w:r>
          </w:p>
        </w:tc>
        <w:tc>
          <w:tcPr>
            <w:tcW w:w="1510" w:type="dxa"/>
            <w:tcBorders>
              <w:top w:val="nil"/>
              <w:left w:val="nil"/>
              <w:bottom w:val="single" w:sz="8" w:space="0" w:color="auto"/>
              <w:right w:val="single" w:sz="8" w:space="0" w:color="auto"/>
            </w:tcBorders>
            <w:shd w:val="clear" w:color="000000" w:fill="FFFFFF"/>
          </w:tcPr>
          <w:p w:rsidR="004C44BF" w:rsidRDefault="004C44BF" w:rsidP="00077C85">
            <w:pPr>
              <w:jc w:val="center"/>
            </w:pPr>
            <w:r>
              <w:rPr>
                <w:color w:val="000000"/>
                <w:sz w:val="20"/>
                <w:szCs w:val="20"/>
              </w:rPr>
              <w:t>100,00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4E6A15">
              <w:rPr>
                <w:color w:val="000000"/>
                <w:sz w:val="20"/>
                <w:szCs w:val="20"/>
              </w:rPr>
              <w:t>100,00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2019</w:t>
            </w:r>
          </w:p>
        </w:tc>
        <w:tc>
          <w:tcPr>
            <w:tcW w:w="1510"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6257EF">
              <w:rPr>
                <w:color w:val="000000"/>
                <w:sz w:val="20"/>
                <w:szCs w:val="20"/>
              </w:rPr>
              <w:t>100,00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4E6A15">
              <w:rPr>
                <w:color w:val="000000"/>
                <w:sz w:val="20"/>
                <w:szCs w:val="20"/>
              </w:rPr>
              <w:t>100,00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2020</w:t>
            </w:r>
          </w:p>
        </w:tc>
        <w:tc>
          <w:tcPr>
            <w:tcW w:w="1510"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6257EF">
              <w:rPr>
                <w:color w:val="000000"/>
                <w:sz w:val="20"/>
                <w:szCs w:val="20"/>
              </w:rPr>
              <w:t>100,00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4E6A15">
              <w:rPr>
                <w:color w:val="000000"/>
                <w:sz w:val="20"/>
                <w:szCs w:val="20"/>
              </w:rPr>
              <w:t>100,00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sidRPr="001230E4">
              <w:rPr>
                <w:color w:val="000000"/>
                <w:sz w:val="20"/>
                <w:szCs w:val="20"/>
              </w:rPr>
              <w:t>2021</w:t>
            </w:r>
          </w:p>
        </w:tc>
        <w:tc>
          <w:tcPr>
            <w:tcW w:w="1510"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6257EF">
              <w:rPr>
                <w:color w:val="000000"/>
                <w:sz w:val="20"/>
                <w:szCs w:val="20"/>
              </w:rPr>
              <w:t>100,00</w:t>
            </w:r>
          </w:p>
        </w:tc>
        <w:tc>
          <w:tcPr>
            <w:tcW w:w="1184"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5"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4E6A15">
              <w:rPr>
                <w:color w:val="000000"/>
                <w:sz w:val="20"/>
                <w:szCs w:val="20"/>
              </w:rPr>
              <w:t>100,00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2022</w:t>
            </w:r>
          </w:p>
        </w:tc>
        <w:tc>
          <w:tcPr>
            <w:tcW w:w="1510"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6257EF">
              <w:rPr>
                <w:color w:val="000000"/>
                <w:sz w:val="20"/>
                <w:szCs w:val="20"/>
              </w:rPr>
              <w:t>100,00</w:t>
            </w:r>
          </w:p>
        </w:tc>
        <w:tc>
          <w:tcPr>
            <w:tcW w:w="1184" w:type="dxa"/>
            <w:tcBorders>
              <w:top w:val="nil"/>
              <w:left w:val="nil"/>
              <w:bottom w:val="single" w:sz="8" w:space="0" w:color="auto"/>
              <w:right w:val="single" w:sz="8" w:space="0" w:color="auto"/>
            </w:tcBorders>
            <w:shd w:val="clear" w:color="auto" w:fill="auto"/>
          </w:tcPr>
          <w:p w:rsidR="004C44BF" w:rsidRDefault="004C44BF" w:rsidP="00077C85">
            <w:pPr>
              <w:jc w:val="center"/>
            </w:pPr>
            <w:r w:rsidRPr="00E87E84">
              <w:rPr>
                <w:color w:val="000000"/>
                <w:sz w:val="20"/>
                <w:szCs w:val="20"/>
              </w:rPr>
              <w:t>0,00</w:t>
            </w:r>
          </w:p>
        </w:tc>
        <w:tc>
          <w:tcPr>
            <w:tcW w:w="127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E87E84">
              <w:rPr>
                <w:color w:val="000000"/>
                <w:sz w:val="20"/>
                <w:szCs w:val="20"/>
              </w:rPr>
              <w:t>0,00</w:t>
            </w:r>
          </w:p>
        </w:tc>
        <w:tc>
          <w:tcPr>
            <w:tcW w:w="1276" w:type="dxa"/>
            <w:tcBorders>
              <w:top w:val="nil"/>
              <w:left w:val="nil"/>
              <w:bottom w:val="single" w:sz="8" w:space="0" w:color="auto"/>
              <w:right w:val="single" w:sz="8" w:space="0" w:color="auto"/>
            </w:tcBorders>
            <w:shd w:val="clear" w:color="auto" w:fill="auto"/>
          </w:tcPr>
          <w:p w:rsidR="004C44BF" w:rsidRDefault="004C44BF" w:rsidP="00077C85">
            <w:pPr>
              <w:jc w:val="center"/>
            </w:pPr>
            <w:r w:rsidRPr="00E87E84">
              <w:rPr>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4E6A15">
              <w:rPr>
                <w:color w:val="000000"/>
                <w:sz w:val="20"/>
                <w:szCs w:val="20"/>
              </w:rPr>
              <w:t>100,00</w:t>
            </w:r>
          </w:p>
        </w:tc>
      </w:tr>
      <w:tr w:rsidR="004C44BF" w:rsidRPr="001230E4" w:rsidTr="00077C85">
        <w:trPr>
          <w:trHeight w:val="315"/>
        </w:trPr>
        <w:tc>
          <w:tcPr>
            <w:tcW w:w="3238"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689" w:type="dxa"/>
            <w:vMerge/>
            <w:tcBorders>
              <w:top w:val="nil"/>
              <w:left w:val="single" w:sz="8" w:space="0" w:color="auto"/>
              <w:bottom w:val="single" w:sz="8" w:space="0" w:color="000000"/>
              <w:right w:val="single" w:sz="8" w:space="0" w:color="auto"/>
            </w:tcBorders>
            <w:vAlign w:val="center"/>
          </w:tcPr>
          <w:p w:rsidR="004C44BF" w:rsidRPr="001230E4" w:rsidRDefault="004C44BF" w:rsidP="00077C85">
            <w:pPr>
              <w:rPr>
                <w:color w:val="000000"/>
                <w:sz w:val="20"/>
                <w:szCs w:val="20"/>
              </w:rPr>
            </w:pPr>
          </w:p>
        </w:tc>
        <w:tc>
          <w:tcPr>
            <w:tcW w:w="104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color w:val="000000"/>
                <w:sz w:val="20"/>
                <w:szCs w:val="20"/>
              </w:rPr>
            </w:pPr>
            <w:r w:rsidRPr="001230E4">
              <w:rPr>
                <w:color w:val="000000"/>
                <w:sz w:val="20"/>
                <w:szCs w:val="20"/>
              </w:rPr>
              <w:t> </w:t>
            </w:r>
          </w:p>
        </w:tc>
        <w:tc>
          <w:tcPr>
            <w:tcW w:w="992"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2023</w:t>
            </w:r>
          </w:p>
        </w:tc>
        <w:tc>
          <w:tcPr>
            <w:tcW w:w="1510"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6257EF">
              <w:rPr>
                <w:color w:val="000000"/>
                <w:sz w:val="20"/>
                <w:szCs w:val="20"/>
              </w:rPr>
              <w:t>100,00</w:t>
            </w:r>
          </w:p>
        </w:tc>
        <w:tc>
          <w:tcPr>
            <w:tcW w:w="1184" w:type="dxa"/>
            <w:tcBorders>
              <w:top w:val="nil"/>
              <w:left w:val="nil"/>
              <w:bottom w:val="single" w:sz="8" w:space="0" w:color="auto"/>
              <w:right w:val="single" w:sz="8" w:space="0" w:color="auto"/>
            </w:tcBorders>
            <w:shd w:val="clear" w:color="auto" w:fill="auto"/>
          </w:tcPr>
          <w:p w:rsidR="004C44BF" w:rsidRDefault="004C44BF" w:rsidP="00077C85">
            <w:pPr>
              <w:jc w:val="center"/>
            </w:pPr>
            <w:r w:rsidRPr="00E87E84">
              <w:rPr>
                <w:color w:val="000000"/>
                <w:sz w:val="20"/>
                <w:szCs w:val="20"/>
              </w:rPr>
              <w:t>0,00</w:t>
            </w:r>
          </w:p>
        </w:tc>
        <w:tc>
          <w:tcPr>
            <w:tcW w:w="1275" w:type="dxa"/>
            <w:tcBorders>
              <w:top w:val="nil"/>
              <w:left w:val="nil"/>
              <w:bottom w:val="single" w:sz="8" w:space="0" w:color="auto"/>
              <w:right w:val="single" w:sz="8" w:space="0" w:color="auto"/>
            </w:tcBorders>
            <w:shd w:val="clear" w:color="auto" w:fill="auto"/>
          </w:tcPr>
          <w:p w:rsidR="004C44BF" w:rsidRDefault="004C44BF" w:rsidP="00077C85">
            <w:pPr>
              <w:jc w:val="center"/>
            </w:pPr>
            <w:r w:rsidRPr="00E87E84">
              <w:rPr>
                <w:color w:val="000000"/>
                <w:sz w:val="20"/>
                <w:szCs w:val="20"/>
              </w:rPr>
              <w:t>0,00</w:t>
            </w:r>
          </w:p>
        </w:tc>
        <w:tc>
          <w:tcPr>
            <w:tcW w:w="1276" w:type="dxa"/>
            <w:tcBorders>
              <w:top w:val="nil"/>
              <w:left w:val="nil"/>
              <w:bottom w:val="single" w:sz="8" w:space="0" w:color="auto"/>
              <w:right w:val="single" w:sz="8" w:space="0" w:color="auto"/>
            </w:tcBorders>
            <w:shd w:val="clear" w:color="auto" w:fill="auto"/>
          </w:tcPr>
          <w:p w:rsidR="004C44BF" w:rsidRDefault="004C44BF" w:rsidP="00077C85">
            <w:pPr>
              <w:jc w:val="center"/>
            </w:pPr>
            <w:r w:rsidRPr="00E87E84">
              <w:rPr>
                <w:color w:val="000000"/>
                <w:sz w:val="20"/>
                <w:szCs w:val="20"/>
              </w:rPr>
              <w:t>0,00</w:t>
            </w:r>
          </w:p>
        </w:tc>
        <w:tc>
          <w:tcPr>
            <w:tcW w:w="1985"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4E6A15">
              <w:rPr>
                <w:color w:val="000000"/>
                <w:sz w:val="20"/>
                <w:szCs w:val="20"/>
              </w:rPr>
              <w:t>100,00</w:t>
            </w:r>
          </w:p>
        </w:tc>
      </w:tr>
      <w:tr w:rsidR="004C44BF" w:rsidRPr="001230E4" w:rsidTr="00077C85">
        <w:trPr>
          <w:trHeight w:val="315"/>
        </w:trPr>
        <w:tc>
          <w:tcPr>
            <w:tcW w:w="3238" w:type="dxa"/>
            <w:tcBorders>
              <w:top w:val="nil"/>
              <w:left w:val="single" w:sz="8" w:space="0" w:color="auto"/>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Итого</w:t>
            </w:r>
          </w:p>
        </w:tc>
        <w:tc>
          <w:tcPr>
            <w:tcW w:w="1689" w:type="dxa"/>
            <w:tcBorders>
              <w:top w:val="nil"/>
              <w:left w:val="nil"/>
              <w:bottom w:val="single" w:sz="8"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1042" w:type="dxa"/>
            <w:tcBorders>
              <w:top w:val="nil"/>
              <w:left w:val="nil"/>
              <w:bottom w:val="single" w:sz="4"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4" w:space="0" w:color="auto"/>
              <w:right w:val="single" w:sz="8" w:space="0" w:color="auto"/>
            </w:tcBorders>
            <w:shd w:val="clear" w:color="000000" w:fill="FFFFFF"/>
            <w:vAlign w:val="bottom"/>
          </w:tcPr>
          <w:p w:rsidR="004C44BF" w:rsidRPr="001230E4" w:rsidRDefault="004C44BF" w:rsidP="00077C85">
            <w:pPr>
              <w:rPr>
                <w:b/>
                <w:bCs/>
                <w:color w:val="000000"/>
                <w:sz w:val="20"/>
                <w:szCs w:val="20"/>
              </w:rPr>
            </w:pPr>
            <w:r w:rsidRPr="001230E4">
              <w:rPr>
                <w:b/>
                <w:bCs/>
                <w:color w:val="000000"/>
                <w:sz w:val="20"/>
                <w:szCs w:val="20"/>
              </w:rPr>
              <w:t> </w:t>
            </w:r>
          </w:p>
        </w:tc>
        <w:tc>
          <w:tcPr>
            <w:tcW w:w="992" w:type="dxa"/>
            <w:tcBorders>
              <w:top w:val="nil"/>
              <w:left w:val="nil"/>
              <w:bottom w:val="single" w:sz="4" w:space="0" w:color="auto"/>
              <w:right w:val="single" w:sz="8" w:space="0" w:color="auto"/>
            </w:tcBorders>
            <w:shd w:val="clear" w:color="000000" w:fill="FFFFFF"/>
            <w:vAlign w:val="bottom"/>
          </w:tcPr>
          <w:p w:rsidR="004C44BF" w:rsidRPr="001230E4" w:rsidRDefault="004C44BF" w:rsidP="00077C85">
            <w:pPr>
              <w:jc w:val="center"/>
              <w:rPr>
                <w:b/>
                <w:bCs/>
                <w:color w:val="000000"/>
                <w:sz w:val="20"/>
                <w:szCs w:val="20"/>
              </w:rPr>
            </w:pPr>
            <w:r w:rsidRPr="001230E4">
              <w:rPr>
                <w:b/>
                <w:bCs/>
                <w:color w:val="000000"/>
                <w:sz w:val="20"/>
                <w:szCs w:val="20"/>
              </w:rPr>
              <w:t> </w:t>
            </w:r>
          </w:p>
        </w:tc>
        <w:tc>
          <w:tcPr>
            <w:tcW w:w="1510" w:type="dxa"/>
            <w:tcBorders>
              <w:top w:val="nil"/>
              <w:left w:val="nil"/>
              <w:bottom w:val="single" w:sz="4" w:space="0" w:color="auto"/>
              <w:right w:val="single" w:sz="8" w:space="0" w:color="auto"/>
            </w:tcBorders>
            <w:shd w:val="clear" w:color="000000" w:fill="FFFFFF"/>
          </w:tcPr>
          <w:p w:rsidR="004C44BF" w:rsidRPr="001230E4" w:rsidRDefault="004C44BF" w:rsidP="00077C85">
            <w:pPr>
              <w:jc w:val="center"/>
              <w:rPr>
                <w:b/>
                <w:bCs/>
                <w:color w:val="000000"/>
                <w:sz w:val="20"/>
                <w:szCs w:val="20"/>
              </w:rPr>
            </w:pPr>
            <w:r>
              <w:rPr>
                <w:b/>
                <w:bCs/>
                <w:color w:val="000000"/>
                <w:sz w:val="20"/>
                <w:szCs w:val="20"/>
              </w:rPr>
              <w:t>500,00</w:t>
            </w:r>
          </w:p>
        </w:tc>
        <w:tc>
          <w:tcPr>
            <w:tcW w:w="1184" w:type="dxa"/>
            <w:tcBorders>
              <w:top w:val="nil"/>
              <w:left w:val="nil"/>
              <w:bottom w:val="single" w:sz="4"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5" w:type="dxa"/>
            <w:tcBorders>
              <w:top w:val="nil"/>
              <w:left w:val="nil"/>
              <w:bottom w:val="single" w:sz="4"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276" w:type="dxa"/>
            <w:tcBorders>
              <w:top w:val="nil"/>
              <w:left w:val="nil"/>
              <w:bottom w:val="single" w:sz="4" w:space="0" w:color="auto"/>
              <w:right w:val="single" w:sz="8" w:space="0" w:color="auto"/>
            </w:tcBorders>
            <w:shd w:val="clear" w:color="auto" w:fill="auto"/>
            <w:vAlign w:val="bottom"/>
          </w:tcPr>
          <w:p w:rsidR="004C44BF" w:rsidRPr="001230E4" w:rsidRDefault="004C44BF" w:rsidP="00077C85">
            <w:pPr>
              <w:jc w:val="center"/>
              <w:rPr>
                <w:color w:val="000000"/>
                <w:sz w:val="20"/>
                <w:szCs w:val="20"/>
              </w:rPr>
            </w:pPr>
            <w:r w:rsidRPr="001230E4">
              <w:rPr>
                <w:color w:val="000000"/>
                <w:sz w:val="20"/>
                <w:szCs w:val="20"/>
              </w:rPr>
              <w:t>0,00</w:t>
            </w:r>
          </w:p>
        </w:tc>
        <w:tc>
          <w:tcPr>
            <w:tcW w:w="1985" w:type="dxa"/>
            <w:tcBorders>
              <w:top w:val="nil"/>
              <w:left w:val="nil"/>
              <w:bottom w:val="single" w:sz="4" w:space="0" w:color="auto"/>
              <w:right w:val="single" w:sz="8" w:space="0" w:color="auto"/>
            </w:tcBorders>
            <w:shd w:val="clear" w:color="000000" w:fill="FFFFFF"/>
          </w:tcPr>
          <w:p w:rsidR="004C44BF" w:rsidRPr="001230E4" w:rsidRDefault="004C44BF" w:rsidP="00077C85">
            <w:pPr>
              <w:jc w:val="center"/>
              <w:rPr>
                <w:b/>
                <w:bCs/>
                <w:color w:val="000000"/>
                <w:sz w:val="20"/>
                <w:szCs w:val="20"/>
              </w:rPr>
            </w:pPr>
            <w:r>
              <w:rPr>
                <w:b/>
                <w:bCs/>
                <w:color w:val="000000"/>
                <w:sz w:val="20"/>
                <w:szCs w:val="20"/>
              </w:rPr>
              <w:t>500,00</w:t>
            </w:r>
          </w:p>
        </w:tc>
      </w:tr>
      <w:tr w:rsidR="004C44BF" w:rsidRPr="001230E4" w:rsidTr="00077C85">
        <w:trPr>
          <w:trHeight w:val="315"/>
        </w:trPr>
        <w:tc>
          <w:tcPr>
            <w:tcW w:w="3238" w:type="dxa"/>
            <w:tcBorders>
              <w:top w:val="nil"/>
              <w:left w:val="single" w:sz="8" w:space="0" w:color="auto"/>
              <w:bottom w:val="nil"/>
              <w:right w:val="single" w:sz="8" w:space="0" w:color="auto"/>
            </w:tcBorders>
            <w:shd w:val="clear" w:color="auto" w:fill="auto"/>
            <w:vAlign w:val="bottom"/>
          </w:tcPr>
          <w:p w:rsidR="004C44BF" w:rsidRPr="001230E4" w:rsidRDefault="004C44BF" w:rsidP="00077C85">
            <w:pPr>
              <w:rPr>
                <w:b/>
                <w:bCs/>
                <w:color w:val="000000"/>
                <w:sz w:val="20"/>
                <w:szCs w:val="20"/>
              </w:rPr>
            </w:pP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Pr="001230E4" w:rsidRDefault="004C44BF" w:rsidP="00077C85">
            <w:pPr>
              <w:jc w:val="center"/>
              <w:rPr>
                <w:b/>
                <w:bCs/>
                <w:color w:val="000000"/>
                <w:sz w:val="20"/>
                <w:szCs w:val="20"/>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tcPr>
          <w:p w:rsidR="004C44BF" w:rsidRPr="001230E4" w:rsidRDefault="004C44BF" w:rsidP="00077C85">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Pr="001230E4" w:rsidRDefault="004C44BF" w:rsidP="00077C85">
            <w:pPr>
              <w:jc w:val="center"/>
              <w:rPr>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C44BF" w:rsidRPr="001230E4" w:rsidRDefault="004C44BF" w:rsidP="00077C85">
            <w:pPr>
              <w:jc w:val="cente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Pr="001230E4" w:rsidRDefault="004C44BF" w:rsidP="00077C85">
            <w:pPr>
              <w:jc w:val="center"/>
              <w:rPr>
                <w:b/>
                <w:bCs/>
                <w:color w:val="000000"/>
                <w:sz w:val="20"/>
                <w:szCs w:val="20"/>
              </w:rPr>
            </w:pPr>
          </w:p>
        </w:tc>
      </w:tr>
      <w:tr w:rsidR="004C44BF" w:rsidRPr="001230E4" w:rsidTr="00077C85">
        <w:trPr>
          <w:trHeight w:val="315"/>
        </w:trPr>
        <w:tc>
          <w:tcPr>
            <w:tcW w:w="3238" w:type="dxa"/>
            <w:vMerge w:val="restart"/>
            <w:tcBorders>
              <w:top w:val="nil"/>
              <w:left w:val="single" w:sz="8" w:space="0" w:color="auto"/>
              <w:right w:val="single" w:sz="8" w:space="0" w:color="auto"/>
            </w:tcBorders>
            <w:shd w:val="clear" w:color="auto" w:fill="auto"/>
          </w:tcPr>
          <w:p w:rsidR="004C44BF" w:rsidRPr="001230E4" w:rsidRDefault="004C44BF" w:rsidP="00077C85">
            <w:pPr>
              <w:jc w:val="center"/>
              <w:rPr>
                <w:b/>
                <w:bCs/>
                <w:color w:val="000000"/>
                <w:sz w:val="20"/>
                <w:szCs w:val="20"/>
              </w:rPr>
            </w:pPr>
            <w:r>
              <w:rPr>
                <w:b/>
                <w:bCs/>
                <w:color w:val="000000"/>
                <w:sz w:val="20"/>
                <w:szCs w:val="20"/>
              </w:rPr>
              <w:t>Расходы на  мероприятие по повышению благоустроенности муниципального образования</w:t>
            </w: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2018</w:t>
            </w: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Pr="001230E4" w:rsidRDefault="004C44BF" w:rsidP="00077C85">
            <w:pPr>
              <w:jc w:val="center"/>
              <w:rPr>
                <w:b/>
                <w:bCs/>
                <w:color w:val="000000"/>
                <w:sz w:val="20"/>
                <w:szCs w:val="20"/>
              </w:rPr>
            </w:pPr>
            <w:r>
              <w:rPr>
                <w:b/>
                <w:bCs/>
                <w:color w:val="000000"/>
                <w:sz w:val="20"/>
                <w:szCs w:val="20"/>
              </w:rPr>
              <w:t>1000,00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541FD2">
              <w:rPr>
                <w:color w:val="000000"/>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541FD2">
              <w:rPr>
                <w:color w:val="000000"/>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541FD2">
              <w:rPr>
                <w:color w:val="000000"/>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Pr="001230E4" w:rsidRDefault="004C44BF" w:rsidP="00077C85">
            <w:pPr>
              <w:jc w:val="center"/>
              <w:rPr>
                <w:b/>
                <w:bCs/>
                <w:color w:val="000000"/>
                <w:sz w:val="20"/>
                <w:szCs w:val="20"/>
              </w:rPr>
            </w:pPr>
            <w:r>
              <w:rPr>
                <w:b/>
                <w:bCs/>
                <w:color w:val="000000"/>
                <w:sz w:val="20"/>
                <w:szCs w:val="20"/>
              </w:rPr>
              <w:t>1000,00</w:t>
            </w:r>
          </w:p>
        </w:tc>
      </w:tr>
      <w:tr w:rsidR="004C44BF" w:rsidRPr="001230E4" w:rsidTr="00077C85">
        <w:trPr>
          <w:trHeight w:val="315"/>
        </w:trPr>
        <w:tc>
          <w:tcPr>
            <w:tcW w:w="3238" w:type="dxa"/>
            <w:vMerge/>
            <w:tcBorders>
              <w:left w:val="single" w:sz="8" w:space="0" w:color="auto"/>
              <w:right w:val="single" w:sz="8" w:space="0" w:color="auto"/>
            </w:tcBorders>
            <w:shd w:val="clear" w:color="auto" w:fill="auto"/>
            <w:vAlign w:val="bottom"/>
          </w:tcPr>
          <w:p w:rsidR="004C44BF" w:rsidRPr="001230E4" w:rsidRDefault="004C44BF" w:rsidP="00077C85">
            <w:pPr>
              <w:rPr>
                <w:b/>
                <w:bCs/>
                <w:color w:val="000000"/>
                <w:sz w:val="20"/>
                <w:szCs w:val="20"/>
              </w:rPr>
            </w:pP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2019</w:t>
            </w: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r>
      <w:tr w:rsidR="004C44BF" w:rsidRPr="001230E4" w:rsidTr="00077C85">
        <w:trPr>
          <w:trHeight w:val="315"/>
        </w:trPr>
        <w:tc>
          <w:tcPr>
            <w:tcW w:w="3238" w:type="dxa"/>
            <w:vMerge/>
            <w:tcBorders>
              <w:left w:val="single" w:sz="8" w:space="0" w:color="auto"/>
              <w:right w:val="single" w:sz="8" w:space="0" w:color="auto"/>
            </w:tcBorders>
            <w:shd w:val="clear" w:color="auto" w:fill="auto"/>
            <w:vAlign w:val="bottom"/>
          </w:tcPr>
          <w:p w:rsidR="004C44BF" w:rsidRPr="001230E4" w:rsidRDefault="004C44BF" w:rsidP="00077C85">
            <w:pPr>
              <w:rPr>
                <w:b/>
                <w:bCs/>
                <w:color w:val="000000"/>
                <w:sz w:val="20"/>
                <w:szCs w:val="20"/>
              </w:rPr>
            </w:pP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2020</w:t>
            </w: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r>
      <w:tr w:rsidR="004C44BF" w:rsidRPr="001230E4" w:rsidTr="00077C85">
        <w:trPr>
          <w:trHeight w:val="315"/>
        </w:trPr>
        <w:tc>
          <w:tcPr>
            <w:tcW w:w="3238" w:type="dxa"/>
            <w:vMerge/>
            <w:tcBorders>
              <w:left w:val="single" w:sz="8" w:space="0" w:color="auto"/>
              <w:right w:val="single" w:sz="8" w:space="0" w:color="auto"/>
            </w:tcBorders>
            <w:shd w:val="clear" w:color="auto" w:fill="auto"/>
            <w:vAlign w:val="bottom"/>
          </w:tcPr>
          <w:p w:rsidR="004C44BF" w:rsidRPr="001230E4" w:rsidRDefault="004C44BF" w:rsidP="00077C85">
            <w:pPr>
              <w:rPr>
                <w:b/>
                <w:bCs/>
                <w:color w:val="000000"/>
                <w:sz w:val="20"/>
                <w:szCs w:val="20"/>
              </w:rPr>
            </w:pP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2021</w:t>
            </w: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r>
      <w:tr w:rsidR="004C44BF" w:rsidRPr="001230E4" w:rsidTr="00077C85">
        <w:trPr>
          <w:trHeight w:val="315"/>
        </w:trPr>
        <w:tc>
          <w:tcPr>
            <w:tcW w:w="3238" w:type="dxa"/>
            <w:vMerge/>
            <w:tcBorders>
              <w:left w:val="single" w:sz="8" w:space="0" w:color="auto"/>
              <w:right w:val="single" w:sz="8" w:space="0" w:color="auto"/>
            </w:tcBorders>
            <w:shd w:val="clear" w:color="auto" w:fill="auto"/>
            <w:vAlign w:val="bottom"/>
          </w:tcPr>
          <w:p w:rsidR="004C44BF" w:rsidRPr="001230E4" w:rsidRDefault="004C44BF" w:rsidP="00077C85">
            <w:pPr>
              <w:rPr>
                <w:b/>
                <w:bCs/>
                <w:color w:val="000000"/>
                <w:sz w:val="20"/>
                <w:szCs w:val="20"/>
              </w:rPr>
            </w:pP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2022</w:t>
            </w: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r>
      <w:tr w:rsidR="004C44BF" w:rsidRPr="001230E4" w:rsidTr="00077C85">
        <w:trPr>
          <w:trHeight w:val="315"/>
        </w:trPr>
        <w:tc>
          <w:tcPr>
            <w:tcW w:w="3238" w:type="dxa"/>
            <w:vMerge/>
            <w:tcBorders>
              <w:left w:val="single" w:sz="8" w:space="0" w:color="auto"/>
              <w:right w:val="single" w:sz="8" w:space="0" w:color="auto"/>
            </w:tcBorders>
            <w:shd w:val="clear" w:color="auto" w:fill="auto"/>
            <w:vAlign w:val="bottom"/>
          </w:tcPr>
          <w:p w:rsidR="004C44BF" w:rsidRPr="001230E4" w:rsidRDefault="004C44BF" w:rsidP="00077C85">
            <w:pPr>
              <w:rPr>
                <w:b/>
                <w:bCs/>
                <w:color w:val="000000"/>
                <w:sz w:val="20"/>
                <w:szCs w:val="20"/>
              </w:rPr>
            </w:pPr>
          </w:p>
        </w:tc>
        <w:tc>
          <w:tcPr>
            <w:tcW w:w="1689" w:type="dxa"/>
            <w:tcBorders>
              <w:top w:val="nil"/>
              <w:left w:val="nil"/>
              <w:bottom w:val="nil"/>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jc w:val="center"/>
              <w:rPr>
                <w:color w:val="000000"/>
                <w:sz w:val="20"/>
                <w:szCs w:val="20"/>
              </w:rPr>
            </w:pPr>
            <w:r>
              <w:rPr>
                <w:color w:val="000000"/>
                <w:sz w:val="20"/>
                <w:szCs w:val="20"/>
              </w:rPr>
              <w:t>2023</w:t>
            </w: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Default="004C44BF" w:rsidP="00077C85">
            <w:pPr>
              <w:jc w:val="center"/>
            </w:pPr>
            <w:r w:rsidRPr="0077256F">
              <w:rPr>
                <w:color w:val="000000"/>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Default="004C44BF" w:rsidP="00077C85">
            <w:pPr>
              <w:jc w:val="center"/>
            </w:pPr>
            <w:r w:rsidRPr="0077256F">
              <w:rPr>
                <w:color w:val="000000"/>
                <w:sz w:val="20"/>
                <w:szCs w:val="20"/>
              </w:rPr>
              <w:t>0,00</w:t>
            </w:r>
          </w:p>
        </w:tc>
      </w:tr>
      <w:tr w:rsidR="004C44BF" w:rsidRPr="001230E4" w:rsidTr="00077C85">
        <w:trPr>
          <w:trHeight w:val="315"/>
        </w:trPr>
        <w:tc>
          <w:tcPr>
            <w:tcW w:w="3238" w:type="dxa"/>
            <w:tcBorders>
              <w:left w:val="single" w:sz="8" w:space="0" w:color="auto"/>
              <w:bottom w:val="single" w:sz="8" w:space="0" w:color="auto"/>
              <w:right w:val="single" w:sz="8" w:space="0" w:color="auto"/>
            </w:tcBorders>
            <w:shd w:val="clear" w:color="auto" w:fill="auto"/>
            <w:vAlign w:val="bottom"/>
          </w:tcPr>
          <w:p w:rsidR="004C44BF" w:rsidRPr="001230E4" w:rsidRDefault="004C44BF" w:rsidP="00077C85">
            <w:pPr>
              <w:rPr>
                <w:b/>
                <w:bCs/>
                <w:color w:val="000000"/>
                <w:sz w:val="20"/>
                <w:szCs w:val="20"/>
              </w:rPr>
            </w:pPr>
            <w:r>
              <w:rPr>
                <w:b/>
                <w:bCs/>
                <w:color w:val="000000"/>
                <w:sz w:val="20"/>
                <w:szCs w:val="20"/>
              </w:rPr>
              <w:t>ИТОГО</w:t>
            </w:r>
          </w:p>
        </w:tc>
        <w:tc>
          <w:tcPr>
            <w:tcW w:w="1689" w:type="dxa"/>
            <w:tcBorders>
              <w:top w:val="nil"/>
              <w:left w:val="nil"/>
              <w:bottom w:val="single" w:sz="8" w:space="0" w:color="auto"/>
              <w:right w:val="single" w:sz="4" w:space="0" w:color="auto"/>
            </w:tcBorders>
            <w:shd w:val="clear" w:color="auto" w:fill="auto"/>
            <w:vAlign w:val="bottom"/>
          </w:tcPr>
          <w:p w:rsidR="004C44BF" w:rsidRPr="001230E4" w:rsidRDefault="004C44BF" w:rsidP="00077C85">
            <w:pPr>
              <w:rPr>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Pr="001230E4" w:rsidRDefault="004C44BF" w:rsidP="00077C85">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4C44BF" w:rsidRDefault="004C44BF" w:rsidP="00077C85">
            <w:pPr>
              <w:jc w:val="center"/>
              <w:rPr>
                <w:color w:val="000000"/>
                <w:sz w:val="20"/>
                <w:szCs w:val="20"/>
              </w:rPr>
            </w:pPr>
          </w:p>
        </w:tc>
        <w:tc>
          <w:tcPr>
            <w:tcW w:w="1510" w:type="dxa"/>
            <w:tcBorders>
              <w:top w:val="single" w:sz="4" w:space="0" w:color="auto"/>
              <w:left w:val="single" w:sz="4" w:space="0" w:color="auto"/>
              <w:bottom w:val="single" w:sz="4" w:space="0" w:color="auto"/>
              <w:right w:val="single" w:sz="4" w:space="0" w:color="auto"/>
            </w:tcBorders>
            <w:shd w:val="clear" w:color="000000" w:fill="FFFFFF"/>
          </w:tcPr>
          <w:p w:rsidR="004C44BF" w:rsidRPr="00740350" w:rsidRDefault="004C44BF" w:rsidP="00077C85">
            <w:pPr>
              <w:jc w:val="center"/>
              <w:rPr>
                <w:b/>
                <w:color w:val="000000"/>
                <w:sz w:val="20"/>
                <w:szCs w:val="20"/>
              </w:rPr>
            </w:pPr>
            <w:r w:rsidRPr="00740350">
              <w:rPr>
                <w:b/>
                <w:color w:val="000000"/>
                <w:sz w:val="20"/>
                <w:szCs w:val="20"/>
              </w:rPr>
              <w:t>1000,00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4C44BF" w:rsidRPr="00740350" w:rsidRDefault="004C44BF" w:rsidP="00077C85">
            <w:pPr>
              <w:jc w:val="center"/>
              <w:rPr>
                <w:b/>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4C44BF" w:rsidRPr="00740350" w:rsidRDefault="004C44BF" w:rsidP="00077C85">
            <w:pPr>
              <w:jc w:val="center"/>
              <w:rPr>
                <w:b/>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44BF" w:rsidRPr="00740350" w:rsidRDefault="004C44BF" w:rsidP="00077C85">
            <w:pPr>
              <w:jc w:val="center"/>
              <w:rPr>
                <w:b/>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4C44BF" w:rsidRPr="00740350" w:rsidRDefault="004C44BF" w:rsidP="00077C85">
            <w:pPr>
              <w:jc w:val="center"/>
              <w:rPr>
                <w:b/>
                <w:color w:val="000000"/>
                <w:sz w:val="20"/>
                <w:szCs w:val="20"/>
              </w:rPr>
            </w:pPr>
            <w:r w:rsidRPr="00740350">
              <w:rPr>
                <w:b/>
                <w:color w:val="000000"/>
                <w:sz w:val="20"/>
                <w:szCs w:val="20"/>
              </w:rPr>
              <w:t>1000,00</w:t>
            </w:r>
          </w:p>
        </w:tc>
      </w:tr>
    </w:tbl>
    <w:p w:rsidR="004C44BF" w:rsidRDefault="004C44BF" w:rsidP="004C44BF">
      <w:pPr>
        <w:ind w:firstLine="709"/>
        <w:jc w:val="both"/>
      </w:pPr>
    </w:p>
    <w:p w:rsidR="004C44BF" w:rsidRDefault="004C44BF" w:rsidP="004C44BF">
      <w:pPr>
        <w:ind w:firstLine="709"/>
        <w:jc w:val="both"/>
        <w:sectPr w:rsidR="004C44BF" w:rsidSect="00077C85">
          <w:pgSz w:w="16838" w:h="11906" w:orient="landscape"/>
          <w:pgMar w:top="1135" w:right="1134" w:bottom="851" w:left="1134" w:header="709" w:footer="709" w:gutter="0"/>
          <w:cols w:space="708"/>
          <w:docGrid w:linePitch="360"/>
        </w:sectPr>
      </w:pPr>
    </w:p>
    <w:p w:rsidR="004C44BF" w:rsidRPr="00905D33" w:rsidRDefault="004C44BF" w:rsidP="004C44BF">
      <w:pPr>
        <w:pStyle w:val="af8"/>
        <w:spacing w:before="0" w:after="0"/>
        <w:rPr>
          <w:b/>
          <w:color w:val="000000"/>
        </w:rPr>
      </w:pPr>
      <w:r>
        <w:rPr>
          <w:rStyle w:val="afff1"/>
          <w:color w:val="000000"/>
        </w:rPr>
        <w:lastRenderedPageBreak/>
        <w:t xml:space="preserve">                                                М</w:t>
      </w:r>
      <w:r w:rsidRPr="00905D33">
        <w:rPr>
          <w:rStyle w:val="afff1"/>
          <w:color w:val="000000"/>
        </w:rPr>
        <w:t>униципальная подпрограмма  4</w:t>
      </w:r>
    </w:p>
    <w:p w:rsidR="004C44BF" w:rsidRPr="00905D33" w:rsidRDefault="004C44BF" w:rsidP="004C44BF">
      <w:pPr>
        <w:pStyle w:val="af8"/>
        <w:spacing w:before="0"/>
        <w:jc w:val="center"/>
        <w:rPr>
          <w:b/>
          <w:color w:val="000000"/>
        </w:rPr>
      </w:pPr>
      <w:r w:rsidRPr="00905D33">
        <w:rPr>
          <w:rStyle w:val="afff1"/>
          <w:color w:val="000000"/>
        </w:rPr>
        <w:t xml:space="preserve">«Обеспечение защиты населения и территории МО </w:t>
      </w:r>
      <w:r>
        <w:rPr>
          <w:rStyle w:val="afff1"/>
          <w:color w:val="000000"/>
        </w:rPr>
        <w:t>Бегуницкое</w:t>
      </w:r>
      <w:r w:rsidRPr="00905D33">
        <w:rPr>
          <w:rStyle w:val="afff1"/>
          <w:color w:val="000000"/>
        </w:rPr>
        <w:t xml:space="preserve"> сельское поселение от чрезвычайных ситуаций</w:t>
      </w:r>
      <w:r w:rsidRPr="00905D33">
        <w:rPr>
          <w:b/>
          <w:color w:val="000000"/>
        </w:rPr>
        <w:t>»</w:t>
      </w:r>
    </w:p>
    <w:p w:rsidR="004C44BF" w:rsidRPr="00905D33" w:rsidRDefault="004C44BF" w:rsidP="004C44BF">
      <w:pPr>
        <w:pStyle w:val="af8"/>
        <w:spacing w:after="0"/>
        <w:jc w:val="center"/>
        <w:rPr>
          <w:b/>
          <w:color w:val="000000"/>
        </w:rPr>
      </w:pPr>
      <w:r w:rsidRPr="00905D33">
        <w:rPr>
          <w:b/>
          <w:color w:val="000000"/>
        </w:rPr>
        <w:t>1. Паспорт   подпрограммы 4</w:t>
      </w:r>
    </w:p>
    <w:tbl>
      <w:tblPr>
        <w:tblW w:w="10440" w:type="dxa"/>
        <w:tblInd w:w="-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2880"/>
        <w:gridCol w:w="7560"/>
      </w:tblGrid>
      <w:tr w:rsidR="004C44BF" w:rsidRPr="00FF47FC" w:rsidTr="00077C85">
        <w:trPr>
          <w:trHeight w:val="870"/>
        </w:trPr>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b/>
                <w:color w:val="000000"/>
              </w:rPr>
            </w:pPr>
            <w:r w:rsidRPr="00FF47FC">
              <w:rPr>
                <w:rStyle w:val="afff1"/>
                <w:b w:val="0"/>
                <w:color w:val="000000"/>
              </w:rPr>
              <w:t xml:space="preserve">Наименование            подпрограммы         </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Pr>
                <w:rStyle w:val="afff1"/>
                <w:b w:val="0"/>
                <w:color w:val="000000"/>
              </w:rPr>
              <w:t>Обеспечение защиты населения и территории МО Бегуницкое сельское поселение от чрезвычайных ситуаций</w:t>
            </w:r>
          </w:p>
        </w:tc>
      </w:tr>
      <w:tr w:rsidR="004C44BF" w:rsidRPr="00FF47FC" w:rsidTr="00077C85">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color w:val="000000"/>
              </w:rPr>
              <w:t>Исполнитель  Подпрограммы</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bCs/>
                <w:color w:val="000000"/>
              </w:rPr>
            </w:pPr>
            <w:r w:rsidRPr="00FF47FC">
              <w:rPr>
                <w:color w:val="000000"/>
              </w:rPr>
              <w:t xml:space="preserve">Специалист администрации </w:t>
            </w:r>
          </w:p>
        </w:tc>
      </w:tr>
      <w:tr w:rsidR="004C44BF" w:rsidRPr="00FF47FC" w:rsidTr="00077C85">
        <w:trPr>
          <w:trHeight w:val="1261"/>
        </w:trPr>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rStyle w:val="afff1"/>
                <w:b w:val="0"/>
                <w:color w:val="000000"/>
              </w:rPr>
              <w:t xml:space="preserve">Цели      Подпрограммы             </w:t>
            </w:r>
          </w:p>
          <w:p w:rsidR="004C44BF" w:rsidRPr="00FF47FC" w:rsidRDefault="004C44BF" w:rsidP="00077C85">
            <w:pPr>
              <w:pStyle w:val="af8"/>
              <w:rPr>
                <w:color w:val="000000"/>
              </w:rPr>
            </w:pPr>
            <w:r w:rsidRPr="00FF47FC">
              <w:rPr>
                <w:color w:val="000000"/>
              </w:rPr>
              <w:t>           </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proofErr w:type="gramStart"/>
            <w:r w:rsidRPr="00FF47FC">
              <w:rPr>
                <w:rStyle w:val="afff1"/>
                <w:b w:val="0"/>
                <w:color w:val="000000"/>
              </w:rPr>
              <w:t>Уменьшение количества пожаров, снижение рисков              возникновения и смягчение последствий чрезвычайных ситуаций;</w:t>
            </w:r>
            <w:r w:rsidRPr="00FF47FC">
              <w:rPr>
                <w:color w:val="000000"/>
              </w:rPr>
              <w:t xml:space="preserve">                                                                                       </w:t>
            </w:r>
            <w:r w:rsidRPr="00FF47FC">
              <w:rPr>
                <w:rStyle w:val="afff1"/>
                <w:b w:val="0"/>
                <w:color w:val="000000"/>
              </w:rPr>
              <w:t>снижение числа травмированных и погибших на пожарах;</w:t>
            </w:r>
            <w:r w:rsidRPr="00FF47FC">
              <w:rPr>
                <w:color w:val="000000"/>
              </w:rPr>
              <w:t xml:space="preserve">   </w:t>
            </w:r>
            <w:r w:rsidRPr="00FF47FC">
              <w:rPr>
                <w:rStyle w:val="afff1"/>
                <w:b w:val="0"/>
                <w:color w:val="000000"/>
              </w:rPr>
              <w:t>сокращение материальных потерь от пожаров;</w:t>
            </w:r>
            <w:r w:rsidRPr="00FF47FC">
              <w:rPr>
                <w:color w:val="000000"/>
              </w:rPr>
              <w:t xml:space="preserve">                </w:t>
            </w:r>
            <w:r w:rsidRPr="00FF47FC">
              <w:rPr>
                <w:rStyle w:val="afff1"/>
                <w:b w:val="0"/>
                <w:color w:val="000000"/>
              </w:rPr>
              <w:t>создание необходимых условий для обеспечения пожарной безопасности, защиты жизни и здоровья граждан;</w:t>
            </w:r>
            <w:r w:rsidRPr="00FF47FC">
              <w:rPr>
                <w:color w:val="000000"/>
              </w:rPr>
              <w:t xml:space="preserve">       </w:t>
            </w:r>
            <w:r w:rsidRPr="00FF47FC">
              <w:rPr>
                <w:rStyle w:val="afff1"/>
                <w:b w:val="0"/>
                <w:color w:val="000000"/>
              </w:rPr>
              <w:t>снижение числа погибших в результате своевременной помощи пострадавшим;                                                улучшение материальной базы учебного процесса по вопросам гражданской обороны и чрезвычайным ситуациям;</w:t>
            </w:r>
            <w:proofErr w:type="gramEnd"/>
            <w:r w:rsidRPr="00FF47FC">
              <w:rPr>
                <w:color w:val="000000"/>
              </w:rPr>
              <w:t xml:space="preserve">                                                        </w:t>
            </w:r>
            <w:r w:rsidRPr="00FF47FC">
              <w:rPr>
                <w:rStyle w:val="afff1"/>
                <w:b w:val="0"/>
                <w:color w:val="000000"/>
              </w:rPr>
              <w:t>увеличение видов и объемов аварийно-спасательных работ, </w:t>
            </w:r>
            <w:r w:rsidRPr="00FF47FC">
              <w:rPr>
                <w:color w:val="000000"/>
              </w:rPr>
              <w:t xml:space="preserve">            </w:t>
            </w:r>
            <w:r w:rsidRPr="00FF47FC">
              <w:rPr>
                <w:rStyle w:val="afff1"/>
                <w:b w:val="0"/>
                <w:color w:val="000000"/>
              </w:rPr>
              <w:t>улучшение  работы  по  предупреждению  правонарушений  на водных объектах</w:t>
            </w:r>
            <w:r>
              <w:rPr>
                <w:rStyle w:val="afff1"/>
                <w:b w:val="0"/>
                <w:color w:val="000000"/>
              </w:rPr>
              <w:t xml:space="preserve"> </w:t>
            </w:r>
            <w:r w:rsidRPr="00FF47FC">
              <w:rPr>
                <w:rStyle w:val="afff1"/>
                <w:b w:val="0"/>
                <w:color w:val="000000"/>
              </w:rPr>
              <w:t>создание резервов (запасов) материальных ресурсов для ликвидации чрезвычайных ситуаций и в особый период;</w:t>
            </w:r>
            <w:r w:rsidRPr="00FF47FC">
              <w:rPr>
                <w:color w:val="000000"/>
              </w:rPr>
              <w:t xml:space="preserve">                              </w:t>
            </w:r>
            <w:r w:rsidRPr="00FF47FC">
              <w:rPr>
                <w:rStyle w:val="afff1"/>
                <w:b w:val="0"/>
                <w:color w:val="000000"/>
              </w:rPr>
              <w:t>повышение подготовленности к жизнеобеспечению населения, пострадавшего в чрезвычайных ситуациях.</w:t>
            </w:r>
          </w:p>
        </w:tc>
      </w:tr>
      <w:tr w:rsidR="004C44BF" w:rsidRPr="00FF47FC" w:rsidTr="00077C85">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rStyle w:val="afff1"/>
                <w:b w:val="0"/>
                <w:color w:val="000000"/>
              </w:rPr>
              <w:t xml:space="preserve">Задачи       </w:t>
            </w:r>
          </w:p>
          <w:p w:rsidR="004C44BF" w:rsidRPr="00FF47FC" w:rsidRDefault="004C44BF" w:rsidP="00077C85">
            <w:pPr>
              <w:pStyle w:val="af8"/>
              <w:rPr>
                <w:color w:val="000000"/>
              </w:rPr>
            </w:pPr>
            <w:r w:rsidRPr="00FF47FC">
              <w:rPr>
                <w:rStyle w:val="afff1"/>
                <w:b w:val="0"/>
                <w:color w:val="000000"/>
              </w:rPr>
              <w:t xml:space="preserve">Подпрограммы             </w:t>
            </w:r>
          </w:p>
          <w:p w:rsidR="004C44BF" w:rsidRPr="00FF47FC" w:rsidRDefault="004C44BF" w:rsidP="00077C85">
            <w:pPr>
              <w:pStyle w:val="af8"/>
              <w:rPr>
                <w:color w:val="000000"/>
              </w:rPr>
            </w:pPr>
            <w:r w:rsidRPr="00FF47FC">
              <w:rPr>
                <w:color w:val="000000"/>
              </w:rPr>
              <w:t> </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spacing w:before="0" w:after="0"/>
              <w:rPr>
                <w:color w:val="000000"/>
              </w:rPr>
            </w:pPr>
            <w:r w:rsidRPr="00FF47FC">
              <w:rPr>
                <w:rStyle w:val="afff1"/>
                <w:b w:val="0"/>
                <w:color w:val="000000"/>
              </w:rPr>
              <w:t>- обеспечение противопожарным оборудованием и совершенствование противопожарной защиты объектов социальной сферы;</w:t>
            </w:r>
          </w:p>
          <w:p w:rsidR="004C44BF" w:rsidRPr="00FF47FC" w:rsidRDefault="004C44BF" w:rsidP="00077C85">
            <w:pPr>
              <w:pStyle w:val="af8"/>
              <w:spacing w:before="0" w:after="0"/>
              <w:rPr>
                <w:color w:val="000000"/>
              </w:rPr>
            </w:pPr>
            <w:r w:rsidRPr="00FF47FC">
              <w:rPr>
                <w:rStyle w:val="afff1"/>
                <w:b w:val="0"/>
                <w:color w:val="000000"/>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4C44BF" w:rsidRPr="00FF47FC" w:rsidRDefault="004C44BF" w:rsidP="00077C85">
            <w:pPr>
              <w:pStyle w:val="af8"/>
              <w:spacing w:before="0" w:after="0"/>
              <w:rPr>
                <w:color w:val="000000"/>
              </w:rPr>
            </w:pPr>
            <w:r w:rsidRPr="00FF47FC">
              <w:rPr>
                <w:rStyle w:val="afff1"/>
                <w:b w:val="0"/>
                <w:color w:val="000000"/>
              </w:rPr>
              <w:t>- повышение объема знаний и навыков в области пожарной безопасности руководителей, должностных лиц и специалистов;</w:t>
            </w:r>
          </w:p>
          <w:p w:rsidR="004C44BF" w:rsidRPr="00FF47FC" w:rsidRDefault="004C44BF" w:rsidP="00077C85">
            <w:pPr>
              <w:pStyle w:val="af8"/>
              <w:spacing w:before="0" w:after="0"/>
              <w:rPr>
                <w:color w:val="000000"/>
              </w:rPr>
            </w:pPr>
            <w:r w:rsidRPr="00FF47FC">
              <w:rPr>
                <w:rStyle w:val="afff1"/>
                <w:b w:val="0"/>
                <w:color w:val="000000"/>
              </w:rPr>
              <w:t xml:space="preserve"> -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4C44BF" w:rsidRPr="00FF47FC" w:rsidRDefault="004C44BF" w:rsidP="00077C85">
            <w:pPr>
              <w:pStyle w:val="af8"/>
              <w:spacing w:before="0" w:after="0"/>
              <w:rPr>
                <w:color w:val="000000"/>
              </w:rPr>
            </w:pPr>
            <w:r w:rsidRPr="00FF47FC">
              <w:rPr>
                <w:rStyle w:val="afff1"/>
                <w:b w:val="0"/>
                <w:color w:val="000000"/>
              </w:rPr>
              <w:t xml:space="preserve">- исполнение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  </w:t>
            </w:r>
          </w:p>
          <w:p w:rsidR="004C44BF" w:rsidRPr="00FF47FC" w:rsidRDefault="004C44BF" w:rsidP="00077C85">
            <w:pPr>
              <w:pStyle w:val="af8"/>
              <w:spacing w:before="0" w:after="0"/>
              <w:rPr>
                <w:color w:val="000000"/>
              </w:rPr>
            </w:pPr>
            <w:r w:rsidRPr="00FF47FC">
              <w:rPr>
                <w:rStyle w:val="afff1"/>
                <w:b w:val="0"/>
                <w:color w:val="000000"/>
              </w:rPr>
              <w:t xml:space="preserve">- оборудование  объектов  социальной  сферы  для  подготовки  к  приему  и  размещению  населения,  пострадавшего в чрезвычайных ситуациях  </w:t>
            </w:r>
          </w:p>
          <w:p w:rsidR="004C44BF" w:rsidRPr="00FF47FC" w:rsidRDefault="004C44BF" w:rsidP="00077C85">
            <w:pPr>
              <w:pStyle w:val="af8"/>
              <w:spacing w:before="0" w:after="0"/>
              <w:rPr>
                <w:color w:val="000000"/>
              </w:rPr>
            </w:pPr>
            <w:r w:rsidRPr="00FF47FC">
              <w:rPr>
                <w:rStyle w:val="afff1"/>
                <w:b w:val="0"/>
                <w:color w:val="000000"/>
              </w:rPr>
              <w:t>- приобретение современных сре</w:t>
            </w:r>
            <w:proofErr w:type="gramStart"/>
            <w:r w:rsidRPr="00FF47FC">
              <w:rPr>
                <w:rStyle w:val="afff1"/>
                <w:b w:val="0"/>
                <w:color w:val="000000"/>
              </w:rPr>
              <w:t>дств сп</w:t>
            </w:r>
            <w:proofErr w:type="gramEnd"/>
            <w:r w:rsidRPr="00FF47FC">
              <w:rPr>
                <w:rStyle w:val="afff1"/>
                <w:b w:val="0"/>
                <w:color w:val="000000"/>
              </w:rPr>
              <w:t>асения людей при пожарах в учреждениях социальной сферы;</w:t>
            </w:r>
          </w:p>
          <w:p w:rsidR="004C44BF" w:rsidRPr="00FF47FC" w:rsidRDefault="004C44BF" w:rsidP="00077C85">
            <w:pPr>
              <w:pStyle w:val="af8"/>
              <w:spacing w:before="0" w:after="0"/>
              <w:rPr>
                <w:color w:val="000000"/>
              </w:rPr>
            </w:pPr>
            <w:r w:rsidRPr="00FF47FC">
              <w:rPr>
                <w:rStyle w:val="afff1"/>
                <w:b w:val="0"/>
                <w:color w:val="000000"/>
              </w:rPr>
              <w:t>- организация работы по предупреждению и пресечению нарушений требований пожарной безопасности и правил поведения на воде;</w:t>
            </w:r>
          </w:p>
          <w:p w:rsidR="004C44BF" w:rsidRPr="00FF47FC" w:rsidRDefault="004C44BF" w:rsidP="00077C85">
            <w:pPr>
              <w:pStyle w:val="af8"/>
              <w:spacing w:before="0" w:after="0"/>
              <w:rPr>
                <w:color w:val="000000"/>
              </w:rPr>
            </w:pPr>
            <w:r w:rsidRPr="00FF47FC">
              <w:rPr>
                <w:rStyle w:val="afff1"/>
                <w:b w:val="0"/>
                <w:color w:val="000000"/>
              </w:rPr>
              <w:t>- создание материальных резервов для ликвидации чрезвычайных ситуаций;</w:t>
            </w:r>
          </w:p>
        </w:tc>
      </w:tr>
      <w:tr w:rsidR="004C44BF" w:rsidRPr="00FF47FC" w:rsidTr="00077C85">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rStyle w:val="afff1"/>
                <w:b w:val="0"/>
                <w:color w:val="000000"/>
              </w:rPr>
              <w:t xml:space="preserve">Сроки реализации Подпрограммы           </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rStyle w:val="afff1"/>
                <w:b w:val="0"/>
                <w:color w:val="000000"/>
              </w:rPr>
              <w:t xml:space="preserve">  201</w:t>
            </w:r>
            <w:r>
              <w:rPr>
                <w:rStyle w:val="afff1"/>
                <w:b w:val="0"/>
                <w:color w:val="000000"/>
              </w:rPr>
              <w:t>8 – 2023</w:t>
            </w:r>
            <w:r w:rsidRPr="00FF47FC">
              <w:rPr>
                <w:rStyle w:val="afff1"/>
                <w:b w:val="0"/>
                <w:color w:val="000000"/>
              </w:rPr>
              <w:t>гг.</w:t>
            </w:r>
          </w:p>
        </w:tc>
      </w:tr>
      <w:tr w:rsidR="004C44BF" w:rsidRPr="00FF47FC" w:rsidTr="00077C85">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rStyle w:val="afff1"/>
                <w:b w:val="0"/>
                <w:color w:val="000000"/>
              </w:rPr>
              <w:t xml:space="preserve">Объёмы и источники </w:t>
            </w:r>
            <w:r w:rsidRPr="00FF47FC">
              <w:rPr>
                <w:rStyle w:val="afff1"/>
                <w:b w:val="0"/>
                <w:color w:val="000000"/>
              </w:rPr>
              <w:lastRenderedPageBreak/>
              <w:t>финансирования Подпрограммы</w:t>
            </w:r>
            <w:r w:rsidRPr="00FF47FC">
              <w:rPr>
                <w:color w:val="000000"/>
              </w:rPr>
              <w:t>            </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spacing w:before="0" w:after="0"/>
              <w:rPr>
                <w:color w:val="000000"/>
              </w:rPr>
            </w:pPr>
            <w:r w:rsidRPr="00FF47FC">
              <w:rPr>
                <w:rStyle w:val="afff1"/>
                <w:b w:val="0"/>
                <w:color w:val="000000"/>
              </w:rPr>
              <w:lastRenderedPageBreak/>
              <w:t xml:space="preserve"> Общий объем финансирования подпрограммы  из м</w:t>
            </w:r>
            <w:r>
              <w:rPr>
                <w:rStyle w:val="afff1"/>
                <w:b w:val="0"/>
                <w:color w:val="000000"/>
              </w:rPr>
              <w:t>естного      бюджета составит  1048,0</w:t>
            </w:r>
            <w:r w:rsidRPr="00FF47FC">
              <w:rPr>
                <w:rStyle w:val="afff1"/>
                <w:b w:val="0"/>
                <w:color w:val="000000"/>
              </w:rPr>
              <w:t>  тыс. рублей, в том числе по годам:</w:t>
            </w:r>
          </w:p>
          <w:p w:rsidR="004C44BF" w:rsidRDefault="004C44BF" w:rsidP="00077C85">
            <w:pPr>
              <w:pStyle w:val="af8"/>
              <w:spacing w:before="0" w:after="0"/>
              <w:rPr>
                <w:rStyle w:val="afff1"/>
                <w:b w:val="0"/>
                <w:color w:val="000000"/>
              </w:rPr>
            </w:pPr>
            <w:r w:rsidRPr="00FF47FC">
              <w:rPr>
                <w:rStyle w:val="afff1"/>
                <w:b w:val="0"/>
                <w:color w:val="000000"/>
              </w:rPr>
              <w:lastRenderedPageBreak/>
              <w:t>   201</w:t>
            </w:r>
            <w:r>
              <w:rPr>
                <w:rStyle w:val="afff1"/>
                <w:b w:val="0"/>
                <w:color w:val="000000"/>
              </w:rPr>
              <w:t>8</w:t>
            </w:r>
            <w:r w:rsidRPr="00FF47FC">
              <w:rPr>
                <w:rStyle w:val="afff1"/>
                <w:b w:val="0"/>
                <w:color w:val="000000"/>
              </w:rPr>
              <w:t xml:space="preserve">г. </w:t>
            </w:r>
            <w:r>
              <w:rPr>
                <w:rStyle w:val="afff1"/>
                <w:b w:val="0"/>
                <w:color w:val="000000"/>
              </w:rPr>
              <w:t>–</w:t>
            </w:r>
            <w:r w:rsidRPr="00FF47FC">
              <w:rPr>
                <w:rStyle w:val="afff1"/>
                <w:b w:val="0"/>
                <w:color w:val="000000"/>
              </w:rPr>
              <w:t xml:space="preserve"> </w:t>
            </w:r>
            <w:r>
              <w:rPr>
                <w:rStyle w:val="afff1"/>
                <w:b w:val="0"/>
                <w:color w:val="000000"/>
              </w:rPr>
              <w:t>188,00</w:t>
            </w:r>
            <w:r w:rsidRPr="00FF47FC">
              <w:rPr>
                <w:rStyle w:val="afff1"/>
                <w:b w:val="0"/>
                <w:color w:val="000000"/>
              </w:rPr>
              <w:t xml:space="preserve"> тыс. рублей.</w:t>
            </w:r>
          </w:p>
          <w:p w:rsidR="004C44BF" w:rsidRPr="00FF47FC" w:rsidRDefault="004C44BF" w:rsidP="00077C85">
            <w:pPr>
              <w:pStyle w:val="af8"/>
              <w:spacing w:before="0" w:after="0"/>
              <w:rPr>
                <w:color w:val="000000"/>
              </w:rPr>
            </w:pPr>
            <w:r>
              <w:rPr>
                <w:rStyle w:val="afff1"/>
                <w:b w:val="0"/>
                <w:color w:val="000000"/>
              </w:rPr>
              <w:t xml:space="preserve">   </w:t>
            </w:r>
            <w:r w:rsidRPr="00FF47FC">
              <w:rPr>
                <w:rStyle w:val="afff1"/>
                <w:b w:val="0"/>
                <w:color w:val="000000"/>
              </w:rPr>
              <w:t>201</w:t>
            </w:r>
            <w:r>
              <w:rPr>
                <w:rStyle w:val="afff1"/>
                <w:b w:val="0"/>
                <w:color w:val="000000"/>
              </w:rPr>
              <w:t>9</w:t>
            </w:r>
            <w:r w:rsidRPr="00FF47FC">
              <w:rPr>
                <w:rStyle w:val="afff1"/>
                <w:b w:val="0"/>
                <w:color w:val="000000"/>
              </w:rPr>
              <w:t>г.- </w:t>
            </w:r>
            <w:r>
              <w:rPr>
                <w:rStyle w:val="afff1"/>
                <w:b w:val="0"/>
                <w:color w:val="000000"/>
              </w:rPr>
              <w:t>446,30</w:t>
            </w:r>
            <w:r w:rsidRPr="00FF47FC">
              <w:rPr>
                <w:rStyle w:val="afff1"/>
                <w:b w:val="0"/>
                <w:color w:val="000000"/>
              </w:rPr>
              <w:t xml:space="preserve"> тыс. рублей;</w:t>
            </w:r>
          </w:p>
          <w:p w:rsidR="004C44BF" w:rsidRPr="00FF47FC" w:rsidRDefault="004C44BF" w:rsidP="00077C85">
            <w:pPr>
              <w:pStyle w:val="af8"/>
              <w:spacing w:before="0" w:after="0"/>
              <w:rPr>
                <w:color w:val="000000"/>
              </w:rPr>
            </w:pPr>
            <w:r>
              <w:rPr>
                <w:rStyle w:val="afff1"/>
                <w:b w:val="0"/>
                <w:color w:val="000000"/>
              </w:rPr>
              <w:t xml:space="preserve">   2020</w:t>
            </w:r>
            <w:r w:rsidRPr="00FF47FC">
              <w:rPr>
                <w:rStyle w:val="afff1"/>
                <w:b w:val="0"/>
                <w:color w:val="000000"/>
              </w:rPr>
              <w:t>г. -</w:t>
            </w:r>
            <w:r>
              <w:rPr>
                <w:rStyle w:val="afff1"/>
                <w:b w:val="0"/>
                <w:color w:val="000000"/>
              </w:rPr>
              <w:t>168,00</w:t>
            </w:r>
            <w:r w:rsidRPr="00FF47FC">
              <w:rPr>
                <w:rStyle w:val="afff1"/>
                <w:b w:val="0"/>
                <w:color w:val="000000"/>
              </w:rPr>
              <w:t xml:space="preserve"> тыс. рублей.</w:t>
            </w:r>
          </w:p>
          <w:p w:rsidR="004C44BF" w:rsidRDefault="004C44BF" w:rsidP="00077C85">
            <w:pPr>
              <w:pStyle w:val="af8"/>
              <w:spacing w:before="0" w:after="0"/>
              <w:rPr>
                <w:rStyle w:val="afff1"/>
                <w:b w:val="0"/>
                <w:color w:val="000000"/>
              </w:rPr>
            </w:pPr>
            <w:r>
              <w:rPr>
                <w:rStyle w:val="afff1"/>
                <w:b w:val="0"/>
                <w:color w:val="000000"/>
              </w:rPr>
              <w:t xml:space="preserve">   2021</w:t>
            </w:r>
            <w:r w:rsidRPr="00FF47FC">
              <w:rPr>
                <w:rStyle w:val="afff1"/>
                <w:b w:val="0"/>
                <w:color w:val="000000"/>
              </w:rPr>
              <w:t xml:space="preserve">г. </w:t>
            </w:r>
            <w:r>
              <w:rPr>
                <w:rStyle w:val="afff1"/>
                <w:b w:val="0"/>
                <w:color w:val="000000"/>
              </w:rPr>
              <w:t>–</w:t>
            </w:r>
            <w:r w:rsidRPr="00FF47FC">
              <w:rPr>
                <w:rStyle w:val="afff1"/>
                <w:b w:val="0"/>
                <w:color w:val="000000"/>
              </w:rPr>
              <w:t xml:space="preserve"> </w:t>
            </w:r>
            <w:r>
              <w:rPr>
                <w:rStyle w:val="afff1"/>
                <w:b w:val="0"/>
                <w:color w:val="000000"/>
              </w:rPr>
              <w:t>168,00</w:t>
            </w:r>
            <w:r w:rsidRPr="00FF47FC">
              <w:rPr>
                <w:rStyle w:val="afff1"/>
                <w:b w:val="0"/>
                <w:color w:val="000000"/>
              </w:rPr>
              <w:t xml:space="preserve"> тыс. рублей.</w:t>
            </w:r>
          </w:p>
          <w:p w:rsidR="004C44BF" w:rsidRDefault="004C44BF" w:rsidP="00077C85">
            <w:pPr>
              <w:pStyle w:val="af8"/>
              <w:spacing w:before="0" w:after="0"/>
              <w:rPr>
                <w:rStyle w:val="afff1"/>
                <w:b w:val="0"/>
                <w:color w:val="000000"/>
              </w:rPr>
            </w:pPr>
            <w:r>
              <w:rPr>
                <w:rStyle w:val="afff1"/>
                <w:b w:val="0"/>
                <w:color w:val="000000"/>
              </w:rPr>
              <w:t xml:space="preserve">   2022г-   168,00 тыс. руб.</w:t>
            </w:r>
          </w:p>
          <w:p w:rsidR="004C44BF" w:rsidRPr="00FF47FC" w:rsidRDefault="004C44BF" w:rsidP="00077C85">
            <w:pPr>
              <w:pStyle w:val="af8"/>
              <w:spacing w:before="0" w:after="0"/>
              <w:rPr>
                <w:color w:val="000000"/>
              </w:rPr>
            </w:pPr>
            <w:r>
              <w:rPr>
                <w:rStyle w:val="afff1"/>
                <w:b w:val="0"/>
                <w:color w:val="000000"/>
              </w:rPr>
              <w:t xml:space="preserve">   </w:t>
            </w:r>
            <w:smartTag w:uri="urn:schemas-microsoft-com:office:smarttags" w:element="metricconverter">
              <w:smartTagPr>
                <w:attr w:name="ProductID" w:val="2023 г"/>
              </w:smartTagPr>
              <w:r>
                <w:rPr>
                  <w:rStyle w:val="afff1"/>
                  <w:b w:val="0"/>
                  <w:color w:val="000000"/>
                </w:rPr>
                <w:t>2023 г</w:t>
              </w:r>
            </w:smartTag>
            <w:r>
              <w:rPr>
                <w:rStyle w:val="afff1"/>
                <w:b w:val="0"/>
                <w:color w:val="000000"/>
              </w:rPr>
              <w:t xml:space="preserve"> – 168,00 тыс. руб.</w:t>
            </w:r>
          </w:p>
        </w:tc>
      </w:tr>
      <w:tr w:rsidR="004C44BF" w:rsidRPr="00FF47FC" w:rsidTr="00077C85">
        <w:trPr>
          <w:trHeight w:val="1260"/>
        </w:trPr>
        <w:tc>
          <w:tcPr>
            <w:tcW w:w="2880" w:type="dxa"/>
            <w:tcBorders>
              <w:top w:val="outset" w:sz="6" w:space="0" w:color="auto"/>
              <w:left w:val="outset" w:sz="6" w:space="0" w:color="auto"/>
              <w:bottom w:val="outset" w:sz="6" w:space="0" w:color="auto"/>
              <w:right w:val="outset" w:sz="6" w:space="0" w:color="auto"/>
            </w:tcBorders>
            <w:vAlign w:val="center"/>
          </w:tcPr>
          <w:p w:rsidR="004C44BF" w:rsidRPr="00FF47FC" w:rsidRDefault="004C44BF" w:rsidP="00077C85">
            <w:pPr>
              <w:pStyle w:val="af8"/>
              <w:rPr>
                <w:color w:val="000000"/>
              </w:rPr>
            </w:pPr>
            <w:r w:rsidRPr="00FF47FC">
              <w:rPr>
                <w:rStyle w:val="afff1"/>
                <w:b w:val="0"/>
                <w:color w:val="000000"/>
              </w:rPr>
              <w:lastRenderedPageBreak/>
              <w:t>Ожидаемые             конечные результаты   реализации Подпрограммы</w:t>
            </w:r>
          </w:p>
        </w:tc>
        <w:tc>
          <w:tcPr>
            <w:tcW w:w="7560" w:type="dxa"/>
            <w:tcBorders>
              <w:top w:val="outset" w:sz="6" w:space="0" w:color="auto"/>
              <w:left w:val="outset" w:sz="6" w:space="0" w:color="auto"/>
              <w:bottom w:val="outset" w:sz="6" w:space="0" w:color="auto"/>
              <w:right w:val="outset" w:sz="6" w:space="0" w:color="auto"/>
            </w:tcBorders>
            <w:vAlign w:val="center"/>
          </w:tcPr>
          <w:p w:rsidR="004C44BF" w:rsidRDefault="004C44BF" w:rsidP="00077C85">
            <w:pPr>
              <w:pStyle w:val="af8"/>
              <w:spacing w:before="0" w:after="0"/>
              <w:rPr>
                <w:rStyle w:val="afff1"/>
                <w:b w:val="0"/>
                <w:color w:val="000000"/>
              </w:rPr>
            </w:pPr>
            <w:r w:rsidRPr="00FF47FC">
              <w:rPr>
                <w:rStyle w:val="afff1"/>
                <w:b w:val="0"/>
                <w:color w:val="000000"/>
              </w:rPr>
              <w:t>1.Сокращение числа пожаров на территории  поселения.</w:t>
            </w:r>
          </w:p>
          <w:p w:rsidR="004C44BF" w:rsidRPr="00FF47FC" w:rsidRDefault="004C44BF" w:rsidP="00077C85">
            <w:pPr>
              <w:pStyle w:val="af8"/>
              <w:spacing w:before="0" w:after="0"/>
              <w:rPr>
                <w:color w:val="000000"/>
              </w:rPr>
            </w:pPr>
            <w:r w:rsidRPr="00FF47FC">
              <w:rPr>
                <w:rStyle w:val="afff1"/>
                <w:b w:val="0"/>
                <w:color w:val="000000"/>
              </w:rPr>
              <w:t xml:space="preserve"> 2.Улучшение состояния источников наружного  водоснабжения (гидрантов).                </w:t>
            </w:r>
          </w:p>
          <w:p w:rsidR="004C44BF" w:rsidRPr="00FF47FC" w:rsidRDefault="004C44BF" w:rsidP="00077C85">
            <w:pPr>
              <w:pStyle w:val="af8"/>
              <w:spacing w:before="0" w:after="0"/>
              <w:rPr>
                <w:color w:val="000000"/>
              </w:rPr>
            </w:pPr>
            <w:r w:rsidRPr="00FF47FC">
              <w:rPr>
                <w:rStyle w:val="afff1"/>
                <w:b w:val="0"/>
                <w:color w:val="000000"/>
              </w:rPr>
              <w:t> 3. Выполнение мероприятий по противопожарной пропаганде и пропаганде безопасности в чрезвычайных ситуациях.</w:t>
            </w:r>
          </w:p>
          <w:p w:rsidR="004C44BF" w:rsidRPr="00FF47FC" w:rsidRDefault="004C44BF" w:rsidP="00077C85">
            <w:pPr>
              <w:pStyle w:val="af8"/>
              <w:spacing w:before="0" w:after="0"/>
              <w:rPr>
                <w:color w:val="000000"/>
              </w:rPr>
            </w:pPr>
            <w:r w:rsidRPr="00FF47FC">
              <w:rPr>
                <w:rStyle w:val="afff1"/>
                <w:b w:val="0"/>
                <w:color w:val="000000"/>
              </w:rPr>
              <w:t> 4.Создание мест размещения для пострадавших в чрезвычайных ситуациях.</w:t>
            </w:r>
          </w:p>
          <w:p w:rsidR="004C44BF" w:rsidRPr="00FF47FC" w:rsidRDefault="004C44BF" w:rsidP="00077C85">
            <w:pPr>
              <w:pStyle w:val="af8"/>
              <w:spacing w:before="0" w:after="0"/>
              <w:rPr>
                <w:color w:val="000000"/>
              </w:rPr>
            </w:pPr>
            <w:r w:rsidRPr="00FF47FC">
              <w:rPr>
                <w:rStyle w:val="afff1"/>
                <w:b w:val="0"/>
                <w:color w:val="000000"/>
              </w:rPr>
              <w:t xml:space="preserve"> 5.Обеспечение  средствами  защиты  населения  на  случай  чрезвычайных ситуаций и в особый период.</w:t>
            </w:r>
          </w:p>
        </w:tc>
      </w:tr>
    </w:tbl>
    <w:p w:rsidR="004C44BF" w:rsidRPr="00FF47FC" w:rsidRDefault="004C44BF" w:rsidP="004C44BF">
      <w:pPr>
        <w:pStyle w:val="af8"/>
        <w:spacing w:after="0"/>
        <w:jc w:val="center"/>
        <w:rPr>
          <w:b/>
          <w:color w:val="000000"/>
        </w:rPr>
      </w:pPr>
      <w:r w:rsidRPr="00FF47FC">
        <w:rPr>
          <w:b/>
          <w:color w:val="000000"/>
        </w:rPr>
        <w:t>2. Основные разделы Подпрограммы.</w:t>
      </w:r>
    </w:p>
    <w:p w:rsidR="004C44BF" w:rsidRPr="00121934" w:rsidRDefault="004C44BF" w:rsidP="004C44BF">
      <w:pPr>
        <w:pStyle w:val="af8"/>
        <w:spacing w:before="0" w:after="0"/>
        <w:jc w:val="both"/>
        <w:rPr>
          <w:b/>
          <w:color w:val="000000"/>
        </w:rPr>
      </w:pPr>
      <w:r w:rsidRPr="00121934">
        <w:rPr>
          <w:b/>
          <w:color w:val="000000"/>
        </w:rPr>
        <w:t>2.1. Постановка общепоселенческой  проблемы и обоснование необходимости  разработки  подпрограммы.</w:t>
      </w:r>
    </w:p>
    <w:p w:rsidR="004C44BF" w:rsidRPr="00FF47FC" w:rsidRDefault="004C44BF" w:rsidP="004C44BF">
      <w:pPr>
        <w:pStyle w:val="af8"/>
        <w:spacing w:before="0" w:after="0"/>
        <w:jc w:val="both"/>
        <w:rPr>
          <w:color w:val="000000"/>
        </w:rPr>
      </w:pPr>
      <w:r w:rsidRPr="00FF47FC">
        <w:rPr>
          <w:color w:val="000000"/>
        </w:rPr>
        <w:t>Развитию пожаров до крупных и гибели при этом людей способствует позднее сообщение о пожаре в пожарную охрану и удаленность места пожара от ближайшего подразделения пожарной охраны.</w:t>
      </w:r>
    </w:p>
    <w:p w:rsidR="004C44BF" w:rsidRPr="00FF47FC" w:rsidRDefault="004C44BF" w:rsidP="004C44BF">
      <w:pPr>
        <w:pStyle w:val="af8"/>
        <w:spacing w:before="0" w:after="0"/>
        <w:jc w:val="both"/>
        <w:rPr>
          <w:color w:val="000000"/>
        </w:rPr>
      </w:pPr>
      <w:r w:rsidRPr="00FF47FC">
        <w:rPr>
          <w:color w:val="000000"/>
        </w:rPr>
        <w:t>Для осуществления действий по тушению пожаров на территории  муниципального образования  функционирует:</w:t>
      </w:r>
    </w:p>
    <w:p w:rsidR="004C44BF" w:rsidRPr="00FF47FC" w:rsidRDefault="004C44BF" w:rsidP="004C44BF">
      <w:pPr>
        <w:pStyle w:val="af8"/>
        <w:spacing w:before="0" w:after="0"/>
        <w:jc w:val="both"/>
        <w:rPr>
          <w:color w:val="000000"/>
        </w:rPr>
      </w:pPr>
      <w:r w:rsidRPr="00FF47FC">
        <w:rPr>
          <w:color w:val="000000"/>
        </w:rPr>
        <w:t>Добровольная пожарная дружина  общей численностью </w:t>
      </w:r>
      <w:r>
        <w:rPr>
          <w:color w:val="000000"/>
        </w:rPr>
        <w:t xml:space="preserve">8 </w:t>
      </w:r>
      <w:r w:rsidRPr="00FF47FC">
        <w:rPr>
          <w:color w:val="000000"/>
        </w:rPr>
        <w:t xml:space="preserve"> человек;</w:t>
      </w:r>
    </w:p>
    <w:p w:rsidR="004C44BF" w:rsidRPr="00FF47FC" w:rsidRDefault="004C44BF" w:rsidP="004C44BF">
      <w:pPr>
        <w:pStyle w:val="af8"/>
        <w:spacing w:before="0" w:after="0"/>
        <w:jc w:val="both"/>
        <w:rPr>
          <w:color w:val="000000"/>
        </w:rPr>
      </w:pPr>
      <w:r w:rsidRPr="00FF47FC">
        <w:rPr>
          <w:color w:val="000000"/>
        </w:rPr>
        <w:t>Основными проблемами пожарной безопасности являются:</w:t>
      </w:r>
    </w:p>
    <w:p w:rsidR="004C44BF" w:rsidRPr="00FF47FC" w:rsidRDefault="004C44BF" w:rsidP="004C44BF">
      <w:pPr>
        <w:pStyle w:val="af8"/>
        <w:spacing w:before="0" w:after="0"/>
        <w:jc w:val="both"/>
        <w:rPr>
          <w:color w:val="000000"/>
        </w:rPr>
      </w:pPr>
      <w:r w:rsidRPr="00FF47FC">
        <w:rPr>
          <w:color w:val="000000"/>
        </w:rPr>
        <w:t>- низкий уровень защищенности населения, и территорий от пожаров;</w:t>
      </w:r>
    </w:p>
    <w:p w:rsidR="004C44BF" w:rsidRPr="00FF47FC" w:rsidRDefault="004C44BF" w:rsidP="004C44BF">
      <w:pPr>
        <w:pStyle w:val="af8"/>
        <w:spacing w:before="0" w:after="0"/>
        <w:jc w:val="both"/>
        <w:rPr>
          <w:color w:val="000000"/>
        </w:rPr>
      </w:pPr>
      <w:r w:rsidRPr="00FF47FC">
        <w:rPr>
          <w:color w:val="000000"/>
        </w:rPr>
        <w:t>- несвоевременное сообщение о пожаре (загорании) в пожарную охрану.</w:t>
      </w:r>
    </w:p>
    <w:p w:rsidR="004C44BF" w:rsidRPr="00FF47FC" w:rsidRDefault="004C44BF" w:rsidP="004C44BF">
      <w:pPr>
        <w:pStyle w:val="af8"/>
        <w:spacing w:before="0" w:after="0"/>
        <w:jc w:val="both"/>
        <w:rPr>
          <w:color w:val="000000"/>
        </w:rPr>
      </w:pPr>
      <w:r w:rsidRPr="00FF47FC">
        <w:rPr>
          <w:color w:val="000000"/>
        </w:rPr>
        <w:t>На территории муниципального образования  существуют угрозы чрезвычайных ситуаций природного и техногенного характера.</w:t>
      </w:r>
    </w:p>
    <w:p w:rsidR="004C44BF" w:rsidRPr="00FF47FC" w:rsidRDefault="004C44BF" w:rsidP="004C44BF">
      <w:pPr>
        <w:pStyle w:val="af8"/>
        <w:spacing w:before="0" w:after="0"/>
        <w:jc w:val="both"/>
        <w:rPr>
          <w:color w:val="000000"/>
        </w:rPr>
      </w:pPr>
      <w:r w:rsidRPr="00FF47FC">
        <w:rPr>
          <w:color w:val="000000"/>
        </w:rPr>
        <w:t>Природные чрезвычайные ситуации могут сложиться в результате опасных природных явлений: сильные ветры, снегопады, засухи, пожары.</w:t>
      </w:r>
    </w:p>
    <w:p w:rsidR="004C44BF" w:rsidRPr="00FF47FC" w:rsidRDefault="004C44BF" w:rsidP="004C44BF">
      <w:pPr>
        <w:pStyle w:val="af8"/>
        <w:spacing w:before="0" w:after="0"/>
        <w:jc w:val="both"/>
        <w:rPr>
          <w:color w:val="000000"/>
        </w:rPr>
      </w:pPr>
      <w:r w:rsidRPr="00FF47FC">
        <w:rPr>
          <w:color w:val="000000"/>
        </w:rPr>
        <w:t>Для решения проблем жизнеобеспечения пострадавших в крупномасштабных чрезвычайных ситуациях нужны новые решения.</w:t>
      </w:r>
    </w:p>
    <w:p w:rsidR="004C44BF" w:rsidRPr="00FF47FC" w:rsidRDefault="004C44BF" w:rsidP="004C44BF">
      <w:pPr>
        <w:pStyle w:val="af8"/>
        <w:spacing w:before="0" w:after="0"/>
        <w:jc w:val="both"/>
        <w:rPr>
          <w:color w:val="000000"/>
        </w:rPr>
      </w:pPr>
      <w:r w:rsidRPr="00FF47FC">
        <w:rPr>
          <w:color w:val="000000"/>
        </w:rPr>
        <w:t>Решить соответствующие проблемы представляется целесообразным программными мероприятиями по дооборудованию объектов социальной сферы, которые можно использовать по двойному назначению:</w:t>
      </w:r>
    </w:p>
    <w:p w:rsidR="004C44BF" w:rsidRPr="00FF47FC" w:rsidRDefault="004C44BF" w:rsidP="004C44BF">
      <w:pPr>
        <w:pStyle w:val="af8"/>
        <w:spacing w:before="0" w:after="0"/>
        <w:jc w:val="both"/>
        <w:rPr>
          <w:color w:val="000000"/>
        </w:rPr>
      </w:pPr>
      <w:r w:rsidRPr="00FF47FC">
        <w:rPr>
          <w:color w:val="000000"/>
        </w:rPr>
        <w:t>- в повседневном режиме - для социально полезных целей;</w:t>
      </w:r>
    </w:p>
    <w:p w:rsidR="004C44BF" w:rsidRPr="00FF47FC" w:rsidRDefault="004C44BF" w:rsidP="004C44BF">
      <w:pPr>
        <w:pStyle w:val="af8"/>
        <w:spacing w:before="0" w:after="0"/>
        <w:jc w:val="both"/>
        <w:rPr>
          <w:color w:val="000000"/>
        </w:rPr>
      </w:pPr>
      <w:r w:rsidRPr="00FF47FC">
        <w:rPr>
          <w:color w:val="000000"/>
        </w:rPr>
        <w:t>- в режиме чрезвычайной ситуации - для первоочередного жизнеобеспечения пострадавших.</w:t>
      </w:r>
    </w:p>
    <w:p w:rsidR="004C44BF" w:rsidRPr="00FF47FC" w:rsidRDefault="004C44BF" w:rsidP="004C44BF">
      <w:pPr>
        <w:pStyle w:val="af8"/>
        <w:spacing w:before="0" w:after="0"/>
        <w:jc w:val="both"/>
        <w:rPr>
          <w:color w:val="000000"/>
        </w:rPr>
      </w:pPr>
      <w:r w:rsidRPr="00FF47FC">
        <w:rPr>
          <w:color w:val="000000"/>
        </w:rPr>
        <w:t>Исходя из перечисленного, проблемы пожарной безопасности, защиты населения и территорий от чрезвычайных ситуаций необходимо решить программными методами на муниципальном уровне.</w:t>
      </w:r>
    </w:p>
    <w:p w:rsidR="004C44BF" w:rsidRPr="00121934" w:rsidRDefault="004C44BF" w:rsidP="004C44BF">
      <w:pPr>
        <w:pStyle w:val="af8"/>
        <w:spacing w:before="0" w:after="0"/>
        <w:jc w:val="both"/>
        <w:rPr>
          <w:b/>
          <w:color w:val="000000"/>
        </w:rPr>
      </w:pPr>
      <w:r w:rsidRPr="00121934">
        <w:rPr>
          <w:b/>
          <w:color w:val="000000"/>
        </w:rPr>
        <w:t>2.2. Основная  цель, задачи, этапы и сроки выполнения подпрограммы, целевые индикаторы.</w:t>
      </w:r>
    </w:p>
    <w:p w:rsidR="004C44BF" w:rsidRPr="00FF47FC" w:rsidRDefault="004C44BF" w:rsidP="004C44BF">
      <w:pPr>
        <w:pStyle w:val="af8"/>
        <w:spacing w:before="0" w:after="0"/>
        <w:jc w:val="center"/>
        <w:rPr>
          <w:color w:val="000000"/>
        </w:rPr>
      </w:pPr>
      <w:r w:rsidRPr="00FF47FC">
        <w:rPr>
          <w:rStyle w:val="afff1"/>
          <w:color w:val="000000"/>
        </w:rPr>
        <w:t>Основные цели подпрограммы:</w:t>
      </w:r>
    </w:p>
    <w:p w:rsidR="004C44BF" w:rsidRPr="00FF47FC" w:rsidRDefault="004C44BF" w:rsidP="004C44BF">
      <w:pPr>
        <w:pStyle w:val="af8"/>
        <w:spacing w:before="0" w:after="0"/>
        <w:jc w:val="both"/>
        <w:rPr>
          <w:color w:val="000000"/>
        </w:rPr>
      </w:pPr>
      <w:r w:rsidRPr="00FF47FC">
        <w:rPr>
          <w:color w:val="000000"/>
        </w:rPr>
        <w:t>- уменьшение количества пожаров, снижение рисков возникновения и смягчение последствий чрезвычайных ситуаций;</w:t>
      </w:r>
    </w:p>
    <w:p w:rsidR="004C44BF" w:rsidRPr="00FF47FC" w:rsidRDefault="004C44BF" w:rsidP="004C44BF">
      <w:pPr>
        <w:pStyle w:val="af8"/>
        <w:spacing w:before="0" w:after="0"/>
        <w:jc w:val="both"/>
        <w:rPr>
          <w:color w:val="000000"/>
        </w:rPr>
      </w:pPr>
      <w:r w:rsidRPr="00FF47FC">
        <w:rPr>
          <w:color w:val="000000"/>
        </w:rPr>
        <w:t>- снижение числа травмированных и погибших на пожарах;</w:t>
      </w:r>
    </w:p>
    <w:p w:rsidR="004C44BF" w:rsidRPr="00FF47FC" w:rsidRDefault="004C44BF" w:rsidP="004C44BF">
      <w:pPr>
        <w:pStyle w:val="af8"/>
        <w:spacing w:before="0" w:after="0"/>
        <w:jc w:val="both"/>
        <w:rPr>
          <w:color w:val="000000"/>
        </w:rPr>
      </w:pPr>
      <w:r w:rsidRPr="00FF47FC">
        <w:rPr>
          <w:color w:val="000000"/>
        </w:rPr>
        <w:t>- сокращение материальных потерь от пожаров;</w:t>
      </w:r>
    </w:p>
    <w:p w:rsidR="004C44BF" w:rsidRPr="00FF47FC" w:rsidRDefault="004C44BF" w:rsidP="004C44BF">
      <w:pPr>
        <w:pStyle w:val="af8"/>
        <w:spacing w:before="0" w:after="0"/>
        <w:jc w:val="both"/>
        <w:rPr>
          <w:color w:val="000000"/>
        </w:rPr>
      </w:pPr>
      <w:r w:rsidRPr="00FF47FC">
        <w:rPr>
          <w:color w:val="000000"/>
        </w:rPr>
        <w:t>- создание необходимых условий для обеспечения пожарной безопасности, защиты жизни и здоровья граждан;</w:t>
      </w:r>
    </w:p>
    <w:p w:rsidR="004C44BF" w:rsidRPr="00FF47FC" w:rsidRDefault="004C44BF" w:rsidP="004C44BF">
      <w:pPr>
        <w:pStyle w:val="af8"/>
        <w:spacing w:before="0" w:after="0"/>
        <w:jc w:val="both"/>
        <w:rPr>
          <w:color w:val="000000"/>
        </w:rPr>
      </w:pPr>
      <w:r w:rsidRPr="00FF47FC">
        <w:rPr>
          <w:color w:val="000000"/>
        </w:rPr>
        <w:t>- сокращение времени реагирования подразделений пожарной охраны на пожары, поисково-спасательных служб - на происшествия и чрезвычайные ситуации;</w:t>
      </w:r>
    </w:p>
    <w:p w:rsidR="004C44BF" w:rsidRPr="00FF47FC" w:rsidRDefault="004C44BF" w:rsidP="004C44BF">
      <w:pPr>
        <w:pStyle w:val="af8"/>
        <w:spacing w:before="0" w:after="0"/>
        <w:jc w:val="both"/>
        <w:rPr>
          <w:color w:val="000000"/>
        </w:rPr>
      </w:pPr>
      <w:r w:rsidRPr="00FF47FC">
        <w:rPr>
          <w:color w:val="000000"/>
        </w:rPr>
        <w:lastRenderedPageBreak/>
        <w:t> - снижение числа погибших в результате своевременной помощи пострадавшим, оказанной поисково-спасательными службами;</w:t>
      </w:r>
    </w:p>
    <w:p w:rsidR="004C44BF" w:rsidRPr="00FF47FC" w:rsidRDefault="004C44BF" w:rsidP="004C44BF">
      <w:pPr>
        <w:pStyle w:val="af8"/>
        <w:spacing w:before="0" w:after="0"/>
        <w:jc w:val="both"/>
        <w:rPr>
          <w:color w:val="000000"/>
        </w:rPr>
      </w:pPr>
      <w:r w:rsidRPr="00FF47FC">
        <w:rPr>
          <w:color w:val="000000"/>
        </w:rPr>
        <w:t>- увеличение видов и объемов аварийно-спасательных работ, разрешенных для выполнения поисково-спасательными службами;</w:t>
      </w:r>
    </w:p>
    <w:p w:rsidR="004C44BF" w:rsidRPr="00FF47FC" w:rsidRDefault="004C44BF" w:rsidP="004C44BF">
      <w:pPr>
        <w:pStyle w:val="af8"/>
        <w:spacing w:before="0" w:after="0"/>
        <w:jc w:val="both"/>
        <w:rPr>
          <w:color w:val="000000"/>
        </w:rPr>
      </w:pPr>
      <w:r w:rsidRPr="00FF47FC">
        <w:rPr>
          <w:color w:val="000000"/>
        </w:rPr>
        <w:t>- улучшение материальной базы учебного процесса по вопросам гражданской обороны и чрезвычайным ситуациям;</w:t>
      </w:r>
    </w:p>
    <w:p w:rsidR="004C44BF" w:rsidRPr="00FF47FC" w:rsidRDefault="004C44BF" w:rsidP="004C44BF">
      <w:pPr>
        <w:pStyle w:val="af8"/>
        <w:spacing w:before="0" w:after="0"/>
        <w:jc w:val="both"/>
        <w:rPr>
          <w:color w:val="000000"/>
        </w:rPr>
      </w:pPr>
      <w:r w:rsidRPr="00FF47FC">
        <w:rPr>
          <w:color w:val="000000"/>
        </w:rPr>
        <w:t>- улучшение  работы  по  предупреждению  правонарушений  на водных объектах; </w:t>
      </w:r>
    </w:p>
    <w:p w:rsidR="004C44BF" w:rsidRPr="00FF47FC" w:rsidRDefault="004C44BF" w:rsidP="004C44BF">
      <w:pPr>
        <w:pStyle w:val="af8"/>
        <w:spacing w:before="0" w:after="0"/>
        <w:jc w:val="both"/>
        <w:rPr>
          <w:color w:val="000000"/>
        </w:rPr>
      </w:pPr>
      <w:r w:rsidRPr="00FF47FC">
        <w:rPr>
          <w:color w:val="000000"/>
        </w:rPr>
        <w:t>- создание резервов (запасов) материальных ресурсов для ликвидации чрезвычайных ситуаций и в особый период;</w:t>
      </w:r>
    </w:p>
    <w:p w:rsidR="004C44BF" w:rsidRPr="00FF47FC" w:rsidRDefault="004C44BF" w:rsidP="004C44BF">
      <w:pPr>
        <w:pStyle w:val="af8"/>
        <w:spacing w:before="0" w:after="0"/>
        <w:jc w:val="both"/>
        <w:rPr>
          <w:color w:val="000000"/>
        </w:rPr>
      </w:pPr>
      <w:r w:rsidRPr="00FF47FC">
        <w:rPr>
          <w:color w:val="000000"/>
        </w:rPr>
        <w:t>- повышение подготовленности к жизнеобеспечению населения, пострадавшего в чрезвычайных ситуациях.</w:t>
      </w:r>
    </w:p>
    <w:p w:rsidR="004C44BF" w:rsidRPr="00FF47FC" w:rsidRDefault="004C44BF" w:rsidP="004C44BF">
      <w:pPr>
        <w:pStyle w:val="af8"/>
        <w:spacing w:before="0" w:after="0"/>
        <w:jc w:val="center"/>
        <w:rPr>
          <w:color w:val="000000"/>
        </w:rPr>
      </w:pPr>
      <w:r w:rsidRPr="00FF47FC">
        <w:rPr>
          <w:rStyle w:val="afff1"/>
          <w:color w:val="000000"/>
        </w:rPr>
        <w:t>Основные задачи подпрограммы</w:t>
      </w:r>
    </w:p>
    <w:p w:rsidR="004C44BF" w:rsidRPr="00FF47FC" w:rsidRDefault="004C44BF" w:rsidP="004C44BF">
      <w:pPr>
        <w:pStyle w:val="af8"/>
        <w:spacing w:before="0" w:after="0"/>
        <w:jc w:val="both"/>
        <w:rPr>
          <w:color w:val="000000"/>
        </w:rPr>
      </w:pPr>
      <w:r w:rsidRPr="00FF47FC">
        <w:rPr>
          <w:color w:val="000000"/>
        </w:rPr>
        <w:t>- обеспечение противопожарным оборудованием и совершенствование противопожарной защиты объектов социальной сферы;</w:t>
      </w:r>
    </w:p>
    <w:p w:rsidR="004C44BF" w:rsidRPr="00FF47FC" w:rsidRDefault="004C44BF" w:rsidP="004C44BF">
      <w:pPr>
        <w:pStyle w:val="af8"/>
        <w:spacing w:before="0" w:after="0"/>
        <w:jc w:val="both"/>
        <w:rPr>
          <w:color w:val="000000"/>
        </w:rPr>
      </w:pPr>
      <w:r w:rsidRPr="00FF47FC">
        <w:rPr>
          <w:color w:val="000000"/>
        </w:rPr>
        <w:t xml:space="preserve"> -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4C44BF" w:rsidRPr="00FF47FC" w:rsidRDefault="004C44BF" w:rsidP="004C44BF">
      <w:pPr>
        <w:pStyle w:val="af8"/>
        <w:spacing w:before="0" w:after="0"/>
        <w:jc w:val="both"/>
        <w:rPr>
          <w:color w:val="000000"/>
        </w:rPr>
      </w:pPr>
      <w:r w:rsidRPr="00FF47FC">
        <w:rPr>
          <w:color w:val="000000"/>
        </w:rPr>
        <w:t>- повышение объема знаний и навыков в области пожарной безопасности руководителей, должностных лиц и специалистов;</w:t>
      </w:r>
    </w:p>
    <w:p w:rsidR="004C44BF" w:rsidRPr="00FF47FC" w:rsidRDefault="004C44BF" w:rsidP="004C44BF">
      <w:pPr>
        <w:pStyle w:val="af8"/>
        <w:spacing w:before="0" w:after="0"/>
        <w:jc w:val="both"/>
        <w:rPr>
          <w:color w:val="000000"/>
        </w:rPr>
      </w:pPr>
      <w:r w:rsidRPr="00FF47FC">
        <w:rPr>
          <w:color w:val="000000"/>
        </w:rPr>
        <w:t>-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4C44BF" w:rsidRPr="00FF47FC" w:rsidRDefault="004C44BF" w:rsidP="004C44BF">
      <w:pPr>
        <w:pStyle w:val="af8"/>
        <w:spacing w:before="0" w:after="0"/>
        <w:jc w:val="both"/>
        <w:rPr>
          <w:color w:val="000000"/>
        </w:rPr>
      </w:pPr>
      <w:r w:rsidRPr="00FF47FC">
        <w:rPr>
          <w:color w:val="000000"/>
        </w:rPr>
        <w:t>- восполнение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w:t>
      </w:r>
    </w:p>
    <w:p w:rsidR="004C44BF" w:rsidRPr="00FF47FC" w:rsidRDefault="004C44BF" w:rsidP="004C44BF">
      <w:pPr>
        <w:pStyle w:val="af8"/>
        <w:spacing w:before="0" w:after="0"/>
        <w:jc w:val="both"/>
        <w:rPr>
          <w:color w:val="000000"/>
        </w:rPr>
      </w:pPr>
      <w:r w:rsidRPr="00FF47FC">
        <w:rPr>
          <w:color w:val="000000"/>
        </w:rPr>
        <w:t>- дооборудование  объектов  социальной  сферы  для  подготовки  к  приему  и  размещению  населения,  пострадавшего в чрезвычайных ситуациях; </w:t>
      </w:r>
    </w:p>
    <w:p w:rsidR="004C44BF" w:rsidRPr="00FF47FC" w:rsidRDefault="004C44BF" w:rsidP="004C44BF">
      <w:pPr>
        <w:pStyle w:val="af8"/>
        <w:spacing w:before="0" w:after="0"/>
        <w:jc w:val="both"/>
        <w:rPr>
          <w:color w:val="000000"/>
        </w:rPr>
      </w:pPr>
      <w:r w:rsidRPr="00FF47FC">
        <w:rPr>
          <w:color w:val="000000"/>
        </w:rPr>
        <w:t>- приобретение современных сре</w:t>
      </w:r>
      <w:proofErr w:type="gramStart"/>
      <w:r w:rsidRPr="00FF47FC">
        <w:rPr>
          <w:color w:val="000000"/>
        </w:rPr>
        <w:t>дств сп</w:t>
      </w:r>
      <w:proofErr w:type="gramEnd"/>
      <w:r w:rsidRPr="00FF47FC">
        <w:rPr>
          <w:color w:val="000000"/>
        </w:rPr>
        <w:t>асения людей при пожарах в учреждениях социальной сферы;</w:t>
      </w:r>
    </w:p>
    <w:p w:rsidR="004C44BF" w:rsidRPr="00FF47FC" w:rsidRDefault="004C44BF" w:rsidP="004C44BF">
      <w:pPr>
        <w:pStyle w:val="af8"/>
        <w:spacing w:before="0" w:after="0"/>
        <w:jc w:val="both"/>
        <w:rPr>
          <w:color w:val="000000"/>
        </w:rPr>
      </w:pPr>
      <w:r w:rsidRPr="00FF47FC">
        <w:rPr>
          <w:color w:val="000000"/>
        </w:rPr>
        <w:t>- организация работы по предупреждению и пресечению нарушений требований пожарной безопасности и правил поведения на воде;</w:t>
      </w:r>
    </w:p>
    <w:p w:rsidR="004C44BF" w:rsidRPr="00FF47FC" w:rsidRDefault="004C44BF" w:rsidP="004C44BF">
      <w:pPr>
        <w:pStyle w:val="af8"/>
        <w:spacing w:before="0" w:after="0"/>
        <w:jc w:val="both"/>
        <w:rPr>
          <w:color w:val="000000"/>
        </w:rPr>
      </w:pPr>
      <w:r w:rsidRPr="00FF47FC">
        <w:rPr>
          <w:color w:val="000000"/>
        </w:rPr>
        <w:t>- создание материальных резервов для ликвидации чрезвычайных ситуаций.</w:t>
      </w:r>
    </w:p>
    <w:p w:rsidR="004C44BF" w:rsidRPr="00FF47FC" w:rsidRDefault="004C44BF" w:rsidP="004C44BF">
      <w:pPr>
        <w:pStyle w:val="af8"/>
        <w:spacing w:before="0" w:after="0"/>
        <w:rPr>
          <w:b/>
          <w:color w:val="000000"/>
        </w:rPr>
      </w:pPr>
      <w:r w:rsidRPr="00FF47FC">
        <w:rPr>
          <w:b/>
          <w:color w:val="000000"/>
        </w:rPr>
        <w:t>2.3. Механизм реализации подпрограммы</w:t>
      </w:r>
    </w:p>
    <w:p w:rsidR="004C44BF" w:rsidRPr="00FF47FC" w:rsidRDefault="004C44BF" w:rsidP="004C44BF">
      <w:pPr>
        <w:pStyle w:val="af8"/>
        <w:spacing w:before="0" w:after="0"/>
        <w:jc w:val="both"/>
        <w:rPr>
          <w:color w:val="000000"/>
        </w:rPr>
      </w:pPr>
      <w:r w:rsidRPr="00FF47FC">
        <w:rPr>
          <w:color w:val="000000"/>
        </w:rPr>
        <w:t>1. Реализацию подпрограммы осуществляет:</w:t>
      </w:r>
    </w:p>
    <w:p w:rsidR="004C44BF" w:rsidRPr="00FF47FC" w:rsidRDefault="004C44BF" w:rsidP="004C44BF">
      <w:pPr>
        <w:pStyle w:val="af8"/>
        <w:spacing w:before="0" w:after="0"/>
        <w:jc w:val="both"/>
        <w:rPr>
          <w:color w:val="000000"/>
        </w:rPr>
      </w:pPr>
      <w:r w:rsidRPr="00FF47FC">
        <w:rPr>
          <w:color w:val="000000"/>
        </w:rPr>
        <w:t xml:space="preserve">- Администрация </w:t>
      </w:r>
      <w:r>
        <w:rPr>
          <w:color w:val="000000"/>
        </w:rPr>
        <w:t>Бегуницкого сельского поселения</w:t>
      </w:r>
      <w:proofErr w:type="gramStart"/>
      <w:r>
        <w:rPr>
          <w:color w:val="000000"/>
        </w:rPr>
        <w:t xml:space="preserve"> </w:t>
      </w:r>
      <w:r w:rsidRPr="00FF47FC">
        <w:rPr>
          <w:color w:val="000000"/>
        </w:rPr>
        <w:t>;</w:t>
      </w:r>
      <w:proofErr w:type="gramEnd"/>
    </w:p>
    <w:p w:rsidR="004C44BF" w:rsidRPr="00FF47FC" w:rsidRDefault="004C44BF" w:rsidP="004C44BF">
      <w:pPr>
        <w:pStyle w:val="af8"/>
        <w:spacing w:before="0" w:after="0"/>
        <w:jc w:val="both"/>
        <w:rPr>
          <w:color w:val="000000"/>
        </w:rPr>
      </w:pPr>
      <w:r w:rsidRPr="00FF47FC">
        <w:rPr>
          <w:color w:val="000000"/>
        </w:rPr>
        <w:t>Финансирование мероприятий подпрограммы осуществляется за счет средств местного бюджета, краевого бюджета в соответствии с мероприятиями согласно приложению № 1 к Подпрограмме (далее – мероприятия подпрограммы)</w:t>
      </w:r>
    </w:p>
    <w:p w:rsidR="004C44BF" w:rsidRDefault="004C44BF" w:rsidP="004C44BF">
      <w:pPr>
        <w:pStyle w:val="af8"/>
        <w:spacing w:before="0" w:after="0"/>
        <w:jc w:val="both"/>
        <w:rPr>
          <w:color w:val="000000"/>
        </w:rPr>
      </w:pPr>
      <w:r w:rsidRPr="00FF47FC">
        <w:rPr>
          <w:color w:val="000000"/>
        </w:rPr>
        <w:t>Главными распределителями средств местного бюджета явля</w:t>
      </w:r>
      <w:r>
        <w:rPr>
          <w:color w:val="000000"/>
        </w:rPr>
        <w:t>ется администрация Бегуницкого сельского поселения</w:t>
      </w:r>
      <w:r w:rsidRPr="00FF47FC">
        <w:rPr>
          <w:color w:val="000000"/>
        </w:rPr>
        <w:t>.</w:t>
      </w:r>
    </w:p>
    <w:p w:rsidR="004C44BF" w:rsidRDefault="004C44BF" w:rsidP="004C44BF">
      <w:pPr>
        <w:pStyle w:val="af8"/>
        <w:spacing w:before="0" w:after="0"/>
        <w:jc w:val="both"/>
        <w:rPr>
          <w:b/>
          <w:color w:val="000000"/>
        </w:rPr>
      </w:pPr>
      <w:r w:rsidRPr="00FF47FC">
        <w:rPr>
          <w:b/>
          <w:color w:val="000000"/>
        </w:rPr>
        <w:t xml:space="preserve">2.4. Организация управления подпрограммой и </w:t>
      </w:r>
      <w:proofErr w:type="gramStart"/>
      <w:r w:rsidRPr="00FF47FC">
        <w:rPr>
          <w:b/>
          <w:color w:val="000000"/>
        </w:rPr>
        <w:t>контроль за</w:t>
      </w:r>
      <w:proofErr w:type="gramEnd"/>
      <w:r w:rsidRPr="00FF47FC">
        <w:rPr>
          <w:b/>
          <w:color w:val="000000"/>
        </w:rPr>
        <w:t xml:space="preserve"> ходом её выполнения</w:t>
      </w:r>
    </w:p>
    <w:p w:rsidR="004C44BF" w:rsidRPr="00FF47FC" w:rsidRDefault="004C44BF" w:rsidP="004C44BF">
      <w:pPr>
        <w:pStyle w:val="af8"/>
        <w:spacing w:before="0" w:after="0"/>
        <w:jc w:val="both"/>
        <w:rPr>
          <w:b/>
          <w:color w:val="000000"/>
        </w:rPr>
      </w:pPr>
    </w:p>
    <w:p w:rsidR="004C44BF" w:rsidRPr="00FF47FC" w:rsidRDefault="004C44BF" w:rsidP="004C44BF">
      <w:pPr>
        <w:pStyle w:val="af8"/>
        <w:tabs>
          <w:tab w:val="left" w:pos="1440"/>
        </w:tabs>
        <w:spacing w:before="0" w:after="0"/>
        <w:jc w:val="both"/>
        <w:rPr>
          <w:color w:val="000000"/>
        </w:rPr>
      </w:pPr>
      <w:r>
        <w:rPr>
          <w:color w:val="000000"/>
        </w:rPr>
        <w:t xml:space="preserve"> </w:t>
      </w:r>
      <w:r w:rsidRPr="00FF47FC">
        <w:rPr>
          <w:color w:val="000000"/>
        </w:rPr>
        <w:t xml:space="preserve">Администрация </w:t>
      </w:r>
      <w:r>
        <w:rPr>
          <w:color w:val="000000"/>
        </w:rPr>
        <w:t>Бегуницкого сельского поселения</w:t>
      </w:r>
      <w:r w:rsidRPr="00FF47FC">
        <w:rPr>
          <w:color w:val="000000"/>
        </w:rPr>
        <w:t xml:space="preserve"> осуществляет управление  реализацией Подпрограммы, обеспечивает согласованность действий  по реализации подпрограммных мероприятий, осуществляет взаимодействие участников мероприятий.</w:t>
      </w:r>
    </w:p>
    <w:p w:rsidR="004C44BF" w:rsidRPr="00FF47FC" w:rsidRDefault="004C44BF" w:rsidP="004C44BF">
      <w:pPr>
        <w:pStyle w:val="af8"/>
        <w:spacing w:before="0" w:after="0"/>
        <w:jc w:val="both"/>
        <w:rPr>
          <w:color w:val="000000"/>
        </w:rPr>
      </w:pPr>
      <w:r w:rsidRPr="00FF47FC">
        <w:rPr>
          <w:color w:val="000000"/>
        </w:rPr>
        <w:t xml:space="preserve">В течение финансового  года администрация </w:t>
      </w:r>
      <w:r>
        <w:rPr>
          <w:color w:val="000000"/>
        </w:rPr>
        <w:t>Бегуницкого сельского поселения</w:t>
      </w:r>
      <w:r w:rsidRPr="00FF47FC">
        <w:rPr>
          <w:color w:val="000000"/>
        </w:rPr>
        <w:t xml:space="preserve"> вправе вносить корректировки в подпрограмму, уточнять целевые показатели и затраты по подпрограммным  мероприятиям, механизм  реализации Подпрограммы, состав исполнителей с учетом выделяемых на её реализацию финансовых средств.</w:t>
      </w:r>
    </w:p>
    <w:p w:rsidR="004C44BF" w:rsidRPr="00FF47FC" w:rsidRDefault="004C44BF" w:rsidP="004C44BF">
      <w:pPr>
        <w:pStyle w:val="af8"/>
        <w:spacing w:before="0" w:after="0"/>
        <w:jc w:val="both"/>
        <w:rPr>
          <w:color w:val="000000"/>
        </w:rPr>
      </w:pPr>
      <w:r w:rsidRPr="00FF47FC">
        <w:rPr>
          <w:color w:val="000000"/>
        </w:rPr>
        <w:t>Отчеты по итогам года должны содержать информацию о достигнутых конечных результатах и значениях целевых индикаторов, указанных в паспорте.</w:t>
      </w:r>
    </w:p>
    <w:p w:rsidR="004C44BF" w:rsidRPr="00FF47FC" w:rsidRDefault="004C44BF" w:rsidP="004C44BF">
      <w:pPr>
        <w:pStyle w:val="af8"/>
        <w:spacing w:before="0" w:after="0"/>
        <w:jc w:val="both"/>
        <w:rPr>
          <w:b/>
          <w:color w:val="000000"/>
        </w:rPr>
      </w:pPr>
      <w:proofErr w:type="gramStart"/>
      <w:r w:rsidRPr="00FF47FC">
        <w:rPr>
          <w:color w:val="000000"/>
        </w:rPr>
        <w:t>Контроль за</w:t>
      </w:r>
      <w:proofErr w:type="gramEnd"/>
      <w:r w:rsidRPr="00FF47FC">
        <w:rPr>
          <w:color w:val="000000"/>
        </w:rPr>
        <w:t xml:space="preserve"> целевым использованием бюджетных средств осуществляет  Глава </w:t>
      </w:r>
      <w:r>
        <w:rPr>
          <w:color w:val="000000"/>
        </w:rPr>
        <w:t>Бегуницкого сельского поселения</w:t>
      </w:r>
      <w:r w:rsidRPr="00FF47FC">
        <w:rPr>
          <w:color w:val="000000"/>
        </w:rPr>
        <w:t xml:space="preserve"> и главный бухгалтер администрации </w:t>
      </w:r>
      <w:r>
        <w:rPr>
          <w:color w:val="000000"/>
        </w:rPr>
        <w:t xml:space="preserve">сельского поселения </w:t>
      </w:r>
    </w:p>
    <w:p w:rsidR="004C44BF" w:rsidRPr="00FF47FC" w:rsidRDefault="004C44BF" w:rsidP="004C44BF">
      <w:pPr>
        <w:pStyle w:val="af8"/>
        <w:tabs>
          <w:tab w:val="left" w:pos="0"/>
          <w:tab w:val="left" w:pos="180"/>
          <w:tab w:val="left" w:pos="1440"/>
        </w:tabs>
        <w:spacing w:before="0" w:after="0"/>
        <w:jc w:val="both"/>
        <w:rPr>
          <w:b/>
          <w:color w:val="000000"/>
        </w:rPr>
      </w:pPr>
      <w:r>
        <w:rPr>
          <w:b/>
          <w:color w:val="000000"/>
        </w:rPr>
        <w:t> </w:t>
      </w:r>
      <w:r w:rsidRPr="00FF47FC">
        <w:rPr>
          <w:b/>
          <w:color w:val="000000"/>
        </w:rPr>
        <w:t>2.5. Оценка социально-экономической эффективности от реализации подпрограммы.</w:t>
      </w:r>
    </w:p>
    <w:p w:rsidR="004C44BF" w:rsidRPr="00FF47FC" w:rsidRDefault="004C44BF" w:rsidP="004C44BF">
      <w:pPr>
        <w:pStyle w:val="af8"/>
        <w:spacing w:before="0" w:after="0"/>
        <w:jc w:val="both"/>
        <w:rPr>
          <w:color w:val="000000"/>
        </w:rPr>
      </w:pPr>
      <w:r w:rsidRPr="00FF47FC">
        <w:rPr>
          <w:color w:val="000000"/>
        </w:rPr>
        <w:lastRenderedPageBreak/>
        <w:t xml:space="preserve">        Подпрограмма носит социальный характер, основными критериями ее эффективности являются пожарная безопасность и защита населения и территорий  от чрезвычайных ситуаций  муниципального образования  </w:t>
      </w:r>
      <w:r>
        <w:rPr>
          <w:color w:val="000000"/>
        </w:rPr>
        <w:t>Бегуницкое сельское поселение.</w:t>
      </w:r>
    </w:p>
    <w:p w:rsidR="004C44BF" w:rsidRPr="00FF47FC" w:rsidRDefault="004C44BF" w:rsidP="004C44BF">
      <w:pPr>
        <w:pStyle w:val="af8"/>
        <w:spacing w:before="0" w:after="0"/>
        <w:jc w:val="both"/>
        <w:rPr>
          <w:color w:val="000000"/>
        </w:rPr>
      </w:pPr>
      <w:r w:rsidRPr="00FF47FC">
        <w:rPr>
          <w:color w:val="000000"/>
        </w:rPr>
        <w:t>В соответствии с целями настоящей Программы предполагается достичь следующих результатов: </w:t>
      </w:r>
    </w:p>
    <w:p w:rsidR="004C44BF" w:rsidRPr="00FF47FC" w:rsidRDefault="004C44BF" w:rsidP="004C44BF">
      <w:pPr>
        <w:pStyle w:val="af8"/>
        <w:spacing w:before="0" w:after="0"/>
        <w:jc w:val="both"/>
        <w:rPr>
          <w:color w:val="000000"/>
        </w:rPr>
      </w:pPr>
      <w:r w:rsidRPr="00FF47FC">
        <w:rPr>
          <w:color w:val="000000"/>
        </w:rPr>
        <w:t>1. Сокращение числа пожаров на территории  поселения.</w:t>
      </w:r>
    </w:p>
    <w:p w:rsidR="004C44BF" w:rsidRPr="00FF47FC" w:rsidRDefault="004C44BF" w:rsidP="004C44BF">
      <w:pPr>
        <w:pStyle w:val="af8"/>
        <w:spacing w:before="0" w:after="0"/>
        <w:jc w:val="both"/>
        <w:rPr>
          <w:color w:val="000000"/>
        </w:rPr>
      </w:pPr>
      <w:r w:rsidRPr="00FF47FC">
        <w:rPr>
          <w:color w:val="000000"/>
        </w:rPr>
        <w:t>2.Улучшение состояния источников наружного водоснабжения (гидрантов).               </w:t>
      </w:r>
    </w:p>
    <w:p w:rsidR="004C44BF" w:rsidRPr="00FF47FC" w:rsidRDefault="004C44BF" w:rsidP="004C44BF">
      <w:pPr>
        <w:pStyle w:val="af8"/>
        <w:spacing w:before="0" w:after="0"/>
        <w:jc w:val="both"/>
        <w:rPr>
          <w:color w:val="000000"/>
        </w:rPr>
      </w:pPr>
      <w:r w:rsidRPr="00FF47FC">
        <w:rPr>
          <w:color w:val="000000"/>
        </w:rPr>
        <w:t>3. Повышение защищенности учреждений социальной сферы от пожаров.</w:t>
      </w:r>
    </w:p>
    <w:p w:rsidR="004C44BF" w:rsidRPr="00FF47FC" w:rsidRDefault="004C44BF" w:rsidP="004C44BF">
      <w:pPr>
        <w:pStyle w:val="af8"/>
        <w:spacing w:before="0" w:after="0"/>
        <w:jc w:val="both"/>
        <w:rPr>
          <w:color w:val="000000"/>
        </w:rPr>
      </w:pPr>
      <w:r w:rsidRPr="00FF47FC">
        <w:rPr>
          <w:color w:val="000000"/>
        </w:rPr>
        <w:t>4. Выполнение мероприятий по противопожарной пропаганде и пропаганде безопасности в чрезвычайных ситуациях.</w:t>
      </w:r>
    </w:p>
    <w:p w:rsidR="004C44BF" w:rsidRPr="00FF47FC" w:rsidRDefault="004C44BF" w:rsidP="004C44BF">
      <w:pPr>
        <w:pStyle w:val="af8"/>
        <w:spacing w:before="0" w:after="0"/>
        <w:jc w:val="both"/>
        <w:rPr>
          <w:color w:val="000000"/>
        </w:rPr>
      </w:pPr>
      <w:r w:rsidRPr="00FF47FC">
        <w:rPr>
          <w:color w:val="000000"/>
        </w:rPr>
        <w:t>5. Создание мест размещения для пострадавших в чрезвычайных ситуациях.</w:t>
      </w:r>
    </w:p>
    <w:p w:rsidR="004C44BF" w:rsidRDefault="004C44BF" w:rsidP="004C44BF">
      <w:pPr>
        <w:pStyle w:val="af8"/>
        <w:spacing w:before="0" w:after="0"/>
        <w:jc w:val="both"/>
        <w:rPr>
          <w:color w:val="000000"/>
        </w:rPr>
      </w:pPr>
      <w:r w:rsidRPr="00FF47FC">
        <w:rPr>
          <w:color w:val="000000"/>
        </w:rPr>
        <w:t>6. Обеспечение  средствами  защиты  населения  на  случай  чрезвычайных ситуаций и в особый период</w:t>
      </w:r>
    </w:p>
    <w:p w:rsidR="004C44BF" w:rsidRPr="00FF47FC" w:rsidRDefault="004C44BF" w:rsidP="004C44BF">
      <w:pPr>
        <w:pStyle w:val="af8"/>
        <w:spacing w:before="0" w:after="0"/>
        <w:jc w:val="both"/>
        <w:rPr>
          <w:b/>
          <w:color w:val="000000"/>
        </w:rPr>
      </w:pPr>
      <w:r w:rsidRPr="00FF47FC">
        <w:rPr>
          <w:b/>
          <w:color w:val="000000"/>
        </w:rPr>
        <w:t>2.6. Система программных мероприятий.</w:t>
      </w:r>
    </w:p>
    <w:p w:rsidR="004C44BF" w:rsidRPr="00FF47FC" w:rsidRDefault="004C44BF" w:rsidP="004C44BF">
      <w:pPr>
        <w:pStyle w:val="af8"/>
        <w:spacing w:before="0" w:after="0"/>
        <w:jc w:val="both"/>
        <w:rPr>
          <w:color w:val="000000"/>
        </w:rPr>
      </w:pPr>
      <w:r w:rsidRPr="00FF47FC">
        <w:rPr>
          <w:color w:val="000000"/>
        </w:rPr>
        <w:t>Система программных мероприятий приведена в приложении № 1 к Подпрограмме.</w:t>
      </w:r>
    </w:p>
    <w:p w:rsidR="004C44BF" w:rsidRPr="00FF47FC" w:rsidRDefault="004C44BF" w:rsidP="004C44BF">
      <w:pPr>
        <w:pStyle w:val="af8"/>
        <w:spacing w:before="0" w:after="0"/>
        <w:jc w:val="both"/>
        <w:rPr>
          <w:color w:val="000000"/>
        </w:rPr>
      </w:pPr>
      <w:r w:rsidRPr="00FF47FC">
        <w:rPr>
          <w:color w:val="000000"/>
        </w:rPr>
        <w:t xml:space="preserve">В Подпрограмму </w:t>
      </w:r>
      <w:proofErr w:type="gramStart"/>
      <w:r w:rsidRPr="00FF47FC">
        <w:rPr>
          <w:color w:val="000000"/>
        </w:rPr>
        <w:t>включены</w:t>
      </w:r>
      <w:proofErr w:type="gramEnd"/>
      <w:r w:rsidRPr="00FF47FC">
        <w:rPr>
          <w:color w:val="000000"/>
        </w:rPr>
        <w:t>:</w:t>
      </w:r>
    </w:p>
    <w:p w:rsidR="004C44BF" w:rsidRPr="00FF47FC" w:rsidRDefault="004C44BF" w:rsidP="004C44BF">
      <w:pPr>
        <w:pStyle w:val="af8"/>
        <w:spacing w:before="0" w:after="0"/>
        <w:jc w:val="both"/>
        <w:rPr>
          <w:color w:val="000000"/>
        </w:rPr>
      </w:pPr>
      <w:r w:rsidRPr="00FF47FC">
        <w:rPr>
          <w:color w:val="000000"/>
        </w:rPr>
        <w:t>-мероприятия по пожарной безопасности; </w:t>
      </w:r>
    </w:p>
    <w:p w:rsidR="004C44BF" w:rsidRPr="00FF47FC" w:rsidRDefault="004C44BF" w:rsidP="004C44BF">
      <w:pPr>
        <w:pStyle w:val="af8"/>
        <w:spacing w:before="0" w:after="0"/>
        <w:jc w:val="both"/>
        <w:rPr>
          <w:color w:val="000000"/>
        </w:rPr>
      </w:pPr>
      <w:r w:rsidRPr="00FF47FC">
        <w:rPr>
          <w:color w:val="000000"/>
        </w:rPr>
        <w:t>-мероприятия по защите населения и территорий от чрезвычайных ситуаций;</w:t>
      </w:r>
    </w:p>
    <w:p w:rsidR="004C44BF" w:rsidRPr="00FF47FC" w:rsidRDefault="004C44BF" w:rsidP="004C44BF">
      <w:pPr>
        <w:pStyle w:val="af8"/>
        <w:spacing w:before="0" w:after="0"/>
        <w:jc w:val="both"/>
        <w:rPr>
          <w:color w:val="000000"/>
        </w:rPr>
      </w:pPr>
      <w:r w:rsidRPr="00FF47FC">
        <w:rPr>
          <w:color w:val="000000"/>
        </w:rPr>
        <w:t>-обеспечение деятельности аварийно-спасательной службы</w:t>
      </w:r>
    </w:p>
    <w:p w:rsidR="004C44BF" w:rsidRPr="00FF47FC" w:rsidRDefault="004C44BF" w:rsidP="004C44BF">
      <w:pPr>
        <w:pStyle w:val="af8"/>
        <w:spacing w:before="0" w:after="0"/>
        <w:jc w:val="both"/>
        <w:rPr>
          <w:color w:val="000000"/>
        </w:rPr>
      </w:pPr>
      <w:r w:rsidRPr="00FF47FC">
        <w:rPr>
          <w:color w:val="000000"/>
        </w:rPr>
        <w:t>Ресурсное обеспечение Подпрограммы составляют средства из бюджетных источников.</w:t>
      </w:r>
    </w:p>
    <w:p w:rsidR="004C44BF" w:rsidRPr="00FF47FC" w:rsidRDefault="004C44BF" w:rsidP="004C44BF">
      <w:pPr>
        <w:pStyle w:val="af8"/>
        <w:spacing w:before="0" w:after="0"/>
        <w:jc w:val="both"/>
        <w:rPr>
          <w:color w:val="000000"/>
        </w:rPr>
      </w:pPr>
      <w:r w:rsidRPr="00FF47FC">
        <w:rPr>
          <w:color w:val="000000"/>
        </w:rPr>
        <w:t>Бюджетные источники:</w:t>
      </w:r>
    </w:p>
    <w:p w:rsidR="004C44BF" w:rsidRDefault="004C44BF" w:rsidP="004C44BF">
      <w:pPr>
        <w:pStyle w:val="af8"/>
        <w:spacing w:before="0" w:after="0"/>
        <w:jc w:val="both"/>
        <w:rPr>
          <w:color w:val="000000"/>
        </w:rPr>
      </w:pPr>
      <w:r w:rsidRPr="00FF47FC">
        <w:rPr>
          <w:color w:val="000000"/>
        </w:rPr>
        <w:t xml:space="preserve">местный бюджет - средства, предусмотренные на финансирование мероприятий муниципальных  программ по пожарной безопасности и защите населения и территорий от чрезвычайных ситуаций, в том числе для получения межбюджетных трансфертов из    бюджета в рамках </w:t>
      </w:r>
      <w:r>
        <w:rPr>
          <w:color w:val="000000"/>
        </w:rPr>
        <w:t>мероприятий</w:t>
      </w:r>
      <w:r w:rsidRPr="00FF47FC">
        <w:rPr>
          <w:color w:val="000000"/>
        </w:rPr>
        <w:t xml:space="preserve"> (прогнозируются как возможный источник средств без указания конкретных сумм).           </w:t>
      </w:r>
    </w:p>
    <w:p w:rsidR="004C44BF" w:rsidRPr="00FF47FC" w:rsidRDefault="004C44BF" w:rsidP="004C44BF">
      <w:pPr>
        <w:pStyle w:val="af8"/>
        <w:spacing w:before="0" w:after="0"/>
        <w:jc w:val="both"/>
        <w:rPr>
          <w:b/>
          <w:color w:val="000000"/>
        </w:rPr>
      </w:pPr>
      <w:r w:rsidRPr="00FF47FC">
        <w:rPr>
          <w:b/>
          <w:color w:val="000000"/>
        </w:rPr>
        <w:t>2.7. Обоснование финансовых, материальных и трудовых затрат (ресурсное обеспечение программы) с указанием источников финансирования</w:t>
      </w:r>
    </w:p>
    <w:p w:rsidR="004C44BF" w:rsidRPr="00FF47FC" w:rsidRDefault="004C44BF" w:rsidP="004C44BF">
      <w:pPr>
        <w:pStyle w:val="af8"/>
        <w:spacing w:before="0" w:after="0"/>
        <w:jc w:val="both"/>
        <w:rPr>
          <w:color w:val="000000"/>
        </w:rPr>
      </w:pPr>
      <w:r w:rsidRPr="00FF47FC">
        <w:rPr>
          <w:color w:val="000000"/>
        </w:rPr>
        <w:t>Мероприятия Подпрограммы реализуются за счет средств местного бюджета. Объем расходов на реализацию мероп</w:t>
      </w:r>
      <w:r>
        <w:rPr>
          <w:color w:val="000000"/>
        </w:rPr>
        <w:t>риятий подпрограммы составляет 188,0</w:t>
      </w:r>
      <w:r w:rsidRPr="00FF47FC">
        <w:rPr>
          <w:color w:val="000000"/>
        </w:rPr>
        <w:t xml:space="preserve"> тыс. рублей.</w:t>
      </w:r>
    </w:p>
    <w:p w:rsidR="004C44BF" w:rsidRPr="00FF47FC" w:rsidRDefault="004C44BF" w:rsidP="004C44BF">
      <w:pPr>
        <w:pStyle w:val="af8"/>
        <w:spacing w:before="0" w:after="0"/>
        <w:jc w:val="both"/>
        <w:rPr>
          <w:rStyle w:val="afff1"/>
          <w:b w:val="0"/>
          <w:bCs w:val="0"/>
          <w:color w:val="000000"/>
        </w:rPr>
      </w:pPr>
      <w:r w:rsidRPr="00FF47FC">
        <w:rPr>
          <w:color w:val="000000"/>
        </w:rPr>
        <w:t xml:space="preserve">                                                                                   </w:t>
      </w:r>
    </w:p>
    <w:p w:rsidR="004C44BF" w:rsidRDefault="004C44BF" w:rsidP="004C44BF">
      <w:pPr>
        <w:pStyle w:val="af8"/>
        <w:jc w:val="both"/>
        <w:rPr>
          <w:color w:val="000000"/>
        </w:rPr>
      </w:pPr>
    </w:p>
    <w:p w:rsidR="004C44BF" w:rsidRDefault="004C44BF" w:rsidP="004C44BF">
      <w:pPr>
        <w:pStyle w:val="af8"/>
        <w:jc w:val="both"/>
        <w:rPr>
          <w:color w:val="000000"/>
        </w:rPr>
      </w:pPr>
    </w:p>
    <w:p w:rsidR="004C44BF" w:rsidRDefault="004C44BF" w:rsidP="004C44BF">
      <w:pPr>
        <w:pStyle w:val="af8"/>
        <w:jc w:val="both"/>
        <w:rPr>
          <w:color w:val="000000"/>
        </w:rPr>
      </w:pPr>
    </w:p>
    <w:p w:rsidR="004C44BF" w:rsidRDefault="004C44BF" w:rsidP="004C44BF">
      <w:pPr>
        <w:pStyle w:val="af8"/>
        <w:jc w:val="both"/>
        <w:rPr>
          <w:color w:val="000000"/>
        </w:rPr>
      </w:pPr>
    </w:p>
    <w:p w:rsidR="004C44BF" w:rsidRPr="00FF47FC" w:rsidRDefault="004C44BF" w:rsidP="004C44BF">
      <w:pPr>
        <w:pStyle w:val="af8"/>
        <w:jc w:val="both"/>
        <w:rPr>
          <w:color w:val="000000"/>
        </w:rPr>
      </w:pPr>
    </w:p>
    <w:p w:rsidR="004C44BF" w:rsidRDefault="004C44BF" w:rsidP="004C44BF">
      <w:pPr>
        <w:pStyle w:val="af8"/>
        <w:jc w:val="center"/>
        <w:rPr>
          <w:color w:val="000000"/>
        </w:rPr>
        <w:sectPr w:rsidR="004C44BF" w:rsidSect="00077C85">
          <w:pgSz w:w="11906" w:h="16838"/>
          <w:pgMar w:top="709" w:right="707" w:bottom="1134" w:left="1134" w:header="709" w:footer="709" w:gutter="0"/>
          <w:cols w:space="708"/>
          <w:docGrid w:linePitch="360"/>
        </w:sectPr>
      </w:pPr>
    </w:p>
    <w:p w:rsidR="004C44BF" w:rsidRDefault="004C44BF" w:rsidP="004C44BF">
      <w:pPr>
        <w:pStyle w:val="af8"/>
        <w:tabs>
          <w:tab w:val="left" w:pos="1843"/>
        </w:tabs>
        <w:jc w:val="center"/>
        <w:rPr>
          <w:color w:val="000000"/>
        </w:rPr>
      </w:pPr>
      <w:r>
        <w:rPr>
          <w:color w:val="000000"/>
        </w:rPr>
        <w:lastRenderedPageBreak/>
        <w:t xml:space="preserve">                                                                                                                                                                                       Таблица 1                                                                                   </w:t>
      </w:r>
    </w:p>
    <w:p w:rsidR="004C44BF" w:rsidRPr="00B13316" w:rsidRDefault="004C44BF" w:rsidP="004C44BF">
      <w:pPr>
        <w:jc w:val="center"/>
        <w:rPr>
          <w:b/>
          <w:bCs/>
          <w:sz w:val="22"/>
          <w:szCs w:val="22"/>
        </w:rPr>
      </w:pPr>
      <w:r w:rsidRPr="00B13316">
        <w:rPr>
          <w:b/>
          <w:bCs/>
          <w:sz w:val="22"/>
          <w:szCs w:val="22"/>
        </w:rPr>
        <w:t xml:space="preserve">Сведения </w:t>
      </w:r>
    </w:p>
    <w:p w:rsidR="004C44BF" w:rsidRPr="00B13316" w:rsidRDefault="004C44BF" w:rsidP="004C44BF">
      <w:pPr>
        <w:pStyle w:val="aff6"/>
        <w:rPr>
          <w:rFonts w:ascii="Times New Roman" w:hAnsi="Times New Roman"/>
          <w:b/>
          <w:bCs/>
          <w:sz w:val="22"/>
          <w:szCs w:val="22"/>
        </w:rPr>
      </w:pPr>
      <w:r w:rsidRPr="00B13316">
        <w:rPr>
          <w:rFonts w:ascii="Times New Roman" w:hAnsi="Times New Roman"/>
          <w:b/>
          <w:bCs/>
          <w:sz w:val="22"/>
          <w:szCs w:val="22"/>
        </w:rPr>
        <w:t>о показателях (индикаторах) подпрограммы № 3 «</w:t>
      </w:r>
      <w:r w:rsidRPr="00B13316">
        <w:rPr>
          <w:rFonts w:ascii="Times New Roman" w:hAnsi="Times New Roman"/>
          <w:b/>
          <w:sz w:val="22"/>
          <w:szCs w:val="22"/>
        </w:rPr>
        <w:t xml:space="preserve">Устойчивое развитие территории </w:t>
      </w:r>
      <w:r>
        <w:rPr>
          <w:rFonts w:ascii="Times New Roman" w:hAnsi="Times New Roman"/>
          <w:b/>
          <w:sz w:val="22"/>
          <w:szCs w:val="22"/>
        </w:rPr>
        <w:t>Бегуницкого</w:t>
      </w:r>
      <w:r w:rsidRPr="00B13316">
        <w:rPr>
          <w:rFonts w:ascii="Times New Roman" w:hAnsi="Times New Roman"/>
          <w:b/>
          <w:sz w:val="22"/>
          <w:szCs w:val="22"/>
        </w:rPr>
        <w:t xml:space="preserve"> сельского поселения </w:t>
      </w:r>
      <w:r w:rsidRPr="00B13316">
        <w:rPr>
          <w:rFonts w:ascii="Times New Roman" w:hAnsi="Times New Roman"/>
          <w:b/>
          <w:bCs/>
          <w:sz w:val="22"/>
          <w:szCs w:val="22"/>
        </w:rPr>
        <w:t>»</w:t>
      </w:r>
    </w:p>
    <w:p w:rsidR="004C44BF" w:rsidRPr="00B13316" w:rsidRDefault="004C44BF" w:rsidP="004C44BF">
      <w:pPr>
        <w:spacing w:line="276" w:lineRule="auto"/>
        <w:jc w:val="center"/>
        <w:rPr>
          <w:b/>
          <w:bCs/>
          <w:sz w:val="22"/>
          <w:szCs w:val="22"/>
        </w:rPr>
      </w:pPr>
    </w:p>
    <w:tbl>
      <w:tblPr>
        <w:tblW w:w="13964" w:type="dxa"/>
        <w:tblInd w:w="-106" w:type="dxa"/>
        <w:tblLayout w:type="fixed"/>
        <w:tblLook w:val="00A0"/>
      </w:tblPr>
      <w:tblGrid>
        <w:gridCol w:w="539"/>
        <w:gridCol w:w="5071"/>
        <w:gridCol w:w="1550"/>
        <w:gridCol w:w="992"/>
        <w:gridCol w:w="1134"/>
        <w:gridCol w:w="1276"/>
        <w:gridCol w:w="1134"/>
        <w:gridCol w:w="992"/>
        <w:gridCol w:w="1276"/>
      </w:tblGrid>
      <w:tr w:rsidR="004C44BF" w:rsidRPr="00963351" w:rsidTr="00077C85">
        <w:trPr>
          <w:trHeight w:val="255"/>
        </w:trPr>
        <w:tc>
          <w:tcPr>
            <w:tcW w:w="539"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w:t>
            </w:r>
            <w:r w:rsidRPr="00963351">
              <w:rPr>
                <w:sz w:val="20"/>
                <w:szCs w:val="20"/>
              </w:rPr>
              <w:br/>
            </w:r>
            <w:proofErr w:type="gramStart"/>
            <w:r w:rsidRPr="00963351">
              <w:rPr>
                <w:sz w:val="20"/>
                <w:szCs w:val="20"/>
              </w:rPr>
              <w:t>п</w:t>
            </w:r>
            <w:proofErr w:type="gramEnd"/>
            <w:r w:rsidRPr="00963351">
              <w:rPr>
                <w:sz w:val="20"/>
                <w:szCs w:val="20"/>
              </w:rPr>
              <w:t>/п</w:t>
            </w:r>
          </w:p>
        </w:tc>
        <w:tc>
          <w:tcPr>
            <w:tcW w:w="5071"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Показатель (индикатор) (наименование)</w:t>
            </w:r>
          </w:p>
        </w:tc>
        <w:tc>
          <w:tcPr>
            <w:tcW w:w="1550" w:type="dxa"/>
            <w:vMerge w:val="restart"/>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jc w:val="center"/>
              <w:rPr>
                <w:sz w:val="20"/>
                <w:szCs w:val="20"/>
              </w:rPr>
            </w:pPr>
            <w:r w:rsidRPr="00963351">
              <w:rPr>
                <w:sz w:val="20"/>
                <w:szCs w:val="20"/>
              </w:rPr>
              <w:t>Ед. измерения</w:t>
            </w:r>
          </w:p>
        </w:tc>
        <w:tc>
          <w:tcPr>
            <w:tcW w:w="6804" w:type="dxa"/>
            <w:gridSpan w:val="6"/>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Значения показателей</w:t>
            </w:r>
          </w:p>
        </w:tc>
      </w:tr>
      <w:tr w:rsidR="004C44BF" w:rsidRPr="00963351" w:rsidTr="00077C85">
        <w:trPr>
          <w:trHeight w:val="255"/>
        </w:trPr>
        <w:tc>
          <w:tcPr>
            <w:tcW w:w="539"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5071"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1550" w:type="dxa"/>
            <w:vMerge/>
            <w:tcBorders>
              <w:top w:val="single" w:sz="4" w:space="0" w:color="auto"/>
              <w:left w:val="single" w:sz="4" w:space="0" w:color="auto"/>
              <w:bottom w:val="single" w:sz="4" w:space="0" w:color="000000"/>
              <w:right w:val="single" w:sz="4" w:space="0" w:color="auto"/>
            </w:tcBorders>
            <w:vAlign w:val="center"/>
          </w:tcPr>
          <w:p w:rsidR="004C44BF" w:rsidRPr="00963351" w:rsidRDefault="004C44BF" w:rsidP="00077C85">
            <w:pPr>
              <w:rPr>
                <w:sz w:val="20"/>
                <w:szCs w:val="20"/>
              </w:rPr>
            </w:pPr>
          </w:p>
        </w:tc>
        <w:tc>
          <w:tcPr>
            <w:tcW w:w="992"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2016</w:t>
            </w:r>
          </w:p>
        </w:tc>
        <w:tc>
          <w:tcPr>
            <w:tcW w:w="1134"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2017</w:t>
            </w:r>
          </w:p>
        </w:tc>
        <w:tc>
          <w:tcPr>
            <w:tcW w:w="1276"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2018</w:t>
            </w:r>
          </w:p>
        </w:tc>
        <w:tc>
          <w:tcPr>
            <w:tcW w:w="1134"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2019</w:t>
            </w:r>
          </w:p>
        </w:tc>
        <w:tc>
          <w:tcPr>
            <w:tcW w:w="992" w:type="dxa"/>
            <w:tcBorders>
              <w:top w:val="single" w:sz="4" w:space="0" w:color="auto"/>
              <w:left w:val="nil"/>
              <w:bottom w:val="single" w:sz="4" w:space="0" w:color="auto"/>
              <w:right w:val="single" w:sz="4" w:space="0" w:color="auto"/>
            </w:tcBorders>
            <w:vAlign w:val="center"/>
          </w:tcPr>
          <w:p w:rsidR="004C44BF" w:rsidRPr="00963351" w:rsidRDefault="004C44BF" w:rsidP="00077C85">
            <w:pPr>
              <w:rPr>
                <w:sz w:val="20"/>
                <w:szCs w:val="20"/>
              </w:rPr>
            </w:pPr>
            <w:r w:rsidRPr="00963351">
              <w:rPr>
                <w:sz w:val="20"/>
                <w:szCs w:val="20"/>
              </w:rPr>
              <w:t>2020</w:t>
            </w:r>
          </w:p>
        </w:tc>
        <w:tc>
          <w:tcPr>
            <w:tcW w:w="1276" w:type="dxa"/>
            <w:tcBorders>
              <w:top w:val="single" w:sz="4" w:space="0" w:color="auto"/>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2021</w:t>
            </w:r>
          </w:p>
        </w:tc>
      </w:tr>
      <w:tr w:rsidR="004C44BF" w:rsidRPr="00963351" w:rsidTr="00077C85">
        <w:trPr>
          <w:trHeight w:val="255"/>
        </w:trPr>
        <w:tc>
          <w:tcPr>
            <w:tcW w:w="539" w:type="dxa"/>
            <w:tcBorders>
              <w:top w:val="nil"/>
              <w:left w:val="single" w:sz="4" w:space="0" w:color="auto"/>
              <w:bottom w:val="single" w:sz="4" w:space="0" w:color="auto"/>
              <w:right w:val="single" w:sz="4" w:space="0" w:color="auto"/>
            </w:tcBorders>
          </w:tcPr>
          <w:p w:rsidR="004C44BF" w:rsidRPr="00963351" w:rsidRDefault="004C44BF" w:rsidP="00077C85">
            <w:pPr>
              <w:jc w:val="center"/>
              <w:rPr>
                <w:sz w:val="20"/>
                <w:szCs w:val="20"/>
              </w:rPr>
            </w:pPr>
            <w:r w:rsidRPr="00963351">
              <w:rPr>
                <w:sz w:val="20"/>
                <w:szCs w:val="20"/>
              </w:rPr>
              <w:t>1</w:t>
            </w:r>
          </w:p>
        </w:tc>
        <w:tc>
          <w:tcPr>
            <w:tcW w:w="5071" w:type="dxa"/>
            <w:tcBorders>
              <w:top w:val="nil"/>
              <w:left w:val="nil"/>
              <w:bottom w:val="single" w:sz="4" w:space="0" w:color="auto"/>
              <w:right w:val="single" w:sz="4" w:space="0" w:color="auto"/>
            </w:tcBorders>
          </w:tcPr>
          <w:p w:rsidR="004C44BF" w:rsidRPr="00963351" w:rsidRDefault="004C44BF" w:rsidP="00077C85">
            <w:pPr>
              <w:jc w:val="center"/>
              <w:rPr>
                <w:sz w:val="20"/>
                <w:szCs w:val="20"/>
              </w:rPr>
            </w:pPr>
            <w:r w:rsidRPr="00963351">
              <w:rPr>
                <w:sz w:val="20"/>
                <w:szCs w:val="20"/>
              </w:rPr>
              <w:t>2</w:t>
            </w:r>
          </w:p>
        </w:tc>
        <w:tc>
          <w:tcPr>
            <w:tcW w:w="1550"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3</w:t>
            </w:r>
          </w:p>
        </w:tc>
        <w:tc>
          <w:tcPr>
            <w:tcW w:w="992"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4</w:t>
            </w:r>
          </w:p>
        </w:tc>
        <w:tc>
          <w:tcPr>
            <w:tcW w:w="1134"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5</w:t>
            </w:r>
          </w:p>
        </w:tc>
        <w:tc>
          <w:tcPr>
            <w:tcW w:w="1276"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6</w:t>
            </w:r>
          </w:p>
        </w:tc>
        <w:tc>
          <w:tcPr>
            <w:tcW w:w="1134"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7</w:t>
            </w:r>
          </w:p>
        </w:tc>
        <w:tc>
          <w:tcPr>
            <w:tcW w:w="992"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8</w:t>
            </w:r>
          </w:p>
        </w:tc>
        <w:tc>
          <w:tcPr>
            <w:tcW w:w="1276" w:type="dxa"/>
            <w:tcBorders>
              <w:top w:val="nil"/>
              <w:left w:val="nil"/>
              <w:bottom w:val="single" w:sz="4" w:space="0" w:color="auto"/>
              <w:right w:val="single" w:sz="4" w:space="0" w:color="auto"/>
            </w:tcBorders>
            <w:vAlign w:val="center"/>
          </w:tcPr>
          <w:p w:rsidR="004C44BF" w:rsidRPr="00963351" w:rsidRDefault="004C44BF" w:rsidP="00077C85">
            <w:pPr>
              <w:jc w:val="center"/>
              <w:rPr>
                <w:sz w:val="20"/>
                <w:szCs w:val="20"/>
              </w:rPr>
            </w:pPr>
            <w:r w:rsidRPr="00963351">
              <w:rPr>
                <w:sz w:val="20"/>
                <w:szCs w:val="20"/>
              </w:rPr>
              <w:t>9</w:t>
            </w:r>
          </w:p>
        </w:tc>
      </w:tr>
      <w:tr w:rsidR="004C44BF" w:rsidRPr="00963351" w:rsidTr="00077C85">
        <w:trPr>
          <w:trHeight w:val="510"/>
        </w:trPr>
        <w:tc>
          <w:tcPr>
            <w:tcW w:w="539" w:type="dxa"/>
            <w:tcBorders>
              <w:top w:val="nil"/>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1</w:t>
            </w:r>
          </w:p>
        </w:tc>
        <w:tc>
          <w:tcPr>
            <w:tcW w:w="5071" w:type="dxa"/>
            <w:tcBorders>
              <w:top w:val="nil"/>
              <w:left w:val="nil"/>
              <w:bottom w:val="single" w:sz="4" w:space="0" w:color="auto"/>
              <w:right w:val="single" w:sz="4" w:space="0" w:color="auto"/>
            </w:tcBorders>
            <w:vAlign w:val="center"/>
          </w:tcPr>
          <w:p w:rsidR="004C44BF" w:rsidRPr="00963351" w:rsidRDefault="004C44BF" w:rsidP="00077C85">
            <w:pPr>
              <w:jc w:val="both"/>
              <w:rPr>
                <w:color w:val="000000"/>
                <w:sz w:val="20"/>
                <w:szCs w:val="20"/>
              </w:rPr>
            </w:pPr>
            <w:r>
              <w:rPr>
                <w:color w:val="000000"/>
                <w:sz w:val="20"/>
                <w:szCs w:val="20"/>
              </w:rPr>
              <w:t>Количество обустройстроенных</w:t>
            </w:r>
            <w:r w:rsidRPr="00F967A9">
              <w:rPr>
                <w:color w:val="000000"/>
                <w:sz w:val="20"/>
                <w:szCs w:val="20"/>
              </w:rPr>
              <w:t xml:space="preserve"> подъездных дорог,</w:t>
            </w:r>
            <w:r>
              <w:rPr>
                <w:color w:val="000000"/>
                <w:sz w:val="20"/>
                <w:szCs w:val="20"/>
              </w:rPr>
              <w:t xml:space="preserve"> пожарным водоемам</w:t>
            </w:r>
            <w:r w:rsidRPr="00F967A9">
              <w:rPr>
                <w:color w:val="000000"/>
                <w:sz w:val="20"/>
                <w:szCs w:val="20"/>
              </w:rPr>
              <w:t xml:space="preserve"> </w:t>
            </w:r>
          </w:p>
        </w:tc>
        <w:tc>
          <w:tcPr>
            <w:tcW w:w="1550" w:type="dxa"/>
            <w:tcBorders>
              <w:top w:val="nil"/>
              <w:left w:val="nil"/>
              <w:bottom w:val="single" w:sz="4" w:space="0" w:color="auto"/>
              <w:right w:val="single" w:sz="4" w:space="0" w:color="auto"/>
            </w:tcBorders>
            <w:shd w:val="clear" w:color="auto" w:fill="FFFFFF"/>
            <w:vAlign w:val="center"/>
          </w:tcPr>
          <w:p w:rsidR="004C44BF" w:rsidRPr="00963351" w:rsidRDefault="004C44BF" w:rsidP="00077C85">
            <w:pPr>
              <w:jc w:val="center"/>
              <w:rPr>
                <w:sz w:val="20"/>
                <w:szCs w:val="20"/>
              </w:rPr>
            </w:pPr>
            <w:r>
              <w:rPr>
                <w:sz w:val="20"/>
                <w:szCs w:val="20"/>
              </w:rPr>
              <w:t>единиц</w:t>
            </w:r>
          </w:p>
        </w:tc>
        <w:tc>
          <w:tcPr>
            <w:tcW w:w="992" w:type="dxa"/>
            <w:tcBorders>
              <w:top w:val="nil"/>
              <w:left w:val="nil"/>
              <w:bottom w:val="single" w:sz="4" w:space="0" w:color="auto"/>
              <w:right w:val="single" w:sz="4" w:space="0" w:color="auto"/>
            </w:tcBorders>
            <w:vAlign w:val="center"/>
          </w:tcPr>
          <w:p w:rsidR="004C44BF" w:rsidRPr="003F0236" w:rsidRDefault="004C44BF" w:rsidP="00077C85">
            <w:pPr>
              <w:jc w:val="center"/>
              <w:rPr>
                <w:sz w:val="20"/>
                <w:szCs w:val="20"/>
              </w:rPr>
            </w:pPr>
            <w:r>
              <w:rPr>
                <w:sz w:val="20"/>
                <w:szCs w:val="20"/>
              </w:rPr>
              <w:t>2</w:t>
            </w:r>
          </w:p>
        </w:tc>
        <w:tc>
          <w:tcPr>
            <w:tcW w:w="1134" w:type="dxa"/>
            <w:tcBorders>
              <w:top w:val="nil"/>
              <w:left w:val="nil"/>
              <w:bottom w:val="single" w:sz="4" w:space="0" w:color="auto"/>
              <w:right w:val="single" w:sz="4" w:space="0" w:color="auto"/>
            </w:tcBorders>
            <w:vAlign w:val="center"/>
          </w:tcPr>
          <w:p w:rsidR="004C44BF" w:rsidRPr="003F0236" w:rsidRDefault="004C44BF" w:rsidP="00077C85">
            <w:pPr>
              <w:jc w:val="center"/>
              <w:rPr>
                <w:sz w:val="20"/>
                <w:szCs w:val="20"/>
              </w:rPr>
            </w:pPr>
            <w:r w:rsidRPr="003F0236">
              <w:rPr>
                <w:sz w:val="20"/>
                <w:szCs w:val="20"/>
              </w:rPr>
              <w:t>2</w:t>
            </w:r>
          </w:p>
        </w:tc>
        <w:tc>
          <w:tcPr>
            <w:tcW w:w="1276"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c>
          <w:tcPr>
            <w:tcW w:w="1134"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c>
          <w:tcPr>
            <w:tcW w:w="992"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c>
          <w:tcPr>
            <w:tcW w:w="1276"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r>
      <w:tr w:rsidR="004C44BF" w:rsidRPr="00963351" w:rsidTr="00077C85">
        <w:trPr>
          <w:trHeight w:val="737"/>
        </w:trPr>
        <w:tc>
          <w:tcPr>
            <w:tcW w:w="539" w:type="dxa"/>
            <w:tcBorders>
              <w:top w:val="nil"/>
              <w:left w:val="single" w:sz="4" w:space="0" w:color="auto"/>
              <w:bottom w:val="single" w:sz="4" w:space="0" w:color="auto"/>
              <w:right w:val="single" w:sz="4" w:space="0" w:color="auto"/>
            </w:tcBorders>
            <w:vAlign w:val="center"/>
          </w:tcPr>
          <w:p w:rsidR="004C44BF" w:rsidRPr="00963351" w:rsidRDefault="004C44BF" w:rsidP="00077C85">
            <w:pPr>
              <w:jc w:val="center"/>
              <w:rPr>
                <w:color w:val="000000"/>
                <w:sz w:val="20"/>
                <w:szCs w:val="20"/>
              </w:rPr>
            </w:pPr>
            <w:r w:rsidRPr="00963351">
              <w:rPr>
                <w:color w:val="000000"/>
                <w:sz w:val="20"/>
                <w:szCs w:val="20"/>
              </w:rPr>
              <w:t>2</w:t>
            </w:r>
          </w:p>
        </w:tc>
        <w:tc>
          <w:tcPr>
            <w:tcW w:w="5071" w:type="dxa"/>
            <w:tcBorders>
              <w:top w:val="nil"/>
              <w:left w:val="nil"/>
              <w:bottom w:val="single" w:sz="4" w:space="0" w:color="auto"/>
              <w:right w:val="single" w:sz="4" w:space="0" w:color="auto"/>
            </w:tcBorders>
            <w:vAlign w:val="center"/>
          </w:tcPr>
          <w:p w:rsidR="004C44BF" w:rsidRPr="00F02EDA" w:rsidRDefault="004C44BF" w:rsidP="00077C85">
            <w:pPr>
              <w:jc w:val="both"/>
              <w:rPr>
                <w:color w:val="000000"/>
                <w:sz w:val="20"/>
                <w:szCs w:val="20"/>
              </w:rPr>
            </w:pPr>
            <w:r w:rsidRPr="00F02EDA">
              <w:rPr>
                <w:sz w:val="20"/>
                <w:szCs w:val="20"/>
              </w:rPr>
              <w:t xml:space="preserve">Количество </w:t>
            </w:r>
            <w:r w:rsidRPr="00F02EDA">
              <w:rPr>
                <w:color w:val="000000"/>
                <w:sz w:val="20"/>
                <w:szCs w:val="20"/>
              </w:rPr>
              <w:t xml:space="preserve">предупреждающих и запрещающих знаков </w:t>
            </w:r>
          </w:p>
        </w:tc>
        <w:tc>
          <w:tcPr>
            <w:tcW w:w="1550" w:type="dxa"/>
            <w:tcBorders>
              <w:top w:val="nil"/>
              <w:left w:val="nil"/>
              <w:bottom w:val="single" w:sz="4" w:space="0" w:color="auto"/>
              <w:right w:val="single" w:sz="4" w:space="0" w:color="auto"/>
            </w:tcBorders>
            <w:vAlign w:val="center"/>
          </w:tcPr>
          <w:p w:rsidR="004C44BF" w:rsidRPr="00963351" w:rsidRDefault="004C44BF" w:rsidP="00077C85">
            <w:pPr>
              <w:jc w:val="center"/>
              <w:rPr>
                <w:color w:val="000000"/>
                <w:sz w:val="20"/>
                <w:szCs w:val="20"/>
              </w:rPr>
            </w:pPr>
            <w:r>
              <w:rPr>
                <w:color w:val="000000"/>
                <w:sz w:val="20"/>
                <w:szCs w:val="20"/>
              </w:rPr>
              <w:t>единиц</w:t>
            </w:r>
          </w:p>
        </w:tc>
        <w:tc>
          <w:tcPr>
            <w:tcW w:w="992" w:type="dxa"/>
            <w:tcBorders>
              <w:top w:val="nil"/>
              <w:left w:val="nil"/>
              <w:bottom w:val="single" w:sz="4" w:space="0" w:color="auto"/>
              <w:right w:val="single" w:sz="4" w:space="0" w:color="auto"/>
            </w:tcBorders>
            <w:vAlign w:val="center"/>
          </w:tcPr>
          <w:p w:rsidR="004C44BF" w:rsidRPr="003F0236" w:rsidRDefault="004C44BF" w:rsidP="00077C85">
            <w:pPr>
              <w:jc w:val="center"/>
              <w:rPr>
                <w:sz w:val="20"/>
                <w:szCs w:val="20"/>
              </w:rPr>
            </w:pPr>
            <w:r>
              <w:rPr>
                <w:sz w:val="20"/>
                <w:szCs w:val="20"/>
              </w:rPr>
              <w:t>10</w:t>
            </w:r>
          </w:p>
        </w:tc>
        <w:tc>
          <w:tcPr>
            <w:tcW w:w="1134" w:type="dxa"/>
            <w:tcBorders>
              <w:top w:val="nil"/>
              <w:left w:val="nil"/>
              <w:bottom w:val="single" w:sz="4" w:space="0" w:color="auto"/>
              <w:right w:val="single" w:sz="4" w:space="0" w:color="auto"/>
            </w:tcBorders>
            <w:vAlign w:val="center"/>
          </w:tcPr>
          <w:p w:rsidR="004C44BF" w:rsidRPr="003F0236" w:rsidRDefault="004C44BF" w:rsidP="00077C85">
            <w:pPr>
              <w:jc w:val="center"/>
              <w:rPr>
                <w:sz w:val="20"/>
                <w:szCs w:val="20"/>
              </w:rPr>
            </w:pPr>
            <w:r>
              <w:rPr>
                <w:sz w:val="20"/>
                <w:szCs w:val="20"/>
              </w:rPr>
              <w:t>2</w:t>
            </w:r>
          </w:p>
        </w:tc>
        <w:tc>
          <w:tcPr>
            <w:tcW w:w="1276"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c>
          <w:tcPr>
            <w:tcW w:w="1134"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c>
          <w:tcPr>
            <w:tcW w:w="992"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c>
          <w:tcPr>
            <w:tcW w:w="1276" w:type="dxa"/>
            <w:tcBorders>
              <w:top w:val="nil"/>
              <w:left w:val="nil"/>
              <w:bottom w:val="single" w:sz="4" w:space="0" w:color="auto"/>
              <w:right w:val="single" w:sz="4" w:space="0" w:color="auto"/>
            </w:tcBorders>
            <w:vAlign w:val="center"/>
          </w:tcPr>
          <w:p w:rsidR="004C44BF" w:rsidRPr="003F0236" w:rsidRDefault="004C44BF" w:rsidP="00077C85">
            <w:pPr>
              <w:jc w:val="center"/>
              <w:rPr>
                <w:color w:val="000000"/>
                <w:sz w:val="20"/>
                <w:szCs w:val="20"/>
              </w:rPr>
            </w:pPr>
            <w:r w:rsidRPr="003F0236">
              <w:rPr>
                <w:color w:val="000000"/>
                <w:sz w:val="20"/>
                <w:szCs w:val="20"/>
              </w:rPr>
              <w:t>2</w:t>
            </w:r>
          </w:p>
        </w:tc>
      </w:tr>
    </w:tbl>
    <w:p w:rsidR="004C44BF" w:rsidRDefault="004C44BF" w:rsidP="004C44BF">
      <w:pPr>
        <w:pStyle w:val="af8"/>
        <w:tabs>
          <w:tab w:val="left" w:pos="1843"/>
        </w:tabs>
        <w:jc w:val="center"/>
        <w:rPr>
          <w:color w:val="000000"/>
        </w:rPr>
      </w:pPr>
      <w:r>
        <w:rPr>
          <w:color w:val="000000"/>
        </w:rPr>
        <w:t xml:space="preserve">                                                                                                                                                                                                      Таблица 2 </w:t>
      </w:r>
    </w:p>
    <w:p w:rsidR="004C44BF" w:rsidRPr="00905D33" w:rsidRDefault="004C44BF" w:rsidP="004C44BF">
      <w:pPr>
        <w:pStyle w:val="af8"/>
        <w:tabs>
          <w:tab w:val="left" w:pos="1843"/>
        </w:tabs>
        <w:jc w:val="center"/>
        <w:rPr>
          <w:color w:val="000000"/>
        </w:rPr>
      </w:pPr>
      <w:r>
        <w:rPr>
          <w:color w:val="000000"/>
        </w:rPr>
        <w:t>План реализации подпрограммы №4 «</w:t>
      </w:r>
      <w:r w:rsidRPr="00F967A9">
        <w:rPr>
          <w:color w:val="000000"/>
        </w:rPr>
        <w:t xml:space="preserve">Обеспечение защиты населения и территории МО </w:t>
      </w:r>
      <w:r>
        <w:rPr>
          <w:color w:val="000000"/>
        </w:rPr>
        <w:t>Бегуницкое</w:t>
      </w:r>
      <w:r w:rsidRPr="00F967A9">
        <w:rPr>
          <w:color w:val="000000"/>
        </w:rPr>
        <w:t xml:space="preserve"> сельское поселение от чрезвычайных ситуаций»</w:t>
      </w:r>
    </w:p>
    <w:tbl>
      <w:tblPr>
        <w:tblW w:w="15165" w:type="dxa"/>
        <w:tblInd w:w="93" w:type="dxa"/>
        <w:tblLayout w:type="fixed"/>
        <w:tblLook w:val="04A0"/>
      </w:tblPr>
      <w:tblGrid>
        <w:gridCol w:w="3701"/>
        <w:gridCol w:w="1843"/>
        <w:gridCol w:w="603"/>
        <w:gridCol w:w="1190"/>
        <w:gridCol w:w="1190"/>
        <w:gridCol w:w="968"/>
        <w:gridCol w:w="1247"/>
        <w:gridCol w:w="1304"/>
        <w:gridCol w:w="1418"/>
        <w:gridCol w:w="1701"/>
      </w:tblGrid>
      <w:tr w:rsidR="004C44BF" w:rsidRPr="00F967A9" w:rsidTr="00077C85">
        <w:trPr>
          <w:trHeight w:val="510"/>
        </w:trPr>
        <w:tc>
          <w:tcPr>
            <w:tcW w:w="3701" w:type="dxa"/>
            <w:vMerge w:val="restart"/>
            <w:tcBorders>
              <w:top w:val="single" w:sz="8" w:space="0" w:color="auto"/>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 xml:space="preserve">Наименование основного мероприятия </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Ответственный исполнитель (ОИВ), соисполнитель, участник</w:t>
            </w:r>
          </w:p>
        </w:tc>
        <w:tc>
          <w:tcPr>
            <w:tcW w:w="1793" w:type="dxa"/>
            <w:gridSpan w:val="2"/>
            <w:tcBorders>
              <w:top w:val="single" w:sz="8" w:space="0" w:color="auto"/>
              <w:left w:val="nil"/>
              <w:bottom w:val="single" w:sz="8" w:space="0" w:color="auto"/>
              <w:right w:val="single" w:sz="8" w:space="0" w:color="000000"/>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Срок реализации</w:t>
            </w:r>
          </w:p>
        </w:tc>
        <w:tc>
          <w:tcPr>
            <w:tcW w:w="1190" w:type="dxa"/>
            <w:vMerge w:val="restart"/>
            <w:tcBorders>
              <w:top w:val="single" w:sz="8" w:space="0" w:color="auto"/>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Годы реализации</w:t>
            </w:r>
          </w:p>
        </w:tc>
        <w:tc>
          <w:tcPr>
            <w:tcW w:w="6638" w:type="dxa"/>
            <w:gridSpan w:val="5"/>
            <w:tcBorders>
              <w:top w:val="single" w:sz="8" w:space="0" w:color="auto"/>
              <w:left w:val="nil"/>
              <w:bottom w:val="single" w:sz="8" w:space="0" w:color="auto"/>
              <w:right w:val="single" w:sz="8" w:space="0" w:color="000000"/>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Оценка расходов (тыс. руб., в ценах соответствующих лет)</w:t>
            </w:r>
          </w:p>
        </w:tc>
      </w:tr>
      <w:tr w:rsidR="004C44BF" w:rsidRPr="00F967A9" w:rsidTr="00077C85">
        <w:trPr>
          <w:trHeight w:val="1167"/>
        </w:trPr>
        <w:tc>
          <w:tcPr>
            <w:tcW w:w="3701"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Начало реализации</w:t>
            </w:r>
          </w:p>
        </w:tc>
        <w:tc>
          <w:tcPr>
            <w:tcW w:w="1190"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Конец реализации</w:t>
            </w:r>
          </w:p>
        </w:tc>
        <w:tc>
          <w:tcPr>
            <w:tcW w:w="1190"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968"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Всего</w:t>
            </w:r>
          </w:p>
        </w:tc>
        <w:tc>
          <w:tcPr>
            <w:tcW w:w="1247"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Федеральный бюджет</w:t>
            </w:r>
          </w:p>
        </w:tc>
        <w:tc>
          <w:tcPr>
            <w:tcW w:w="1304"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Областной бюджет Ленинградской области</w:t>
            </w:r>
          </w:p>
        </w:tc>
        <w:tc>
          <w:tcPr>
            <w:tcW w:w="1418"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Районный бюджет Волосовского муниципального района</w:t>
            </w:r>
          </w:p>
        </w:tc>
        <w:tc>
          <w:tcPr>
            <w:tcW w:w="1701"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sidRPr="00F967A9">
              <w:rPr>
                <w:color w:val="000000"/>
                <w:sz w:val="20"/>
                <w:szCs w:val="20"/>
              </w:rPr>
              <w:t xml:space="preserve">Бюджет </w:t>
            </w:r>
            <w:r>
              <w:rPr>
                <w:color w:val="000000"/>
                <w:sz w:val="20"/>
                <w:szCs w:val="20"/>
              </w:rPr>
              <w:t>Бегуницкого</w:t>
            </w:r>
            <w:r w:rsidRPr="00F967A9">
              <w:rPr>
                <w:color w:val="000000"/>
                <w:sz w:val="20"/>
                <w:szCs w:val="20"/>
              </w:rPr>
              <w:t xml:space="preserve"> сельского поселения Волосовского муниципального района Ленинградской области</w:t>
            </w:r>
          </w:p>
        </w:tc>
      </w:tr>
      <w:tr w:rsidR="004C44BF" w:rsidRPr="00F967A9" w:rsidTr="00077C85">
        <w:trPr>
          <w:trHeight w:val="230"/>
        </w:trPr>
        <w:tc>
          <w:tcPr>
            <w:tcW w:w="3701"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96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247"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304"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r>
      <w:tr w:rsidR="004C44BF" w:rsidRPr="00F967A9" w:rsidTr="00077C85">
        <w:trPr>
          <w:trHeight w:val="300"/>
        </w:trPr>
        <w:tc>
          <w:tcPr>
            <w:tcW w:w="3701"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96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247"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304"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r>
      <w:tr w:rsidR="004C44BF" w:rsidRPr="00F967A9" w:rsidTr="00077C85">
        <w:trPr>
          <w:trHeight w:val="230"/>
        </w:trPr>
        <w:tc>
          <w:tcPr>
            <w:tcW w:w="3701"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96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247"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304"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r>
      <w:tr w:rsidR="004C44BF" w:rsidRPr="00F967A9" w:rsidTr="00077C85">
        <w:trPr>
          <w:trHeight w:val="230"/>
        </w:trPr>
        <w:tc>
          <w:tcPr>
            <w:tcW w:w="3701"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96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247"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304"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r>
      <w:tr w:rsidR="004C44BF" w:rsidRPr="00F967A9" w:rsidTr="00077C85">
        <w:trPr>
          <w:trHeight w:val="330"/>
        </w:trPr>
        <w:tc>
          <w:tcPr>
            <w:tcW w:w="3701" w:type="dxa"/>
            <w:tcBorders>
              <w:top w:val="nil"/>
              <w:left w:val="single" w:sz="8" w:space="0" w:color="auto"/>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1</w:t>
            </w:r>
          </w:p>
        </w:tc>
        <w:tc>
          <w:tcPr>
            <w:tcW w:w="184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2</w:t>
            </w: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3</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4</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5</w:t>
            </w:r>
          </w:p>
        </w:tc>
        <w:tc>
          <w:tcPr>
            <w:tcW w:w="968"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6</w:t>
            </w:r>
          </w:p>
        </w:tc>
        <w:tc>
          <w:tcPr>
            <w:tcW w:w="1247"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7</w:t>
            </w:r>
          </w:p>
        </w:tc>
        <w:tc>
          <w:tcPr>
            <w:tcW w:w="1304"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8</w:t>
            </w:r>
          </w:p>
        </w:tc>
        <w:tc>
          <w:tcPr>
            <w:tcW w:w="1418"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9</w:t>
            </w:r>
          </w:p>
        </w:tc>
        <w:tc>
          <w:tcPr>
            <w:tcW w:w="1701"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rPr>
            </w:pPr>
            <w:r w:rsidRPr="00F967A9">
              <w:rPr>
                <w:color w:val="000000"/>
              </w:rPr>
              <w:t>10</w:t>
            </w:r>
          </w:p>
        </w:tc>
      </w:tr>
      <w:tr w:rsidR="004C44BF" w:rsidRPr="00F967A9" w:rsidTr="00077C85">
        <w:trPr>
          <w:trHeight w:val="390"/>
        </w:trPr>
        <w:tc>
          <w:tcPr>
            <w:tcW w:w="3701"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rPr>
                <w:b/>
                <w:bCs/>
                <w:color w:val="000000"/>
                <w:sz w:val="20"/>
                <w:szCs w:val="20"/>
              </w:rPr>
            </w:pPr>
            <w:r w:rsidRPr="00F967A9">
              <w:rPr>
                <w:b/>
                <w:bCs/>
                <w:color w:val="000000"/>
                <w:sz w:val="20"/>
                <w:szCs w:val="20"/>
              </w:rPr>
              <w:t xml:space="preserve">«Обеспечение защиты населения и территории МО </w:t>
            </w:r>
            <w:r>
              <w:rPr>
                <w:b/>
                <w:bCs/>
                <w:color w:val="000000"/>
                <w:sz w:val="20"/>
                <w:szCs w:val="20"/>
              </w:rPr>
              <w:t>Бегуницкое</w:t>
            </w:r>
            <w:r w:rsidRPr="00F967A9">
              <w:rPr>
                <w:b/>
                <w:bCs/>
                <w:color w:val="000000"/>
                <w:sz w:val="20"/>
                <w:szCs w:val="20"/>
              </w:rPr>
              <w:t xml:space="preserve"> сельское поселение от чрезвычайных ситуаций»</w:t>
            </w:r>
          </w:p>
        </w:tc>
        <w:tc>
          <w:tcPr>
            <w:tcW w:w="1843" w:type="dxa"/>
            <w:vMerge w:val="restart"/>
            <w:tcBorders>
              <w:top w:val="nil"/>
              <w:left w:val="single" w:sz="8" w:space="0" w:color="auto"/>
              <w:bottom w:val="single" w:sz="8" w:space="0" w:color="000000"/>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Администрация</w:t>
            </w: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2018</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b/>
                <w:bCs/>
                <w:color w:val="000000"/>
                <w:sz w:val="20"/>
                <w:szCs w:val="20"/>
              </w:rPr>
            </w:pPr>
            <w:r>
              <w:rPr>
                <w:b/>
                <w:bCs/>
                <w:color w:val="000000"/>
                <w:sz w:val="20"/>
                <w:szCs w:val="20"/>
              </w:rPr>
              <w:t>188,0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Pr>
                <w:b/>
                <w:bCs/>
                <w:color w:val="000000"/>
                <w:sz w:val="20"/>
                <w:szCs w:val="20"/>
              </w:rPr>
              <w:t>188,00</w:t>
            </w:r>
          </w:p>
        </w:tc>
      </w:tr>
      <w:tr w:rsidR="004C44BF" w:rsidRPr="00F967A9" w:rsidTr="00077C85">
        <w:trPr>
          <w:trHeight w:val="31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2019</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30779">
              <w:rPr>
                <w:b/>
                <w:bCs/>
                <w:color w:val="000000"/>
                <w:sz w:val="20"/>
                <w:szCs w:val="20"/>
              </w:rPr>
              <w:t>1</w:t>
            </w:r>
            <w:r>
              <w:rPr>
                <w:b/>
                <w:bCs/>
                <w:color w:val="000000"/>
                <w:sz w:val="20"/>
                <w:szCs w:val="20"/>
              </w:rPr>
              <w:t>88</w:t>
            </w:r>
            <w:r w:rsidRPr="00C30779">
              <w:rPr>
                <w:b/>
                <w:bCs/>
                <w:color w:val="000000"/>
                <w:sz w:val="20"/>
                <w:szCs w:val="20"/>
              </w:rPr>
              <w:t>,00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936CC">
              <w:rPr>
                <w:b/>
                <w:bCs/>
                <w:color w:val="000000"/>
                <w:sz w:val="20"/>
                <w:szCs w:val="20"/>
              </w:rPr>
              <w:t>1</w:t>
            </w:r>
            <w:r>
              <w:rPr>
                <w:b/>
                <w:bCs/>
                <w:color w:val="000000"/>
                <w:sz w:val="20"/>
                <w:szCs w:val="20"/>
              </w:rPr>
              <w:t>88</w:t>
            </w:r>
            <w:r w:rsidRPr="00C936CC">
              <w:rPr>
                <w:b/>
                <w:bCs/>
                <w:color w:val="000000"/>
                <w:sz w:val="20"/>
                <w:szCs w:val="20"/>
              </w:rPr>
              <w:t>,00</w:t>
            </w:r>
          </w:p>
        </w:tc>
      </w:tr>
      <w:tr w:rsidR="004C44BF" w:rsidRPr="00F967A9" w:rsidTr="00077C85">
        <w:trPr>
          <w:trHeight w:val="31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2020</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30779">
              <w:rPr>
                <w:b/>
                <w:bCs/>
                <w:color w:val="000000"/>
                <w:sz w:val="20"/>
                <w:szCs w:val="20"/>
              </w:rPr>
              <w:t>1</w:t>
            </w:r>
            <w:r>
              <w:rPr>
                <w:b/>
                <w:bCs/>
                <w:color w:val="000000"/>
                <w:sz w:val="20"/>
                <w:szCs w:val="20"/>
              </w:rPr>
              <w:t>68</w:t>
            </w:r>
            <w:r w:rsidRPr="00C30779">
              <w:rPr>
                <w:b/>
                <w:bCs/>
                <w:color w:val="000000"/>
                <w:sz w:val="20"/>
                <w:szCs w:val="20"/>
              </w:rPr>
              <w:t>,00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936CC">
              <w:rPr>
                <w:b/>
                <w:bCs/>
                <w:color w:val="000000"/>
                <w:sz w:val="20"/>
                <w:szCs w:val="20"/>
              </w:rPr>
              <w:t>1</w:t>
            </w:r>
            <w:r>
              <w:rPr>
                <w:b/>
                <w:bCs/>
                <w:color w:val="000000"/>
                <w:sz w:val="20"/>
                <w:szCs w:val="20"/>
              </w:rPr>
              <w:t>68</w:t>
            </w:r>
            <w:r w:rsidRPr="00C936CC">
              <w:rPr>
                <w:b/>
                <w:bCs/>
                <w:color w:val="000000"/>
                <w:sz w:val="20"/>
                <w:szCs w:val="20"/>
              </w:rPr>
              <w:t>,00</w:t>
            </w:r>
          </w:p>
        </w:tc>
      </w:tr>
      <w:tr w:rsidR="004C44BF" w:rsidRPr="00F967A9" w:rsidTr="00077C85">
        <w:trPr>
          <w:trHeight w:val="31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2021</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30779">
              <w:rPr>
                <w:b/>
                <w:bCs/>
                <w:color w:val="000000"/>
                <w:sz w:val="20"/>
                <w:szCs w:val="20"/>
              </w:rPr>
              <w:t>1</w:t>
            </w:r>
            <w:r>
              <w:rPr>
                <w:b/>
                <w:bCs/>
                <w:color w:val="000000"/>
                <w:sz w:val="20"/>
                <w:szCs w:val="20"/>
              </w:rPr>
              <w:t>68</w:t>
            </w:r>
            <w:r w:rsidRPr="00C30779">
              <w:rPr>
                <w:b/>
                <w:bCs/>
                <w:color w:val="000000"/>
                <w:sz w:val="20"/>
                <w:szCs w:val="20"/>
              </w:rPr>
              <w:t>,00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936CC">
              <w:rPr>
                <w:b/>
                <w:bCs/>
                <w:color w:val="000000"/>
                <w:sz w:val="20"/>
                <w:szCs w:val="20"/>
              </w:rPr>
              <w:t>1</w:t>
            </w:r>
            <w:r>
              <w:rPr>
                <w:b/>
                <w:bCs/>
                <w:color w:val="000000"/>
                <w:sz w:val="20"/>
                <w:szCs w:val="20"/>
              </w:rPr>
              <w:t>68</w:t>
            </w:r>
            <w:r w:rsidRPr="00C936CC">
              <w:rPr>
                <w:b/>
                <w:bCs/>
                <w:color w:val="000000"/>
                <w:sz w:val="20"/>
                <w:szCs w:val="20"/>
              </w:rPr>
              <w:t>,00</w:t>
            </w:r>
          </w:p>
        </w:tc>
      </w:tr>
      <w:tr w:rsidR="004C44BF" w:rsidRPr="00F967A9" w:rsidTr="00077C85">
        <w:trPr>
          <w:trHeight w:val="31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20</w:t>
            </w:r>
            <w:r>
              <w:rPr>
                <w:b/>
                <w:bCs/>
                <w:color w:val="000000"/>
                <w:sz w:val="20"/>
                <w:szCs w:val="20"/>
              </w:rPr>
              <w:t>22</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30779">
              <w:rPr>
                <w:b/>
                <w:bCs/>
                <w:color w:val="000000"/>
                <w:sz w:val="20"/>
                <w:szCs w:val="20"/>
              </w:rPr>
              <w:t>1</w:t>
            </w:r>
            <w:r>
              <w:rPr>
                <w:b/>
                <w:bCs/>
                <w:color w:val="000000"/>
                <w:sz w:val="20"/>
                <w:szCs w:val="20"/>
              </w:rPr>
              <w:t>68</w:t>
            </w:r>
            <w:r w:rsidRPr="00C30779">
              <w:rPr>
                <w:b/>
                <w:bCs/>
                <w:color w:val="000000"/>
                <w:sz w:val="20"/>
                <w:szCs w:val="20"/>
              </w:rPr>
              <w:t>,00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936CC">
              <w:rPr>
                <w:b/>
                <w:bCs/>
                <w:color w:val="000000"/>
                <w:sz w:val="20"/>
                <w:szCs w:val="20"/>
              </w:rPr>
              <w:t>1</w:t>
            </w:r>
            <w:r>
              <w:rPr>
                <w:b/>
                <w:bCs/>
                <w:color w:val="000000"/>
                <w:sz w:val="20"/>
                <w:szCs w:val="20"/>
              </w:rPr>
              <w:t>68</w:t>
            </w:r>
            <w:r w:rsidRPr="00C936CC">
              <w:rPr>
                <w:b/>
                <w:bCs/>
                <w:color w:val="000000"/>
                <w:sz w:val="20"/>
                <w:szCs w:val="20"/>
              </w:rPr>
              <w:t>,00</w:t>
            </w:r>
          </w:p>
        </w:tc>
      </w:tr>
      <w:tr w:rsidR="004C44BF" w:rsidRPr="00F967A9" w:rsidTr="00077C85">
        <w:trPr>
          <w:trHeight w:val="31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b/>
                <w:bCs/>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202</w:t>
            </w:r>
            <w:r>
              <w:rPr>
                <w:b/>
                <w:bCs/>
                <w:color w:val="000000"/>
                <w:sz w:val="20"/>
                <w:szCs w:val="20"/>
              </w:rPr>
              <w:t>3</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30779">
              <w:rPr>
                <w:b/>
                <w:bCs/>
                <w:color w:val="000000"/>
                <w:sz w:val="20"/>
                <w:szCs w:val="20"/>
              </w:rPr>
              <w:t>1</w:t>
            </w:r>
            <w:r>
              <w:rPr>
                <w:b/>
                <w:bCs/>
                <w:color w:val="000000"/>
                <w:sz w:val="20"/>
                <w:szCs w:val="20"/>
              </w:rPr>
              <w:t>68</w:t>
            </w:r>
            <w:r w:rsidRPr="00C30779">
              <w:rPr>
                <w:b/>
                <w:bCs/>
                <w:color w:val="000000"/>
                <w:sz w:val="20"/>
                <w:szCs w:val="20"/>
              </w:rPr>
              <w:t>,00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C936CC">
              <w:rPr>
                <w:b/>
                <w:bCs/>
                <w:color w:val="000000"/>
                <w:sz w:val="20"/>
                <w:szCs w:val="20"/>
              </w:rPr>
              <w:t>1</w:t>
            </w:r>
            <w:r>
              <w:rPr>
                <w:b/>
                <w:bCs/>
                <w:color w:val="000000"/>
                <w:sz w:val="20"/>
                <w:szCs w:val="20"/>
              </w:rPr>
              <w:t>68</w:t>
            </w:r>
            <w:r w:rsidRPr="00C936CC">
              <w:rPr>
                <w:b/>
                <w:bCs/>
                <w:color w:val="000000"/>
                <w:sz w:val="20"/>
                <w:szCs w:val="20"/>
              </w:rPr>
              <w:t>,00</w:t>
            </w:r>
          </w:p>
        </w:tc>
      </w:tr>
      <w:tr w:rsidR="004C44BF" w:rsidRPr="00F967A9" w:rsidTr="00077C85">
        <w:trPr>
          <w:trHeight w:val="315"/>
        </w:trPr>
        <w:tc>
          <w:tcPr>
            <w:tcW w:w="3701" w:type="dxa"/>
            <w:tcBorders>
              <w:top w:val="nil"/>
              <w:left w:val="single" w:sz="8" w:space="0" w:color="auto"/>
              <w:bottom w:val="single" w:sz="8" w:space="0" w:color="auto"/>
              <w:right w:val="single" w:sz="8" w:space="0" w:color="auto"/>
            </w:tcBorders>
            <w:shd w:val="clear" w:color="000000" w:fill="FFFFFF"/>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Итого</w:t>
            </w:r>
          </w:p>
        </w:tc>
        <w:tc>
          <w:tcPr>
            <w:tcW w:w="184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 </w:t>
            </w: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 </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b/>
                <w:bCs/>
                <w:color w:val="000000"/>
                <w:sz w:val="20"/>
                <w:szCs w:val="20"/>
              </w:rPr>
            </w:pPr>
            <w:r>
              <w:rPr>
                <w:b/>
                <w:bCs/>
                <w:color w:val="000000"/>
                <w:sz w:val="20"/>
                <w:szCs w:val="20"/>
              </w:rPr>
              <w:t>1048,00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Pr>
                <w:b/>
                <w:bCs/>
                <w:color w:val="000000"/>
                <w:sz w:val="20"/>
                <w:szCs w:val="20"/>
              </w:rPr>
              <w:t>1048,00</w:t>
            </w:r>
          </w:p>
        </w:tc>
      </w:tr>
      <w:tr w:rsidR="004C44BF" w:rsidRPr="00F967A9" w:rsidTr="00077C85">
        <w:trPr>
          <w:trHeight w:val="555"/>
        </w:trPr>
        <w:tc>
          <w:tcPr>
            <w:tcW w:w="3701" w:type="dxa"/>
            <w:vMerge w:val="restart"/>
            <w:tcBorders>
              <w:top w:val="nil"/>
              <w:left w:val="single" w:sz="8" w:space="0" w:color="auto"/>
              <w:bottom w:val="single" w:sz="8" w:space="0" w:color="000000"/>
              <w:right w:val="single" w:sz="8" w:space="0" w:color="auto"/>
            </w:tcBorders>
            <w:shd w:val="clear" w:color="000000" w:fill="FFFFFF"/>
          </w:tcPr>
          <w:p w:rsidR="004C44BF" w:rsidRPr="00F967A9" w:rsidRDefault="004C44BF" w:rsidP="00077C85">
            <w:pPr>
              <w:tabs>
                <w:tab w:val="left" w:pos="1843"/>
              </w:tabs>
              <w:rPr>
                <w:color w:val="000000"/>
                <w:sz w:val="20"/>
                <w:szCs w:val="20"/>
              </w:rPr>
            </w:pPr>
            <w:r w:rsidRPr="00F967A9">
              <w:rPr>
                <w:color w:val="000000"/>
                <w:sz w:val="20"/>
                <w:szCs w:val="20"/>
              </w:rPr>
              <w:t>1. Мероприятия по предупреждению и ликвидации последствий чрезвычайных ситуаций и стихийных бедствий на территории муниципальных образований:                                        - Установка предупреждающих и запрещающих знаков;                                                                 - пропаганда  правил безопасности в  чрезвычайных  ситуациях</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tcPr>
          <w:p w:rsidR="004C44BF" w:rsidRPr="00F967A9" w:rsidRDefault="004C44BF" w:rsidP="00077C85">
            <w:pPr>
              <w:tabs>
                <w:tab w:val="left" w:pos="1843"/>
              </w:tabs>
              <w:jc w:val="center"/>
              <w:rPr>
                <w:color w:val="000000"/>
                <w:sz w:val="20"/>
                <w:szCs w:val="20"/>
              </w:rPr>
            </w:pPr>
            <w:r w:rsidRPr="00F967A9">
              <w:rPr>
                <w:color w:val="000000"/>
                <w:sz w:val="20"/>
                <w:szCs w:val="20"/>
              </w:rPr>
              <w:t>Администрация</w:t>
            </w: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2018</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Pr>
                <w:color w:val="000000"/>
                <w:sz w:val="20"/>
                <w:szCs w:val="20"/>
              </w:rPr>
              <w:t>138,00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Pr>
                <w:color w:val="000000"/>
                <w:sz w:val="20"/>
                <w:szCs w:val="20"/>
              </w:rPr>
              <w:t>138,00</w:t>
            </w:r>
          </w:p>
        </w:tc>
      </w:tr>
      <w:tr w:rsidR="004C44BF" w:rsidRPr="00F967A9" w:rsidTr="00077C85">
        <w:trPr>
          <w:trHeight w:val="390"/>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2019</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Pr>
                <w:color w:val="000000"/>
                <w:sz w:val="20"/>
                <w:szCs w:val="20"/>
              </w:rPr>
              <w:t>138,0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Pr>
                <w:color w:val="000000"/>
                <w:sz w:val="20"/>
                <w:szCs w:val="20"/>
              </w:rPr>
              <w:t>138,0</w:t>
            </w:r>
          </w:p>
        </w:tc>
      </w:tr>
      <w:tr w:rsidR="004C44BF" w:rsidRPr="00F967A9" w:rsidTr="00077C85">
        <w:trPr>
          <w:trHeight w:val="360"/>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2020</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Pr>
                <w:color w:val="000000"/>
                <w:sz w:val="20"/>
                <w:szCs w:val="20"/>
              </w:rPr>
              <w:t>118,0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080D8B">
              <w:rPr>
                <w:color w:val="000000"/>
                <w:sz w:val="20"/>
                <w:szCs w:val="20"/>
              </w:rPr>
              <w:t>118,0</w:t>
            </w:r>
          </w:p>
        </w:tc>
      </w:tr>
      <w:tr w:rsidR="004C44BF" w:rsidRPr="00F967A9" w:rsidTr="00077C85">
        <w:trPr>
          <w:trHeight w:val="31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2021</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500097">
              <w:rPr>
                <w:color w:val="000000"/>
                <w:sz w:val="20"/>
                <w:szCs w:val="20"/>
              </w:rPr>
              <w:t>118,0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080D8B">
              <w:rPr>
                <w:color w:val="000000"/>
                <w:sz w:val="20"/>
                <w:szCs w:val="20"/>
              </w:rPr>
              <w:t>118,0</w:t>
            </w:r>
          </w:p>
        </w:tc>
      </w:tr>
      <w:tr w:rsidR="004C44BF" w:rsidRPr="00F967A9" w:rsidTr="00077C85">
        <w:trPr>
          <w:trHeight w:val="270"/>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w:t>
            </w:r>
            <w:r>
              <w:rPr>
                <w:color w:val="000000"/>
                <w:sz w:val="20"/>
                <w:szCs w:val="20"/>
              </w:rPr>
              <w:t>2</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500097">
              <w:rPr>
                <w:color w:val="000000"/>
                <w:sz w:val="20"/>
                <w:szCs w:val="20"/>
              </w:rPr>
              <w:t>118,0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080D8B">
              <w:rPr>
                <w:color w:val="000000"/>
                <w:sz w:val="20"/>
                <w:szCs w:val="20"/>
              </w:rPr>
              <w:t>118,0</w:t>
            </w:r>
          </w:p>
        </w:tc>
      </w:tr>
      <w:tr w:rsidR="004C44BF" w:rsidRPr="00F967A9" w:rsidTr="00077C85">
        <w:trPr>
          <w:trHeight w:val="675"/>
        </w:trPr>
        <w:tc>
          <w:tcPr>
            <w:tcW w:w="3701"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w:t>
            </w:r>
            <w:r>
              <w:rPr>
                <w:color w:val="000000"/>
                <w:sz w:val="20"/>
                <w:szCs w:val="20"/>
              </w:rPr>
              <w:t>3</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500097">
              <w:rPr>
                <w:color w:val="000000"/>
                <w:sz w:val="20"/>
                <w:szCs w:val="20"/>
              </w:rPr>
              <w:t>118,0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080D8B">
              <w:rPr>
                <w:color w:val="000000"/>
                <w:sz w:val="20"/>
                <w:szCs w:val="20"/>
              </w:rPr>
              <w:t>118,0</w:t>
            </w:r>
          </w:p>
        </w:tc>
      </w:tr>
      <w:tr w:rsidR="004C44BF" w:rsidRPr="00F967A9" w:rsidTr="00077C85">
        <w:trPr>
          <w:trHeight w:val="315"/>
        </w:trPr>
        <w:tc>
          <w:tcPr>
            <w:tcW w:w="3701" w:type="dxa"/>
            <w:tcBorders>
              <w:top w:val="nil"/>
              <w:left w:val="single" w:sz="8" w:space="0" w:color="auto"/>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Итого</w:t>
            </w:r>
          </w:p>
        </w:tc>
        <w:tc>
          <w:tcPr>
            <w:tcW w:w="184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b/>
                <w:bCs/>
                <w:color w:val="000000"/>
                <w:sz w:val="20"/>
                <w:szCs w:val="20"/>
              </w:rPr>
            </w:pPr>
            <w:r>
              <w:rPr>
                <w:b/>
                <w:bCs/>
                <w:color w:val="000000"/>
                <w:sz w:val="20"/>
                <w:szCs w:val="20"/>
              </w:rPr>
              <w:t>58,</w:t>
            </w:r>
            <w:r w:rsidRPr="00F967A9">
              <w:rPr>
                <w:b/>
                <w:bCs/>
                <w:color w:val="000000"/>
                <w:sz w:val="20"/>
                <w:szCs w:val="20"/>
              </w:rPr>
              <w:t>90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b/>
                <w:bCs/>
                <w:color w:val="000000"/>
                <w:sz w:val="20"/>
                <w:szCs w:val="20"/>
              </w:rPr>
            </w:pPr>
            <w:r>
              <w:rPr>
                <w:b/>
                <w:bCs/>
                <w:color w:val="000000"/>
                <w:sz w:val="20"/>
                <w:szCs w:val="20"/>
              </w:rPr>
              <w:t>58</w:t>
            </w:r>
            <w:r w:rsidRPr="00F967A9">
              <w:rPr>
                <w:b/>
                <w:bCs/>
                <w:color w:val="000000"/>
                <w:sz w:val="20"/>
                <w:szCs w:val="20"/>
              </w:rPr>
              <w:t>,90</w:t>
            </w:r>
          </w:p>
        </w:tc>
      </w:tr>
      <w:tr w:rsidR="004C44BF" w:rsidRPr="00F967A9" w:rsidTr="00077C85">
        <w:trPr>
          <w:trHeight w:val="345"/>
        </w:trPr>
        <w:tc>
          <w:tcPr>
            <w:tcW w:w="3701" w:type="dxa"/>
            <w:vMerge w:val="restart"/>
            <w:tcBorders>
              <w:top w:val="nil"/>
              <w:left w:val="single" w:sz="8" w:space="0" w:color="auto"/>
              <w:bottom w:val="nil"/>
              <w:right w:val="single" w:sz="8" w:space="0" w:color="auto"/>
            </w:tcBorders>
            <w:shd w:val="clear" w:color="000000" w:fill="FFFFFF"/>
          </w:tcPr>
          <w:p w:rsidR="004C44BF" w:rsidRPr="00F967A9" w:rsidRDefault="004C44BF" w:rsidP="00077C85">
            <w:pPr>
              <w:tabs>
                <w:tab w:val="left" w:pos="1843"/>
              </w:tabs>
              <w:rPr>
                <w:color w:val="000000"/>
                <w:sz w:val="20"/>
                <w:szCs w:val="20"/>
              </w:rPr>
            </w:pPr>
            <w:r w:rsidRPr="00F967A9">
              <w:rPr>
                <w:color w:val="000000"/>
                <w:sz w:val="20"/>
                <w:szCs w:val="20"/>
              </w:rPr>
              <w:t xml:space="preserve">2.Осуществление мероприятий по обеспечению первичных мер  пожарной безопасности   в границах поселения:                                                                               </w:t>
            </w:r>
            <w:proofErr w:type="gramStart"/>
            <w:r w:rsidRPr="00F967A9">
              <w:rPr>
                <w:color w:val="000000"/>
                <w:sz w:val="20"/>
                <w:szCs w:val="20"/>
              </w:rPr>
              <w:t>-О</w:t>
            </w:r>
            <w:proofErr w:type="gramEnd"/>
            <w:r w:rsidRPr="00F967A9">
              <w:rPr>
                <w:color w:val="000000"/>
                <w:sz w:val="20"/>
                <w:szCs w:val="20"/>
              </w:rPr>
              <w:t xml:space="preserve">бустройство подъездных дорог, (отсыпка и грейдерование дорог) </w:t>
            </w:r>
          </w:p>
        </w:tc>
        <w:tc>
          <w:tcPr>
            <w:tcW w:w="1843" w:type="dxa"/>
            <w:vMerge w:val="restart"/>
            <w:tcBorders>
              <w:top w:val="nil"/>
              <w:left w:val="single" w:sz="8" w:space="0" w:color="auto"/>
              <w:bottom w:val="nil"/>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 Администрация</w:t>
            </w: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2018</w:t>
            </w:r>
          </w:p>
        </w:tc>
        <w:tc>
          <w:tcPr>
            <w:tcW w:w="968" w:type="dxa"/>
            <w:tcBorders>
              <w:top w:val="nil"/>
              <w:left w:val="nil"/>
              <w:bottom w:val="single" w:sz="8" w:space="0" w:color="auto"/>
              <w:right w:val="single" w:sz="8" w:space="0" w:color="auto"/>
            </w:tcBorders>
            <w:shd w:val="clear" w:color="000000" w:fill="FFFFFF"/>
          </w:tcPr>
          <w:p w:rsidR="004C44BF" w:rsidRPr="00F967A9" w:rsidRDefault="004C44BF" w:rsidP="00077C85">
            <w:pPr>
              <w:tabs>
                <w:tab w:val="left" w:pos="1843"/>
              </w:tabs>
              <w:jc w:val="center"/>
              <w:rPr>
                <w:color w:val="000000"/>
                <w:sz w:val="20"/>
                <w:szCs w:val="20"/>
              </w:rPr>
            </w:pPr>
            <w:r>
              <w:rPr>
                <w:color w:val="000000"/>
                <w:sz w:val="20"/>
                <w:szCs w:val="20"/>
              </w:rPr>
              <w:t>50,0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250AEA">
              <w:rPr>
                <w:color w:val="000000"/>
                <w:sz w:val="20"/>
                <w:szCs w:val="20"/>
              </w:rPr>
              <w:t>50,0</w:t>
            </w:r>
          </w:p>
        </w:tc>
      </w:tr>
      <w:tr w:rsidR="004C44BF" w:rsidRPr="00F967A9" w:rsidTr="00077C85">
        <w:trPr>
          <w:trHeight w:val="315"/>
        </w:trPr>
        <w:tc>
          <w:tcPr>
            <w:tcW w:w="3701"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2019</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3B4795">
              <w:rPr>
                <w:color w:val="000000"/>
                <w:sz w:val="20"/>
                <w:szCs w:val="20"/>
              </w:rPr>
              <w:t>50,0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250AEA">
              <w:rPr>
                <w:color w:val="000000"/>
                <w:sz w:val="20"/>
                <w:szCs w:val="20"/>
              </w:rPr>
              <w:t>50,0</w:t>
            </w:r>
          </w:p>
        </w:tc>
      </w:tr>
      <w:tr w:rsidR="004C44BF" w:rsidRPr="00F967A9" w:rsidTr="00077C85">
        <w:trPr>
          <w:trHeight w:val="315"/>
        </w:trPr>
        <w:tc>
          <w:tcPr>
            <w:tcW w:w="3701"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2020</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3B4795">
              <w:rPr>
                <w:color w:val="000000"/>
                <w:sz w:val="20"/>
                <w:szCs w:val="20"/>
              </w:rPr>
              <w:t>50,0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250AEA">
              <w:rPr>
                <w:color w:val="000000"/>
                <w:sz w:val="20"/>
                <w:szCs w:val="20"/>
              </w:rPr>
              <w:t>50,0</w:t>
            </w:r>
          </w:p>
        </w:tc>
      </w:tr>
      <w:tr w:rsidR="004C44BF" w:rsidRPr="00F967A9" w:rsidTr="00077C85">
        <w:trPr>
          <w:trHeight w:val="315"/>
        </w:trPr>
        <w:tc>
          <w:tcPr>
            <w:tcW w:w="3701"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2021</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3B4795">
              <w:rPr>
                <w:color w:val="000000"/>
                <w:sz w:val="20"/>
                <w:szCs w:val="20"/>
              </w:rPr>
              <w:t>50,0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250AEA">
              <w:rPr>
                <w:color w:val="000000"/>
                <w:sz w:val="20"/>
                <w:szCs w:val="20"/>
              </w:rPr>
              <w:t>50,0</w:t>
            </w:r>
          </w:p>
        </w:tc>
      </w:tr>
      <w:tr w:rsidR="004C44BF" w:rsidRPr="00F967A9" w:rsidTr="00077C85">
        <w:trPr>
          <w:trHeight w:val="315"/>
        </w:trPr>
        <w:tc>
          <w:tcPr>
            <w:tcW w:w="3701"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single" w:sz="8" w:space="0" w:color="auto"/>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w:t>
            </w:r>
            <w:r>
              <w:rPr>
                <w:color w:val="000000"/>
                <w:sz w:val="20"/>
                <w:szCs w:val="20"/>
              </w:rPr>
              <w:t>22</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3B4795">
              <w:rPr>
                <w:color w:val="000000"/>
                <w:sz w:val="20"/>
                <w:szCs w:val="20"/>
              </w:rPr>
              <w:t>50,0</w:t>
            </w:r>
          </w:p>
        </w:tc>
        <w:tc>
          <w:tcPr>
            <w:tcW w:w="1247"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250AEA">
              <w:rPr>
                <w:color w:val="000000"/>
                <w:sz w:val="20"/>
                <w:szCs w:val="20"/>
              </w:rPr>
              <w:t>50,0</w:t>
            </w:r>
          </w:p>
        </w:tc>
      </w:tr>
      <w:tr w:rsidR="004C44BF" w:rsidRPr="00F967A9" w:rsidTr="00077C85">
        <w:trPr>
          <w:trHeight w:val="315"/>
        </w:trPr>
        <w:tc>
          <w:tcPr>
            <w:tcW w:w="3701"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1843" w:type="dxa"/>
            <w:vMerge/>
            <w:tcBorders>
              <w:top w:val="nil"/>
              <w:left w:val="single" w:sz="8" w:space="0" w:color="auto"/>
              <w:bottom w:val="nil"/>
              <w:right w:val="single" w:sz="8" w:space="0" w:color="auto"/>
            </w:tcBorders>
            <w:vAlign w:val="center"/>
          </w:tcPr>
          <w:p w:rsidR="004C44BF" w:rsidRPr="00F967A9" w:rsidRDefault="004C44BF" w:rsidP="00077C85">
            <w:pPr>
              <w:tabs>
                <w:tab w:val="left" w:pos="1843"/>
              </w:tabs>
              <w:rPr>
                <w:color w:val="000000"/>
                <w:sz w:val="20"/>
                <w:szCs w:val="20"/>
              </w:rPr>
            </w:pPr>
          </w:p>
        </w:tc>
        <w:tc>
          <w:tcPr>
            <w:tcW w:w="603" w:type="dxa"/>
            <w:tcBorders>
              <w:top w:val="nil"/>
              <w:left w:val="nil"/>
              <w:bottom w:val="nil"/>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nil"/>
              <w:right w:val="single" w:sz="8" w:space="0" w:color="auto"/>
            </w:tcBorders>
            <w:shd w:val="clear" w:color="000000" w:fill="FFFFFF"/>
            <w:vAlign w:val="bottom"/>
          </w:tcPr>
          <w:p w:rsidR="004C44BF" w:rsidRPr="00F967A9" w:rsidRDefault="004C44BF" w:rsidP="00077C85">
            <w:pPr>
              <w:tabs>
                <w:tab w:val="left" w:pos="1843"/>
              </w:tabs>
              <w:rPr>
                <w:color w:val="000000"/>
                <w:sz w:val="20"/>
                <w:szCs w:val="20"/>
              </w:rPr>
            </w:pPr>
            <w:r w:rsidRPr="00F967A9">
              <w:rPr>
                <w:color w:val="000000"/>
                <w:sz w:val="20"/>
                <w:szCs w:val="20"/>
              </w:rPr>
              <w:t> </w:t>
            </w:r>
          </w:p>
        </w:tc>
        <w:tc>
          <w:tcPr>
            <w:tcW w:w="1190" w:type="dxa"/>
            <w:tcBorders>
              <w:top w:val="nil"/>
              <w:left w:val="nil"/>
              <w:bottom w:val="nil"/>
              <w:right w:val="single" w:sz="8" w:space="0" w:color="auto"/>
            </w:tcBorders>
            <w:shd w:val="clear" w:color="000000" w:fill="FFFFFF"/>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202</w:t>
            </w:r>
            <w:r>
              <w:rPr>
                <w:color w:val="000000"/>
                <w:sz w:val="20"/>
                <w:szCs w:val="20"/>
              </w:rPr>
              <w:t>3</w:t>
            </w:r>
          </w:p>
        </w:tc>
        <w:tc>
          <w:tcPr>
            <w:tcW w:w="968" w:type="dxa"/>
            <w:tcBorders>
              <w:top w:val="nil"/>
              <w:left w:val="nil"/>
              <w:bottom w:val="single" w:sz="8" w:space="0" w:color="auto"/>
              <w:right w:val="single" w:sz="8" w:space="0" w:color="auto"/>
            </w:tcBorders>
            <w:shd w:val="clear" w:color="000000" w:fill="FFFFFF"/>
          </w:tcPr>
          <w:p w:rsidR="004C44BF" w:rsidRDefault="004C44BF" w:rsidP="00077C85">
            <w:pPr>
              <w:jc w:val="center"/>
            </w:pPr>
            <w:r w:rsidRPr="003B4795">
              <w:rPr>
                <w:color w:val="000000"/>
                <w:sz w:val="20"/>
                <w:szCs w:val="20"/>
              </w:rPr>
              <w:t>50,0</w:t>
            </w:r>
          </w:p>
        </w:tc>
        <w:tc>
          <w:tcPr>
            <w:tcW w:w="1247" w:type="dxa"/>
            <w:tcBorders>
              <w:top w:val="nil"/>
              <w:left w:val="nil"/>
              <w:bottom w:val="nil"/>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nil"/>
              <w:left w:val="nil"/>
              <w:bottom w:val="nil"/>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nil"/>
              <w:left w:val="nil"/>
              <w:bottom w:val="nil"/>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nil"/>
              <w:left w:val="nil"/>
              <w:bottom w:val="nil"/>
              <w:right w:val="single" w:sz="8" w:space="0" w:color="auto"/>
            </w:tcBorders>
            <w:shd w:val="clear" w:color="000000" w:fill="FFFFFF"/>
          </w:tcPr>
          <w:p w:rsidR="004C44BF" w:rsidRDefault="004C44BF" w:rsidP="00077C85">
            <w:pPr>
              <w:jc w:val="center"/>
            </w:pPr>
            <w:r w:rsidRPr="00250AEA">
              <w:rPr>
                <w:color w:val="000000"/>
                <w:sz w:val="20"/>
                <w:szCs w:val="20"/>
              </w:rPr>
              <w:t>50,0</w:t>
            </w:r>
          </w:p>
        </w:tc>
      </w:tr>
      <w:tr w:rsidR="004C44BF" w:rsidRPr="00F967A9" w:rsidTr="00077C85">
        <w:trPr>
          <w:trHeight w:val="300"/>
        </w:trPr>
        <w:tc>
          <w:tcPr>
            <w:tcW w:w="3701" w:type="dxa"/>
            <w:tcBorders>
              <w:top w:val="single" w:sz="4" w:space="0" w:color="auto"/>
              <w:left w:val="single" w:sz="4" w:space="0" w:color="auto"/>
              <w:bottom w:val="single" w:sz="4"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Итого</w:t>
            </w:r>
          </w:p>
        </w:tc>
        <w:tc>
          <w:tcPr>
            <w:tcW w:w="1843" w:type="dxa"/>
            <w:tcBorders>
              <w:top w:val="single" w:sz="4" w:space="0" w:color="auto"/>
              <w:left w:val="nil"/>
              <w:bottom w:val="single" w:sz="4"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603" w:type="dxa"/>
            <w:tcBorders>
              <w:top w:val="single" w:sz="4" w:space="0" w:color="auto"/>
              <w:left w:val="nil"/>
              <w:bottom w:val="single" w:sz="4"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single" w:sz="4" w:space="0" w:color="auto"/>
              <w:left w:val="nil"/>
              <w:bottom w:val="single" w:sz="4" w:space="0" w:color="auto"/>
              <w:right w:val="single" w:sz="8" w:space="0" w:color="auto"/>
            </w:tcBorders>
            <w:shd w:val="clear" w:color="000000" w:fill="FFFFFF"/>
            <w:vAlign w:val="bottom"/>
          </w:tcPr>
          <w:p w:rsidR="004C44BF" w:rsidRPr="00F967A9" w:rsidRDefault="004C44BF" w:rsidP="00077C85">
            <w:pPr>
              <w:tabs>
                <w:tab w:val="left" w:pos="1843"/>
              </w:tabs>
              <w:rPr>
                <w:b/>
                <w:bCs/>
                <w:color w:val="000000"/>
                <w:sz w:val="20"/>
                <w:szCs w:val="20"/>
              </w:rPr>
            </w:pPr>
            <w:r w:rsidRPr="00F967A9">
              <w:rPr>
                <w:b/>
                <w:bCs/>
                <w:color w:val="000000"/>
                <w:sz w:val="20"/>
                <w:szCs w:val="20"/>
              </w:rPr>
              <w:t> </w:t>
            </w:r>
          </w:p>
        </w:tc>
        <w:tc>
          <w:tcPr>
            <w:tcW w:w="1190" w:type="dxa"/>
            <w:tcBorders>
              <w:top w:val="single" w:sz="4" w:space="0" w:color="auto"/>
              <w:left w:val="nil"/>
              <w:bottom w:val="single" w:sz="4" w:space="0" w:color="auto"/>
              <w:right w:val="single" w:sz="8" w:space="0" w:color="auto"/>
            </w:tcBorders>
            <w:shd w:val="clear" w:color="000000" w:fill="FFFFFF"/>
            <w:vAlign w:val="bottom"/>
          </w:tcPr>
          <w:p w:rsidR="004C44BF" w:rsidRPr="00F967A9" w:rsidRDefault="004C44BF" w:rsidP="00077C85">
            <w:pPr>
              <w:tabs>
                <w:tab w:val="left" w:pos="1843"/>
              </w:tabs>
              <w:jc w:val="center"/>
              <w:rPr>
                <w:b/>
                <w:bCs/>
                <w:color w:val="000000"/>
                <w:sz w:val="20"/>
                <w:szCs w:val="20"/>
              </w:rPr>
            </w:pPr>
            <w:r w:rsidRPr="00F967A9">
              <w:rPr>
                <w:b/>
                <w:bCs/>
                <w:color w:val="000000"/>
                <w:sz w:val="20"/>
                <w:szCs w:val="20"/>
              </w:rPr>
              <w:t> </w:t>
            </w:r>
          </w:p>
        </w:tc>
        <w:tc>
          <w:tcPr>
            <w:tcW w:w="968" w:type="dxa"/>
            <w:tcBorders>
              <w:top w:val="single" w:sz="4" w:space="0" w:color="auto"/>
              <w:left w:val="nil"/>
              <w:bottom w:val="single" w:sz="4" w:space="0" w:color="auto"/>
              <w:right w:val="single" w:sz="8" w:space="0" w:color="auto"/>
            </w:tcBorders>
            <w:shd w:val="clear" w:color="000000" w:fill="FFFFFF"/>
          </w:tcPr>
          <w:p w:rsidR="004C44BF" w:rsidRPr="00F967A9" w:rsidRDefault="004C44BF" w:rsidP="00077C85">
            <w:pPr>
              <w:tabs>
                <w:tab w:val="left" w:pos="1843"/>
              </w:tabs>
              <w:jc w:val="center"/>
              <w:rPr>
                <w:b/>
                <w:bCs/>
                <w:color w:val="000000"/>
                <w:sz w:val="20"/>
                <w:szCs w:val="20"/>
              </w:rPr>
            </w:pPr>
            <w:r>
              <w:rPr>
                <w:b/>
                <w:bCs/>
                <w:color w:val="000000"/>
                <w:sz w:val="20"/>
                <w:szCs w:val="20"/>
              </w:rPr>
              <w:t>300</w:t>
            </w:r>
            <w:r w:rsidRPr="00F967A9">
              <w:rPr>
                <w:b/>
                <w:bCs/>
                <w:color w:val="000000"/>
                <w:sz w:val="20"/>
                <w:szCs w:val="20"/>
              </w:rPr>
              <w:t>,00</w:t>
            </w:r>
          </w:p>
        </w:tc>
        <w:tc>
          <w:tcPr>
            <w:tcW w:w="1247" w:type="dxa"/>
            <w:tcBorders>
              <w:top w:val="single" w:sz="4" w:space="0" w:color="auto"/>
              <w:left w:val="nil"/>
              <w:bottom w:val="single" w:sz="4"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304" w:type="dxa"/>
            <w:tcBorders>
              <w:top w:val="single" w:sz="4" w:space="0" w:color="auto"/>
              <w:left w:val="nil"/>
              <w:bottom w:val="single" w:sz="4"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418" w:type="dxa"/>
            <w:tcBorders>
              <w:top w:val="single" w:sz="4" w:space="0" w:color="auto"/>
              <w:left w:val="nil"/>
              <w:bottom w:val="single" w:sz="4" w:space="0" w:color="auto"/>
              <w:right w:val="single" w:sz="8" w:space="0" w:color="auto"/>
            </w:tcBorders>
            <w:shd w:val="clear" w:color="auto" w:fill="auto"/>
            <w:vAlign w:val="bottom"/>
          </w:tcPr>
          <w:p w:rsidR="004C44BF" w:rsidRPr="00F967A9" w:rsidRDefault="004C44BF" w:rsidP="00077C85">
            <w:pPr>
              <w:tabs>
                <w:tab w:val="left" w:pos="1843"/>
              </w:tabs>
              <w:jc w:val="center"/>
              <w:rPr>
                <w:color w:val="000000"/>
                <w:sz w:val="20"/>
                <w:szCs w:val="20"/>
              </w:rPr>
            </w:pPr>
            <w:r w:rsidRPr="00F967A9">
              <w:rPr>
                <w:color w:val="000000"/>
                <w:sz w:val="20"/>
                <w:szCs w:val="20"/>
              </w:rPr>
              <w:t>0,00</w:t>
            </w:r>
          </w:p>
        </w:tc>
        <w:tc>
          <w:tcPr>
            <w:tcW w:w="1701" w:type="dxa"/>
            <w:tcBorders>
              <w:top w:val="single" w:sz="4" w:space="0" w:color="auto"/>
              <w:left w:val="nil"/>
              <w:bottom w:val="single" w:sz="4" w:space="0" w:color="auto"/>
              <w:right w:val="single" w:sz="4" w:space="0" w:color="auto"/>
            </w:tcBorders>
            <w:shd w:val="clear" w:color="000000" w:fill="FFFFFF"/>
          </w:tcPr>
          <w:p w:rsidR="004C44BF" w:rsidRPr="00F967A9" w:rsidRDefault="004C44BF" w:rsidP="00077C85">
            <w:pPr>
              <w:tabs>
                <w:tab w:val="left" w:pos="1843"/>
              </w:tabs>
              <w:jc w:val="center"/>
              <w:rPr>
                <w:b/>
                <w:bCs/>
                <w:color w:val="000000"/>
                <w:sz w:val="20"/>
                <w:szCs w:val="20"/>
              </w:rPr>
            </w:pPr>
            <w:r>
              <w:rPr>
                <w:b/>
                <w:bCs/>
                <w:color w:val="000000"/>
                <w:sz w:val="20"/>
                <w:szCs w:val="20"/>
              </w:rPr>
              <w:t>300</w:t>
            </w:r>
            <w:r w:rsidRPr="00F967A9">
              <w:rPr>
                <w:b/>
                <w:bCs/>
                <w:color w:val="000000"/>
                <w:sz w:val="20"/>
                <w:szCs w:val="20"/>
              </w:rPr>
              <w:t>,00</w:t>
            </w:r>
          </w:p>
        </w:tc>
      </w:tr>
    </w:tbl>
    <w:p w:rsidR="004C44BF" w:rsidRPr="00905D33" w:rsidRDefault="004C44BF" w:rsidP="004C44BF">
      <w:pPr>
        <w:tabs>
          <w:tab w:val="left" w:pos="1843"/>
        </w:tabs>
        <w:rPr>
          <w:color w:val="000000"/>
        </w:rPr>
      </w:pPr>
    </w:p>
    <w:p w:rsidR="004C44BF" w:rsidRDefault="004C44BF" w:rsidP="004C44BF">
      <w:pPr>
        <w:pStyle w:val="ConsPlusNormal"/>
        <w:tabs>
          <w:tab w:val="left" w:pos="3261"/>
        </w:tabs>
        <w:ind w:firstLine="851"/>
        <w:rPr>
          <w:rFonts w:ascii="Times New Roman" w:hAnsi="Times New Roman" w:cs="Times New Roman"/>
          <w:b/>
          <w:color w:val="000000"/>
          <w:sz w:val="24"/>
          <w:szCs w:val="24"/>
        </w:rPr>
        <w:sectPr w:rsidR="004C44BF" w:rsidSect="00077C85">
          <w:pgSz w:w="16838" w:h="11906" w:orient="landscape"/>
          <w:pgMar w:top="993" w:right="1134" w:bottom="851" w:left="1134" w:header="709" w:footer="709" w:gutter="0"/>
          <w:cols w:space="708"/>
          <w:docGrid w:linePitch="360"/>
        </w:sectPr>
      </w:pPr>
    </w:p>
    <w:p w:rsidR="004C44BF" w:rsidRPr="00B96A9E" w:rsidRDefault="004C44BF" w:rsidP="004C44BF">
      <w:pPr>
        <w:snapToGrid w:val="0"/>
        <w:jc w:val="center"/>
        <w:rPr>
          <w:b/>
        </w:rPr>
      </w:pPr>
      <w:r>
        <w:rPr>
          <w:b/>
        </w:rPr>
        <w:lastRenderedPageBreak/>
        <w:t xml:space="preserve">Мероприятие  </w:t>
      </w:r>
      <w:r w:rsidRPr="00B96A9E">
        <w:rPr>
          <w:b/>
        </w:rPr>
        <w:t>« Развитие малого и среднего предпринимательства в Бегуницком  сельском поселении Волосовского муниципального района на 201</w:t>
      </w:r>
      <w:r>
        <w:rPr>
          <w:b/>
        </w:rPr>
        <w:t>8</w:t>
      </w:r>
      <w:r w:rsidRPr="00B96A9E">
        <w:rPr>
          <w:b/>
        </w:rPr>
        <w:t>-20</w:t>
      </w:r>
      <w:r>
        <w:rPr>
          <w:b/>
        </w:rPr>
        <w:t>23</w:t>
      </w:r>
      <w:r w:rsidRPr="00B96A9E">
        <w:rPr>
          <w:b/>
        </w:rPr>
        <w:t xml:space="preserve"> год »</w:t>
      </w:r>
    </w:p>
    <w:p w:rsidR="004C44BF" w:rsidRPr="00B47B60" w:rsidRDefault="004C44BF" w:rsidP="004C44BF">
      <w:pPr>
        <w:pStyle w:val="afff6"/>
        <w:rPr>
          <w:rFonts w:ascii="Times New Roman" w:hAnsi="Times New Roman"/>
          <w:b/>
          <w:sz w:val="24"/>
          <w:szCs w:val="24"/>
        </w:rPr>
      </w:pPr>
    </w:p>
    <w:p w:rsidR="004C44BF" w:rsidRPr="005736F4" w:rsidRDefault="004C44BF" w:rsidP="004C44BF">
      <w:pPr>
        <w:ind w:firstLine="709"/>
        <w:jc w:val="both"/>
      </w:pPr>
      <w:r w:rsidRPr="005736F4">
        <w:t xml:space="preserve">Малый и средний бизнес - это неотъемлемая часть экономики </w:t>
      </w:r>
      <w:r>
        <w:t xml:space="preserve">Бегуницкого сельского поселения </w:t>
      </w:r>
      <w:r w:rsidRPr="005736F4">
        <w:t>Волосовского муниципального района. Он играет большую роль в улучшении социально-экономической ситуации, обеспечении занятости населения, формировании конкур</w:t>
      </w:r>
      <w:r>
        <w:t>ентной среды</w:t>
      </w:r>
      <w:r w:rsidRPr="005736F4">
        <w:t xml:space="preserve">. </w:t>
      </w:r>
    </w:p>
    <w:p w:rsidR="004C44BF" w:rsidRDefault="004C44BF" w:rsidP="004C44BF">
      <w:pPr>
        <w:ind w:firstLine="709"/>
        <w:jc w:val="both"/>
      </w:pPr>
      <w:r>
        <w:t>По данным на 01.01.2018</w:t>
      </w:r>
      <w:r w:rsidRPr="0084600C">
        <w:t xml:space="preserve"> года в </w:t>
      </w:r>
      <w:r>
        <w:t xml:space="preserve">Бегуницком </w:t>
      </w:r>
      <w:r w:rsidRPr="0084600C">
        <w:t xml:space="preserve"> сельс</w:t>
      </w:r>
      <w:r>
        <w:t>ком поселении зарегистрированы 35</w:t>
      </w:r>
      <w:r w:rsidRPr="0084600C">
        <w:t xml:space="preserve"> субъекта малого и среднего пр</w:t>
      </w:r>
      <w:r>
        <w:t xml:space="preserve">едпринимательства, </w:t>
      </w:r>
    </w:p>
    <w:p w:rsidR="004C44BF" w:rsidRPr="00EF57F1" w:rsidRDefault="004C44BF" w:rsidP="004C44BF">
      <w:pPr>
        <w:ind w:firstLine="709"/>
        <w:jc w:val="both"/>
      </w:pPr>
      <w:r w:rsidRPr="00EF57F1">
        <w:t>В целях создания благоприятных условий для успешного функционирования предпринимательского сообщества, организациям малого и среднего бизнеса ежегодно оказывается</w:t>
      </w:r>
      <w:r>
        <w:t xml:space="preserve"> имущественная поддержка. В 2017</w:t>
      </w:r>
      <w:r w:rsidRPr="00EF57F1">
        <w:t xml:space="preserve"> году </w:t>
      </w:r>
      <w:r>
        <w:t xml:space="preserve">в пользовании у </w:t>
      </w:r>
      <w:r w:rsidRPr="00601128">
        <w:t>субъект</w:t>
      </w:r>
      <w:r>
        <w:t>ов</w:t>
      </w:r>
      <w:r w:rsidRPr="00601128">
        <w:t xml:space="preserve"> малого и среднего бизнеса</w:t>
      </w:r>
      <w:r>
        <w:t xml:space="preserve"> находилось 1 объект</w:t>
      </w:r>
      <w:r w:rsidRPr="00601128">
        <w:t xml:space="preserve"> </w:t>
      </w:r>
      <w:r>
        <w:t xml:space="preserve">муниципального имущества, в том числе 1 объект </w:t>
      </w:r>
      <w:r w:rsidRPr="00601128">
        <w:t>нежилого фонда.</w:t>
      </w:r>
      <w:r w:rsidRPr="00EF57F1">
        <w:t xml:space="preserve"> Ежегодно составляется реестр субъектов малого и среднего бизнеса - получателей поддержки.</w:t>
      </w:r>
    </w:p>
    <w:p w:rsidR="004C44BF" w:rsidRPr="00EF57F1" w:rsidRDefault="004C44BF" w:rsidP="004C44BF">
      <w:pPr>
        <w:ind w:firstLine="709"/>
        <w:jc w:val="both"/>
      </w:pPr>
      <w:r w:rsidRPr="00EF57F1">
        <w:t xml:space="preserve">Несмотря на устойчивое положение </w:t>
      </w:r>
      <w:proofErr w:type="gramStart"/>
      <w:r w:rsidRPr="00EF57F1">
        <w:t>малых</w:t>
      </w:r>
      <w:proofErr w:type="gramEnd"/>
      <w:r w:rsidRPr="00EF57F1">
        <w:t xml:space="preserve"> и средних предприятий, проблем, сдерживающих их развитие, еще достаточно. Это и сложность доступа к финансовым ресурсам, особенно для начинающих предпринимателей, высокая налоговая нагрузка, наличие административных барьеров, </w:t>
      </w:r>
      <w:r w:rsidRPr="001178DC">
        <w:t>низкий уровень конкурентоспособности субъектов малого и среднего предпринимательства, связанный с их узкой специализацией (преимущественно сфера услуг)</w:t>
      </w:r>
      <w:r>
        <w:t xml:space="preserve">, </w:t>
      </w:r>
      <w:r w:rsidRPr="00EF57F1">
        <w:t xml:space="preserve">рост тарифов на электроснабжение, теплоснабжение, газоснабжение. </w:t>
      </w:r>
    </w:p>
    <w:p w:rsidR="004C44BF" w:rsidRPr="00EF57F1" w:rsidRDefault="004C44BF" w:rsidP="004C44BF">
      <w:pPr>
        <w:ind w:firstLine="709"/>
        <w:jc w:val="both"/>
      </w:pPr>
      <w:r w:rsidRPr="00EF57F1">
        <w:t xml:space="preserve">Администрация </w:t>
      </w:r>
      <w:r>
        <w:t>Бегуницкого сельского поселения</w:t>
      </w:r>
      <w:r w:rsidRPr="00EF57F1">
        <w:t xml:space="preserve">, понимая важность этих проблем, решение </w:t>
      </w:r>
      <w:r>
        <w:t xml:space="preserve">большинства </w:t>
      </w:r>
      <w:r w:rsidRPr="00EF57F1">
        <w:t>которых возможно только на федеральном уровне, со своей стороны старается поддерживать малый и средний бизнес доступными методами.</w:t>
      </w:r>
    </w:p>
    <w:p w:rsidR="004C44BF" w:rsidRPr="004C44BF" w:rsidRDefault="004C44BF" w:rsidP="00D54CB6">
      <w:pPr>
        <w:pStyle w:val="ae"/>
        <w:widowControl w:val="0"/>
        <w:numPr>
          <w:ilvl w:val="0"/>
          <w:numId w:val="7"/>
        </w:numPr>
        <w:autoSpaceDE w:val="0"/>
        <w:autoSpaceDN w:val="0"/>
        <w:adjustRightInd w:val="0"/>
        <w:ind w:left="0" w:firstLine="709"/>
        <w:contextualSpacing w:val="0"/>
        <w:jc w:val="center"/>
        <w:rPr>
          <w:b/>
          <w:lang w:val="ru-RU"/>
        </w:rPr>
      </w:pPr>
      <w:r w:rsidRPr="004C44BF">
        <w:rPr>
          <w:b/>
          <w:lang w:val="ru-RU"/>
        </w:rPr>
        <w:t>Приоритеты деятельности органов местного самоуправления в сфере малого и среднего предпринимательства</w:t>
      </w:r>
    </w:p>
    <w:p w:rsidR="004C44BF" w:rsidRPr="00863A5F" w:rsidRDefault="004C44BF" w:rsidP="004C44BF">
      <w:pPr>
        <w:widowControl w:val="0"/>
        <w:autoSpaceDE w:val="0"/>
        <w:autoSpaceDN w:val="0"/>
        <w:adjustRightInd w:val="0"/>
        <w:ind w:firstLine="709"/>
        <w:jc w:val="both"/>
      </w:pPr>
      <w:r w:rsidRPr="00863A5F">
        <w:t>Приоритеты деятельности органов местного самоуправления в сфере малого и среднего предпринимательства</w:t>
      </w:r>
      <w:r>
        <w:t xml:space="preserve"> </w:t>
      </w:r>
      <w:r w:rsidRPr="00863A5F">
        <w:t>сформированы на основе положений федеральных, региональных и муниципальных документов стратегического планирования, в том числе:</w:t>
      </w:r>
    </w:p>
    <w:p w:rsidR="004C44BF" w:rsidRPr="00863A5F" w:rsidRDefault="004C44BF" w:rsidP="00D54CB6">
      <w:pPr>
        <w:widowControl w:val="0"/>
        <w:numPr>
          <w:ilvl w:val="1"/>
          <w:numId w:val="7"/>
        </w:numPr>
        <w:autoSpaceDE w:val="0"/>
        <w:autoSpaceDN w:val="0"/>
        <w:adjustRightInd w:val="0"/>
        <w:ind w:left="0" w:firstLine="709"/>
        <w:jc w:val="both"/>
      </w:pPr>
      <w:r w:rsidRPr="00863A5F">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w:t>
      </w:r>
    </w:p>
    <w:p w:rsidR="004C44BF" w:rsidRPr="00863A5F" w:rsidRDefault="004C44BF" w:rsidP="00D54CB6">
      <w:pPr>
        <w:widowControl w:val="0"/>
        <w:numPr>
          <w:ilvl w:val="1"/>
          <w:numId w:val="7"/>
        </w:numPr>
        <w:autoSpaceDE w:val="0"/>
        <w:autoSpaceDN w:val="0"/>
        <w:adjustRightInd w:val="0"/>
        <w:ind w:left="0" w:firstLine="709"/>
        <w:jc w:val="both"/>
      </w:pPr>
      <w:r w:rsidRPr="00863A5F">
        <w:t>Концепции социально-экономического развития Ленинградской области на период до 2025 года, утвержденной законом Ленинградской области от 28 июня 2013 года № 45-оз;</w:t>
      </w:r>
    </w:p>
    <w:p w:rsidR="004C44BF" w:rsidRDefault="004C44BF" w:rsidP="00D54CB6">
      <w:pPr>
        <w:widowControl w:val="0"/>
        <w:numPr>
          <w:ilvl w:val="1"/>
          <w:numId w:val="7"/>
        </w:numPr>
        <w:autoSpaceDE w:val="0"/>
        <w:autoSpaceDN w:val="0"/>
        <w:adjustRightInd w:val="0"/>
        <w:ind w:left="0" w:firstLine="709"/>
        <w:jc w:val="both"/>
      </w:pPr>
      <w:r>
        <w:t>Проекта к</w:t>
      </w:r>
      <w:r w:rsidRPr="00863A5F">
        <w:t xml:space="preserve">онцепции социально-экономического развития </w:t>
      </w:r>
      <w:r>
        <w:t xml:space="preserve">Бегуницкого сельского поселения </w:t>
      </w:r>
      <w:r w:rsidRPr="00863A5F">
        <w:t>Волосовского муниципального района Лен</w:t>
      </w:r>
      <w:r>
        <w:t>инградской области до 2023 года</w:t>
      </w:r>
      <w:r w:rsidRPr="00863A5F">
        <w:t>.</w:t>
      </w:r>
    </w:p>
    <w:p w:rsidR="004C44BF" w:rsidRPr="004C44BF" w:rsidRDefault="004C44BF" w:rsidP="00D54CB6">
      <w:pPr>
        <w:pStyle w:val="ae"/>
        <w:widowControl w:val="0"/>
        <w:numPr>
          <w:ilvl w:val="0"/>
          <w:numId w:val="7"/>
        </w:numPr>
        <w:autoSpaceDE w:val="0"/>
        <w:autoSpaceDN w:val="0"/>
        <w:adjustRightInd w:val="0"/>
        <w:ind w:left="0" w:firstLine="709"/>
        <w:contextualSpacing w:val="0"/>
        <w:jc w:val="center"/>
        <w:rPr>
          <w:b/>
          <w:lang w:val="ru-RU"/>
        </w:rPr>
      </w:pPr>
      <w:r w:rsidRPr="004C44BF">
        <w:rPr>
          <w:b/>
          <w:lang w:val="ru-RU"/>
        </w:rPr>
        <w:t>Цели, задачи, показатели (индикаторы), конечные результаты и сроки реализации</w:t>
      </w:r>
    </w:p>
    <w:p w:rsidR="004C44BF" w:rsidRPr="007363E2" w:rsidRDefault="004C44BF" w:rsidP="004C44BF">
      <w:pPr>
        <w:widowControl w:val="0"/>
        <w:autoSpaceDE w:val="0"/>
        <w:autoSpaceDN w:val="0"/>
        <w:adjustRightInd w:val="0"/>
        <w:ind w:firstLine="709"/>
        <w:jc w:val="both"/>
      </w:pPr>
      <w:r w:rsidRPr="007363E2">
        <w:t xml:space="preserve">Целью реализации </w:t>
      </w:r>
      <w:r>
        <w:t xml:space="preserve">подпрограммы </w:t>
      </w:r>
      <w:r w:rsidRPr="007363E2">
        <w:t xml:space="preserve">является: </w:t>
      </w:r>
      <w:r>
        <w:t>с</w:t>
      </w:r>
      <w:r w:rsidRPr="007363E2">
        <w:t xml:space="preserve">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w:t>
      </w:r>
      <w:r>
        <w:t xml:space="preserve">Бегуницкого сельского поселения </w:t>
      </w:r>
      <w:r w:rsidRPr="007363E2">
        <w:t>Волосовского муниципального района Ленинградской</w:t>
      </w:r>
      <w:r>
        <w:t xml:space="preserve"> области</w:t>
      </w:r>
      <w:r w:rsidRPr="007363E2">
        <w:t xml:space="preserve">. </w:t>
      </w:r>
    </w:p>
    <w:p w:rsidR="004C44BF" w:rsidRPr="007363E2" w:rsidRDefault="004C44BF" w:rsidP="004C44BF">
      <w:pPr>
        <w:widowControl w:val="0"/>
        <w:autoSpaceDE w:val="0"/>
        <w:autoSpaceDN w:val="0"/>
        <w:adjustRightInd w:val="0"/>
        <w:ind w:firstLine="709"/>
        <w:jc w:val="both"/>
      </w:pPr>
      <w:r w:rsidRPr="007363E2">
        <w:t>В рамках достижения цели необходимо обеспечить решение следующих задач.</w:t>
      </w:r>
    </w:p>
    <w:p w:rsidR="004C44BF" w:rsidRPr="00C2187D" w:rsidRDefault="004C44BF" w:rsidP="004C44BF">
      <w:pPr>
        <w:widowControl w:val="0"/>
        <w:autoSpaceDE w:val="0"/>
        <w:autoSpaceDN w:val="0"/>
        <w:adjustRightInd w:val="0"/>
        <w:ind w:firstLine="709"/>
        <w:jc w:val="both"/>
      </w:pPr>
      <w:r w:rsidRPr="00C2187D">
        <w:t xml:space="preserve">Задача 1. Оказание поддержки субъектам малого и среднего предпринимательства </w:t>
      </w:r>
      <w:r>
        <w:t>Бегуницкого сельского поселения</w:t>
      </w:r>
      <w:r w:rsidRPr="00C2187D">
        <w:t>.</w:t>
      </w:r>
    </w:p>
    <w:p w:rsidR="004C44BF" w:rsidRPr="00C2187D" w:rsidRDefault="004C44BF" w:rsidP="004C44BF">
      <w:pPr>
        <w:widowControl w:val="0"/>
        <w:autoSpaceDE w:val="0"/>
        <w:autoSpaceDN w:val="0"/>
        <w:adjustRightInd w:val="0"/>
        <w:ind w:firstLine="709"/>
        <w:jc w:val="both"/>
      </w:pPr>
      <w:r w:rsidRPr="00C2187D">
        <w:t>Задача 2. Повышение конкурентоспособности субъектов малого и среднего предпринимательства на рынк</w:t>
      </w:r>
      <w:r>
        <w:t>е</w:t>
      </w:r>
      <w:r w:rsidRPr="00C2187D">
        <w:t>.</w:t>
      </w:r>
    </w:p>
    <w:p w:rsidR="004C44BF" w:rsidRPr="00C2187D" w:rsidRDefault="004C44BF" w:rsidP="004C44BF">
      <w:pPr>
        <w:widowControl w:val="0"/>
        <w:ind w:firstLine="709"/>
        <w:jc w:val="both"/>
      </w:pPr>
      <w:r w:rsidRPr="00C2187D">
        <w:t xml:space="preserve">Задача 3. Расширение доступа субъектов малого и среднего предпринимательства </w:t>
      </w:r>
      <w:r>
        <w:t>Бегуницкого сельского поселения</w:t>
      </w:r>
      <w:r w:rsidRPr="00C2187D">
        <w:t xml:space="preserve"> к информационным и консультационным услугам.</w:t>
      </w:r>
    </w:p>
    <w:p w:rsidR="004C44BF" w:rsidRPr="00C2187D" w:rsidRDefault="004C44BF" w:rsidP="004C44BF">
      <w:pPr>
        <w:widowControl w:val="0"/>
        <w:autoSpaceDE w:val="0"/>
        <w:autoSpaceDN w:val="0"/>
        <w:adjustRightInd w:val="0"/>
        <w:ind w:firstLine="709"/>
        <w:jc w:val="both"/>
      </w:pPr>
      <w:r w:rsidRPr="00C2187D">
        <w:t>Для оценки степени решения задач сформулированы следующие показатели.</w:t>
      </w:r>
    </w:p>
    <w:p w:rsidR="004C44BF" w:rsidRPr="00010746" w:rsidRDefault="004C44BF" w:rsidP="004C44BF">
      <w:pPr>
        <w:widowControl w:val="0"/>
        <w:ind w:firstLine="709"/>
        <w:jc w:val="both"/>
      </w:pPr>
      <w:proofErr w:type="gramStart"/>
      <w:r w:rsidRPr="00C2187D">
        <w:t xml:space="preserve">Показателем решения задачи 1 «Оказание поддержки субъектам малого и среднего предпринимательства </w:t>
      </w:r>
      <w:r>
        <w:t>Бегуницкого сельского поселения</w:t>
      </w:r>
      <w:r w:rsidRPr="00C2187D">
        <w:t>» является «Количество</w:t>
      </w:r>
      <w:r w:rsidRPr="007F2F58">
        <w:t xml:space="preserve"> переданных во владение и (или) в пользование  субъектам МСП, организациям, образующим инфраструктуру </w:t>
      </w:r>
      <w:r w:rsidRPr="007F2F58">
        <w:lastRenderedPageBreak/>
        <w:t xml:space="preserve">поддержки предпринимательства, муниципального </w:t>
      </w:r>
      <w:r w:rsidRPr="00C2187D">
        <w:t>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w:t>
      </w:r>
      <w:r>
        <w:t xml:space="preserve">снове или на льготных </w:t>
      </w:r>
      <w:r w:rsidRPr="00010746">
        <w:t>условиях».</w:t>
      </w:r>
      <w:proofErr w:type="gramEnd"/>
    </w:p>
    <w:p w:rsidR="004C44BF" w:rsidRPr="00A70356" w:rsidRDefault="004C44BF" w:rsidP="004C44BF">
      <w:pPr>
        <w:widowControl w:val="0"/>
        <w:ind w:firstLine="709"/>
        <w:jc w:val="both"/>
        <w:rPr>
          <w:highlight w:val="yellow"/>
        </w:rPr>
      </w:pPr>
      <w:r w:rsidRPr="00207521">
        <w:t xml:space="preserve">Показателями достижения задачи 3 «Расширение доступа субъектов малого и среднего предпринимательства Волосовского муниципального района к информационным и консультационным услугам» являются </w:t>
      </w:r>
      <w:r>
        <w:t>«</w:t>
      </w:r>
      <w:r w:rsidRPr="007F2F58">
        <w:t xml:space="preserve">Проведение мониторинга деятельности малого и среднего предпринимательства </w:t>
      </w:r>
      <w:r>
        <w:t xml:space="preserve">Бегуницкого сельского поселения». </w:t>
      </w:r>
    </w:p>
    <w:p w:rsidR="004C44BF" w:rsidRPr="00207521" w:rsidRDefault="004C44BF" w:rsidP="004C44BF">
      <w:pPr>
        <w:widowControl w:val="0"/>
        <w:autoSpaceDE w:val="0"/>
        <w:autoSpaceDN w:val="0"/>
        <w:adjustRightInd w:val="0"/>
        <w:ind w:firstLine="709"/>
        <w:jc w:val="both"/>
      </w:pPr>
      <w:r w:rsidRPr="00207521">
        <w:t>Конечные результаты реализации комплекса мероприятий:</w:t>
      </w:r>
    </w:p>
    <w:p w:rsidR="004C44BF" w:rsidRDefault="004C44BF" w:rsidP="004C44BF">
      <w:pPr>
        <w:widowControl w:val="0"/>
        <w:ind w:firstLine="709"/>
        <w:jc w:val="both"/>
      </w:pPr>
      <w:r w:rsidRPr="00311765">
        <w:t xml:space="preserve">- прирост количества субъектов малого и среднего предпринимательства, осуществляющих деятельность на территории </w:t>
      </w:r>
      <w:r>
        <w:t>поселения</w:t>
      </w:r>
      <w:r w:rsidRPr="00311765">
        <w:t xml:space="preserve">; </w:t>
      </w:r>
    </w:p>
    <w:p w:rsidR="004C44BF" w:rsidRPr="00311765" w:rsidRDefault="004C44BF" w:rsidP="004C44BF">
      <w:pPr>
        <w:widowControl w:val="0"/>
        <w:ind w:firstLine="709"/>
        <w:jc w:val="both"/>
      </w:pPr>
      <w:r>
        <w:t>- увеличение налоговых поступлений в бюджеты всех уровней от деятельности субъектов малого и среднего бизнеса;</w:t>
      </w:r>
    </w:p>
    <w:p w:rsidR="004C44BF" w:rsidRDefault="004C44BF" w:rsidP="004C44BF">
      <w:pPr>
        <w:widowControl w:val="0"/>
        <w:ind w:firstLine="709"/>
        <w:jc w:val="both"/>
      </w:pPr>
      <w:r w:rsidRPr="00311765">
        <w:t xml:space="preserve">- </w:t>
      </w:r>
      <w:r>
        <w:t>увеличение хозяйствующих субъектов, получивших имущественную поддержку в рамках данных мероприятий;</w:t>
      </w:r>
    </w:p>
    <w:p w:rsidR="004C44BF" w:rsidRDefault="004C44BF" w:rsidP="004C44BF">
      <w:pPr>
        <w:widowControl w:val="0"/>
        <w:ind w:firstLine="709"/>
        <w:jc w:val="both"/>
      </w:pPr>
      <w:r>
        <w:t>- рост информационной обеспеченности субъектов малого и среднего бизнеса для осуществления и развития своей деятельности;</w:t>
      </w:r>
    </w:p>
    <w:p w:rsidR="004C44BF" w:rsidRDefault="004C44BF" w:rsidP="004C44BF">
      <w:pPr>
        <w:widowControl w:val="0"/>
        <w:autoSpaceDE w:val="0"/>
        <w:autoSpaceDN w:val="0"/>
        <w:adjustRightInd w:val="0"/>
        <w:ind w:firstLine="709"/>
        <w:jc w:val="both"/>
        <w:rPr>
          <w:color w:val="000000"/>
        </w:rPr>
      </w:pPr>
      <w:r>
        <w:t xml:space="preserve">- </w:t>
      </w:r>
      <w:r>
        <w:rPr>
          <w:color w:val="000000"/>
        </w:rPr>
        <w:t>повышение качества предоставления услуг предприятиями потребительского рынка населению.</w:t>
      </w:r>
    </w:p>
    <w:p w:rsidR="004C44BF" w:rsidRDefault="004C44BF" w:rsidP="004C44BF">
      <w:pPr>
        <w:widowControl w:val="0"/>
        <w:autoSpaceDE w:val="0"/>
        <w:autoSpaceDN w:val="0"/>
        <w:adjustRightInd w:val="0"/>
        <w:ind w:firstLine="709"/>
        <w:jc w:val="both"/>
      </w:pPr>
      <w:r w:rsidRPr="004A6475">
        <w:t>Срок реа</w:t>
      </w:r>
      <w:r>
        <w:t>лизации мероприятий: 2018 - 2023</w:t>
      </w:r>
      <w:r w:rsidRPr="004A6475">
        <w:t xml:space="preserve"> годы в один этап.</w:t>
      </w:r>
    </w:p>
    <w:p w:rsidR="004C44BF" w:rsidRDefault="004C44BF" w:rsidP="004C44BF">
      <w:pPr>
        <w:widowControl w:val="0"/>
        <w:jc w:val="both"/>
      </w:pPr>
    </w:p>
    <w:p w:rsidR="004C44BF" w:rsidRPr="004C44BF" w:rsidRDefault="004C44BF" w:rsidP="00D54CB6">
      <w:pPr>
        <w:pStyle w:val="ae"/>
        <w:widowControl w:val="0"/>
        <w:numPr>
          <w:ilvl w:val="0"/>
          <w:numId w:val="7"/>
        </w:numPr>
        <w:autoSpaceDE w:val="0"/>
        <w:autoSpaceDN w:val="0"/>
        <w:adjustRightInd w:val="0"/>
        <w:ind w:left="0" w:firstLine="709"/>
        <w:contextualSpacing w:val="0"/>
        <w:jc w:val="center"/>
        <w:rPr>
          <w:b/>
          <w:lang w:val="ru-RU"/>
        </w:rPr>
      </w:pPr>
      <w:r w:rsidRPr="004C44BF">
        <w:rPr>
          <w:b/>
          <w:lang w:val="ru-RU"/>
        </w:rPr>
        <w:t>Плановые значения показателей (индикаторов) мероприятий по годам реализации</w:t>
      </w:r>
    </w:p>
    <w:p w:rsidR="004C44BF" w:rsidRPr="004A6475" w:rsidRDefault="004C44BF" w:rsidP="004C44BF">
      <w:pPr>
        <w:widowControl w:val="0"/>
        <w:autoSpaceDE w:val="0"/>
        <w:autoSpaceDN w:val="0"/>
        <w:adjustRightInd w:val="0"/>
        <w:ind w:firstLine="709"/>
        <w:jc w:val="both"/>
      </w:pPr>
      <w:r w:rsidRPr="004A6475">
        <w:t>Плановые значения показателей (индикаторов) по годам реализации представлены в Таблице 1</w:t>
      </w:r>
      <w:r>
        <w:t>«</w:t>
      </w:r>
      <w:r w:rsidRPr="004A6475">
        <w:t>Сведения о показателях (индикаторах) и их значениях</w:t>
      </w:r>
      <w:r>
        <w:t>».</w:t>
      </w:r>
    </w:p>
    <w:p w:rsidR="004C44BF" w:rsidRPr="00A70356" w:rsidRDefault="004C44BF" w:rsidP="004C44BF">
      <w:pPr>
        <w:widowControl w:val="0"/>
        <w:autoSpaceDE w:val="0"/>
        <w:autoSpaceDN w:val="0"/>
        <w:adjustRightInd w:val="0"/>
        <w:ind w:firstLine="709"/>
        <w:jc w:val="both"/>
        <w:rPr>
          <w:highlight w:val="yellow"/>
        </w:rPr>
      </w:pPr>
    </w:p>
    <w:p w:rsidR="004C44BF" w:rsidRPr="002501BA" w:rsidRDefault="004C44BF" w:rsidP="00D54CB6">
      <w:pPr>
        <w:pStyle w:val="ae"/>
        <w:widowControl w:val="0"/>
        <w:numPr>
          <w:ilvl w:val="0"/>
          <w:numId w:val="7"/>
        </w:numPr>
        <w:autoSpaceDE w:val="0"/>
        <w:autoSpaceDN w:val="0"/>
        <w:adjustRightInd w:val="0"/>
        <w:ind w:left="0" w:firstLine="709"/>
        <w:contextualSpacing w:val="0"/>
        <w:jc w:val="center"/>
        <w:rPr>
          <w:b/>
        </w:rPr>
      </w:pPr>
      <w:r w:rsidRPr="002501BA">
        <w:rPr>
          <w:b/>
        </w:rPr>
        <w:t>Характеристика основных мероприятий</w:t>
      </w:r>
    </w:p>
    <w:p w:rsidR="004C44BF" w:rsidRPr="002501BA" w:rsidRDefault="004C44BF" w:rsidP="004C44BF">
      <w:pPr>
        <w:widowControl w:val="0"/>
        <w:autoSpaceDE w:val="0"/>
        <w:autoSpaceDN w:val="0"/>
        <w:adjustRightInd w:val="0"/>
        <w:ind w:firstLine="709"/>
        <w:jc w:val="both"/>
      </w:pPr>
      <w:r w:rsidRPr="002501BA">
        <w:t xml:space="preserve">В рамках реализации полномочий в сфере малого и среднего бизнеса будут осуществлены следующие основные мероприятия: </w:t>
      </w:r>
    </w:p>
    <w:p w:rsidR="004C44BF" w:rsidRPr="0086367B" w:rsidRDefault="004C44BF" w:rsidP="004C44BF">
      <w:pPr>
        <w:widowControl w:val="0"/>
        <w:autoSpaceDE w:val="0"/>
        <w:autoSpaceDN w:val="0"/>
        <w:adjustRightInd w:val="0"/>
        <w:ind w:firstLine="709"/>
        <w:jc w:val="both"/>
      </w:pPr>
      <w:r w:rsidRPr="0086367B">
        <w:t>Основное мероприятие 1. Имущественная поддержка субъектов малого и среднего бизнеса;</w:t>
      </w:r>
    </w:p>
    <w:p w:rsidR="004C44BF" w:rsidRPr="0086367B" w:rsidRDefault="004C44BF" w:rsidP="004C44BF">
      <w:pPr>
        <w:widowControl w:val="0"/>
        <w:autoSpaceDE w:val="0"/>
        <w:autoSpaceDN w:val="0"/>
        <w:adjustRightInd w:val="0"/>
        <w:ind w:firstLine="709"/>
        <w:jc w:val="both"/>
      </w:pPr>
      <w:r w:rsidRPr="0086367B">
        <w:t>Основное мероприятие 2. Информационная, консультационная поддержка субъектов малого и среднего предпринимательства;</w:t>
      </w:r>
    </w:p>
    <w:p w:rsidR="004C44BF" w:rsidRPr="0086367B" w:rsidRDefault="004C44BF" w:rsidP="004C44BF">
      <w:pPr>
        <w:widowControl w:val="0"/>
        <w:autoSpaceDE w:val="0"/>
        <w:autoSpaceDN w:val="0"/>
        <w:adjustRightInd w:val="0"/>
        <w:ind w:firstLine="709"/>
        <w:jc w:val="both"/>
      </w:pPr>
      <w:r w:rsidRPr="0086367B">
        <w:t>В рамках реализации основных мероприятий будет предусмотрено следующее.</w:t>
      </w:r>
    </w:p>
    <w:p w:rsidR="004C44BF" w:rsidRPr="0086367B" w:rsidRDefault="004C44BF" w:rsidP="004C44BF">
      <w:pPr>
        <w:widowControl w:val="0"/>
        <w:autoSpaceDE w:val="0"/>
        <w:autoSpaceDN w:val="0"/>
        <w:adjustRightInd w:val="0"/>
        <w:ind w:firstLine="709"/>
        <w:jc w:val="both"/>
      </w:pPr>
      <w:r w:rsidRPr="0086367B">
        <w:t>Основное мероприятие 1 предусматривает:</w:t>
      </w:r>
    </w:p>
    <w:p w:rsidR="004C44BF" w:rsidRPr="0086367B" w:rsidRDefault="004C44BF" w:rsidP="004C44BF">
      <w:pPr>
        <w:widowControl w:val="0"/>
        <w:autoSpaceDE w:val="0"/>
        <w:autoSpaceDN w:val="0"/>
        <w:adjustRightInd w:val="0"/>
        <w:ind w:firstLine="709"/>
        <w:jc w:val="both"/>
        <w:rPr>
          <w:strike/>
        </w:rPr>
      </w:pPr>
      <w:r w:rsidRPr="0086367B">
        <w:t>-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сооружен</w:t>
      </w:r>
      <w:r>
        <w:t>ий, нежилых помещений</w:t>
      </w:r>
      <w:r w:rsidRPr="0086367B">
        <w:t xml:space="preserve"> на возмездной основе, безвозмездной основе или на льготных условиях;</w:t>
      </w:r>
    </w:p>
    <w:p w:rsidR="004C44BF" w:rsidRPr="0086367B" w:rsidRDefault="004C44BF" w:rsidP="004C44BF">
      <w:pPr>
        <w:widowControl w:val="0"/>
        <w:autoSpaceDE w:val="0"/>
        <w:autoSpaceDN w:val="0"/>
        <w:adjustRightInd w:val="0"/>
        <w:ind w:firstLine="709"/>
        <w:jc w:val="both"/>
        <w:outlineLvl w:val="3"/>
      </w:pPr>
      <w:r w:rsidRPr="0086367B">
        <w:t>- ведение реестра муниципального имущества. Сведения о муниципальном имуществе, арендуемом субъектами малого и среднего предпринимательства;</w:t>
      </w:r>
    </w:p>
    <w:p w:rsidR="004C44BF" w:rsidRPr="0086367B" w:rsidRDefault="004C44BF" w:rsidP="004C44BF">
      <w:pPr>
        <w:widowControl w:val="0"/>
        <w:autoSpaceDE w:val="0"/>
        <w:autoSpaceDN w:val="0"/>
        <w:adjustRightInd w:val="0"/>
        <w:ind w:firstLine="709"/>
        <w:jc w:val="both"/>
        <w:outlineLvl w:val="3"/>
      </w:pPr>
      <w:r w:rsidRPr="0086367B">
        <w:t xml:space="preserve">- ведение реестра субъектов малого и среднего предпринимательства </w:t>
      </w:r>
      <w:r>
        <w:t xml:space="preserve">Бегуницкого сельского поселения </w:t>
      </w:r>
      <w:r w:rsidRPr="0086367B">
        <w:t>Волосовского муниципального района Ленинградской области-получателей поддержки, предусмотренной настоящим основным мероприятием</w:t>
      </w:r>
      <w:r>
        <w:t>.</w:t>
      </w:r>
    </w:p>
    <w:p w:rsidR="004C44BF" w:rsidRPr="0086367B" w:rsidRDefault="004C44BF" w:rsidP="004C44BF">
      <w:pPr>
        <w:widowControl w:val="0"/>
        <w:autoSpaceDE w:val="0"/>
        <w:autoSpaceDN w:val="0"/>
        <w:adjustRightInd w:val="0"/>
        <w:ind w:firstLine="709"/>
        <w:jc w:val="both"/>
      </w:pPr>
      <w:r w:rsidRPr="0086367B">
        <w:t>Основное мероприятие 2 предусматривает:</w:t>
      </w:r>
    </w:p>
    <w:p w:rsidR="004C44BF" w:rsidRPr="0086367B" w:rsidRDefault="004C44BF" w:rsidP="004C44BF">
      <w:pPr>
        <w:widowControl w:val="0"/>
        <w:autoSpaceDE w:val="0"/>
        <w:autoSpaceDN w:val="0"/>
        <w:adjustRightInd w:val="0"/>
        <w:ind w:firstLine="709"/>
        <w:jc w:val="both"/>
        <w:outlineLvl w:val="3"/>
      </w:pPr>
      <w:r w:rsidRPr="0086367B">
        <w:t xml:space="preserve">- мониторинг деятельности малого и среднего предпринимательства </w:t>
      </w:r>
      <w:r>
        <w:t xml:space="preserve">Бегуницкого сельского поселения </w:t>
      </w:r>
      <w:r w:rsidRPr="0086367B">
        <w:t>Волосовского муниципального района;</w:t>
      </w:r>
    </w:p>
    <w:p w:rsidR="004C44BF" w:rsidRDefault="004C44BF" w:rsidP="004C44BF">
      <w:pPr>
        <w:widowControl w:val="0"/>
        <w:autoSpaceDE w:val="0"/>
        <w:autoSpaceDN w:val="0"/>
        <w:adjustRightInd w:val="0"/>
        <w:ind w:firstLine="709"/>
        <w:jc w:val="both"/>
        <w:outlineLvl w:val="3"/>
      </w:pPr>
      <w:r w:rsidRPr="0086367B">
        <w:t xml:space="preserve">- размещение и поддержание </w:t>
      </w:r>
      <w:r>
        <w:t xml:space="preserve">актуальной информации </w:t>
      </w:r>
      <w:r w:rsidRPr="0086367B">
        <w:t xml:space="preserve"> на официальном </w:t>
      </w:r>
      <w:r>
        <w:t>сайте</w:t>
      </w:r>
      <w:r w:rsidRPr="0086367B">
        <w:t xml:space="preserve"> МО </w:t>
      </w:r>
      <w:r>
        <w:t>Бегуницкое сельское поселение.</w:t>
      </w:r>
    </w:p>
    <w:p w:rsidR="004C44BF" w:rsidRPr="00601128" w:rsidRDefault="004C44BF" w:rsidP="00D54CB6">
      <w:pPr>
        <w:pStyle w:val="ae"/>
        <w:widowControl w:val="0"/>
        <w:numPr>
          <w:ilvl w:val="0"/>
          <w:numId w:val="7"/>
        </w:numPr>
        <w:autoSpaceDE w:val="0"/>
        <w:autoSpaceDN w:val="0"/>
        <w:adjustRightInd w:val="0"/>
        <w:ind w:left="0" w:firstLine="709"/>
        <w:contextualSpacing w:val="0"/>
        <w:jc w:val="center"/>
        <w:rPr>
          <w:b/>
        </w:rPr>
      </w:pPr>
      <w:r w:rsidRPr="00601128">
        <w:rPr>
          <w:b/>
        </w:rPr>
        <w:t>Информация о ресурсном обеспечении подпрограммы</w:t>
      </w:r>
    </w:p>
    <w:p w:rsidR="004C44BF" w:rsidRPr="00601128" w:rsidRDefault="004C44BF" w:rsidP="004C44BF">
      <w:pPr>
        <w:widowControl w:val="0"/>
        <w:autoSpaceDE w:val="0"/>
        <w:autoSpaceDN w:val="0"/>
        <w:adjustRightInd w:val="0"/>
        <w:ind w:firstLine="709"/>
        <w:jc w:val="both"/>
      </w:pPr>
      <w:r w:rsidRPr="00601128">
        <w:t xml:space="preserve">Планируется, что объем финансирования подпрограммы из средств бюджета </w:t>
      </w:r>
      <w:r>
        <w:t xml:space="preserve">Бегуницкого сельского поселения </w:t>
      </w:r>
      <w:r w:rsidRPr="00601128">
        <w:t>Волосовского муниципального района Ленинградской области составит в 201</w:t>
      </w:r>
      <w:r>
        <w:t>8-2023</w:t>
      </w:r>
      <w:r w:rsidRPr="00601128">
        <w:t xml:space="preserve">годах </w:t>
      </w:r>
      <w:r>
        <w:t>1</w:t>
      </w:r>
      <w:r>
        <w:rPr>
          <w:lang w:eastAsia="en-US"/>
        </w:rPr>
        <w:t>20,</w:t>
      </w:r>
      <w:r w:rsidRPr="00601128">
        <w:rPr>
          <w:lang w:eastAsia="en-US"/>
        </w:rPr>
        <w:t>0 тыс.</w:t>
      </w:r>
      <w:r w:rsidRPr="00601128">
        <w:t xml:space="preserve"> рублей.</w:t>
      </w:r>
    </w:p>
    <w:p w:rsidR="004C44BF" w:rsidRPr="006F58EE" w:rsidRDefault="004C44BF" w:rsidP="004C44BF">
      <w:pPr>
        <w:pStyle w:val="ae"/>
        <w:ind w:left="0"/>
        <w:contextualSpacing w:val="0"/>
        <w:jc w:val="both"/>
        <w:rPr>
          <w:highlight w:val="yellow"/>
          <w:lang w:val="ru-RU"/>
        </w:rPr>
      </w:pPr>
    </w:p>
    <w:p w:rsidR="004C44BF" w:rsidRPr="00FF47FC" w:rsidRDefault="004C44BF" w:rsidP="004C44BF">
      <w:pPr>
        <w:pStyle w:val="af8"/>
        <w:spacing w:before="0" w:after="0"/>
        <w:rPr>
          <w:color w:val="000000"/>
        </w:rPr>
      </w:pPr>
      <w:r w:rsidRPr="00FF47FC">
        <w:rPr>
          <w:rStyle w:val="afff1"/>
          <w:b w:val="0"/>
          <w:color w:val="000000"/>
        </w:rPr>
        <w:lastRenderedPageBreak/>
        <w:t>Общий объем финансирования подпрограммы  из м</w:t>
      </w:r>
      <w:r>
        <w:rPr>
          <w:rStyle w:val="afff1"/>
          <w:b w:val="0"/>
          <w:color w:val="000000"/>
        </w:rPr>
        <w:t>естного  бюджета составит  120,0</w:t>
      </w:r>
      <w:r w:rsidRPr="00FF47FC">
        <w:rPr>
          <w:rStyle w:val="afff1"/>
          <w:b w:val="0"/>
          <w:color w:val="000000"/>
        </w:rPr>
        <w:t>  тыс. рублей, в том числе по годам:</w:t>
      </w:r>
    </w:p>
    <w:p w:rsidR="004C44BF" w:rsidRDefault="004C44BF" w:rsidP="004C44BF">
      <w:pPr>
        <w:pStyle w:val="af8"/>
        <w:spacing w:before="0" w:after="0"/>
        <w:rPr>
          <w:rStyle w:val="afff1"/>
          <w:b w:val="0"/>
          <w:color w:val="000000"/>
        </w:rPr>
      </w:pPr>
      <w:r w:rsidRPr="00FF47FC">
        <w:rPr>
          <w:rStyle w:val="afff1"/>
          <w:b w:val="0"/>
          <w:color w:val="000000"/>
        </w:rPr>
        <w:t>   201</w:t>
      </w:r>
      <w:r>
        <w:rPr>
          <w:rStyle w:val="afff1"/>
          <w:b w:val="0"/>
          <w:color w:val="000000"/>
        </w:rPr>
        <w:t>8</w:t>
      </w:r>
      <w:r w:rsidRPr="00FF47FC">
        <w:rPr>
          <w:rStyle w:val="afff1"/>
          <w:b w:val="0"/>
          <w:color w:val="000000"/>
        </w:rPr>
        <w:t xml:space="preserve">г. </w:t>
      </w:r>
      <w:r>
        <w:rPr>
          <w:rStyle w:val="afff1"/>
          <w:b w:val="0"/>
          <w:color w:val="000000"/>
        </w:rPr>
        <w:t>–</w:t>
      </w:r>
      <w:r w:rsidRPr="00FF47FC">
        <w:rPr>
          <w:rStyle w:val="afff1"/>
          <w:b w:val="0"/>
          <w:color w:val="000000"/>
        </w:rPr>
        <w:t xml:space="preserve"> </w:t>
      </w:r>
      <w:r>
        <w:rPr>
          <w:rStyle w:val="afff1"/>
          <w:b w:val="0"/>
          <w:color w:val="000000"/>
        </w:rPr>
        <w:t>20,00</w:t>
      </w:r>
      <w:r w:rsidRPr="00FF47FC">
        <w:rPr>
          <w:rStyle w:val="afff1"/>
          <w:b w:val="0"/>
          <w:color w:val="000000"/>
        </w:rPr>
        <w:t xml:space="preserve"> тыс. рублей.</w:t>
      </w:r>
    </w:p>
    <w:p w:rsidR="004C44BF" w:rsidRPr="00FF47FC" w:rsidRDefault="004C44BF" w:rsidP="004C44BF">
      <w:pPr>
        <w:pStyle w:val="af8"/>
        <w:spacing w:before="0" w:after="0"/>
        <w:rPr>
          <w:color w:val="000000"/>
        </w:rPr>
      </w:pPr>
      <w:r>
        <w:rPr>
          <w:rStyle w:val="afff1"/>
          <w:b w:val="0"/>
          <w:color w:val="000000"/>
        </w:rPr>
        <w:t xml:space="preserve">   </w:t>
      </w:r>
      <w:r w:rsidRPr="00FF47FC">
        <w:rPr>
          <w:rStyle w:val="afff1"/>
          <w:b w:val="0"/>
          <w:color w:val="000000"/>
        </w:rPr>
        <w:t>201</w:t>
      </w:r>
      <w:r>
        <w:rPr>
          <w:rStyle w:val="afff1"/>
          <w:b w:val="0"/>
          <w:color w:val="000000"/>
        </w:rPr>
        <w:t>9</w:t>
      </w:r>
      <w:r w:rsidRPr="00FF47FC">
        <w:rPr>
          <w:rStyle w:val="afff1"/>
          <w:b w:val="0"/>
          <w:color w:val="000000"/>
        </w:rPr>
        <w:t>г.- </w:t>
      </w:r>
      <w:r>
        <w:rPr>
          <w:rStyle w:val="afff1"/>
          <w:b w:val="0"/>
          <w:color w:val="000000"/>
        </w:rPr>
        <w:t>20,00</w:t>
      </w:r>
      <w:r w:rsidRPr="00FF47FC">
        <w:rPr>
          <w:rStyle w:val="afff1"/>
          <w:b w:val="0"/>
          <w:color w:val="000000"/>
        </w:rPr>
        <w:t xml:space="preserve"> тыс. рублей;</w:t>
      </w:r>
    </w:p>
    <w:p w:rsidR="004C44BF" w:rsidRPr="00FF47FC" w:rsidRDefault="004C44BF" w:rsidP="004C44BF">
      <w:pPr>
        <w:pStyle w:val="af8"/>
        <w:spacing w:before="0" w:after="0"/>
        <w:rPr>
          <w:color w:val="000000"/>
        </w:rPr>
      </w:pPr>
      <w:r>
        <w:rPr>
          <w:rStyle w:val="afff1"/>
          <w:b w:val="0"/>
          <w:color w:val="000000"/>
        </w:rPr>
        <w:t xml:space="preserve">   2020</w:t>
      </w:r>
      <w:r w:rsidRPr="00FF47FC">
        <w:rPr>
          <w:rStyle w:val="afff1"/>
          <w:b w:val="0"/>
          <w:color w:val="000000"/>
        </w:rPr>
        <w:t>г. -</w:t>
      </w:r>
      <w:r>
        <w:rPr>
          <w:rStyle w:val="afff1"/>
          <w:b w:val="0"/>
          <w:color w:val="000000"/>
        </w:rPr>
        <w:t>20,00</w:t>
      </w:r>
      <w:r w:rsidRPr="00FF47FC">
        <w:rPr>
          <w:rStyle w:val="afff1"/>
          <w:b w:val="0"/>
          <w:color w:val="000000"/>
        </w:rPr>
        <w:t xml:space="preserve"> тыс. рублей.</w:t>
      </w:r>
    </w:p>
    <w:p w:rsidR="004C44BF" w:rsidRDefault="004C44BF" w:rsidP="004C44BF">
      <w:pPr>
        <w:pStyle w:val="af8"/>
        <w:spacing w:before="0" w:after="0"/>
        <w:rPr>
          <w:rStyle w:val="afff1"/>
          <w:b w:val="0"/>
          <w:color w:val="000000"/>
        </w:rPr>
      </w:pPr>
      <w:r>
        <w:rPr>
          <w:rStyle w:val="afff1"/>
          <w:b w:val="0"/>
          <w:color w:val="000000"/>
        </w:rPr>
        <w:t xml:space="preserve">   2021</w:t>
      </w:r>
      <w:r w:rsidRPr="00FF47FC">
        <w:rPr>
          <w:rStyle w:val="afff1"/>
          <w:b w:val="0"/>
          <w:color w:val="000000"/>
        </w:rPr>
        <w:t xml:space="preserve">г. </w:t>
      </w:r>
      <w:r>
        <w:rPr>
          <w:rStyle w:val="afff1"/>
          <w:b w:val="0"/>
          <w:color w:val="000000"/>
        </w:rPr>
        <w:t>–</w:t>
      </w:r>
      <w:r w:rsidRPr="00FF47FC">
        <w:rPr>
          <w:rStyle w:val="afff1"/>
          <w:b w:val="0"/>
          <w:color w:val="000000"/>
        </w:rPr>
        <w:t xml:space="preserve"> </w:t>
      </w:r>
      <w:r>
        <w:rPr>
          <w:rStyle w:val="afff1"/>
          <w:b w:val="0"/>
          <w:color w:val="000000"/>
        </w:rPr>
        <w:t>20,00</w:t>
      </w:r>
      <w:r w:rsidRPr="00FF47FC">
        <w:rPr>
          <w:rStyle w:val="afff1"/>
          <w:b w:val="0"/>
          <w:color w:val="000000"/>
        </w:rPr>
        <w:t xml:space="preserve"> тыс. рублей.</w:t>
      </w:r>
    </w:p>
    <w:p w:rsidR="004C44BF" w:rsidRDefault="004C44BF" w:rsidP="004C44BF">
      <w:pPr>
        <w:pStyle w:val="af8"/>
        <w:spacing w:before="0" w:after="0"/>
        <w:rPr>
          <w:rStyle w:val="afff1"/>
          <w:b w:val="0"/>
          <w:color w:val="000000"/>
        </w:rPr>
      </w:pPr>
      <w:r>
        <w:rPr>
          <w:rStyle w:val="afff1"/>
          <w:b w:val="0"/>
          <w:color w:val="000000"/>
        </w:rPr>
        <w:t xml:space="preserve">   2022г-   20,00 тыс. руб.</w:t>
      </w:r>
    </w:p>
    <w:p w:rsidR="004C44BF" w:rsidRDefault="004C44BF" w:rsidP="004C44BF">
      <w:pPr>
        <w:rPr>
          <w:rStyle w:val="afff1"/>
          <w:b w:val="0"/>
          <w:color w:val="000000"/>
        </w:rPr>
      </w:pPr>
      <w:r>
        <w:rPr>
          <w:rStyle w:val="afff1"/>
          <w:b w:val="0"/>
          <w:color w:val="000000"/>
        </w:rPr>
        <w:t xml:space="preserve">   </w:t>
      </w:r>
      <w:smartTag w:uri="urn:schemas-microsoft-com:office:smarttags" w:element="metricconverter">
        <w:smartTagPr>
          <w:attr w:name="ProductID" w:val="2023 г"/>
        </w:smartTagPr>
        <w:r>
          <w:rPr>
            <w:rStyle w:val="afff1"/>
            <w:b w:val="0"/>
            <w:color w:val="000000"/>
          </w:rPr>
          <w:t>2023 г</w:t>
        </w:r>
      </w:smartTag>
      <w:r>
        <w:rPr>
          <w:rStyle w:val="afff1"/>
          <w:b w:val="0"/>
          <w:color w:val="000000"/>
        </w:rPr>
        <w:t xml:space="preserve"> – 20,00 тыс. руб</w:t>
      </w: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rPr>
          <w:rStyle w:val="afff1"/>
          <w:b w:val="0"/>
          <w:color w:val="000000"/>
        </w:rPr>
      </w:pPr>
    </w:p>
    <w:p w:rsidR="004C44BF" w:rsidRDefault="004C44BF" w:rsidP="004C44BF">
      <w:pPr>
        <w:ind w:firstLine="709"/>
        <w:jc w:val="right"/>
      </w:pPr>
    </w:p>
    <w:p w:rsidR="004C44BF" w:rsidRDefault="004C44BF" w:rsidP="004C44BF">
      <w:pPr>
        <w:ind w:firstLine="709"/>
        <w:jc w:val="right"/>
      </w:pPr>
    </w:p>
    <w:p w:rsidR="004C44BF" w:rsidRDefault="004C44BF" w:rsidP="004C44BF">
      <w:pPr>
        <w:ind w:firstLine="709"/>
        <w:jc w:val="right"/>
      </w:pPr>
    </w:p>
    <w:p w:rsidR="004C44BF" w:rsidRDefault="004C44BF" w:rsidP="004C44BF">
      <w:pPr>
        <w:ind w:firstLine="709"/>
        <w:jc w:val="right"/>
        <w:sectPr w:rsidR="004C44BF" w:rsidSect="00077C85">
          <w:pgSz w:w="11906" w:h="16838"/>
          <w:pgMar w:top="568" w:right="707" w:bottom="1134" w:left="1276" w:header="708" w:footer="708" w:gutter="0"/>
          <w:cols w:space="708"/>
          <w:docGrid w:linePitch="360"/>
        </w:sectPr>
      </w:pPr>
    </w:p>
    <w:p w:rsidR="004C44BF" w:rsidRDefault="004C44BF" w:rsidP="004C44BF">
      <w:pPr>
        <w:ind w:firstLine="709"/>
        <w:jc w:val="right"/>
      </w:pPr>
      <w:r>
        <w:lastRenderedPageBreak/>
        <w:t>Таблица 1</w:t>
      </w:r>
    </w:p>
    <w:p w:rsidR="004C44BF" w:rsidRPr="0080532B" w:rsidRDefault="004C44BF" w:rsidP="004C44BF">
      <w:pPr>
        <w:jc w:val="center"/>
        <w:rPr>
          <w:b/>
        </w:rPr>
      </w:pPr>
      <w:r w:rsidRPr="0080532B">
        <w:rPr>
          <w:b/>
        </w:rPr>
        <w:t xml:space="preserve">Сведения </w:t>
      </w:r>
    </w:p>
    <w:p w:rsidR="004C44BF" w:rsidRDefault="004C44BF" w:rsidP="004C44BF">
      <w:pPr>
        <w:spacing w:line="276" w:lineRule="auto"/>
        <w:jc w:val="center"/>
        <w:rPr>
          <w:b/>
        </w:rPr>
      </w:pPr>
      <w:r w:rsidRPr="0080532B">
        <w:rPr>
          <w:b/>
        </w:rPr>
        <w:t xml:space="preserve">о показателях (индикаторах) подпрограммы </w:t>
      </w:r>
      <w:bookmarkStart w:id="9" w:name="OLE_LINK1"/>
      <w:r>
        <w:rPr>
          <w:b/>
        </w:rPr>
        <w:t xml:space="preserve">№3 мероприятие </w:t>
      </w:r>
      <w:r w:rsidRPr="009048B0">
        <w:rPr>
          <w:b/>
        </w:rPr>
        <w:t xml:space="preserve">«Развитие малого, среднего предпринимательства и потребительского рынка </w:t>
      </w:r>
      <w:r>
        <w:rPr>
          <w:b/>
        </w:rPr>
        <w:t xml:space="preserve">Бегуницкого сельского поселения» </w:t>
      </w:r>
      <w:bookmarkEnd w:id="9"/>
    </w:p>
    <w:tbl>
      <w:tblPr>
        <w:tblW w:w="15741" w:type="dxa"/>
        <w:tblInd w:w="93" w:type="dxa"/>
        <w:tblLook w:val="04A0"/>
      </w:tblPr>
      <w:tblGrid>
        <w:gridCol w:w="960"/>
        <w:gridCol w:w="7986"/>
        <w:gridCol w:w="960"/>
        <w:gridCol w:w="960"/>
        <w:gridCol w:w="1040"/>
        <w:gridCol w:w="955"/>
        <w:gridCol w:w="960"/>
        <w:gridCol w:w="960"/>
        <w:gridCol w:w="960"/>
      </w:tblGrid>
      <w:tr w:rsidR="004C44BF" w:rsidRPr="006F58EE" w:rsidTr="00077C85">
        <w:trPr>
          <w:trHeight w:val="551"/>
        </w:trPr>
        <w:tc>
          <w:tcPr>
            <w:tcW w:w="960" w:type="dxa"/>
            <w:tcBorders>
              <w:top w:val="single" w:sz="8" w:space="0" w:color="auto"/>
              <w:left w:val="single" w:sz="8" w:space="0" w:color="auto"/>
              <w:bottom w:val="nil"/>
              <w:right w:val="single" w:sz="8" w:space="0" w:color="auto"/>
            </w:tcBorders>
            <w:shd w:val="clear" w:color="auto" w:fill="auto"/>
            <w:vAlign w:val="bottom"/>
          </w:tcPr>
          <w:p w:rsidR="004C44BF" w:rsidRPr="006F58EE" w:rsidRDefault="004C44BF" w:rsidP="00077C85">
            <w:pPr>
              <w:jc w:val="center"/>
              <w:rPr>
                <w:color w:val="000000"/>
              </w:rPr>
            </w:pPr>
            <w:r w:rsidRPr="006F58EE">
              <w:rPr>
                <w:color w:val="000000"/>
              </w:rPr>
              <w:t>№</w:t>
            </w:r>
          </w:p>
        </w:tc>
        <w:tc>
          <w:tcPr>
            <w:tcW w:w="798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4C44BF" w:rsidRPr="006F58EE" w:rsidRDefault="004C44BF" w:rsidP="00077C85">
            <w:pPr>
              <w:jc w:val="center"/>
              <w:rPr>
                <w:color w:val="000000"/>
              </w:rPr>
            </w:pPr>
            <w:r w:rsidRPr="006F58EE">
              <w:rPr>
                <w:color w:val="000000"/>
              </w:rPr>
              <w:t>Показатель (индикатор) (наименование)</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4C44BF" w:rsidRPr="006F58EE" w:rsidRDefault="004C44BF" w:rsidP="00077C85">
            <w:pPr>
              <w:jc w:val="center"/>
              <w:rPr>
                <w:color w:val="000000"/>
              </w:rPr>
            </w:pPr>
            <w:r w:rsidRPr="006F58EE">
              <w:rPr>
                <w:color w:val="000000"/>
              </w:rPr>
              <w:t xml:space="preserve">Ед. </w:t>
            </w:r>
            <w:proofErr w:type="gramStart"/>
            <w:r w:rsidRPr="006F58EE">
              <w:rPr>
                <w:color w:val="000000"/>
              </w:rPr>
              <w:t>изме-рения</w:t>
            </w:r>
            <w:proofErr w:type="gramEnd"/>
          </w:p>
        </w:tc>
        <w:tc>
          <w:tcPr>
            <w:tcW w:w="5835" w:type="dxa"/>
            <w:gridSpan w:val="6"/>
            <w:tcBorders>
              <w:top w:val="single" w:sz="4" w:space="0" w:color="auto"/>
              <w:bottom w:val="single" w:sz="4" w:space="0" w:color="auto"/>
              <w:right w:val="single" w:sz="4" w:space="0" w:color="auto"/>
            </w:tcBorders>
            <w:shd w:val="clear" w:color="auto" w:fill="auto"/>
          </w:tcPr>
          <w:p w:rsidR="004C44BF" w:rsidRPr="006F58EE" w:rsidRDefault="004C44BF" w:rsidP="00077C85">
            <w:pPr>
              <w:rPr>
                <w:sz w:val="20"/>
                <w:szCs w:val="20"/>
              </w:rPr>
            </w:pPr>
          </w:p>
        </w:tc>
      </w:tr>
      <w:tr w:rsidR="004C44BF" w:rsidRPr="006F58EE" w:rsidTr="00077C85">
        <w:trPr>
          <w:trHeight w:val="330"/>
        </w:trPr>
        <w:tc>
          <w:tcPr>
            <w:tcW w:w="960" w:type="dxa"/>
            <w:tcBorders>
              <w:top w:val="nil"/>
              <w:left w:val="single" w:sz="8" w:space="0" w:color="auto"/>
              <w:bottom w:val="single" w:sz="8" w:space="0" w:color="000000"/>
              <w:right w:val="single" w:sz="8" w:space="0" w:color="auto"/>
            </w:tcBorders>
            <w:shd w:val="clear" w:color="auto" w:fill="auto"/>
            <w:vAlign w:val="bottom"/>
          </w:tcPr>
          <w:p w:rsidR="004C44BF" w:rsidRPr="006F58EE" w:rsidRDefault="004C44BF" w:rsidP="00077C85">
            <w:pPr>
              <w:jc w:val="center"/>
              <w:rPr>
                <w:color w:val="000000"/>
              </w:rPr>
            </w:pPr>
            <w:proofErr w:type="gramStart"/>
            <w:r w:rsidRPr="006F58EE">
              <w:rPr>
                <w:color w:val="000000"/>
              </w:rPr>
              <w:t>п</w:t>
            </w:r>
            <w:proofErr w:type="gramEnd"/>
            <w:r w:rsidRPr="006F58EE">
              <w:rPr>
                <w:color w:val="000000"/>
              </w:rPr>
              <w:t>/п</w:t>
            </w:r>
          </w:p>
        </w:tc>
        <w:tc>
          <w:tcPr>
            <w:tcW w:w="7986" w:type="dxa"/>
            <w:vMerge/>
            <w:tcBorders>
              <w:top w:val="single" w:sz="8" w:space="0" w:color="auto"/>
              <w:left w:val="single" w:sz="8" w:space="0" w:color="auto"/>
              <w:bottom w:val="single" w:sz="8" w:space="0" w:color="000000"/>
              <w:right w:val="single" w:sz="8" w:space="0" w:color="auto"/>
            </w:tcBorders>
            <w:vAlign w:val="center"/>
          </w:tcPr>
          <w:p w:rsidR="004C44BF" w:rsidRPr="006F58EE" w:rsidRDefault="004C44BF" w:rsidP="00077C85">
            <w:pPr>
              <w:rPr>
                <w:color w:val="000000"/>
              </w:rPr>
            </w:pPr>
          </w:p>
        </w:tc>
        <w:tc>
          <w:tcPr>
            <w:tcW w:w="960" w:type="dxa"/>
            <w:vMerge/>
            <w:tcBorders>
              <w:top w:val="single" w:sz="8" w:space="0" w:color="auto"/>
              <w:left w:val="single" w:sz="8" w:space="0" w:color="auto"/>
              <w:bottom w:val="single" w:sz="8" w:space="0" w:color="000000"/>
              <w:right w:val="single" w:sz="4" w:space="0" w:color="auto"/>
            </w:tcBorders>
            <w:vAlign w:val="center"/>
          </w:tcPr>
          <w:p w:rsidR="004C44BF" w:rsidRPr="006F58EE" w:rsidRDefault="004C44BF" w:rsidP="00077C85">
            <w:pPr>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right"/>
              <w:rPr>
                <w:color w:val="000000"/>
              </w:rPr>
            </w:pPr>
            <w:r w:rsidRPr="006F58EE">
              <w:rPr>
                <w:color w:val="000000"/>
              </w:rPr>
              <w:t>2018</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sidRPr="006F58EE">
              <w:rPr>
                <w:color w:val="000000"/>
              </w:rPr>
              <w:t>2019</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Pr>
                <w:color w:val="000000"/>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sidRPr="006F58EE">
              <w:rPr>
                <w:color w:val="000000"/>
              </w:rPr>
              <w:t>20</w:t>
            </w:r>
            <w:r>
              <w:rPr>
                <w:color w:val="000000"/>
              </w:rPr>
              <w:t>21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sidRPr="006F58EE">
              <w:rPr>
                <w:color w:val="000000"/>
              </w:rPr>
              <w:t>202</w:t>
            </w:r>
            <w:r>
              <w:rPr>
                <w:color w:val="000000"/>
              </w:rPr>
              <w:t>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rPr>
                <w:sz w:val="20"/>
                <w:szCs w:val="20"/>
              </w:rPr>
            </w:pPr>
            <w:r>
              <w:rPr>
                <w:sz w:val="20"/>
                <w:szCs w:val="20"/>
              </w:rPr>
              <w:t>2023</w:t>
            </w:r>
          </w:p>
        </w:tc>
      </w:tr>
      <w:tr w:rsidR="004C44BF" w:rsidRPr="006F58EE" w:rsidTr="00077C85">
        <w:trPr>
          <w:trHeight w:val="315"/>
        </w:trPr>
        <w:tc>
          <w:tcPr>
            <w:tcW w:w="960" w:type="dxa"/>
            <w:tcBorders>
              <w:top w:val="nil"/>
              <w:left w:val="single" w:sz="8" w:space="0" w:color="auto"/>
              <w:bottom w:val="nil"/>
              <w:right w:val="single" w:sz="8" w:space="0" w:color="auto"/>
            </w:tcBorders>
            <w:shd w:val="clear" w:color="auto" w:fill="auto"/>
          </w:tcPr>
          <w:p w:rsidR="004C44BF" w:rsidRPr="006F58EE" w:rsidRDefault="004C44BF" w:rsidP="00077C85">
            <w:pPr>
              <w:jc w:val="center"/>
              <w:rPr>
                <w:color w:val="000000"/>
              </w:rPr>
            </w:pPr>
            <w:r w:rsidRPr="006F58EE">
              <w:rPr>
                <w:color w:val="000000"/>
              </w:rPr>
              <w:t>1</w:t>
            </w:r>
          </w:p>
        </w:tc>
        <w:tc>
          <w:tcPr>
            <w:tcW w:w="7986" w:type="dxa"/>
            <w:tcBorders>
              <w:top w:val="nil"/>
              <w:left w:val="nil"/>
              <w:bottom w:val="nil"/>
              <w:right w:val="single" w:sz="8" w:space="0" w:color="auto"/>
            </w:tcBorders>
            <w:shd w:val="clear" w:color="auto" w:fill="auto"/>
          </w:tcPr>
          <w:p w:rsidR="004C44BF" w:rsidRPr="006F58EE" w:rsidRDefault="004C44BF" w:rsidP="00077C85">
            <w:pPr>
              <w:jc w:val="center"/>
              <w:rPr>
                <w:color w:val="000000"/>
              </w:rPr>
            </w:pPr>
            <w:r w:rsidRPr="006F58EE">
              <w:rPr>
                <w:color w:val="000000"/>
              </w:rPr>
              <w:t>2</w:t>
            </w:r>
          </w:p>
        </w:tc>
        <w:tc>
          <w:tcPr>
            <w:tcW w:w="960" w:type="dxa"/>
            <w:tcBorders>
              <w:top w:val="nil"/>
              <w:left w:val="nil"/>
              <w:bottom w:val="nil"/>
              <w:right w:val="single" w:sz="4" w:space="0" w:color="auto"/>
            </w:tcBorders>
            <w:shd w:val="clear" w:color="auto" w:fill="auto"/>
          </w:tcPr>
          <w:p w:rsidR="004C44BF" w:rsidRPr="006F58EE" w:rsidRDefault="004C44BF" w:rsidP="00077C85">
            <w:pPr>
              <w:jc w:val="center"/>
              <w:rPr>
                <w:color w:val="000000"/>
              </w:rPr>
            </w:pPr>
            <w:r w:rsidRPr="006F58EE">
              <w:rPr>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sidRPr="006F58EE">
              <w:rPr>
                <w:color w:val="000000"/>
              </w:rPr>
              <w:t>4</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sidRPr="006F58EE">
              <w:rPr>
                <w:color w:val="000000"/>
              </w:rPr>
              <w:t>5</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Pr>
                <w:color w:val="000000"/>
              </w:rPr>
              <w:t>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Pr>
                <w:color w:val="000000"/>
              </w:rPr>
              <w:t>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Pr>
                <w:color w:val="000000"/>
              </w:rPr>
              <w:t>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rPr>
                <w:sz w:val="20"/>
                <w:szCs w:val="20"/>
              </w:rPr>
            </w:pPr>
            <w:r>
              <w:rPr>
                <w:sz w:val="20"/>
                <w:szCs w:val="20"/>
              </w:rPr>
              <w:t>9</w:t>
            </w:r>
          </w:p>
        </w:tc>
      </w:tr>
      <w:tr w:rsidR="004C44BF" w:rsidRPr="006F58EE" w:rsidTr="00077C85">
        <w:trPr>
          <w:trHeight w:val="1982"/>
        </w:trPr>
        <w:tc>
          <w:tcPr>
            <w:tcW w:w="960"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jc w:val="center"/>
              <w:rPr>
                <w:color w:val="000000"/>
              </w:rPr>
            </w:pPr>
            <w:r>
              <w:rPr>
                <w:color w:val="000000"/>
              </w:rPr>
              <w:t>1</w:t>
            </w:r>
          </w:p>
        </w:tc>
        <w:tc>
          <w:tcPr>
            <w:tcW w:w="7986" w:type="dxa"/>
            <w:tcBorders>
              <w:top w:val="single" w:sz="4" w:space="0" w:color="auto"/>
              <w:left w:val="single" w:sz="4" w:space="0" w:color="auto"/>
              <w:bottom w:val="single" w:sz="4" w:space="0" w:color="auto"/>
              <w:right w:val="single" w:sz="4" w:space="0" w:color="auto"/>
            </w:tcBorders>
            <w:shd w:val="clear" w:color="auto" w:fill="auto"/>
          </w:tcPr>
          <w:p w:rsidR="004C44BF" w:rsidRPr="006F58EE" w:rsidRDefault="004C44BF" w:rsidP="00077C85">
            <w:pPr>
              <w:rPr>
                <w:color w:val="000000"/>
              </w:rPr>
            </w:pPr>
            <w:proofErr w:type="gramStart"/>
            <w:r w:rsidRPr="006F58EE">
              <w:rPr>
                <w:color w:val="000000"/>
              </w:rPr>
              <w:t>Количество переданных во владение и (или) в пользование  субъектам малого и среднего предпринимательства, организациям, образующим инфраструктуру поддержки предпринимательства, объектов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единиц</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Pr>
                <w:color w:val="000000"/>
              </w:rPr>
              <w:t>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4C44BF" w:rsidRDefault="004C44BF" w:rsidP="00077C85">
            <w:pPr>
              <w:jc w:val="center"/>
            </w:pPr>
            <w:r>
              <w:rPr>
                <w:color w:val="000000"/>
              </w:rPr>
              <w:t>3</w:t>
            </w:r>
          </w:p>
        </w:tc>
        <w:tc>
          <w:tcPr>
            <w:tcW w:w="955" w:type="dxa"/>
            <w:tcBorders>
              <w:top w:val="single" w:sz="4" w:space="0" w:color="auto"/>
              <w:left w:val="single" w:sz="4" w:space="0" w:color="auto"/>
              <w:bottom w:val="nil"/>
              <w:right w:val="single" w:sz="4" w:space="0" w:color="000000"/>
            </w:tcBorders>
            <w:shd w:val="clear" w:color="auto" w:fill="auto"/>
            <w:vAlign w:val="center"/>
          </w:tcPr>
          <w:p w:rsidR="004C44BF" w:rsidRDefault="004C44BF" w:rsidP="00077C85">
            <w:pPr>
              <w:jc w:val="center"/>
            </w:pPr>
            <w:r>
              <w:rPr>
                <w:color w:val="000000"/>
              </w:rPr>
              <w:t>3</w:t>
            </w:r>
          </w:p>
        </w:tc>
        <w:tc>
          <w:tcPr>
            <w:tcW w:w="960" w:type="dxa"/>
            <w:tcBorders>
              <w:top w:val="single" w:sz="4" w:space="0" w:color="auto"/>
              <w:left w:val="single" w:sz="4" w:space="0" w:color="auto"/>
              <w:bottom w:val="nil"/>
              <w:right w:val="single" w:sz="4" w:space="0" w:color="auto"/>
            </w:tcBorders>
            <w:shd w:val="clear" w:color="auto" w:fill="auto"/>
            <w:vAlign w:val="center"/>
          </w:tcPr>
          <w:p w:rsidR="004C44BF" w:rsidRDefault="004C44BF" w:rsidP="00077C85">
            <w:pPr>
              <w:jc w:val="center"/>
            </w:pPr>
            <w:r>
              <w:rPr>
                <w:color w:val="000000"/>
              </w:rPr>
              <w:t>3</w:t>
            </w:r>
          </w:p>
        </w:tc>
        <w:tc>
          <w:tcPr>
            <w:tcW w:w="960" w:type="dxa"/>
            <w:tcBorders>
              <w:top w:val="single" w:sz="4" w:space="0" w:color="auto"/>
              <w:left w:val="single" w:sz="4" w:space="0" w:color="auto"/>
              <w:bottom w:val="nil"/>
              <w:right w:val="single" w:sz="4" w:space="0" w:color="auto"/>
            </w:tcBorders>
            <w:shd w:val="clear" w:color="auto" w:fill="auto"/>
            <w:vAlign w:val="center"/>
          </w:tcPr>
          <w:p w:rsidR="004C44BF" w:rsidRDefault="004C44BF" w:rsidP="00077C85">
            <w:pPr>
              <w:jc w:val="center"/>
            </w:pPr>
            <w:r>
              <w:rPr>
                <w:color w:val="000000"/>
              </w:rPr>
              <w:t>3</w:t>
            </w:r>
          </w:p>
        </w:tc>
        <w:tc>
          <w:tcPr>
            <w:tcW w:w="960" w:type="dxa"/>
            <w:tcBorders>
              <w:top w:val="single" w:sz="4" w:space="0" w:color="auto"/>
              <w:left w:val="single" w:sz="4" w:space="0" w:color="auto"/>
              <w:bottom w:val="nil"/>
              <w:right w:val="single" w:sz="4" w:space="0" w:color="auto"/>
            </w:tcBorders>
            <w:shd w:val="clear" w:color="auto" w:fill="auto"/>
            <w:vAlign w:val="center"/>
          </w:tcPr>
          <w:p w:rsidR="004C44BF" w:rsidRDefault="004C44BF" w:rsidP="00077C85">
            <w:pPr>
              <w:jc w:val="center"/>
            </w:pPr>
            <w:r w:rsidRPr="00CF5228">
              <w:rPr>
                <w:color w:val="000000"/>
              </w:rPr>
              <w:t>1</w:t>
            </w:r>
          </w:p>
        </w:tc>
      </w:tr>
      <w:tr w:rsidR="004C44BF" w:rsidRPr="006F58EE" w:rsidTr="00077C85">
        <w:trPr>
          <w:trHeight w:val="56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4C44BF" w:rsidRPr="006F58EE" w:rsidRDefault="004C44BF" w:rsidP="00077C85">
            <w:pPr>
              <w:jc w:val="center"/>
              <w:rPr>
                <w:color w:val="000000"/>
              </w:rPr>
            </w:pPr>
            <w:r w:rsidRPr="006F58EE">
              <w:rPr>
                <w:color w:val="000000"/>
              </w:rPr>
              <w:t>2</w:t>
            </w:r>
          </w:p>
        </w:tc>
        <w:tc>
          <w:tcPr>
            <w:tcW w:w="7986" w:type="dxa"/>
            <w:tcBorders>
              <w:top w:val="single" w:sz="4" w:space="0" w:color="auto"/>
              <w:left w:val="nil"/>
              <w:bottom w:val="single" w:sz="4" w:space="0" w:color="auto"/>
              <w:right w:val="single" w:sz="4" w:space="0" w:color="auto"/>
            </w:tcBorders>
            <w:shd w:val="clear" w:color="auto" w:fill="auto"/>
          </w:tcPr>
          <w:p w:rsidR="004C44BF" w:rsidRPr="006F58EE" w:rsidRDefault="004C44BF" w:rsidP="00077C85">
            <w:pPr>
              <w:rPr>
                <w:color w:val="000000"/>
              </w:rPr>
            </w:pPr>
            <w:r w:rsidRPr="006F58EE">
              <w:rPr>
                <w:color w:val="000000"/>
              </w:rPr>
              <w:t xml:space="preserve">Проведение мониторинга деятельности малого и среднего предпринимательства </w:t>
            </w:r>
            <w:r>
              <w:rPr>
                <w:color w:val="000000"/>
              </w:rPr>
              <w:t>Бегуницкого</w:t>
            </w:r>
            <w:r w:rsidRPr="006F58EE">
              <w:rPr>
                <w:color w:val="000000"/>
              </w:rPr>
              <w:t xml:space="preserve"> сельского поселения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единиц</w:t>
            </w:r>
          </w:p>
        </w:tc>
        <w:tc>
          <w:tcPr>
            <w:tcW w:w="960"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4</w:t>
            </w:r>
          </w:p>
        </w:tc>
        <w:tc>
          <w:tcPr>
            <w:tcW w:w="1040"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4</w:t>
            </w:r>
          </w:p>
        </w:tc>
        <w:tc>
          <w:tcPr>
            <w:tcW w:w="955"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4C44BF" w:rsidRPr="006F58EE" w:rsidRDefault="004C44BF" w:rsidP="00077C85">
            <w:pPr>
              <w:jc w:val="center"/>
              <w:rPr>
                <w:color w:val="000000"/>
              </w:rPr>
            </w:pPr>
            <w:r w:rsidRPr="006F58EE">
              <w:rPr>
                <w:color w:val="000000"/>
              </w:rPr>
              <w:t>4</w:t>
            </w:r>
          </w:p>
        </w:tc>
      </w:tr>
    </w:tbl>
    <w:p w:rsidR="004C44BF" w:rsidRDefault="004C44BF" w:rsidP="004C44BF">
      <w:pPr>
        <w:jc w:val="right"/>
      </w:pPr>
    </w:p>
    <w:p w:rsidR="004C44BF" w:rsidRPr="0080532B" w:rsidRDefault="004C44BF" w:rsidP="004C44BF">
      <w:pPr>
        <w:jc w:val="right"/>
      </w:pPr>
      <w:r w:rsidRPr="0080532B">
        <w:t xml:space="preserve">Таблица </w:t>
      </w:r>
      <w:r>
        <w:t>2</w:t>
      </w:r>
    </w:p>
    <w:p w:rsidR="004C44BF" w:rsidRPr="0080532B" w:rsidRDefault="004C44BF" w:rsidP="004C44BF">
      <w:pPr>
        <w:jc w:val="center"/>
        <w:rPr>
          <w:b/>
        </w:rPr>
      </w:pPr>
      <w:r>
        <w:rPr>
          <w:b/>
        </w:rPr>
        <w:t>План реализации</w:t>
      </w:r>
    </w:p>
    <w:p w:rsidR="004C44BF" w:rsidRDefault="004C44BF" w:rsidP="004C44BF">
      <w:pPr>
        <w:jc w:val="center"/>
        <w:rPr>
          <w:b/>
        </w:rPr>
      </w:pPr>
      <w:r w:rsidRPr="0080532B">
        <w:rPr>
          <w:b/>
        </w:rPr>
        <w:t>подпрограммы</w:t>
      </w:r>
      <w:r>
        <w:rPr>
          <w:b/>
        </w:rPr>
        <w:t xml:space="preserve"> №3  мероприятие  </w:t>
      </w:r>
      <w:r w:rsidRPr="009048B0">
        <w:rPr>
          <w:b/>
        </w:rPr>
        <w:t xml:space="preserve">«Развитие малого, среднего предпринимательства и потребительского рынка </w:t>
      </w:r>
    </w:p>
    <w:p w:rsidR="004C44BF" w:rsidRPr="00AD428C" w:rsidRDefault="004C44BF" w:rsidP="004C44BF">
      <w:pPr>
        <w:jc w:val="center"/>
        <w:rPr>
          <w:b/>
        </w:rPr>
      </w:pPr>
      <w:r>
        <w:rPr>
          <w:b/>
        </w:rPr>
        <w:t>Бегуницкого сельского поселения»</w:t>
      </w:r>
    </w:p>
    <w:tbl>
      <w:tblPr>
        <w:tblW w:w="15477" w:type="dxa"/>
        <w:tblInd w:w="-34" w:type="dxa"/>
        <w:tblLayout w:type="fixed"/>
        <w:tblLook w:val="00A0"/>
      </w:tblPr>
      <w:tblGrid>
        <w:gridCol w:w="4537"/>
        <w:gridCol w:w="2551"/>
        <w:gridCol w:w="1190"/>
        <w:gridCol w:w="979"/>
        <w:gridCol w:w="935"/>
        <w:gridCol w:w="709"/>
        <w:gridCol w:w="1191"/>
        <w:gridCol w:w="1226"/>
        <w:gridCol w:w="974"/>
        <w:gridCol w:w="1185"/>
      </w:tblGrid>
      <w:tr w:rsidR="004C44BF" w:rsidRPr="00DF77C8" w:rsidTr="00077C85">
        <w:trPr>
          <w:trHeight w:val="255"/>
        </w:trPr>
        <w:tc>
          <w:tcPr>
            <w:tcW w:w="4537" w:type="dxa"/>
            <w:vMerge w:val="restart"/>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 xml:space="preserve">Наименование основного мероприятия </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Ответственный исполнитель (ОИВ), соисполнитель, участник</w:t>
            </w:r>
          </w:p>
        </w:tc>
        <w:tc>
          <w:tcPr>
            <w:tcW w:w="2169" w:type="dxa"/>
            <w:gridSpan w:val="2"/>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Срок реализации</w:t>
            </w:r>
          </w:p>
        </w:tc>
        <w:tc>
          <w:tcPr>
            <w:tcW w:w="935" w:type="dxa"/>
            <w:vMerge w:val="restart"/>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 xml:space="preserve">Годы </w:t>
            </w:r>
            <w:proofErr w:type="gramStart"/>
            <w:r w:rsidRPr="00DF77C8">
              <w:rPr>
                <w:sz w:val="20"/>
                <w:szCs w:val="20"/>
              </w:rPr>
              <w:t>реализа-ции</w:t>
            </w:r>
            <w:proofErr w:type="gramEnd"/>
          </w:p>
        </w:tc>
        <w:tc>
          <w:tcPr>
            <w:tcW w:w="5285" w:type="dxa"/>
            <w:gridSpan w:val="5"/>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Оценка расходов (тыс. руб., в ценах соответствующих лет)</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Начало реализации</w:t>
            </w:r>
          </w:p>
        </w:tc>
        <w:tc>
          <w:tcPr>
            <w:tcW w:w="979"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Конец реализации</w:t>
            </w:r>
          </w:p>
        </w:tc>
        <w:tc>
          <w:tcPr>
            <w:tcW w:w="935"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709"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Всего</w:t>
            </w:r>
          </w:p>
        </w:tc>
        <w:tc>
          <w:tcPr>
            <w:tcW w:w="1191"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Федеральный бюджет</w:t>
            </w:r>
          </w:p>
        </w:tc>
        <w:tc>
          <w:tcPr>
            <w:tcW w:w="1226"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Областной бюджет Ленинградской области</w:t>
            </w:r>
          </w:p>
        </w:tc>
        <w:tc>
          <w:tcPr>
            <w:tcW w:w="974"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 xml:space="preserve">Местный бюджет </w:t>
            </w:r>
          </w:p>
        </w:tc>
        <w:tc>
          <w:tcPr>
            <w:tcW w:w="1185"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Прочие источники финансирования</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70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226"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4"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85"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70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226"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4"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85"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70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226"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4"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85"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709"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226"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4"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85"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r>
      <w:tr w:rsidR="004C44BF" w:rsidRPr="00DF77C8" w:rsidTr="00077C85">
        <w:trPr>
          <w:trHeight w:val="270"/>
        </w:trPr>
        <w:tc>
          <w:tcPr>
            <w:tcW w:w="4537" w:type="dxa"/>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1</w:t>
            </w:r>
          </w:p>
        </w:tc>
        <w:tc>
          <w:tcPr>
            <w:tcW w:w="255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2</w:t>
            </w:r>
          </w:p>
        </w:tc>
        <w:tc>
          <w:tcPr>
            <w:tcW w:w="1190"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3</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4</w:t>
            </w: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5</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6</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7</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8</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9</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10</w:t>
            </w:r>
          </w:p>
        </w:tc>
      </w:tr>
      <w:tr w:rsidR="004C44BF" w:rsidRPr="00DF77C8" w:rsidTr="00077C85">
        <w:trPr>
          <w:trHeight w:val="753"/>
        </w:trPr>
        <w:tc>
          <w:tcPr>
            <w:tcW w:w="4537" w:type="dxa"/>
            <w:vMerge w:val="restart"/>
            <w:tcBorders>
              <w:top w:val="nil"/>
              <w:left w:val="single" w:sz="4" w:space="0" w:color="auto"/>
              <w:bottom w:val="single" w:sz="4" w:space="0" w:color="auto"/>
              <w:right w:val="single" w:sz="4" w:space="0" w:color="auto"/>
            </w:tcBorders>
          </w:tcPr>
          <w:p w:rsidR="004C44BF" w:rsidRPr="00DF77C8" w:rsidRDefault="004C44BF" w:rsidP="00077C85">
            <w:pPr>
              <w:rPr>
                <w:b/>
                <w:bCs/>
                <w:sz w:val="20"/>
                <w:szCs w:val="20"/>
              </w:rPr>
            </w:pPr>
            <w:r w:rsidRPr="00DF77C8">
              <w:rPr>
                <w:b/>
                <w:bCs/>
                <w:sz w:val="20"/>
                <w:szCs w:val="20"/>
              </w:rPr>
              <w:t xml:space="preserve">"Развитие малого, среднего предпринимательства и потребительского рынка </w:t>
            </w:r>
            <w:r>
              <w:rPr>
                <w:b/>
                <w:bCs/>
                <w:sz w:val="20"/>
                <w:szCs w:val="20"/>
              </w:rPr>
              <w:t>Бегуницкого сельского поселения</w:t>
            </w:r>
            <w:r w:rsidRPr="00DF77C8">
              <w:rPr>
                <w:b/>
                <w:bCs/>
                <w:sz w:val="20"/>
                <w:szCs w:val="20"/>
              </w:rPr>
              <w:t>"</w:t>
            </w:r>
          </w:p>
        </w:tc>
        <w:tc>
          <w:tcPr>
            <w:tcW w:w="2551"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Pr>
                <w:sz w:val="20"/>
                <w:szCs w:val="20"/>
              </w:rPr>
              <w:t>Администрация Бегуницкого сельского поселения</w:t>
            </w:r>
            <w:r w:rsidRPr="00DF77C8">
              <w:rPr>
                <w:sz w:val="20"/>
                <w:szCs w:val="20"/>
              </w:rPr>
              <w:t xml:space="preserve"> ВМР ЛО</w:t>
            </w:r>
          </w:p>
        </w:tc>
        <w:tc>
          <w:tcPr>
            <w:tcW w:w="1190" w:type="dxa"/>
            <w:tcBorders>
              <w:top w:val="nil"/>
              <w:left w:val="nil"/>
              <w:right w:val="single" w:sz="4" w:space="0" w:color="auto"/>
            </w:tcBorders>
            <w:vAlign w:val="center"/>
          </w:tcPr>
          <w:p w:rsidR="004C44BF" w:rsidRPr="00DF77C8" w:rsidRDefault="004C44BF" w:rsidP="00077C85">
            <w:pPr>
              <w:rPr>
                <w:sz w:val="20"/>
                <w:szCs w:val="20"/>
              </w:rPr>
            </w:pPr>
            <w:r w:rsidRPr="00DF77C8">
              <w:rPr>
                <w:sz w:val="20"/>
                <w:szCs w:val="20"/>
              </w:rPr>
              <w:t> </w:t>
            </w:r>
          </w:p>
          <w:p w:rsidR="004C44BF" w:rsidRPr="00DF77C8" w:rsidRDefault="004C44BF" w:rsidP="00077C85">
            <w:pPr>
              <w:rPr>
                <w:sz w:val="20"/>
                <w:szCs w:val="20"/>
              </w:rPr>
            </w:pPr>
            <w:r w:rsidRPr="00DF77C8">
              <w:rPr>
                <w:sz w:val="20"/>
                <w:szCs w:val="20"/>
              </w:rPr>
              <w:t> </w:t>
            </w:r>
          </w:p>
        </w:tc>
        <w:tc>
          <w:tcPr>
            <w:tcW w:w="979" w:type="dxa"/>
            <w:tcBorders>
              <w:top w:val="nil"/>
              <w:left w:val="nil"/>
              <w:right w:val="single" w:sz="4" w:space="0" w:color="auto"/>
            </w:tcBorders>
            <w:vAlign w:val="center"/>
          </w:tcPr>
          <w:p w:rsidR="004C44BF" w:rsidRPr="00DF77C8" w:rsidRDefault="004C44BF" w:rsidP="00077C85">
            <w:pPr>
              <w:rPr>
                <w:sz w:val="20"/>
                <w:szCs w:val="20"/>
              </w:rPr>
            </w:pPr>
            <w:r w:rsidRPr="00DF77C8">
              <w:rPr>
                <w:sz w:val="20"/>
                <w:szCs w:val="20"/>
              </w:rPr>
              <w:t> </w:t>
            </w:r>
          </w:p>
          <w:p w:rsidR="004C44BF" w:rsidRPr="00DF77C8" w:rsidRDefault="004C44BF" w:rsidP="00077C85">
            <w:pPr>
              <w:rPr>
                <w:sz w:val="20"/>
                <w:szCs w:val="20"/>
              </w:rPr>
            </w:pPr>
            <w:r w:rsidRPr="00DF77C8">
              <w:rPr>
                <w:sz w:val="20"/>
                <w:szCs w:val="20"/>
              </w:rPr>
              <w:t> </w:t>
            </w:r>
          </w:p>
        </w:tc>
        <w:tc>
          <w:tcPr>
            <w:tcW w:w="935" w:type="dxa"/>
            <w:tcBorders>
              <w:top w:val="nil"/>
              <w:left w:val="nil"/>
              <w:right w:val="single" w:sz="4" w:space="0" w:color="auto"/>
            </w:tcBorders>
            <w:vAlign w:val="center"/>
          </w:tcPr>
          <w:p w:rsidR="004C44BF" w:rsidRPr="00DF77C8" w:rsidRDefault="004C44BF" w:rsidP="00077C85">
            <w:pPr>
              <w:jc w:val="center"/>
              <w:rPr>
                <w:b/>
                <w:bCs/>
                <w:sz w:val="20"/>
                <w:szCs w:val="20"/>
              </w:rPr>
            </w:pPr>
          </w:p>
        </w:tc>
        <w:tc>
          <w:tcPr>
            <w:tcW w:w="709" w:type="dxa"/>
            <w:tcBorders>
              <w:top w:val="nil"/>
              <w:left w:val="nil"/>
              <w:right w:val="single" w:sz="4" w:space="0" w:color="auto"/>
            </w:tcBorders>
            <w:vAlign w:val="center"/>
          </w:tcPr>
          <w:p w:rsidR="004C44BF" w:rsidRPr="00DF77C8" w:rsidRDefault="004C44BF" w:rsidP="00077C85">
            <w:pPr>
              <w:jc w:val="center"/>
              <w:rPr>
                <w:b/>
                <w:bCs/>
                <w:sz w:val="20"/>
                <w:szCs w:val="20"/>
              </w:rPr>
            </w:pPr>
          </w:p>
        </w:tc>
        <w:tc>
          <w:tcPr>
            <w:tcW w:w="1191" w:type="dxa"/>
            <w:tcBorders>
              <w:top w:val="nil"/>
              <w:left w:val="nil"/>
              <w:right w:val="single" w:sz="4" w:space="0" w:color="auto"/>
            </w:tcBorders>
            <w:vAlign w:val="center"/>
          </w:tcPr>
          <w:p w:rsidR="004C44BF" w:rsidRPr="00DF77C8" w:rsidRDefault="004C44BF" w:rsidP="00077C85">
            <w:pPr>
              <w:jc w:val="center"/>
              <w:rPr>
                <w:b/>
                <w:bCs/>
                <w:sz w:val="20"/>
                <w:szCs w:val="20"/>
              </w:rPr>
            </w:pPr>
          </w:p>
        </w:tc>
        <w:tc>
          <w:tcPr>
            <w:tcW w:w="1226" w:type="dxa"/>
            <w:tcBorders>
              <w:top w:val="nil"/>
              <w:left w:val="nil"/>
              <w:right w:val="single" w:sz="4" w:space="0" w:color="auto"/>
            </w:tcBorders>
            <w:vAlign w:val="center"/>
          </w:tcPr>
          <w:p w:rsidR="004C44BF" w:rsidRPr="00DF77C8" w:rsidRDefault="004C44BF" w:rsidP="00077C85">
            <w:pPr>
              <w:jc w:val="center"/>
              <w:rPr>
                <w:b/>
                <w:bCs/>
                <w:sz w:val="20"/>
                <w:szCs w:val="20"/>
              </w:rPr>
            </w:pPr>
          </w:p>
        </w:tc>
        <w:tc>
          <w:tcPr>
            <w:tcW w:w="974" w:type="dxa"/>
            <w:tcBorders>
              <w:top w:val="nil"/>
              <w:left w:val="nil"/>
              <w:right w:val="single" w:sz="4" w:space="0" w:color="auto"/>
            </w:tcBorders>
            <w:vAlign w:val="center"/>
          </w:tcPr>
          <w:p w:rsidR="004C44BF" w:rsidRPr="00DF77C8" w:rsidRDefault="004C44BF" w:rsidP="00077C85">
            <w:pPr>
              <w:jc w:val="center"/>
              <w:rPr>
                <w:b/>
                <w:bCs/>
                <w:sz w:val="20"/>
                <w:szCs w:val="20"/>
              </w:rPr>
            </w:pPr>
          </w:p>
        </w:tc>
        <w:tc>
          <w:tcPr>
            <w:tcW w:w="1185" w:type="dxa"/>
            <w:tcBorders>
              <w:top w:val="nil"/>
              <w:left w:val="nil"/>
              <w:right w:val="single" w:sz="4" w:space="0" w:color="auto"/>
            </w:tcBorders>
            <w:vAlign w:val="center"/>
          </w:tcPr>
          <w:p w:rsidR="004C44BF" w:rsidRPr="00DF77C8" w:rsidRDefault="004C44BF" w:rsidP="00077C85">
            <w:pPr>
              <w:jc w:val="center"/>
              <w:rPr>
                <w:b/>
                <w:bCs/>
                <w:sz w:val="20"/>
                <w:szCs w:val="20"/>
              </w:rPr>
            </w:pPr>
          </w:p>
        </w:tc>
      </w:tr>
      <w:tr w:rsidR="004C44BF" w:rsidRPr="00DF77C8" w:rsidTr="00077C85">
        <w:trPr>
          <w:trHeight w:val="70"/>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2018</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2019</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2020</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2021</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2022</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2023</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255"/>
        </w:trPr>
        <w:tc>
          <w:tcPr>
            <w:tcW w:w="4537" w:type="dxa"/>
            <w:tcBorders>
              <w:top w:val="nil"/>
              <w:left w:val="single" w:sz="4" w:space="0" w:color="auto"/>
              <w:bottom w:val="single" w:sz="4" w:space="0" w:color="auto"/>
              <w:right w:val="single" w:sz="4" w:space="0" w:color="auto"/>
            </w:tcBorders>
            <w:vAlign w:val="center"/>
          </w:tcPr>
          <w:p w:rsidR="004C44BF" w:rsidRPr="00DF77C8" w:rsidRDefault="004C44BF" w:rsidP="00077C85">
            <w:pPr>
              <w:rPr>
                <w:b/>
                <w:bCs/>
                <w:sz w:val="20"/>
                <w:szCs w:val="20"/>
              </w:rPr>
            </w:pPr>
            <w:r w:rsidRPr="00DF77C8">
              <w:rPr>
                <w:b/>
                <w:bCs/>
                <w:sz w:val="20"/>
                <w:szCs w:val="20"/>
              </w:rPr>
              <w:t>Итого</w:t>
            </w: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 </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sidRPr="00DF77C8">
              <w:rPr>
                <w:b/>
                <w:bCs/>
                <w:sz w:val="20"/>
                <w:szCs w:val="20"/>
              </w:rPr>
              <w:t>0,0</w:t>
            </w:r>
          </w:p>
        </w:tc>
      </w:tr>
      <w:tr w:rsidR="004C44BF" w:rsidRPr="00DF77C8" w:rsidTr="00077C85">
        <w:trPr>
          <w:trHeight w:val="423"/>
        </w:trPr>
        <w:tc>
          <w:tcPr>
            <w:tcW w:w="4537" w:type="dxa"/>
            <w:vMerge w:val="restart"/>
            <w:tcBorders>
              <w:top w:val="nil"/>
              <w:left w:val="single" w:sz="4" w:space="0" w:color="auto"/>
              <w:bottom w:val="single" w:sz="4" w:space="0" w:color="auto"/>
              <w:right w:val="single" w:sz="4" w:space="0" w:color="auto"/>
            </w:tcBorders>
          </w:tcPr>
          <w:p w:rsidR="004C44BF" w:rsidRPr="00DF77C8" w:rsidRDefault="004C44BF" w:rsidP="00077C85">
            <w:pPr>
              <w:rPr>
                <w:sz w:val="20"/>
                <w:szCs w:val="20"/>
              </w:rPr>
            </w:pPr>
            <w:r w:rsidRPr="00DF77C8">
              <w:rPr>
                <w:sz w:val="20"/>
                <w:szCs w:val="20"/>
              </w:rPr>
              <w:t>Мероприятие 1.1.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w:t>
            </w:r>
            <w:r>
              <w:rPr>
                <w:sz w:val="20"/>
                <w:szCs w:val="20"/>
              </w:rPr>
              <w:t>ений, нежилых помещений</w:t>
            </w:r>
            <w:r w:rsidRPr="00DF77C8">
              <w:rPr>
                <w:sz w:val="20"/>
                <w:szCs w:val="20"/>
              </w:rPr>
              <w:t xml:space="preserve"> на возмездной основе, безвозмездной основе или на льготных условиях</w:t>
            </w:r>
          </w:p>
        </w:tc>
        <w:tc>
          <w:tcPr>
            <w:tcW w:w="2551"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Pr>
                <w:sz w:val="20"/>
                <w:szCs w:val="20"/>
              </w:rPr>
              <w:t>Администрация Бегуницкого сельского поселения</w:t>
            </w:r>
            <w:r w:rsidRPr="00DF77C8">
              <w:rPr>
                <w:sz w:val="20"/>
                <w:szCs w:val="20"/>
              </w:rPr>
              <w:t xml:space="preserve"> ВМР ЛО</w:t>
            </w: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2018</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336"/>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2019</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42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2020</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417"/>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2021</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396"/>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2022</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557"/>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2023</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78"/>
        </w:trPr>
        <w:tc>
          <w:tcPr>
            <w:tcW w:w="4537" w:type="dxa"/>
            <w:vMerge w:val="restart"/>
            <w:tcBorders>
              <w:top w:val="single" w:sz="4" w:space="0" w:color="auto"/>
              <w:left w:val="single" w:sz="4" w:space="0" w:color="auto"/>
              <w:bottom w:val="single" w:sz="4" w:space="0" w:color="auto"/>
              <w:right w:val="single" w:sz="4" w:space="0" w:color="auto"/>
            </w:tcBorders>
          </w:tcPr>
          <w:p w:rsidR="004C44BF" w:rsidRPr="00DF77C8" w:rsidRDefault="004C44BF" w:rsidP="00077C85">
            <w:pPr>
              <w:rPr>
                <w:sz w:val="20"/>
                <w:szCs w:val="20"/>
              </w:rPr>
            </w:pPr>
            <w:r w:rsidRPr="00DF77C8">
              <w:rPr>
                <w:sz w:val="20"/>
                <w:szCs w:val="20"/>
              </w:rPr>
              <w:t>Мероприятие 1.2. Ведение реестра муниципального имущества. Сведения о муниципальном имуществе, арендуемом субъектами малого и среднего предпринимательства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Pr>
                <w:sz w:val="20"/>
                <w:szCs w:val="20"/>
              </w:rPr>
              <w:t>Администрация Бегуницкого сельского поселения</w:t>
            </w:r>
            <w:r w:rsidRPr="00DF77C8">
              <w:rPr>
                <w:sz w:val="20"/>
                <w:szCs w:val="20"/>
              </w:rPr>
              <w:t xml:space="preserve"> ВМР ЛО</w:t>
            </w:r>
          </w:p>
        </w:tc>
        <w:tc>
          <w:tcPr>
            <w:tcW w:w="1190"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single" w:sz="4" w:space="0" w:color="auto"/>
              <w:left w:val="single" w:sz="4" w:space="0" w:color="auto"/>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2018</w:t>
            </w:r>
          </w:p>
        </w:tc>
        <w:tc>
          <w:tcPr>
            <w:tcW w:w="70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single" w:sz="4" w:space="0" w:color="auto"/>
              <w:left w:val="single" w:sz="4" w:space="0" w:color="auto"/>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2019</w:t>
            </w:r>
          </w:p>
        </w:tc>
        <w:tc>
          <w:tcPr>
            <w:tcW w:w="70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single" w:sz="4" w:space="0" w:color="auto"/>
              <w:left w:val="single" w:sz="4" w:space="0" w:color="auto"/>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2021</w:t>
            </w:r>
          </w:p>
        </w:tc>
        <w:tc>
          <w:tcPr>
            <w:tcW w:w="70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single" w:sz="4" w:space="0" w:color="auto"/>
              <w:left w:val="single" w:sz="4" w:space="0" w:color="auto"/>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2022</w:t>
            </w:r>
          </w:p>
        </w:tc>
        <w:tc>
          <w:tcPr>
            <w:tcW w:w="70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365"/>
        </w:trPr>
        <w:tc>
          <w:tcPr>
            <w:tcW w:w="4537" w:type="dxa"/>
            <w:vMerge w:val="restart"/>
            <w:tcBorders>
              <w:top w:val="single" w:sz="4" w:space="0" w:color="auto"/>
              <w:left w:val="single" w:sz="4" w:space="0" w:color="auto"/>
              <w:bottom w:val="single" w:sz="4" w:space="0" w:color="auto"/>
              <w:right w:val="single" w:sz="4" w:space="0" w:color="auto"/>
            </w:tcBorders>
          </w:tcPr>
          <w:p w:rsidR="004C44BF" w:rsidRPr="00DF77C8" w:rsidRDefault="004C44BF" w:rsidP="00077C85">
            <w:pPr>
              <w:rPr>
                <w:sz w:val="20"/>
                <w:szCs w:val="20"/>
              </w:rPr>
            </w:pPr>
            <w:r w:rsidRPr="00DF77C8">
              <w:rPr>
                <w:sz w:val="20"/>
                <w:szCs w:val="20"/>
              </w:rPr>
              <w:t xml:space="preserve">Мероприятие 1.3.  Ведение реестра субъектов малого и среднего предпринимательства </w:t>
            </w:r>
            <w:r>
              <w:rPr>
                <w:sz w:val="20"/>
                <w:szCs w:val="20"/>
              </w:rPr>
              <w:t xml:space="preserve">Бегуницкого сельского поселения </w:t>
            </w:r>
            <w:r w:rsidRPr="00DF77C8">
              <w:rPr>
                <w:sz w:val="20"/>
                <w:szCs w:val="20"/>
              </w:rPr>
              <w:t>Волосовского муниципального района Ленинградской области-получателей поддержки, предусмотренной настоящим основным мероприятием</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Pr>
                <w:sz w:val="20"/>
                <w:szCs w:val="20"/>
              </w:rPr>
              <w:t>Администрация Бегуницкого сельского поселения</w:t>
            </w:r>
            <w:r w:rsidRPr="00DF77C8">
              <w:rPr>
                <w:sz w:val="20"/>
                <w:szCs w:val="20"/>
              </w:rPr>
              <w:t xml:space="preserve"> ВМР ЛО</w:t>
            </w:r>
          </w:p>
        </w:tc>
        <w:tc>
          <w:tcPr>
            <w:tcW w:w="1190" w:type="dxa"/>
            <w:tcBorders>
              <w:top w:val="single" w:sz="4" w:space="0" w:color="auto"/>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single" w:sz="4" w:space="0" w:color="auto"/>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single" w:sz="4" w:space="0" w:color="auto"/>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2018</w:t>
            </w:r>
          </w:p>
        </w:tc>
        <w:tc>
          <w:tcPr>
            <w:tcW w:w="709" w:type="dxa"/>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single" w:sz="4" w:space="0" w:color="auto"/>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2019</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2020</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2021</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2022</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2023</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585"/>
        </w:trPr>
        <w:tc>
          <w:tcPr>
            <w:tcW w:w="4537" w:type="dxa"/>
            <w:vMerge w:val="restart"/>
            <w:tcBorders>
              <w:top w:val="nil"/>
              <w:left w:val="single" w:sz="4" w:space="0" w:color="auto"/>
              <w:bottom w:val="single" w:sz="4" w:space="0" w:color="auto"/>
              <w:right w:val="single" w:sz="4" w:space="0" w:color="auto"/>
            </w:tcBorders>
          </w:tcPr>
          <w:p w:rsidR="004C44BF" w:rsidRPr="00DF77C8" w:rsidRDefault="004C44BF" w:rsidP="00077C85">
            <w:pPr>
              <w:rPr>
                <w:sz w:val="20"/>
                <w:szCs w:val="20"/>
              </w:rPr>
            </w:pPr>
            <w:r w:rsidRPr="00DF77C8">
              <w:rPr>
                <w:sz w:val="20"/>
                <w:szCs w:val="20"/>
              </w:rPr>
              <w:t>Мероприятие 2.</w:t>
            </w:r>
            <w:r>
              <w:rPr>
                <w:sz w:val="20"/>
                <w:szCs w:val="20"/>
              </w:rPr>
              <w:t>1</w:t>
            </w:r>
            <w:r w:rsidRPr="00DF77C8">
              <w:rPr>
                <w:sz w:val="20"/>
                <w:szCs w:val="20"/>
              </w:rPr>
              <w:t xml:space="preserve">. Мониторинг деятельности малого и среднего предпринимательства </w:t>
            </w:r>
            <w:r>
              <w:rPr>
                <w:sz w:val="20"/>
                <w:szCs w:val="20"/>
              </w:rPr>
              <w:t>Бегуницкого сельского поселения</w:t>
            </w:r>
          </w:p>
        </w:tc>
        <w:tc>
          <w:tcPr>
            <w:tcW w:w="2551"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Pr>
                <w:sz w:val="20"/>
                <w:szCs w:val="20"/>
              </w:rPr>
              <w:t>Администрация Бегуницкого сельского поселения</w:t>
            </w:r>
            <w:r w:rsidRPr="00DF77C8">
              <w:rPr>
                <w:sz w:val="20"/>
                <w:szCs w:val="20"/>
              </w:rPr>
              <w:t xml:space="preserve"> ВМР ЛО</w:t>
            </w: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2018</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2019</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2020</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2021</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2022</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2023</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533"/>
        </w:trPr>
        <w:tc>
          <w:tcPr>
            <w:tcW w:w="4537" w:type="dxa"/>
            <w:vMerge w:val="restart"/>
            <w:tcBorders>
              <w:top w:val="nil"/>
              <w:left w:val="single" w:sz="4" w:space="0" w:color="auto"/>
              <w:bottom w:val="single" w:sz="4" w:space="0" w:color="auto"/>
              <w:right w:val="single" w:sz="4" w:space="0" w:color="auto"/>
            </w:tcBorders>
          </w:tcPr>
          <w:p w:rsidR="004C44BF" w:rsidRPr="00C07B8A" w:rsidRDefault="004C44BF" w:rsidP="00077C85">
            <w:pPr>
              <w:rPr>
                <w:color w:val="000000"/>
                <w:sz w:val="20"/>
                <w:szCs w:val="20"/>
              </w:rPr>
            </w:pPr>
            <w:r w:rsidRPr="00DF77C8">
              <w:rPr>
                <w:color w:val="000000"/>
                <w:sz w:val="20"/>
                <w:szCs w:val="20"/>
              </w:rPr>
              <w:lastRenderedPageBreak/>
              <w:t>Мероприятие 2.</w:t>
            </w:r>
            <w:r>
              <w:rPr>
                <w:color w:val="000000"/>
                <w:sz w:val="20"/>
                <w:szCs w:val="20"/>
              </w:rPr>
              <w:t>2</w:t>
            </w:r>
            <w:r w:rsidRPr="00DF77C8">
              <w:rPr>
                <w:color w:val="000000"/>
                <w:sz w:val="20"/>
                <w:szCs w:val="20"/>
              </w:rPr>
              <w:t xml:space="preserve">. Размещение и поддержание актуальной информации на официальном </w:t>
            </w:r>
            <w:r>
              <w:rPr>
                <w:color w:val="000000"/>
                <w:sz w:val="20"/>
                <w:szCs w:val="20"/>
              </w:rPr>
              <w:t>сайте</w:t>
            </w:r>
            <w:r w:rsidRPr="00DF77C8">
              <w:rPr>
                <w:color w:val="000000"/>
                <w:sz w:val="20"/>
                <w:szCs w:val="20"/>
              </w:rPr>
              <w:t xml:space="preserve"> МО </w:t>
            </w:r>
            <w:r>
              <w:rPr>
                <w:color w:val="000000"/>
                <w:sz w:val="20"/>
                <w:szCs w:val="20"/>
              </w:rPr>
              <w:t xml:space="preserve">Бегуницкое сельское поселение </w:t>
            </w:r>
          </w:p>
        </w:tc>
        <w:tc>
          <w:tcPr>
            <w:tcW w:w="2551" w:type="dxa"/>
            <w:vMerge w:val="restart"/>
            <w:tcBorders>
              <w:top w:val="nil"/>
              <w:left w:val="single" w:sz="4" w:space="0" w:color="auto"/>
              <w:bottom w:val="single" w:sz="4" w:space="0" w:color="auto"/>
              <w:right w:val="single" w:sz="4" w:space="0" w:color="auto"/>
            </w:tcBorders>
            <w:vAlign w:val="center"/>
          </w:tcPr>
          <w:p w:rsidR="004C44BF" w:rsidRPr="00DF77C8" w:rsidRDefault="004C44BF" w:rsidP="00077C85">
            <w:pPr>
              <w:jc w:val="center"/>
              <w:rPr>
                <w:sz w:val="20"/>
                <w:szCs w:val="20"/>
              </w:rPr>
            </w:pPr>
            <w:r>
              <w:rPr>
                <w:sz w:val="20"/>
                <w:szCs w:val="20"/>
              </w:rPr>
              <w:t>Администрация Бегуницкого сельского поселения</w:t>
            </w:r>
            <w:r w:rsidRPr="00DF77C8">
              <w:rPr>
                <w:sz w:val="20"/>
                <w:szCs w:val="20"/>
              </w:rPr>
              <w:t xml:space="preserve"> ВМР ЛО</w:t>
            </w: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2018</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color w:val="000000"/>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2019</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color w:val="000000"/>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2020</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color w:val="000000"/>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2021</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color w:val="000000"/>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p>
        </w:tc>
        <w:tc>
          <w:tcPr>
            <w:tcW w:w="935" w:type="dxa"/>
            <w:tcBorders>
              <w:top w:val="nil"/>
              <w:left w:val="nil"/>
              <w:bottom w:val="single" w:sz="4" w:space="0" w:color="auto"/>
              <w:right w:val="single" w:sz="4" w:space="0" w:color="auto"/>
            </w:tcBorders>
            <w:vAlign w:val="center"/>
          </w:tcPr>
          <w:p w:rsidR="004C44BF" w:rsidRDefault="004C44BF" w:rsidP="00077C85">
            <w:pPr>
              <w:jc w:val="center"/>
              <w:rPr>
                <w:b/>
                <w:bCs/>
                <w:sz w:val="20"/>
                <w:szCs w:val="20"/>
              </w:rPr>
            </w:pPr>
            <w:r>
              <w:rPr>
                <w:b/>
                <w:bCs/>
                <w:sz w:val="20"/>
                <w:szCs w:val="20"/>
              </w:rPr>
              <w:t>2022</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r w:rsidR="004C44BF" w:rsidRPr="00DF77C8" w:rsidTr="00077C85">
        <w:trPr>
          <w:trHeight w:val="255"/>
        </w:trPr>
        <w:tc>
          <w:tcPr>
            <w:tcW w:w="4537"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color w:val="000000"/>
                <w:sz w:val="20"/>
                <w:szCs w:val="20"/>
              </w:rPr>
            </w:pPr>
          </w:p>
        </w:tc>
        <w:tc>
          <w:tcPr>
            <w:tcW w:w="2551" w:type="dxa"/>
            <w:vMerge/>
            <w:tcBorders>
              <w:top w:val="nil"/>
              <w:left w:val="single" w:sz="4" w:space="0" w:color="auto"/>
              <w:bottom w:val="single" w:sz="4" w:space="0" w:color="auto"/>
              <w:right w:val="single" w:sz="4" w:space="0" w:color="auto"/>
            </w:tcBorders>
            <w:vAlign w:val="center"/>
          </w:tcPr>
          <w:p w:rsidR="004C44BF" w:rsidRPr="00DF77C8" w:rsidRDefault="004C44BF" w:rsidP="00077C85">
            <w:pPr>
              <w:rPr>
                <w:sz w:val="20"/>
                <w:szCs w:val="20"/>
              </w:rPr>
            </w:pPr>
          </w:p>
        </w:tc>
        <w:tc>
          <w:tcPr>
            <w:tcW w:w="1190"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79" w:type="dxa"/>
            <w:tcBorders>
              <w:top w:val="nil"/>
              <w:left w:val="nil"/>
              <w:bottom w:val="single" w:sz="4" w:space="0" w:color="auto"/>
              <w:right w:val="single" w:sz="4" w:space="0" w:color="auto"/>
            </w:tcBorders>
            <w:vAlign w:val="center"/>
          </w:tcPr>
          <w:p w:rsidR="004C44BF" w:rsidRPr="00DF77C8" w:rsidRDefault="004C44BF" w:rsidP="00077C85">
            <w:pPr>
              <w:rPr>
                <w:sz w:val="20"/>
                <w:szCs w:val="20"/>
              </w:rPr>
            </w:pPr>
            <w:r w:rsidRPr="00DF77C8">
              <w:rPr>
                <w:sz w:val="20"/>
                <w:szCs w:val="20"/>
              </w:rPr>
              <w:t> </w:t>
            </w:r>
          </w:p>
        </w:tc>
        <w:tc>
          <w:tcPr>
            <w:tcW w:w="935" w:type="dxa"/>
            <w:tcBorders>
              <w:top w:val="nil"/>
              <w:left w:val="nil"/>
              <w:bottom w:val="single" w:sz="4" w:space="0" w:color="auto"/>
              <w:right w:val="single" w:sz="4" w:space="0" w:color="auto"/>
            </w:tcBorders>
            <w:vAlign w:val="center"/>
          </w:tcPr>
          <w:p w:rsidR="004C44BF" w:rsidRPr="00DF77C8" w:rsidRDefault="004C44BF" w:rsidP="00077C85">
            <w:pPr>
              <w:jc w:val="center"/>
              <w:rPr>
                <w:b/>
                <w:bCs/>
                <w:sz w:val="20"/>
                <w:szCs w:val="20"/>
              </w:rPr>
            </w:pPr>
            <w:r>
              <w:rPr>
                <w:b/>
                <w:bCs/>
                <w:sz w:val="20"/>
                <w:szCs w:val="20"/>
              </w:rPr>
              <w:t>2023</w:t>
            </w:r>
          </w:p>
        </w:tc>
        <w:tc>
          <w:tcPr>
            <w:tcW w:w="709"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91"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226" w:type="dxa"/>
            <w:tcBorders>
              <w:top w:val="nil"/>
              <w:left w:val="nil"/>
              <w:bottom w:val="single" w:sz="4" w:space="0" w:color="auto"/>
              <w:right w:val="single" w:sz="4" w:space="0" w:color="auto"/>
            </w:tcBorders>
            <w:vAlign w:val="center"/>
          </w:tcPr>
          <w:p w:rsidR="004C44BF" w:rsidRPr="00DF77C8" w:rsidRDefault="004C44BF" w:rsidP="00077C85">
            <w:pPr>
              <w:jc w:val="center"/>
              <w:rPr>
                <w:color w:val="000000"/>
                <w:sz w:val="20"/>
                <w:szCs w:val="20"/>
              </w:rPr>
            </w:pPr>
            <w:r w:rsidRPr="00DF77C8">
              <w:rPr>
                <w:color w:val="000000"/>
                <w:sz w:val="20"/>
                <w:szCs w:val="20"/>
              </w:rPr>
              <w:t>0,0</w:t>
            </w:r>
          </w:p>
        </w:tc>
        <w:tc>
          <w:tcPr>
            <w:tcW w:w="974"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c>
          <w:tcPr>
            <w:tcW w:w="1185" w:type="dxa"/>
            <w:tcBorders>
              <w:top w:val="nil"/>
              <w:left w:val="nil"/>
              <w:bottom w:val="single" w:sz="4" w:space="0" w:color="auto"/>
              <w:right w:val="single" w:sz="4" w:space="0" w:color="auto"/>
            </w:tcBorders>
            <w:vAlign w:val="center"/>
          </w:tcPr>
          <w:p w:rsidR="004C44BF" w:rsidRPr="00DF77C8" w:rsidRDefault="004C44BF" w:rsidP="00077C85">
            <w:pPr>
              <w:jc w:val="center"/>
              <w:rPr>
                <w:sz w:val="20"/>
                <w:szCs w:val="20"/>
              </w:rPr>
            </w:pPr>
            <w:r w:rsidRPr="00DF77C8">
              <w:rPr>
                <w:sz w:val="20"/>
                <w:szCs w:val="20"/>
              </w:rPr>
              <w:t>0,0</w:t>
            </w:r>
          </w:p>
        </w:tc>
      </w:tr>
    </w:tbl>
    <w:p w:rsidR="004C44BF" w:rsidRDefault="004C44BF" w:rsidP="004C44BF">
      <w:pPr>
        <w:pStyle w:val="af8"/>
        <w:spacing w:before="0"/>
        <w:jc w:val="center"/>
        <w:rPr>
          <w:rStyle w:val="afff1"/>
          <w:color w:val="000000"/>
        </w:rPr>
        <w:sectPr w:rsidR="004C44BF" w:rsidSect="00077C85">
          <w:pgSz w:w="16838" w:h="11906" w:orient="landscape"/>
          <w:pgMar w:top="1077" w:right="902" w:bottom="284" w:left="902" w:header="709" w:footer="709" w:gutter="0"/>
          <w:cols w:space="708"/>
          <w:docGrid w:linePitch="360"/>
        </w:sectPr>
      </w:pPr>
    </w:p>
    <w:p w:rsidR="004C44BF" w:rsidRPr="00F11CF1" w:rsidRDefault="004C44BF" w:rsidP="004C44BF">
      <w:pPr>
        <w:pStyle w:val="af8"/>
        <w:spacing w:before="0"/>
        <w:jc w:val="center"/>
      </w:pPr>
    </w:p>
    <w:p w:rsidR="00077C85" w:rsidRPr="00D16F6D" w:rsidRDefault="00077C85" w:rsidP="00077C85">
      <w:pPr>
        <w:jc w:val="center"/>
        <w:rPr>
          <w:b/>
          <w:sz w:val="36"/>
          <w:szCs w:val="36"/>
        </w:rPr>
      </w:pPr>
      <w:r w:rsidRPr="00D16F6D">
        <w:rPr>
          <w:b/>
          <w:sz w:val="36"/>
          <w:szCs w:val="36"/>
        </w:rPr>
        <w:t>АДМИНИСТРАЦИ</w:t>
      </w:r>
      <w:r>
        <w:rPr>
          <w:b/>
          <w:sz w:val="36"/>
          <w:szCs w:val="36"/>
        </w:rPr>
        <w:t>Я</w:t>
      </w:r>
    </w:p>
    <w:p w:rsidR="00077C85" w:rsidRPr="00D16F6D" w:rsidRDefault="00077C85" w:rsidP="00077C85">
      <w:pPr>
        <w:jc w:val="center"/>
        <w:rPr>
          <w:b/>
          <w:sz w:val="36"/>
          <w:szCs w:val="36"/>
        </w:rPr>
      </w:pPr>
      <w:r w:rsidRPr="00D16F6D">
        <w:rPr>
          <w:b/>
          <w:sz w:val="36"/>
          <w:szCs w:val="36"/>
        </w:rPr>
        <w:t>МУНИЦИПАЛЬНОГО ОБРАЗОВАНИЯ</w:t>
      </w:r>
    </w:p>
    <w:p w:rsidR="00077C85" w:rsidRPr="00D16F6D" w:rsidRDefault="00077C85" w:rsidP="00077C85">
      <w:pPr>
        <w:jc w:val="center"/>
        <w:rPr>
          <w:b/>
          <w:sz w:val="36"/>
          <w:szCs w:val="36"/>
        </w:rPr>
      </w:pPr>
      <w:r w:rsidRPr="00D16F6D">
        <w:rPr>
          <w:b/>
          <w:sz w:val="36"/>
          <w:szCs w:val="36"/>
        </w:rPr>
        <w:t>БЕГУНИЦКОЕ СЕЛЬСКОЕ ПОСЕЛЕНИЕ</w:t>
      </w:r>
      <w:r w:rsidRPr="00D16F6D">
        <w:rPr>
          <w:b/>
          <w:sz w:val="36"/>
          <w:szCs w:val="36"/>
        </w:rPr>
        <w:br/>
        <w:t>ВОЛОСОВСКОГО МУНИЦИПАЛЬНОГО РАЙОНА</w:t>
      </w:r>
    </w:p>
    <w:p w:rsidR="00077C85" w:rsidRPr="00D16F6D" w:rsidRDefault="00077C85" w:rsidP="00077C85">
      <w:pPr>
        <w:spacing w:line="360" w:lineRule="auto"/>
        <w:jc w:val="center"/>
        <w:rPr>
          <w:b/>
          <w:sz w:val="36"/>
          <w:szCs w:val="36"/>
        </w:rPr>
      </w:pPr>
      <w:r w:rsidRPr="00D16F6D">
        <w:rPr>
          <w:b/>
          <w:sz w:val="36"/>
          <w:szCs w:val="36"/>
        </w:rPr>
        <w:t>ЛЕНИНГРАДСКОЙ ОБЛАСТИ</w:t>
      </w:r>
    </w:p>
    <w:p w:rsidR="00077C85" w:rsidRPr="00D16F6D" w:rsidRDefault="00077C85" w:rsidP="00077C85">
      <w:pPr>
        <w:spacing w:line="360" w:lineRule="auto"/>
        <w:jc w:val="center"/>
        <w:rPr>
          <w:b/>
          <w:sz w:val="36"/>
          <w:szCs w:val="36"/>
        </w:rPr>
      </w:pPr>
      <w:proofErr w:type="gramStart"/>
      <w:r w:rsidRPr="00D16F6D">
        <w:rPr>
          <w:b/>
          <w:sz w:val="36"/>
          <w:szCs w:val="36"/>
        </w:rPr>
        <w:t>П</w:t>
      </w:r>
      <w:proofErr w:type="gramEnd"/>
      <w:r w:rsidRPr="00D16F6D">
        <w:rPr>
          <w:b/>
          <w:sz w:val="36"/>
          <w:szCs w:val="36"/>
        </w:rPr>
        <w:t xml:space="preserve"> О С Т А Н О В Л Е Н И Е</w:t>
      </w:r>
    </w:p>
    <w:p w:rsidR="00077C85" w:rsidRDefault="00077C85" w:rsidP="00077C85">
      <w:pPr>
        <w:rPr>
          <w:b/>
        </w:rPr>
      </w:pPr>
      <w:r w:rsidRPr="00BD46F5">
        <w:rPr>
          <w:b/>
        </w:rPr>
        <w:t xml:space="preserve">От </w:t>
      </w:r>
      <w:r>
        <w:rPr>
          <w:b/>
        </w:rPr>
        <w:t xml:space="preserve"> 11.03.2019 года    </w:t>
      </w:r>
      <w:r w:rsidRPr="00BD46F5">
        <w:rPr>
          <w:b/>
        </w:rPr>
        <w:t>№</w:t>
      </w:r>
      <w:r>
        <w:rPr>
          <w:b/>
        </w:rPr>
        <w:t xml:space="preserve">  41</w:t>
      </w:r>
    </w:p>
    <w:p w:rsidR="00077C85" w:rsidRDefault="00077C85" w:rsidP="00077C85"/>
    <w:p w:rsidR="00077C85" w:rsidRDefault="00077C85" w:rsidP="00077C85">
      <w:r>
        <w:t>О внесении изменений в постановление администрации</w:t>
      </w:r>
    </w:p>
    <w:p w:rsidR="00077C85" w:rsidRDefault="00077C85" w:rsidP="00077C85">
      <w:r>
        <w:t>Бегуницкого сельского поселения № 303 от 25.12.2018 года</w:t>
      </w:r>
    </w:p>
    <w:p w:rsidR="00077C85" w:rsidRDefault="00077C85" w:rsidP="00077C85">
      <w:r>
        <w:t xml:space="preserve">«Об утверждении плана противодействия коррупции </w:t>
      </w:r>
      <w:proofErr w:type="gramStart"/>
      <w:r>
        <w:t>в</w:t>
      </w:r>
      <w:proofErr w:type="gramEnd"/>
      <w:r>
        <w:t xml:space="preserve"> </w:t>
      </w:r>
    </w:p>
    <w:p w:rsidR="00077C85" w:rsidRDefault="00077C85" w:rsidP="00077C85">
      <w:r>
        <w:t>администрации Бегуницкого сельского поселения</w:t>
      </w:r>
    </w:p>
    <w:p w:rsidR="00077C85" w:rsidRDefault="00077C85" w:rsidP="00077C85">
      <w:r>
        <w:t>на 2019-2020 годы»</w:t>
      </w:r>
    </w:p>
    <w:p w:rsidR="00077C85" w:rsidRDefault="00077C85" w:rsidP="00077C85">
      <w:r>
        <w:t>.</w:t>
      </w:r>
    </w:p>
    <w:p w:rsidR="00077C85" w:rsidRPr="00C61C63" w:rsidRDefault="00077C85" w:rsidP="00077C85">
      <w:r w:rsidRPr="004832E6">
        <w:rPr>
          <w:sz w:val="28"/>
          <w:szCs w:val="28"/>
        </w:rPr>
        <w:t xml:space="preserve">   </w:t>
      </w:r>
      <w:r w:rsidRPr="00C61C63">
        <w:t>В соответствии с Федеральным законом от 25 декабря 2008 года № 273-ФЗ «О противодействии коррупции», Указом президента РФ от 29.06.2018 года № 378 ПОСТАНОВЛЯЮ:</w:t>
      </w:r>
    </w:p>
    <w:p w:rsidR="00077C85" w:rsidRDefault="00077C85" w:rsidP="00077C85">
      <w:r w:rsidRPr="00C61C63">
        <w:t> 1.Внести в  план противодействия коррупции в администрации Бегуницкого    сельского поселения на  2019-2020 годы, утвержденный постановлением администрации Бегуницкого сельского поселения № 303 от 25.12.2018 года «Об утверждении плана противодействия коррупции в администрации Бегуницкого сельского поселения на 2019-2020 годы» следующие изменения:</w:t>
      </w:r>
    </w:p>
    <w:p w:rsidR="00077C85" w:rsidRPr="00C61C63" w:rsidRDefault="00077C85" w:rsidP="00077C85">
      <w:r w:rsidRPr="00C61C63">
        <w:t>- дополнить пункт 2.1 части 2 Плана подпунктом 2.1.8 следующего содержания:</w:t>
      </w:r>
    </w:p>
    <w:tbl>
      <w:tblPr>
        <w:tblW w:w="5202" w:type="pct"/>
        <w:jc w:val="center"/>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32"/>
        <w:gridCol w:w="3796"/>
        <w:gridCol w:w="1621"/>
        <w:gridCol w:w="3175"/>
        <w:gridCol w:w="639"/>
      </w:tblGrid>
      <w:tr w:rsidR="00077C85" w:rsidRPr="00C61C63" w:rsidTr="00077C85">
        <w:trPr>
          <w:trHeight w:val="958"/>
          <w:tblCellSpacing w:w="0" w:type="dxa"/>
          <w:jc w:val="center"/>
        </w:trPr>
        <w:tc>
          <w:tcPr>
            <w:tcW w:w="273" w:type="pct"/>
            <w:tcBorders>
              <w:top w:val="outset" w:sz="6" w:space="0" w:color="auto"/>
              <w:bottom w:val="outset" w:sz="6" w:space="0" w:color="auto"/>
              <w:right w:val="outset" w:sz="6" w:space="0" w:color="auto"/>
            </w:tcBorders>
          </w:tcPr>
          <w:p w:rsidR="00077C85" w:rsidRPr="00C61C63" w:rsidRDefault="00077C85" w:rsidP="00077C85">
            <w:pPr>
              <w:jc w:val="center"/>
              <w:rPr>
                <w:sz w:val="22"/>
                <w:szCs w:val="22"/>
              </w:rPr>
            </w:pPr>
            <w:r w:rsidRPr="00C61C63">
              <w:rPr>
                <w:sz w:val="22"/>
                <w:szCs w:val="22"/>
              </w:rPr>
              <w:t>2.1.8</w:t>
            </w:r>
          </w:p>
        </w:tc>
        <w:tc>
          <w:tcPr>
            <w:tcW w:w="1944" w:type="pct"/>
            <w:tcBorders>
              <w:top w:val="outset" w:sz="6" w:space="0" w:color="auto"/>
              <w:left w:val="outset" w:sz="6" w:space="0" w:color="auto"/>
              <w:bottom w:val="outset" w:sz="6" w:space="0" w:color="auto"/>
              <w:right w:val="outset" w:sz="6" w:space="0" w:color="auto"/>
            </w:tcBorders>
          </w:tcPr>
          <w:p w:rsidR="00077C85" w:rsidRPr="00C61C63" w:rsidRDefault="00077C85" w:rsidP="00077C85">
            <w:pPr>
              <w:ind w:left="118" w:right="115"/>
              <w:jc w:val="both"/>
              <w:rPr>
                <w:sz w:val="22"/>
                <w:szCs w:val="22"/>
              </w:rPr>
            </w:pPr>
            <w:r w:rsidRPr="00C61C63">
              <w:rPr>
                <w:sz w:val="22"/>
                <w:szCs w:val="22"/>
              </w:rPr>
              <w:t xml:space="preserve">Контроль за   актуализацией   сведений, содержащихся в анкетах, представляемых </w:t>
            </w:r>
            <w:proofErr w:type="gramStart"/>
            <w:r w:rsidRPr="00C61C63">
              <w:rPr>
                <w:sz w:val="22"/>
                <w:szCs w:val="22"/>
              </w:rPr>
              <w:t>гражданами</w:t>
            </w:r>
            <w:proofErr w:type="gramEnd"/>
            <w:r w:rsidRPr="00C61C63">
              <w:rPr>
                <w:sz w:val="22"/>
                <w:szCs w:val="22"/>
              </w:rPr>
              <w:t xml:space="preserve"> замещающими муниципальные должности и должности муниципальной службы при назначении на указанные должности и поступлении на муниципальную службу  об  их  родственниках  и свойственниках в целях выявления возможного конфликта интересов.</w:t>
            </w:r>
          </w:p>
        </w:tc>
        <w:tc>
          <w:tcPr>
            <w:tcW w:w="830" w:type="pct"/>
            <w:tcBorders>
              <w:top w:val="outset" w:sz="6" w:space="0" w:color="auto"/>
              <w:left w:val="outset" w:sz="6" w:space="0" w:color="auto"/>
              <w:bottom w:val="outset" w:sz="6" w:space="0" w:color="auto"/>
              <w:right w:val="outset" w:sz="6" w:space="0" w:color="auto"/>
            </w:tcBorders>
          </w:tcPr>
          <w:p w:rsidR="00077C85" w:rsidRPr="00C61C63" w:rsidRDefault="00077C85" w:rsidP="00077C85">
            <w:pPr>
              <w:jc w:val="center"/>
              <w:rPr>
                <w:sz w:val="22"/>
                <w:szCs w:val="22"/>
              </w:rPr>
            </w:pPr>
            <w:r w:rsidRPr="00C61C63">
              <w:rPr>
                <w:sz w:val="22"/>
                <w:szCs w:val="22"/>
              </w:rPr>
              <w:t>В течение текущего и последующего года</w:t>
            </w:r>
          </w:p>
        </w:tc>
        <w:tc>
          <w:tcPr>
            <w:tcW w:w="1626" w:type="pct"/>
            <w:tcBorders>
              <w:top w:val="outset" w:sz="6" w:space="0" w:color="auto"/>
              <w:left w:val="outset" w:sz="6" w:space="0" w:color="auto"/>
              <w:bottom w:val="outset" w:sz="6" w:space="0" w:color="auto"/>
              <w:right w:val="outset" w:sz="6" w:space="0" w:color="auto"/>
            </w:tcBorders>
          </w:tcPr>
          <w:p w:rsidR="00077C85" w:rsidRPr="00C61C63" w:rsidRDefault="00077C85" w:rsidP="00077C85">
            <w:pPr>
              <w:ind w:left="227" w:right="170"/>
              <w:jc w:val="both"/>
              <w:rPr>
                <w:sz w:val="22"/>
                <w:szCs w:val="22"/>
              </w:rPr>
            </w:pPr>
            <w:r w:rsidRPr="00C61C63">
              <w:rPr>
                <w:sz w:val="22"/>
                <w:szCs w:val="22"/>
              </w:rPr>
              <w:t xml:space="preserve">Главный специалист- </w:t>
            </w:r>
          </w:p>
          <w:p w:rsidR="00077C85" w:rsidRPr="00C61C63" w:rsidRDefault="00077C85" w:rsidP="00077C85">
            <w:pPr>
              <w:ind w:left="171" w:right="171"/>
              <w:jc w:val="both"/>
              <w:rPr>
                <w:sz w:val="22"/>
                <w:szCs w:val="22"/>
              </w:rPr>
            </w:pPr>
            <w:r w:rsidRPr="00C61C63">
              <w:rPr>
                <w:sz w:val="22"/>
                <w:szCs w:val="22"/>
              </w:rPr>
              <w:t>Михайлова Н.А.</w:t>
            </w:r>
          </w:p>
        </w:tc>
        <w:tc>
          <w:tcPr>
            <w:tcW w:w="327" w:type="pct"/>
            <w:tcBorders>
              <w:top w:val="outset" w:sz="6" w:space="0" w:color="auto"/>
              <w:left w:val="outset" w:sz="6" w:space="0" w:color="auto"/>
              <w:bottom w:val="outset" w:sz="6" w:space="0" w:color="auto"/>
            </w:tcBorders>
          </w:tcPr>
          <w:p w:rsidR="00077C85" w:rsidRPr="00C61C63" w:rsidRDefault="00077C85" w:rsidP="00077C85">
            <w:pPr>
              <w:rPr>
                <w:sz w:val="22"/>
                <w:szCs w:val="22"/>
              </w:rPr>
            </w:pPr>
          </w:p>
        </w:tc>
      </w:tr>
    </w:tbl>
    <w:p w:rsidR="00077C85" w:rsidRDefault="00077C85" w:rsidP="00077C85">
      <w:r>
        <w:t>-</w:t>
      </w:r>
      <w:r w:rsidRPr="00C61C63">
        <w:t xml:space="preserve"> дополнить часть 3 Плана пунктом 3.5 следующего содержания:</w:t>
      </w:r>
    </w:p>
    <w:tbl>
      <w:tblPr>
        <w:tblW w:w="5202" w:type="pct"/>
        <w:jc w:val="center"/>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44"/>
        <w:gridCol w:w="3792"/>
        <w:gridCol w:w="1794"/>
        <w:gridCol w:w="3185"/>
        <w:gridCol w:w="648"/>
      </w:tblGrid>
      <w:tr w:rsidR="00077C85" w:rsidRPr="00C61C63" w:rsidTr="00077C85">
        <w:trPr>
          <w:trHeight w:val="958"/>
          <w:tblCellSpacing w:w="0" w:type="dxa"/>
          <w:jc w:val="center"/>
        </w:trPr>
        <w:tc>
          <w:tcPr>
            <w:tcW w:w="176" w:type="pct"/>
            <w:tcBorders>
              <w:top w:val="outset" w:sz="6" w:space="0" w:color="auto"/>
              <w:bottom w:val="outset" w:sz="6" w:space="0" w:color="auto"/>
              <w:right w:val="outset" w:sz="6" w:space="0" w:color="auto"/>
            </w:tcBorders>
          </w:tcPr>
          <w:p w:rsidR="00077C85" w:rsidRPr="00C61C63" w:rsidRDefault="00077C85" w:rsidP="00077C85">
            <w:pPr>
              <w:jc w:val="center"/>
              <w:rPr>
                <w:sz w:val="22"/>
                <w:szCs w:val="22"/>
              </w:rPr>
            </w:pPr>
            <w:r w:rsidRPr="00C61C63">
              <w:rPr>
                <w:sz w:val="22"/>
                <w:szCs w:val="22"/>
              </w:rPr>
              <w:t>3.5</w:t>
            </w:r>
          </w:p>
        </w:tc>
        <w:tc>
          <w:tcPr>
            <w:tcW w:w="1942" w:type="pct"/>
            <w:tcBorders>
              <w:top w:val="outset" w:sz="6" w:space="0" w:color="auto"/>
              <w:left w:val="outset" w:sz="6" w:space="0" w:color="auto"/>
              <w:bottom w:val="outset" w:sz="6" w:space="0" w:color="auto"/>
              <w:right w:val="outset" w:sz="6" w:space="0" w:color="auto"/>
            </w:tcBorders>
          </w:tcPr>
          <w:p w:rsidR="00077C85" w:rsidRPr="00C61C63" w:rsidRDefault="00077C85" w:rsidP="00077C85">
            <w:pPr>
              <w:ind w:left="118" w:right="115"/>
              <w:rPr>
                <w:sz w:val="22"/>
                <w:szCs w:val="22"/>
              </w:rPr>
            </w:pPr>
            <w:r w:rsidRPr="00C61C63">
              <w:rPr>
                <w:sz w:val="22"/>
                <w:szCs w:val="22"/>
              </w:rPr>
              <w:t xml:space="preserve"> Проведение обучения муниципальных  служащих, впервые  поступивших  на муниципальную  службу  по образовательным программам в области  противодействия коррупции</w:t>
            </w:r>
          </w:p>
        </w:tc>
        <w:tc>
          <w:tcPr>
            <w:tcW w:w="919" w:type="pct"/>
            <w:tcBorders>
              <w:top w:val="outset" w:sz="6" w:space="0" w:color="auto"/>
              <w:left w:val="outset" w:sz="6" w:space="0" w:color="auto"/>
              <w:bottom w:val="outset" w:sz="6" w:space="0" w:color="auto"/>
              <w:right w:val="outset" w:sz="6" w:space="0" w:color="auto"/>
            </w:tcBorders>
          </w:tcPr>
          <w:p w:rsidR="00077C85" w:rsidRPr="00C61C63" w:rsidRDefault="00077C85" w:rsidP="00077C85">
            <w:pPr>
              <w:jc w:val="center"/>
              <w:rPr>
                <w:sz w:val="22"/>
                <w:szCs w:val="22"/>
              </w:rPr>
            </w:pPr>
            <w:r w:rsidRPr="00C61C63">
              <w:rPr>
                <w:sz w:val="22"/>
                <w:szCs w:val="22"/>
              </w:rPr>
              <w:t>В течение года после поступления на муниципальную службу</w:t>
            </w:r>
          </w:p>
        </w:tc>
        <w:tc>
          <w:tcPr>
            <w:tcW w:w="1631" w:type="pct"/>
            <w:tcBorders>
              <w:top w:val="outset" w:sz="6" w:space="0" w:color="auto"/>
              <w:left w:val="outset" w:sz="6" w:space="0" w:color="auto"/>
              <w:bottom w:val="outset" w:sz="6" w:space="0" w:color="auto"/>
              <w:right w:val="outset" w:sz="6" w:space="0" w:color="auto"/>
            </w:tcBorders>
          </w:tcPr>
          <w:p w:rsidR="00077C85" w:rsidRPr="00C61C63" w:rsidRDefault="00077C85" w:rsidP="00077C85">
            <w:pPr>
              <w:ind w:left="227" w:right="170"/>
              <w:jc w:val="both"/>
              <w:rPr>
                <w:sz w:val="22"/>
                <w:szCs w:val="22"/>
              </w:rPr>
            </w:pPr>
            <w:r w:rsidRPr="00C61C63">
              <w:rPr>
                <w:sz w:val="22"/>
                <w:szCs w:val="22"/>
              </w:rPr>
              <w:t xml:space="preserve">Главный специалист- </w:t>
            </w:r>
          </w:p>
          <w:p w:rsidR="00077C85" w:rsidRPr="00C61C63" w:rsidRDefault="00077C85" w:rsidP="00077C85">
            <w:pPr>
              <w:ind w:left="171" w:right="171"/>
              <w:jc w:val="both"/>
              <w:rPr>
                <w:sz w:val="22"/>
                <w:szCs w:val="22"/>
              </w:rPr>
            </w:pPr>
            <w:r w:rsidRPr="00C61C63">
              <w:rPr>
                <w:sz w:val="22"/>
                <w:szCs w:val="22"/>
              </w:rPr>
              <w:t>Михайлова Н.А.</w:t>
            </w:r>
          </w:p>
        </w:tc>
        <w:tc>
          <w:tcPr>
            <w:tcW w:w="333" w:type="pct"/>
            <w:tcBorders>
              <w:top w:val="outset" w:sz="6" w:space="0" w:color="auto"/>
              <w:left w:val="outset" w:sz="6" w:space="0" w:color="auto"/>
              <w:bottom w:val="outset" w:sz="6" w:space="0" w:color="auto"/>
            </w:tcBorders>
          </w:tcPr>
          <w:p w:rsidR="00077C85" w:rsidRPr="00C61C63" w:rsidRDefault="00077C85" w:rsidP="00077C85">
            <w:pPr>
              <w:rPr>
                <w:sz w:val="22"/>
                <w:szCs w:val="22"/>
              </w:rPr>
            </w:pPr>
          </w:p>
        </w:tc>
      </w:tr>
    </w:tbl>
    <w:p w:rsidR="00077C85" w:rsidRDefault="00077C85" w:rsidP="00077C85"/>
    <w:p w:rsidR="00077C85" w:rsidRPr="00C61C63" w:rsidRDefault="00077C85" w:rsidP="00077C85">
      <w:r w:rsidRPr="00C61C63">
        <w:t>2. Настоящее постановление подлежит обнародованию в установленном порядке</w:t>
      </w:r>
    </w:p>
    <w:p w:rsidR="00077C85" w:rsidRPr="00C61C63" w:rsidRDefault="00077C85" w:rsidP="00077C85">
      <w:r w:rsidRPr="00C61C63">
        <w:t xml:space="preserve"> 3. </w:t>
      </w:r>
      <w:proofErr w:type="gramStart"/>
      <w:r w:rsidRPr="00C61C63">
        <w:t>Контроль за</w:t>
      </w:r>
      <w:proofErr w:type="gramEnd"/>
      <w:r w:rsidRPr="00C61C63">
        <w:t xml:space="preserve"> исполнением постановления оставляю за собой.</w:t>
      </w:r>
    </w:p>
    <w:p w:rsidR="00077C85" w:rsidRDefault="00077C85" w:rsidP="00077C85"/>
    <w:p w:rsidR="00077C85" w:rsidRPr="00C61C63" w:rsidRDefault="00077C85" w:rsidP="00077C85">
      <w:r w:rsidRPr="00C61C63">
        <w:t> Глава администрации</w:t>
      </w:r>
    </w:p>
    <w:p w:rsidR="00077C85" w:rsidRDefault="00077C85" w:rsidP="00077C85">
      <w:r w:rsidRPr="00C61C63">
        <w:t>Бегуницкого сельского поселения                                             А.И. Минюк</w:t>
      </w:r>
    </w:p>
    <w:p w:rsidR="00077C85" w:rsidRPr="008E6040" w:rsidRDefault="00077C85" w:rsidP="00DC3F47">
      <w:pPr>
        <w:rPr>
          <w:rStyle w:val="FontStyle11"/>
          <w:sz w:val="28"/>
          <w:szCs w:val="28"/>
        </w:rPr>
      </w:pPr>
      <w:r>
        <w:br w:type="page"/>
      </w:r>
      <w:r w:rsidR="00DC3F47">
        <w:lastRenderedPageBreak/>
        <w:t xml:space="preserve">                                                  </w:t>
      </w:r>
      <w:r>
        <w:rPr>
          <w:rStyle w:val="FontStyle11"/>
          <w:sz w:val="28"/>
          <w:szCs w:val="28"/>
        </w:rPr>
        <w:t>АДМИНИСТРАЦИЯ</w:t>
      </w:r>
    </w:p>
    <w:p w:rsidR="00077C85" w:rsidRPr="008E6040" w:rsidRDefault="00077C85" w:rsidP="00077C85">
      <w:pPr>
        <w:pStyle w:val="Style1"/>
        <w:widowControl/>
        <w:spacing w:before="67" w:line="326" w:lineRule="exact"/>
        <w:ind w:left="1262" w:right="1282"/>
        <w:rPr>
          <w:rStyle w:val="FontStyle11"/>
          <w:sz w:val="28"/>
          <w:szCs w:val="28"/>
        </w:rPr>
      </w:pPr>
      <w:r w:rsidRPr="008E6040">
        <w:rPr>
          <w:rStyle w:val="FontStyle11"/>
          <w:sz w:val="28"/>
          <w:szCs w:val="28"/>
        </w:rPr>
        <w:t xml:space="preserve">МУНИЦИПАЛЬНОГО ОБРАЗОВАНИЯ </w:t>
      </w:r>
    </w:p>
    <w:p w:rsidR="00077C85" w:rsidRPr="008E6040" w:rsidRDefault="00077C85" w:rsidP="00077C85">
      <w:pPr>
        <w:pStyle w:val="Style1"/>
        <w:widowControl/>
        <w:spacing w:before="67" w:line="326" w:lineRule="exact"/>
        <w:ind w:left="1262" w:right="535"/>
        <w:rPr>
          <w:rStyle w:val="FontStyle11"/>
          <w:sz w:val="28"/>
          <w:szCs w:val="28"/>
        </w:rPr>
      </w:pPr>
      <w:r w:rsidRPr="008E6040">
        <w:rPr>
          <w:rStyle w:val="FontStyle11"/>
          <w:sz w:val="28"/>
          <w:szCs w:val="28"/>
        </w:rPr>
        <w:t xml:space="preserve">БЕГУНИЦКОЕ СЕЛЬСКОЕ ПОСЕЛЕНИЕ ВОЛОСОВСКОГО МУНИЦИПАЛЬНОГО </w:t>
      </w:r>
      <w:r>
        <w:rPr>
          <w:rStyle w:val="FontStyle11"/>
          <w:sz w:val="28"/>
          <w:szCs w:val="28"/>
        </w:rPr>
        <w:t>Р</w:t>
      </w:r>
      <w:r w:rsidRPr="008E6040">
        <w:rPr>
          <w:rStyle w:val="FontStyle11"/>
          <w:sz w:val="28"/>
          <w:szCs w:val="28"/>
        </w:rPr>
        <w:t xml:space="preserve">АЙОНА </w:t>
      </w:r>
    </w:p>
    <w:p w:rsidR="00077C85" w:rsidRPr="008E6040" w:rsidRDefault="00077C85" w:rsidP="00077C85">
      <w:pPr>
        <w:pStyle w:val="Style1"/>
        <w:widowControl/>
        <w:spacing w:before="67" w:line="326" w:lineRule="exact"/>
        <w:ind w:left="1262" w:right="1282"/>
        <w:rPr>
          <w:rStyle w:val="FontStyle11"/>
          <w:sz w:val="28"/>
          <w:szCs w:val="28"/>
        </w:rPr>
      </w:pPr>
      <w:r w:rsidRPr="008E6040">
        <w:rPr>
          <w:rStyle w:val="FontStyle11"/>
          <w:sz w:val="28"/>
          <w:szCs w:val="28"/>
        </w:rPr>
        <w:t>ЛЕНИНГРАДСКОЙ ОБЛАСТИ</w:t>
      </w:r>
    </w:p>
    <w:p w:rsidR="00077C85" w:rsidRPr="002D1DA7" w:rsidRDefault="00077C85" w:rsidP="00077C85">
      <w:pPr>
        <w:pStyle w:val="Style2"/>
        <w:widowControl/>
        <w:spacing w:before="202"/>
        <w:jc w:val="center"/>
        <w:rPr>
          <w:rStyle w:val="FontStyle12"/>
          <w:rFonts w:eastAsia="Calibri"/>
          <w:sz w:val="36"/>
          <w:szCs w:val="36"/>
        </w:rPr>
      </w:pPr>
      <w:r w:rsidRPr="002D1DA7">
        <w:rPr>
          <w:rStyle w:val="FontStyle12"/>
          <w:rFonts w:eastAsia="Calibri"/>
          <w:sz w:val="36"/>
          <w:szCs w:val="36"/>
        </w:rPr>
        <w:t>ПОСТАНОВЛЕНИЕ</w:t>
      </w:r>
    </w:p>
    <w:p w:rsidR="00077C85" w:rsidRPr="002D1DA7" w:rsidRDefault="00077C85" w:rsidP="00077C85">
      <w:pPr>
        <w:rPr>
          <w:sz w:val="36"/>
          <w:szCs w:val="36"/>
        </w:rPr>
      </w:pPr>
    </w:p>
    <w:p w:rsidR="00077C85" w:rsidRPr="002D1DA7" w:rsidRDefault="00077C85" w:rsidP="00077C85">
      <w:pPr>
        <w:pStyle w:val="Style7"/>
        <w:widowControl/>
        <w:spacing w:before="82"/>
        <w:rPr>
          <w:rStyle w:val="FontStyle13"/>
          <w:sz w:val="28"/>
          <w:szCs w:val="28"/>
        </w:rPr>
      </w:pPr>
      <w:r w:rsidRPr="002D1DA7">
        <w:rPr>
          <w:rStyle w:val="FontStyle13"/>
          <w:sz w:val="28"/>
          <w:szCs w:val="28"/>
        </w:rPr>
        <w:t xml:space="preserve">От </w:t>
      </w:r>
      <w:r>
        <w:rPr>
          <w:rStyle w:val="FontStyle13"/>
          <w:sz w:val="28"/>
          <w:szCs w:val="28"/>
        </w:rPr>
        <w:t>11.03.2019 года  № 42</w:t>
      </w:r>
    </w:p>
    <w:p w:rsidR="00077C85" w:rsidRDefault="00077C85" w:rsidP="00077C85">
      <w:pPr>
        <w:pStyle w:val="Style7"/>
        <w:widowControl/>
        <w:spacing w:line="240" w:lineRule="exact"/>
        <w:rPr>
          <w:sz w:val="20"/>
          <w:szCs w:val="20"/>
        </w:rPr>
      </w:pPr>
    </w:p>
    <w:p w:rsidR="00077C85" w:rsidRPr="002D1DA7" w:rsidRDefault="00077C85" w:rsidP="00077C85">
      <w:pPr>
        <w:pStyle w:val="Style7"/>
        <w:widowControl/>
        <w:spacing w:before="77" w:line="278" w:lineRule="exact"/>
        <w:rPr>
          <w:rStyle w:val="FontStyle13"/>
        </w:rPr>
      </w:pPr>
      <w:r w:rsidRPr="002D1DA7">
        <w:rPr>
          <w:rStyle w:val="FontStyle13"/>
        </w:rPr>
        <w:t xml:space="preserve">Об организации и проведении </w:t>
      </w:r>
      <w:proofErr w:type="gramStart"/>
      <w:r w:rsidRPr="002D1DA7">
        <w:rPr>
          <w:rStyle w:val="FontStyle13"/>
        </w:rPr>
        <w:t>открытого</w:t>
      </w:r>
      <w:proofErr w:type="gramEnd"/>
    </w:p>
    <w:p w:rsidR="00077C85" w:rsidRPr="002D1DA7" w:rsidRDefault="00077C85" w:rsidP="00077C85">
      <w:pPr>
        <w:pStyle w:val="Style7"/>
        <w:widowControl/>
        <w:spacing w:line="278" w:lineRule="exact"/>
        <w:rPr>
          <w:rStyle w:val="FontStyle13"/>
        </w:rPr>
      </w:pPr>
      <w:r w:rsidRPr="002D1DA7">
        <w:rPr>
          <w:rStyle w:val="FontStyle13"/>
        </w:rPr>
        <w:t>конкурса по отбору управляющей организации</w:t>
      </w:r>
    </w:p>
    <w:p w:rsidR="00077C85" w:rsidRPr="002D1DA7" w:rsidRDefault="00077C85" w:rsidP="00077C85">
      <w:pPr>
        <w:pStyle w:val="Style7"/>
        <w:widowControl/>
        <w:spacing w:line="278" w:lineRule="exact"/>
        <w:rPr>
          <w:rStyle w:val="FontStyle13"/>
        </w:rPr>
      </w:pPr>
      <w:r w:rsidRPr="002D1DA7">
        <w:rPr>
          <w:rStyle w:val="FontStyle13"/>
        </w:rPr>
        <w:t>для управления многоквартирным домом № 8</w:t>
      </w:r>
      <w:r>
        <w:rPr>
          <w:rStyle w:val="FontStyle13"/>
        </w:rPr>
        <w:t>3</w:t>
      </w:r>
    </w:p>
    <w:p w:rsidR="00077C85" w:rsidRPr="002D1DA7" w:rsidRDefault="00077C85" w:rsidP="00077C85">
      <w:pPr>
        <w:pStyle w:val="Style7"/>
        <w:widowControl/>
        <w:spacing w:line="278" w:lineRule="exact"/>
        <w:rPr>
          <w:rStyle w:val="FontStyle13"/>
        </w:rPr>
      </w:pPr>
      <w:r w:rsidRPr="002D1DA7">
        <w:rPr>
          <w:rStyle w:val="FontStyle13"/>
        </w:rPr>
        <w:t>д. Бегуницы Волосовского района Ленинградской области</w:t>
      </w:r>
    </w:p>
    <w:p w:rsidR="00077C85" w:rsidRPr="002D1DA7" w:rsidRDefault="00077C85" w:rsidP="00077C85">
      <w:pPr>
        <w:pStyle w:val="Style8"/>
        <w:widowControl/>
        <w:spacing w:line="240" w:lineRule="exact"/>
      </w:pPr>
    </w:p>
    <w:p w:rsidR="00077C85" w:rsidRPr="008E6040" w:rsidRDefault="00077C85" w:rsidP="00077C85">
      <w:pPr>
        <w:pStyle w:val="Style8"/>
        <w:widowControl/>
        <w:spacing w:before="58" w:line="322" w:lineRule="exact"/>
        <w:rPr>
          <w:rStyle w:val="FontStyle14"/>
        </w:rPr>
      </w:pPr>
      <w:proofErr w:type="gramStart"/>
      <w:r w:rsidRPr="008E6040">
        <w:rPr>
          <w:rStyle w:val="FontStyle14"/>
        </w:rPr>
        <w:t xml:space="preserve">В целях эффективности использования бюджетных средств, в соответствии со ст. 17.1 Федерального закона от 26.07.2006 № 135-ФЗ «О защите конкуренции», федеральным законом № </w:t>
      </w:r>
      <w:r>
        <w:rPr>
          <w:rStyle w:val="FontStyle14"/>
        </w:rPr>
        <w:t>4</w:t>
      </w:r>
      <w:r w:rsidRPr="008E6040">
        <w:rPr>
          <w:rStyle w:val="FontStyle14"/>
        </w:rPr>
        <w:t xml:space="preserve">4- ФЗ от </w:t>
      </w:r>
      <w:r>
        <w:rPr>
          <w:rStyle w:val="FontStyle14"/>
        </w:rPr>
        <w:t>05</w:t>
      </w:r>
      <w:r w:rsidRPr="008E6040">
        <w:rPr>
          <w:rStyle w:val="FontStyle14"/>
        </w:rPr>
        <w:t>.0</w:t>
      </w:r>
      <w:r>
        <w:rPr>
          <w:rStyle w:val="FontStyle14"/>
        </w:rPr>
        <w:t>4</w:t>
      </w:r>
      <w:r w:rsidRPr="008E6040">
        <w:rPr>
          <w:rStyle w:val="FontStyle14"/>
        </w:rPr>
        <w:t>.20</w:t>
      </w:r>
      <w:r>
        <w:rPr>
          <w:rStyle w:val="FontStyle14"/>
        </w:rPr>
        <w:t>13</w:t>
      </w:r>
      <w:r w:rsidRPr="008E6040">
        <w:rPr>
          <w:rStyle w:val="FontStyle14"/>
        </w:rPr>
        <w:t xml:space="preserve"> «О </w:t>
      </w:r>
      <w:r>
        <w:rPr>
          <w:rStyle w:val="FontStyle14"/>
        </w:rPr>
        <w:t>контракной системе в сфере закупок товаров, работ, услуг для обеспечения</w:t>
      </w:r>
      <w:r w:rsidRPr="008E6040">
        <w:rPr>
          <w:rStyle w:val="FontStyle14"/>
        </w:rPr>
        <w:t xml:space="preserve"> государственных и муниципальных нужд», постановлением правительства РФ № 75 от 06.02.2006 г. «О порядке проведения органом местного самоуправления открытого конкурса по отбору управляющей организации для</w:t>
      </w:r>
      <w:proofErr w:type="gramEnd"/>
      <w:r w:rsidRPr="008E6040">
        <w:rPr>
          <w:rStyle w:val="FontStyle14"/>
        </w:rPr>
        <w:t xml:space="preserve"> управления многоквартирным домом»</w:t>
      </w:r>
    </w:p>
    <w:p w:rsidR="00077C85" w:rsidRPr="008E6040" w:rsidRDefault="00077C85" w:rsidP="00077C85">
      <w:pPr>
        <w:pStyle w:val="Style4"/>
        <w:widowControl/>
        <w:spacing w:before="82" w:line="317" w:lineRule="exact"/>
        <w:rPr>
          <w:rStyle w:val="FontStyle14"/>
        </w:rPr>
      </w:pPr>
      <w:r w:rsidRPr="008E6040">
        <w:rPr>
          <w:rStyle w:val="FontStyle14"/>
        </w:rPr>
        <w:t>ПОСТАНОВЛЯЮ: 1 .Организовать и провести открытый конкурс по отбору управляющей организации для управления многоквартирным домом № 8</w:t>
      </w:r>
      <w:r>
        <w:rPr>
          <w:rStyle w:val="FontStyle14"/>
        </w:rPr>
        <w:t>3</w:t>
      </w:r>
      <w:r w:rsidRPr="008E6040">
        <w:rPr>
          <w:rStyle w:val="FontStyle14"/>
        </w:rPr>
        <w:t xml:space="preserve"> д. Бегуницы Волосовского района, Ленинградской области.</w:t>
      </w:r>
    </w:p>
    <w:p w:rsidR="00077C85" w:rsidRPr="008E6040" w:rsidRDefault="00077C85" w:rsidP="00077C85">
      <w:pPr>
        <w:pStyle w:val="Style6"/>
        <w:widowControl/>
        <w:rPr>
          <w:rStyle w:val="FontStyle14"/>
        </w:rPr>
      </w:pPr>
      <w:r w:rsidRPr="008E6040">
        <w:rPr>
          <w:rStyle w:val="FontStyle14"/>
        </w:rPr>
        <w:t>2.Специалисту администрации Бегуницкого сельского поселения Волосовского муниципального района Ленинградской области:</w:t>
      </w:r>
    </w:p>
    <w:p w:rsidR="00077C85" w:rsidRPr="008E6040" w:rsidRDefault="00077C85" w:rsidP="00D54CB6">
      <w:pPr>
        <w:pStyle w:val="Style5"/>
        <w:widowControl/>
        <w:numPr>
          <w:ilvl w:val="0"/>
          <w:numId w:val="9"/>
        </w:numPr>
        <w:tabs>
          <w:tab w:val="left" w:pos="298"/>
        </w:tabs>
        <w:spacing w:line="326" w:lineRule="exact"/>
        <w:rPr>
          <w:rStyle w:val="FontStyle14"/>
        </w:rPr>
      </w:pPr>
      <w:r w:rsidRPr="008E6040">
        <w:rPr>
          <w:rStyle w:val="FontStyle14"/>
        </w:rPr>
        <w:t>подготовить и представить на утверждение главы администрации необходимую документацию;</w:t>
      </w:r>
    </w:p>
    <w:p w:rsidR="00077C85" w:rsidRPr="008E6040" w:rsidRDefault="00077C85" w:rsidP="00D54CB6">
      <w:pPr>
        <w:pStyle w:val="Style5"/>
        <w:widowControl/>
        <w:numPr>
          <w:ilvl w:val="0"/>
          <w:numId w:val="9"/>
        </w:numPr>
        <w:tabs>
          <w:tab w:val="left" w:pos="298"/>
        </w:tabs>
        <w:spacing w:line="326" w:lineRule="exact"/>
        <w:rPr>
          <w:rStyle w:val="FontStyle14"/>
        </w:rPr>
      </w:pPr>
      <w:r w:rsidRPr="008E6040">
        <w:rPr>
          <w:rStyle w:val="FontStyle14"/>
        </w:rPr>
        <w:t xml:space="preserve">подготовить и разместить па официальном сайте Российской Федерации для размещения информации о размещении заказов </w:t>
      </w:r>
      <w:proofErr w:type="gramStart"/>
      <w:r w:rsidRPr="008E6040">
        <w:rPr>
          <w:rStyle w:val="FontStyle14"/>
        </w:rPr>
        <w:t>извещение</w:t>
      </w:r>
      <w:proofErr w:type="gramEnd"/>
      <w:r w:rsidRPr="008E6040">
        <w:rPr>
          <w:rStyle w:val="FontStyle14"/>
        </w:rPr>
        <w:t xml:space="preserve"> о проведении открытого </w:t>
      </w:r>
      <w:r>
        <w:rPr>
          <w:rStyle w:val="FontStyle14"/>
        </w:rPr>
        <w:t>конкурса</w:t>
      </w:r>
      <w:r w:rsidRPr="008E6040">
        <w:rPr>
          <w:rStyle w:val="FontStyle14"/>
        </w:rPr>
        <w:t>;</w:t>
      </w:r>
    </w:p>
    <w:p w:rsidR="00077C85" w:rsidRPr="008E6040" w:rsidRDefault="00077C85" w:rsidP="00D54CB6">
      <w:pPr>
        <w:pStyle w:val="Style5"/>
        <w:widowControl/>
        <w:numPr>
          <w:ilvl w:val="0"/>
          <w:numId w:val="9"/>
        </w:numPr>
        <w:tabs>
          <w:tab w:val="left" w:pos="298"/>
        </w:tabs>
        <w:spacing w:line="341" w:lineRule="exact"/>
        <w:rPr>
          <w:rStyle w:val="FontStyle14"/>
        </w:rPr>
      </w:pPr>
      <w:r w:rsidRPr="008E6040">
        <w:rPr>
          <w:rStyle w:val="FontStyle14"/>
        </w:rPr>
        <w:t>организовать в установленном порядке приём заявок, их регистрацию и хранение;</w:t>
      </w:r>
    </w:p>
    <w:p w:rsidR="00077C85" w:rsidRPr="008E6040" w:rsidRDefault="00077C85" w:rsidP="00D54CB6">
      <w:pPr>
        <w:pStyle w:val="Style5"/>
        <w:widowControl/>
        <w:numPr>
          <w:ilvl w:val="0"/>
          <w:numId w:val="9"/>
        </w:numPr>
        <w:tabs>
          <w:tab w:val="left" w:pos="298"/>
        </w:tabs>
        <w:spacing w:line="317" w:lineRule="exact"/>
        <w:rPr>
          <w:rStyle w:val="FontStyle14"/>
        </w:rPr>
      </w:pPr>
      <w:r w:rsidRPr="008E6040">
        <w:rPr>
          <w:rStyle w:val="FontStyle14"/>
        </w:rPr>
        <w:t>обеспечить извещение членов единой комиссии о месте и времени рассмотрения заявок и проведения открытого конкурса.</w:t>
      </w:r>
    </w:p>
    <w:p w:rsidR="00077C85" w:rsidRPr="008E6040" w:rsidRDefault="00077C85" w:rsidP="00077C85">
      <w:pPr>
        <w:pStyle w:val="Style6"/>
        <w:widowControl/>
        <w:spacing w:line="317" w:lineRule="exact"/>
        <w:jc w:val="left"/>
        <w:rPr>
          <w:rStyle w:val="FontStyle14"/>
        </w:rPr>
      </w:pPr>
      <w:r w:rsidRPr="008E6040">
        <w:rPr>
          <w:rStyle w:val="FontStyle14"/>
        </w:rPr>
        <w:t xml:space="preserve">3. </w:t>
      </w:r>
      <w:proofErr w:type="gramStart"/>
      <w:r w:rsidRPr="008E6040">
        <w:rPr>
          <w:rStyle w:val="FontStyle14"/>
        </w:rPr>
        <w:t>Контроль за</w:t>
      </w:r>
      <w:proofErr w:type="gramEnd"/>
      <w:r w:rsidRPr="008E6040">
        <w:rPr>
          <w:rStyle w:val="FontStyle14"/>
        </w:rPr>
        <w:t xml:space="preserve"> исполнением настоящего постановления оставляю за собой.</w:t>
      </w:r>
    </w:p>
    <w:p w:rsidR="00077C85" w:rsidRDefault="00077C85" w:rsidP="00077C85">
      <w:pPr>
        <w:pStyle w:val="Style6"/>
        <w:widowControl/>
        <w:spacing w:line="317" w:lineRule="exact"/>
        <w:jc w:val="left"/>
      </w:pPr>
    </w:p>
    <w:p w:rsidR="00077C85" w:rsidRDefault="00077C85" w:rsidP="00077C85">
      <w:pPr>
        <w:pStyle w:val="Style6"/>
        <w:widowControl/>
        <w:spacing w:line="317" w:lineRule="exact"/>
        <w:jc w:val="left"/>
      </w:pPr>
    </w:p>
    <w:p w:rsidR="00077C85" w:rsidRPr="008E6040" w:rsidRDefault="00077C85" w:rsidP="00077C85">
      <w:pPr>
        <w:pStyle w:val="Style6"/>
        <w:widowControl/>
        <w:spacing w:line="317" w:lineRule="exact"/>
        <w:jc w:val="left"/>
      </w:pPr>
      <w:r w:rsidRPr="008E6040">
        <w:t>Глава администрации</w:t>
      </w:r>
      <w:r>
        <w:t xml:space="preserve"> МО</w:t>
      </w:r>
    </w:p>
    <w:p w:rsidR="00077C85" w:rsidRPr="008E6040" w:rsidRDefault="00077C85" w:rsidP="00077C85">
      <w:pPr>
        <w:pStyle w:val="Style3"/>
        <w:widowControl/>
        <w:spacing w:line="240" w:lineRule="exact"/>
        <w:jc w:val="both"/>
      </w:pPr>
      <w:r w:rsidRPr="008E6040">
        <w:t>Бегуницко</w:t>
      </w:r>
      <w:r>
        <w:t>е</w:t>
      </w:r>
      <w:r w:rsidRPr="008E6040">
        <w:t xml:space="preserve"> сельско</w:t>
      </w:r>
      <w:r>
        <w:t>е</w:t>
      </w:r>
      <w:r w:rsidRPr="008E6040">
        <w:t xml:space="preserve"> пос</w:t>
      </w:r>
      <w:r>
        <w:t>еление</w:t>
      </w:r>
      <w:r w:rsidRPr="008E6040">
        <w:t xml:space="preserve">                                    А.И.Минюк</w:t>
      </w:r>
    </w:p>
    <w:p w:rsidR="00077C85" w:rsidRPr="008E6040" w:rsidRDefault="00077C85" w:rsidP="00077C85"/>
    <w:p w:rsidR="00077C85" w:rsidRDefault="00077C85">
      <w:r>
        <w:br w:type="page"/>
      </w:r>
    </w:p>
    <w:p w:rsidR="00077C85" w:rsidRPr="00DC3F47" w:rsidRDefault="00077C85" w:rsidP="00077C85">
      <w:pPr>
        <w:jc w:val="center"/>
        <w:rPr>
          <w:sz w:val="28"/>
          <w:szCs w:val="28"/>
        </w:rPr>
      </w:pPr>
      <w:r w:rsidRPr="00DC3F47">
        <w:rPr>
          <w:sz w:val="28"/>
          <w:szCs w:val="28"/>
        </w:rPr>
        <w:lastRenderedPageBreak/>
        <w:t>АДМИНИСТРАЦИЯ</w:t>
      </w:r>
    </w:p>
    <w:p w:rsidR="00077C85" w:rsidRPr="00DC3F47" w:rsidRDefault="00077C85" w:rsidP="00077C85">
      <w:pPr>
        <w:jc w:val="center"/>
        <w:rPr>
          <w:sz w:val="28"/>
          <w:szCs w:val="28"/>
        </w:rPr>
      </w:pPr>
      <w:r w:rsidRPr="00DC3F47">
        <w:rPr>
          <w:sz w:val="28"/>
          <w:szCs w:val="28"/>
        </w:rPr>
        <w:t>МУНИЦИПАЛЬНОГО ОБРАЗОВАНИЯ</w:t>
      </w:r>
    </w:p>
    <w:p w:rsidR="00077C85" w:rsidRPr="00DC3F47" w:rsidRDefault="00077C85" w:rsidP="00077C85">
      <w:pPr>
        <w:jc w:val="center"/>
        <w:rPr>
          <w:sz w:val="28"/>
          <w:szCs w:val="28"/>
        </w:rPr>
      </w:pPr>
      <w:r w:rsidRPr="00DC3F47">
        <w:rPr>
          <w:sz w:val="28"/>
          <w:szCs w:val="28"/>
        </w:rPr>
        <w:t>БЕГУНИЦКОЕ СЕЛЬСКОЕ ПОСЕЛЕНИЕ</w:t>
      </w:r>
      <w:r w:rsidRPr="00DC3F47">
        <w:rPr>
          <w:sz w:val="28"/>
          <w:szCs w:val="28"/>
        </w:rPr>
        <w:br/>
        <w:t>ВОЛОСОВСКОГО МУНИЦИПАЛЬНОГО РАЙОНА</w:t>
      </w:r>
    </w:p>
    <w:p w:rsidR="00077C85" w:rsidRPr="00DC3F47" w:rsidRDefault="00077C85" w:rsidP="00077C85">
      <w:pPr>
        <w:spacing w:line="360" w:lineRule="auto"/>
        <w:jc w:val="center"/>
        <w:rPr>
          <w:sz w:val="28"/>
          <w:szCs w:val="28"/>
        </w:rPr>
      </w:pPr>
      <w:r w:rsidRPr="00DC3F47">
        <w:rPr>
          <w:sz w:val="28"/>
          <w:szCs w:val="28"/>
        </w:rPr>
        <w:t>ЛЕНИНГРАДСКОЙ ОБЛАСТИ</w:t>
      </w:r>
    </w:p>
    <w:p w:rsidR="00077C85" w:rsidRPr="00B15701" w:rsidRDefault="00077C85" w:rsidP="00077C85">
      <w:pPr>
        <w:spacing w:line="360" w:lineRule="auto"/>
        <w:jc w:val="center"/>
        <w:rPr>
          <w:sz w:val="36"/>
          <w:szCs w:val="36"/>
        </w:rPr>
      </w:pPr>
      <w:proofErr w:type="gramStart"/>
      <w:r w:rsidRPr="00B15701">
        <w:rPr>
          <w:sz w:val="36"/>
          <w:szCs w:val="36"/>
        </w:rPr>
        <w:t>П</w:t>
      </w:r>
      <w:proofErr w:type="gramEnd"/>
      <w:r w:rsidRPr="00B15701">
        <w:rPr>
          <w:sz w:val="36"/>
          <w:szCs w:val="36"/>
        </w:rPr>
        <w:t xml:space="preserve"> О С Т А Н О В Л Е Н И Е</w:t>
      </w:r>
    </w:p>
    <w:p w:rsidR="00077C85" w:rsidRDefault="00077C85" w:rsidP="00077C85">
      <w:pPr>
        <w:rPr>
          <w:sz w:val="28"/>
          <w:szCs w:val="28"/>
        </w:rPr>
      </w:pPr>
    </w:p>
    <w:p w:rsidR="00077C85" w:rsidRDefault="00077C85" w:rsidP="00077C85">
      <w:pPr>
        <w:rPr>
          <w:sz w:val="28"/>
          <w:szCs w:val="28"/>
        </w:rPr>
      </w:pPr>
      <w:r>
        <w:rPr>
          <w:sz w:val="28"/>
          <w:szCs w:val="28"/>
        </w:rPr>
        <w:t>21.03.2019 г.                                                                                                  № 46</w:t>
      </w:r>
    </w:p>
    <w:p w:rsidR="00077C85" w:rsidRDefault="00077C85" w:rsidP="00077C85">
      <w:pPr>
        <w:ind w:right="-82"/>
        <w:rPr>
          <w:spacing w:val="-3"/>
        </w:rPr>
      </w:pPr>
    </w:p>
    <w:p w:rsidR="00077C85" w:rsidRPr="0097617F" w:rsidRDefault="00077C85" w:rsidP="00077C85">
      <w:pPr>
        <w:ind w:right="-82"/>
        <w:rPr>
          <w:spacing w:val="-3"/>
        </w:rPr>
      </w:pPr>
      <w:r w:rsidRPr="0097617F">
        <w:rPr>
          <w:spacing w:val="-3"/>
        </w:rPr>
        <w:t xml:space="preserve">Об организации и проведений </w:t>
      </w:r>
    </w:p>
    <w:p w:rsidR="00077C85" w:rsidRPr="0097617F" w:rsidRDefault="00077C85" w:rsidP="00077C85">
      <w:pPr>
        <w:rPr>
          <w:bCs/>
        </w:rPr>
      </w:pPr>
      <w:r>
        <w:rPr>
          <w:spacing w:val="-3"/>
        </w:rPr>
        <w:t xml:space="preserve">открытого электронного </w:t>
      </w:r>
      <w:r w:rsidRPr="0097617F">
        <w:rPr>
          <w:spacing w:val="-3"/>
        </w:rPr>
        <w:t xml:space="preserve"> аукциона </w:t>
      </w:r>
      <w:r w:rsidRPr="0097617F">
        <w:rPr>
          <w:bCs/>
        </w:rPr>
        <w:t xml:space="preserve">на заключение </w:t>
      </w:r>
    </w:p>
    <w:p w:rsidR="00077C85" w:rsidRDefault="00077C85" w:rsidP="00077C85">
      <w:r w:rsidRPr="0097617F">
        <w:rPr>
          <w:bCs/>
        </w:rPr>
        <w:t xml:space="preserve">муниципального контракта </w:t>
      </w:r>
      <w:r>
        <w:rPr>
          <w:bCs/>
        </w:rPr>
        <w:t xml:space="preserve">на </w:t>
      </w:r>
      <w:r w:rsidRPr="00704609">
        <w:rPr>
          <w:bCs/>
        </w:rPr>
        <w:t>в</w:t>
      </w:r>
      <w:r w:rsidRPr="00704609">
        <w:t>ыполнение</w:t>
      </w:r>
      <w:r>
        <w:t xml:space="preserve"> работ </w:t>
      </w:r>
    </w:p>
    <w:p w:rsidR="00077C85" w:rsidRDefault="00077C85" w:rsidP="00077C85">
      <w:pPr>
        <w:keepNext/>
        <w:keepLines/>
        <w:tabs>
          <w:tab w:val="left" w:pos="315"/>
        </w:tabs>
        <w:ind w:right="444"/>
        <w:contextualSpacing/>
      </w:pPr>
      <w:r>
        <w:t>«</w:t>
      </w:r>
      <w:r w:rsidRPr="004B0FB3">
        <w:t xml:space="preserve">Капитальный ремонт Дома культуры д. Бегуницы </w:t>
      </w:r>
    </w:p>
    <w:p w:rsidR="00077C85" w:rsidRDefault="00077C85" w:rsidP="00077C85">
      <w:pPr>
        <w:keepNext/>
        <w:keepLines/>
        <w:tabs>
          <w:tab w:val="left" w:pos="315"/>
        </w:tabs>
        <w:ind w:right="444"/>
        <w:contextualSpacing/>
      </w:pPr>
      <w:r w:rsidRPr="004B0FB3">
        <w:t xml:space="preserve">Волосовского района Ленинградской области </w:t>
      </w:r>
    </w:p>
    <w:p w:rsidR="00077C85" w:rsidRPr="004B0FB3" w:rsidRDefault="00077C85" w:rsidP="00077C85">
      <w:pPr>
        <w:keepNext/>
        <w:keepLines/>
        <w:tabs>
          <w:tab w:val="left" w:pos="315"/>
        </w:tabs>
        <w:ind w:right="444"/>
        <w:contextualSpacing/>
        <w:rPr>
          <w:i/>
          <w:kern w:val="28"/>
        </w:rPr>
      </w:pPr>
      <w:r w:rsidRPr="004B0FB3">
        <w:t>(в части: подвала, вентиляции, фронтона фасада и кровли пристройки)</w:t>
      </w:r>
      <w:r>
        <w:t>»</w:t>
      </w:r>
    </w:p>
    <w:p w:rsidR="00077C85" w:rsidRPr="006B5A19" w:rsidRDefault="00077C85" w:rsidP="00077C85"/>
    <w:p w:rsidR="00077C85" w:rsidRDefault="00077C85" w:rsidP="00077C85">
      <w:pPr>
        <w:jc w:val="both"/>
      </w:pPr>
      <w:proofErr w:type="gramStart"/>
      <w:r w:rsidRPr="00CF52D0">
        <w:t xml:space="preserve">В целях эффективности использования бюджетных средств и в соответствии с требованиями ст. 17.1 Федерального закона от 26.07.2006 № 135-ФЗ «О защите конкуренции», № 44-ФЗ от </w:t>
      </w:r>
      <w:r w:rsidRPr="00CF52D0">
        <w:rPr>
          <w:spacing w:val="14"/>
        </w:rPr>
        <w:t>05.04.2013</w:t>
      </w:r>
      <w:r w:rsidRPr="00CF52D0">
        <w:t xml:space="preserve"> "О контрактной системе в сфере закупок товаров, работ, услуг для обеспечения государственных и муниципальных нужд</w:t>
      </w:r>
      <w:r w:rsidRPr="0013778C">
        <w:t xml:space="preserve">", для реализации мероприятий </w:t>
      </w:r>
      <w:r w:rsidRPr="00E04C80">
        <w:t>«Комплексное обустройство населенных пунктов, расположенных в сельской местности, объектами социальной и инженерной инфраструктуры» подпрограммы «Устойчивое развитие сельских территорий</w:t>
      </w:r>
      <w:proofErr w:type="gramEnd"/>
      <w:r w:rsidRPr="00E04C80">
        <w:t xml:space="preserve"> Ленинградской области</w:t>
      </w:r>
      <w:r>
        <w:t>», государственной программы Ленинградской области «Развитие сельского хозяйства Ленинградской области»,</w:t>
      </w:r>
    </w:p>
    <w:p w:rsidR="00077C85" w:rsidRDefault="00077C85" w:rsidP="00077C85">
      <w:pPr>
        <w:shd w:val="clear" w:color="auto" w:fill="FFFFFF"/>
        <w:ind w:right="23"/>
      </w:pPr>
      <w:r>
        <w:t>ПОСТАНОВЛЯЕТ:</w:t>
      </w:r>
    </w:p>
    <w:p w:rsidR="00077C85" w:rsidRPr="004B0FB3" w:rsidRDefault="00077C85" w:rsidP="00077C85">
      <w:pPr>
        <w:keepNext/>
        <w:keepLines/>
        <w:tabs>
          <w:tab w:val="left" w:pos="315"/>
        </w:tabs>
        <w:ind w:right="444"/>
        <w:contextualSpacing/>
        <w:jc w:val="both"/>
        <w:rPr>
          <w:i/>
          <w:kern w:val="28"/>
        </w:rPr>
      </w:pPr>
      <w:r w:rsidRPr="00704609">
        <w:rPr>
          <w:spacing w:val="-35"/>
        </w:rPr>
        <w:t>1.</w:t>
      </w:r>
      <w:r>
        <w:t xml:space="preserve"> </w:t>
      </w:r>
      <w:r w:rsidRPr="008F2E77">
        <w:t xml:space="preserve">Организовать и провести </w:t>
      </w:r>
      <w:r w:rsidRPr="008F2E77">
        <w:rPr>
          <w:spacing w:val="-3"/>
        </w:rPr>
        <w:t xml:space="preserve">открытый </w:t>
      </w:r>
      <w:r>
        <w:rPr>
          <w:spacing w:val="-3"/>
        </w:rPr>
        <w:t xml:space="preserve">электронный </w:t>
      </w:r>
      <w:r w:rsidRPr="008F2E77">
        <w:rPr>
          <w:spacing w:val="-3"/>
        </w:rPr>
        <w:t xml:space="preserve">аукцион </w:t>
      </w:r>
      <w:r w:rsidRPr="008F2E77">
        <w:rPr>
          <w:bCs/>
        </w:rPr>
        <w:t xml:space="preserve">на заключение муниципального контракта на </w:t>
      </w:r>
      <w:r>
        <w:t>выполнение работ «</w:t>
      </w:r>
      <w:r w:rsidRPr="004B0FB3">
        <w:t>Капитальный ремонт Дома культуры д. Бегуницы Волосовского района Ленинградской области (в части: подвала, вентиляции, фронтона фасада и кровли пристройки)</w:t>
      </w:r>
      <w:r>
        <w:t>».</w:t>
      </w:r>
    </w:p>
    <w:p w:rsidR="00077C85" w:rsidRDefault="00077C85" w:rsidP="00077C85">
      <w:pPr>
        <w:ind w:firstLine="426"/>
        <w:jc w:val="both"/>
      </w:pPr>
    </w:p>
    <w:p w:rsidR="00077C85" w:rsidRDefault="00077C85" w:rsidP="00077C85">
      <w:pPr>
        <w:ind w:right="-82"/>
        <w:jc w:val="both"/>
      </w:pPr>
      <w:r w:rsidRPr="008704CF">
        <w:rPr>
          <w:spacing w:val="-17"/>
        </w:rPr>
        <w:t>1.1.</w:t>
      </w:r>
      <w:r w:rsidRPr="008704CF">
        <w:rPr>
          <w:color w:val="FF0000"/>
        </w:rPr>
        <w:t xml:space="preserve"> </w:t>
      </w:r>
      <w:r w:rsidRPr="008704CF">
        <w:t xml:space="preserve">Контрактному управляющему Бегуницкого сельского поселения Волосовского муниципального района Ленинградской области подготовить и представить на утверждение </w:t>
      </w:r>
      <w:r w:rsidRPr="008704CF">
        <w:rPr>
          <w:spacing w:val="36"/>
        </w:rPr>
        <w:t>главы</w:t>
      </w:r>
      <w:r w:rsidRPr="008704CF">
        <w:t xml:space="preserve"> администрации необходимую документацию. Подготовить и разместить на официальном </w:t>
      </w:r>
      <w:r w:rsidRPr="008704CF">
        <w:rPr>
          <w:spacing w:val="39"/>
        </w:rPr>
        <w:t>сайте</w:t>
      </w:r>
      <w:r w:rsidRPr="008704CF">
        <w:t xml:space="preserve"> в единой информационной системе в информационно-телекоммуникационной сети "Интернет", расположенный по адресу </w:t>
      </w:r>
      <w:hyperlink r:id="rId13" w:history="1">
        <w:r w:rsidRPr="008704CF">
          <w:rPr>
            <w:rStyle w:val="a5"/>
          </w:rPr>
          <w:t>www.zakupki.gov.ru</w:t>
        </w:r>
      </w:hyperlink>
      <w:r w:rsidRPr="008704CF">
        <w:t xml:space="preserve"> извещение, о проведении открытого аукциона. Организовать в установленном порядке приём заявок, их регистрацию и хранение.</w:t>
      </w:r>
    </w:p>
    <w:p w:rsidR="00077C85" w:rsidRDefault="00077C85" w:rsidP="00077C85">
      <w:pPr>
        <w:shd w:val="clear" w:color="auto" w:fill="FFFFFF"/>
        <w:tabs>
          <w:tab w:val="left" w:pos="658"/>
        </w:tabs>
        <w:spacing w:before="5" w:line="322" w:lineRule="exact"/>
        <w:ind w:left="38" w:right="24"/>
        <w:jc w:val="both"/>
      </w:pPr>
      <w:r>
        <w:rPr>
          <w:spacing w:val="-14"/>
        </w:rPr>
        <w:t>1.2.</w:t>
      </w:r>
      <w:r>
        <w:tab/>
        <w:t xml:space="preserve">Обеспечить извещение членов </w:t>
      </w:r>
      <w:proofErr w:type="gramStart"/>
      <w:r>
        <w:t>единой</w:t>
      </w:r>
      <w:proofErr w:type="gramEnd"/>
      <w:r>
        <w:t xml:space="preserve"> комиссий о месте и времени</w:t>
      </w:r>
      <w:r>
        <w:br/>
        <w:t>рассмотрения котировочных заявок.</w:t>
      </w:r>
    </w:p>
    <w:p w:rsidR="00077C85" w:rsidRDefault="00077C85" w:rsidP="00077C85">
      <w:pPr>
        <w:ind w:right="-82"/>
        <w:jc w:val="both"/>
        <w:rPr>
          <w:spacing w:val="-19"/>
        </w:rPr>
      </w:pPr>
    </w:p>
    <w:p w:rsidR="00077C85" w:rsidRPr="004B0FB3" w:rsidRDefault="00077C85" w:rsidP="00077C85">
      <w:pPr>
        <w:keepNext/>
        <w:keepLines/>
        <w:tabs>
          <w:tab w:val="left" w:pos="315"/>
        </w:tabs>
        <w:ind w:right="1"/>
        <w:contextualSpacing/>
        <w:jc w:val="both"/>
        <w:rPr>
          <w:i/>
          <w:kern w:val="28"/>
        </w:rPr>
      </w:pPr>
      <w:r>
        <w:rPr>
          <w:spacing w:val="-19"/>
        </w:rPr>
        <w:t>2.</w:t>
      </w:r>
      <w:r>
        <w:t xml:space="preserve"> По итогам размещения открытого аукциона  заключить   с   организацией - победителем соответствующий контракт </w:t>
      </w:r>
      <w:r w:rsidRPr="008F2E77">
        <w:rPr>
          <w:bCs/>
        </w:rPr>
        <w:t xml:space="preserve">на </w:t>
      </w:r>
      <w:r>
        <w:t>в</w:t>
      </w:r>
      <w:r w:rsidRPr="00704609">
        <w:t xml:space="preserve">ыполнение работ </w:t>
      </w:r>
      <w:r>
        <w:t>«</w:t>
      </w:r>
      <w:r w:rsidRPr="004B0FB3">
        <w:t>Капитальный ремонт Дома культуры д. Бегуницы Волосовского района Ленинградской области (в части: подвала, вентиляции, фронтона фасада и кровли пристройки)</w:t>
      </w:r>
      <w:r>
        <w:t>».</w:t>
      </w:r>
    </w:p>
    <w:p w:rsidR="00077C85" w:rsidRDefault="00077C85" w:rsidP="00077C85">
      <w:pPr>
        <w:jc w:val="both"/>
      </w:pPr>
      <w:r>
        <w:rPr>
          <w:spacing w:val="-17"/>
        </w:rPr>
        <w:t xml:space="preserve">3. </w:t>
      </w:r>
      <w:proofErr w:type="gramStart"/>
      <w:r>
        <w:t>Контроль за</w:t>
      </w:r>
      <w:proofErr w:type="gramEnd"/>
      <w:r>
        <w:t xml:space="preserve"> исполнением настоящего постановления оставляю за собой.</w:t>
      </w:r>
    </w:p>
    <w:p w:rsidR="00077C85" w:rsidRDefault="00077C85" w:rsidP="00077C85">
      <w:pPr>
        <w:shd w:val="clear" w:color="auto" w:fill="FFFFFF"/>
        <w:ind w:right="24"/>
        <w:rPr>
          <w:spacing w:val="-1"/>
        </w:rPr>
      </w:pPr>
      <w:r>
        <w:rPr>
          <w:spacing w:val="-1"/>
        </w:rPr>
        <w:t xml:space="preserve">Глава администрации </w:t>
      </w:r>
    </w:p>
    <w:p w:rsidR="00077C85" w:rsidRPr="00CF52D0" w:rsidRDefault="00077C85" w:rsidP="00077C85">
      <w:pPr>
        <w:shd w:val="clear" w:color="auto" w:fill="FFFFFF"/>
        <w:ind w:right="24"/>
      </w:pPr>
      <w:r>
        <w:rPr>
          <w:spacing w:val="-1"/>
        </w:rPr>
        <w:t>Бегуницкое сельское поселение                                                                           А.И. Минюк</w:t>
      </w:r>
    </w:p>
    <w:p w:rsidR="00077C85" w:rsidRDefault="00077C85" w:rsidP="00077C85"/>
    <w:p w:rsidR="00077C85" w:rsidRDefault="00077C85" w:rsidP="00077C85">
      <w:pPr>
        <w:tabs>
          <w:tab w:val="left" w:pos="8222"/>
        </w:tabs>
        <w:ind w:left="540" w:right="1075" w:hanging="540"/>
        <w:jc w:val="center"/>
        <w:rPr>
          <w:sz w:val="32"/>
          <w:szCs w:val="32"/>
        </w:rPr>
      </w:pPr>
      <w:r>
        <w:rPr>
          <w:sz w:val="32"/>
          <w:szCs w:val="32"/>
        </w:rPr>
        <w:t xml:space="preserve">А д м и н и с т </w:t>
      </w:r>
      <w:proofErr w:type="gramStart"/>
      <w:r>
        <w:rPr>
          <w:sz w:val="32"/>
          <w:szCs w:val="32"/>
        </w:rPr>
        <w:t>р</w:t>
      </w:r>
      <w:proofErr w:type="gramEnd"/>
      <w:r>
        <w:rPr>
          <w:sz w:val="32"/>
          <w:szCs w:val="32"/>
        </w:rPr>
        <w:t xml:space="preserve"> а ц и я</w:t>
      </w:r>
    </w:p>
    <w:p w:rsidR="00077C85" w:rsidRDefault="00077C85" w:rsidP="00077C85">
      <w:pPr>
        <w:tabs>
          <w:tab w:val="left" w:pos="8931"/>
        </w:tabs>
        <w:ind w:right="424"/>
        <w:jc w:val="center"/>
        <w:rPr>
          <w:sz w:val="32"/>
          <w:szCs w:val="32"/>
        </w:rPr>
      </w:pPr>
      <w:r>
        <w:rPr>
          <w:sz w:val="32"/>
          <w:szCs w:val="32"/>
        </w:rPr>
        <w:t>муниципального образования Бегуницкое сельское поселение Волосовского муниципального района</w:t>
      </w:r>
    </w:p>
    <w:p w:rsidR="00077C85" w:rsidRDefault="00077C85" w:rsidP="00077C85">
      <w:pPr>
        <w:tabs>
          <w:tab w:val="left" w:pos="8222"/>
        </w:tabs>
        <w:ind w:left="540" w:right="1075" w:hanging="540"/>
        <w:jc w:val="center"/>
        <w:rPr>
          <w:sz w:val="32"/>
          <w:szCs w:val="32"/>
        </w:rPr>
      </w:pPr>
      <w:r>
        <w:rPr>
          <w:sz w:val="32"/>
          <w:szCs w:val="32"/>
        </w:rPr>
        <w:t xml:space="preserve">Л е н и н г </w:t>
      </w:r>
      <w:proofErr w:type="gramStart"/>
      <w:r>
        <w:rPr>
          <w:sz w:val="32"/>
          <w:szCs w:val="32"/>
        </w:rPr>
        <w:t>р</w:t>
      </w:r>
      <w:proofErr w:type="gramEnd"/>
      <w:r>
        <w:rPr>
          <w:sz w:val="32"/>
          <w:szCs w:val="32"/>
        </w:rPr>
        <w:t xml:space="preserve"> а д с к о й   о б л а с т и</w:t>
      </w:r>
    </w:p>
    <w:p w:rsidR="00077C85" w:rsidRDefault="00077C85" w:rsidP="00077C85">
      <w:pPr>
        <w:ind w:right="1075"/>
        <w:rPr>
          <w:sz w:val="32"/>
          <w:szCs w:val="32"/>
        </w:rPr>
      </w:pPr>
    </w:p>
    <w:p w:rsidR="00077C85" w:rsidRPr="004748D1" w:rsidRDefault="00077C85" w:rsidP="00077C85">
      <w:pPr>
        <w:ind w:left="540" w:right="1075" w:hanging="540"/>
        <w:rPr>
          <w:sz w:val="32"/>
          <w:szCs w:val="32"/>
        </w:rPr>
      </w:pPr>
      <w:r>
        <w:rPr>
          <w:b/>
          <w:sz w:val="32"/>
          <w:szCs w:val="32"/>
        </w:rPr>
        <w:t xml:space="preserve">                                 </w:t>
      </w:r>
      <w:proofErr w:type="gramStart"/>
      <w:r w:rsidRPr="004748D1">
        <w:rPr>
          <w:sz w:val="32"/>
          <w:szCs w:val="32"/>
        </w:rPr>
        <w:t>П</w:t>
      </w:r>
      <w:proofErr w:type="gramEnd"/>
      <w:r w:rsidRPr="004748D1">
        <w:rPr>
          <w:sz w:val="32"/>
          <w:szCs w:val="32"/>
        </w:rPr>
        <w:t xml:space="preserve"> О С Т А Н О В Л Е Н И Е </w:t>
      </w:r>
    </w:p>
    <w:p w:rsidR="00077C85" w:rsidRDefault="00077C85" w:rsidP="00077C85">
      <w:pPr>
        <w:ind w:left="540" w:right="1075" w:hanging="540"/>
        <w:rPr>
          <w:b/>
          <w:sz w:val="28"/>
          <w:szCs w:val="28"/>
        </w:rPr>
      </w:pPr>
    </w:p>
    <w:p w:rsidR="00077C85" w:rsidRDefault="00077C85" w:rsidP="00077C85">
      <w:pPr>
        <w:ind w:left="540" w:right="1075" w:hanging="540"/>
        <w:rPr>
          <w:sz w:val="28"/>
          <w:szCs w:val="28"/>
        </w:rPr>
      </w:pPr>
      <w:r>
        <w:rPr>
          <w:b/>
          <w:sz w:val="28"/>
          <w:szCs w:val="28"/>
        </w:rPr>
        <w:t xml:space="preserve"> </w:t>
      </w:r>
      <w:r>
        <w:rPr>
          <w:sz w:val="28"/>
          <w:szCs w:val="28"/>
        </w:rPr>
        <w:t xml:space="preserve">от 22.03.2019 г.                                                                                 №  50                                                        </w:t>
      </w:r>
    </w:p>
    <w:p w:rsidR="00077C85" w:rsidRDefault="00077C85" w:rsidP="00077C85">
      <w:pPr>
        <w:ind w:left="540" w:right="1075" w:hanging="540"/>
        <w:rPr>
          <w:sz w:val="28"/>
          <w:szCs w:val="28"/>
        </w:rPr>
      </w:pPr>
    </w:p>
    <w:p w:rsidR="00077C85" w:rsidRPr="006F5646" w:rsidRDefault="00077C85" w:rsidP="00077C85">
      <w:pPr>
        <w:pStyle w:val="ConsPlusTitle"/>
        <w:widowControl/>
        <w:jc w:val="both"/>
        <w:rPr>
          <w:b w:val="0"/>
          <w:sz w:val="20"/>
          <w:szCs w:val="20"/>
        </w:rPr>
      </w:pPr>
      <w:r w:rsidRPr="006F5646">
        <w:rPr>
          <w:b w:val="0"/>
          <w:sz w:val="20"/>
          <w:szCs w:val="20"/>
        </w:rPr>
        <w:t xml:space="preserve">О создании комиссии по предупреждению и ликвидации </w:t>
      </w:r>
    </w:p>
    <w:p w:rsidR="00077C85" w:rsidRPr="006F5646" w:rsidRDefault="00077C85" w:rsidP="00077C85">
      <w:pPr>
        <w:pStyle w:val="ConsPlusTitle"/>
        <w:widowControl/>
        <w:jc w:val="both"/>
        <w:rPr>
          <w:b w:val="0"/>
          <w:sz w:val="20"/>
          <w:szCs w:val="20"/>
        </w:rPr>
      </w:pPr>
      <w:r w:rsidRPr="006F5646">
        <w:rPr>
          <w:b w:val="0"/>
          <w:sz w:val="20"/>
          <w:szCs w:val="20"/>
        </w:rPr>
        <w:t xml:space="preserve">чрезвычайных ситуаций и пожарной безопасности на территории </w:t>
      </w:r>
    </w:p>
    <w:p w:rsidR="00077C85" w:rsidRPr="006F5646" w:rsidRDefault="00077C85" w:rsidP="00077C85">
      <w:pPr>
        <w:pStyle w:val="ConsPlusTitle"/>
        <w:widowControl/>
        <w:jc w:val="both"/>
        <w:rPr>
          <w:b w:val="0"/>
          <w:sz w:val="20"/>
          <w:szCs w:val="20"/>
        </w:rPr>
      </w:pPr>
      <w:r w:rsidRPr="006F5646">
        <w:rPr>
          <w:b w:val="0"/>
          <w:sz w:val="20"/>
          <w:szCs w:val="20"/>
        </w:rPr>
        <w:t>муниципального образования Бегуницкое сельское поселение</w:t>
      </w:r>
    </w:p>
    <w:p w:rsidR="00077C85" w:rsidRPr="006F5646" w:rsidRDefault="00077C85" w:rsidP="00077C85">
      <w:pPr>
        <w:pStyle w:val="ConsPlusTitle"/>
        <w:widowControl/>
        <w:jc w:val="both"/>
        <w:rPr>
          <w:b w:val="0"/>
          <w:sz w:val="20"/>
          <w:szCs w:val="20"/>
        </w:rPr>
      </w:pPr>
      <w:r w:rsidRPr="006F5646">
        <w:rPr>
          <w:b w:val="0"/>
          <w:sz w:val="20"/>
          <w:szCs w:val="20"/>
        </w:rPr>
        <w:t>Волосовского муниципального района Ленинградской области</w:t>
      </w:r>
    </w:p>
    <w:p w:rsidR="00077C85" w:rsidRDefault="00077C85" w:rsidP="00077C85">
      <w:pPr>
        <w:pStyle w:val="ConsPlusTitle"/>
        <w:widowControl/>
        <w:jc w:val="both"/>
      </w:pPr>
    </w:p>
    <w:p w:rsidR="00077C85" w:rsidRPr="005A04BA" w:rsidRDefault="00077C85" w:rsidP="00077C85">
      <w:pPr>
        <w:jc w:val="center"/>
        <w:rPr>
          <w:sz w:val="28"/>
          <w:szCs w:val="28"/>
        </w:rPr>
      </w:pPr>
    </w:p>
    <w:p w:rsidR="00077C85" w:rsidRPr="00761235" w:rsidRDefault="00077C85" w:rsidP="00077C85">
      <w:pPr>
        <w:pStyle w:val="af9"/>
        <w:suppressAutoHyphens/>
        <w:rPr>
          <w:szCs w:val="24"/>
        </w:rPr>
      </w:pPr>
      <w:r w:rsidRPr="00761235">
        <w:rPr>
          <w:szCs w:val="24"/>
        </w:rPr>
        <w:t xml:space="preserve">В соответствии с постановлением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077C85" w:rsidRDefault="00077C85" w:rsidP="00077C85">
      <w:pPr>
        <w:pStyle w:val="af9"/>
        <w:suppressAutoHyphens/>
      </w:pPr>
      <w:r w:rsidRPr="005A04BA">
        <w:t xml:space="preserve"> </w:t>
      </w:r>
      <w:r>
        <w:t xml:space="preserve">            </w:t>
      </w:r>
    </w:p>
    <w:p w:rsidR="00077C85" w:rsidRPr="00761235" w:rsidRDefault="00077C85" w:rsidP="00077C85">
      <w:pPr>
        <w:pStyle w:val="af9"/>
        <w:suppressAutoHyphens/>
        <w:rPr>
          <w:b/>
          <w:szCs w:val="24"/>
        </w:rPr>
      </w:pPr>
      <w:r w:rsidRPr="00761235">
        <w:rPr>
          <w:b/>
          <w:szCs w:val="24"/>
        </w:rPr>
        <w:t>ПОСТАНОВЛЯЮ:</w:t>
      </w:r>
    </w:p>
    <w:p w:rsidR="00077C85" w:rsidRPr="005A04BA" w:rsidRDefault="00077C85" w:rsidP="00077C85">
      <w:pPr>
        <w:pStyle w:val="af9"/>
        <w:suppressAutoHyphens/>
      </w:pPr>
    </w:p>
    <w:p w:rsidR="00077C85" w:rsidRDefault="00077C85" w:rsidP="00D54CB6">
      <w:pPr>
        <w:numPr>
          <w:ilvl w:val="0"/>
          <w:numId w:val="10"/>
        </w:numPr>
        <w:suppressAutoHyphens/>
        <w:jc w:val="both"/>
      </w:pPr>
      <w:r w:rsidRPr="00761235">
        <w:t>Утвердить Положение о комиссии по предупреждению и ликвидации чрезвычайных ситуаций и обеспечению пожарной безопасности (приложение 1)</w:t>
      </w:r>
      <w:r>
        <w:t>;</w:t>
      </w:r>
    </w:p>
    <w:p w:rsidR="00077C85" w:rsidRPr="006F5646" w:rsidRDefault="00077C85" w:rsidP="00D54CB6">
      <w:pPr>
        <w:numPr>
          <w:ilvl w:val="0"/>
          <w:numId w:val="10"/>
        </w:numPr>
        <w:suppressAutoHyphens/>
        <w:jc w:val="both"/>
      </w:pPr>
      <w:r w:rsidRPr="00761235">
        <w:t xml:space="preserve">Создать комиссию по предупреждению и ликвидации чрезвычайных ситуаций и обеспечению пожарной безопасности </w:t>
      </w:r>
      <w:r w:rsidRPr="00761235">
        <w:rPr>
          <w:bCs/>
        </w:rPr>
        <w:t xml:space="preserve">на территории </w:t>
      </w:r>
      <w:r>
        <w:rPr>
          <w:bCs/>
        </w:rPr>
        <w:t>муниципального образования Бегуницкое сельское поселение</w:t>
      </w:r>
      <w:r w:rsidRPr="00761235">
        <w:rPr>
          <w:bCs/>
        </w:rPr>
        <w:t xml:space="preserve"> (приложение 2)</w:t>
      </w:r>
      <w:r>
        <w:rPr>
          <w:bCs/>
        </w:rPr>
        <w:t>;</w:t>
      </w:r>
    </w:p>
    <w:p w:rsidR="00077C85" w:rsidRPr="006F5646" w:rsidRDefault="00077C85" w:rsidP="00077C85">
      <w:pPr>
        <w:pStyle w:val="ConsPlusTitle"/>
        <w:widowControl/>
        <w:ind w:firstLine="360"/>
        <w:jc w:val="both"/>
        <w:rPr>
          <w:b w:val="0"/>
        </w:rPr>
      </w:pPr>
      <w:r>
        <w:rPr>
          <w:b w:val="0"/>
          <w:bCs w:val="0"/>
          <w:lang w:eastAsia="en-US"/>
        </w:rPr>
        <w:t xml:space="preserve">3. </w:t>
      </w:r>
      <w:r w:rsidRPr="006F5646">
        <w:rPr>
          <w:b w:val="0"/>
          <w:bCs w:val="0"/>
          <w:lang w:eastAsia="en-US"/>
        </w:rPr>
        <w:t xml:space="preserve">Считать утратившим силу постановление главы администрации </w:t>
      </w:r>
      <w:r>
        <w:rPr>
          <w:b w:val="0"/>
          <w:bCs w:val="0"/>
          <w:lang w:eastAsia="en-US"/>
        </w:rPr>
        <w:t>от 1</w:t>
      </w:r>
      <w:r w:rsidRPr="006F5646">
        <w:rPr>
          <w:b w:val="0"/>
          <w:bCs w:val="0"/>
          <w:lang w:eastAsia="en-US"/>
        </w:rPr>
        <w:t>6.</w:t>
      </w:r>
      <w:r>
        <w:rPr>
          <w:b w:val="0"/>
          <w:bCs w:val="0"/>
          <w:lang w:eastAsia="en-US"/>
        </w:rPr>
        <w:t>12</w:t>
      </w:r>
      <w:r w:rsidRPr="006F5646">
        <w:rPr>
          <w:b w:val="0"/>
          <w:bCs w:val="0"/>
          <w:lang w:eastAsia="en-US"/>
        </w:rPr>
        <w:t>.201</w:t>
      </w:r>
      <w:r>
        <w:rPr>
          <w:b w:val="0"/>
          <w:bCs w:val="0"/>
          <w:lang w:eastAsia="en-US"/>
        </w:rPr>
        <w:t>5</w:t>
      </w:r>
      <w:r w:rsidRPr="006F5646">
        <w:rPr>
          <w:b w:val="0"/>
          <w:bCs w:val="0"/>
          <w:lang w:eastAsia="en-US"/>
        </w:rPr>
        <w:t xml:space="preserve"> года </w:t>
      </w:r>
      <w:r>
        <w:rPr>
          <w:b w:val="0"/>
          <w:bCs w:val="0"/>
          <w:lang w:eastAsia="en-US"/>
        </w:rPr>
        <w:t xml:space="preserve">   </w:t>
      </w:r>
      <w:r w:rsidRPr="006F5646">
        <w:rPr>
          <w:b w:val="0"/>
          <w:bCs w:val="0"/>
          <w:lang w:eastAsia="en-US"/>
        </w:rPr>
        <w:t xml:space="preserve">№ </w:t>
      </w:r>
      <w:r>
        <w:rPr>
          <w:b w:val="0"/>
          <w:bCs w:val="0"/>
          <w:lang w:eastAsia="en-US"/>
        </w:rPr>
        <w:t>314</w:t>
      </w:r>
      <w:r w:rsidRPr="006F5646">
        <w:rPr>
          <w:b w:val="0"/>
          <w:bCs w:val="0"/>
          <w:lang w:eastAsia="en-US"/>
        </w:rPr>
        <w:t xml:space="preserve"> «</w:t>
      </w:r>
      <w:r w:rsidRPr="006F5646">
        <w:rPr>
          <w:b w:val="0"/>
        </w:rPr>
        <w:t>О создании комиссии по предупреждению и ликвидации  чрезвычайных ситуаций и пожарной безопасности на территории муниципального образования Бегуницкое сельское поселение Волосовского муниципального района Ленинградской области</w:t>
      </w:r>
    </w:p>
    <w:p w:rsidR="00077C85" w:rsidRPr="00A21F1B" w:rsidRDefault="00077C85" w:rsidP="00D54CB6">
      <w:pPr>
        <w:numPr>
          <w:ilvl w:val="0"/>
          <w:numId w:val="12"/>
        </w:numPr>
        <w:jc w:val="both"/>
        <w:rPr>
          <w:szCs w:val="28"/>
        </w:rPr>
      </w:pPr>
      <w:r w:rsidRPr="00A21F1B">
        <w:rPr>
          <w:szCs w:val="28"/>
        </w:rPr>
        <w:t>Обнародовать настоящее Постановление в установленном порядке и разместить  на официальном сайте Бегуницкого сельского поселения.</w:t>
      </w:r>
    </w:p>
    <w:p w:rsidR="00077C85" w:rsidRPr="00A21F1B" w:rsidRDefault="00077C85" w:rsidP="00D54CB6">
      <w:pPr>
        <w:numPr>
          <w:ilvl w:val="0"/>
          <w:numId w:val="12"/>
        </w:numPr>
        <w:jc w:val="both"/>
        <w:rPr>
          <w:szCs w:val="28"/>
        </w:rPr>
      </w:pPr>
      <w:proofErr w:type="gramStart"/>
      <w:r w:rsidRPr="00A21F1B">
        <w:rPr>
          <w:szCs w:val="28"/>
        </w:rPr>
        <w:t>Контроль за</w:t>
      </w:r>
      <w:proofErr w:type="gramEnd"/>
      <w:r w:rsidRPr="00A21F1B">
        <w:rPr>
          <w:szCs w:val="28"/>
        </w:rPr>
        <w:t xml:space="preserve"> исполнением настоящего постановления оставляю за собой.</w:t>
      </w:r>
    </w:p>
    <w:p w:rsidR="00077C85" w:rsidRPr="00A21F1B" w:rsidRDefault="00077C85" w:rsidP="00D54CB6">
      <w:pPr>
        <w:numPr>
          <w:ilvl w:val="0"/>
          <w:numId w:val="12"/>
        </w:numPr>
        <w:jc w:val="both"/>
        <w:rPr>
          <w:szCs w:val="28"/>
        </w:rPr>
      </w:pPr>
      <w:r w:rsidRPr="00A21F1B">
        <w:rPr>
          <w:szCs w:val="28"/>
        </w:rPr>
        <w:t>Настоящее постановление вступает в силу после его официального опубликования.</w:t>
      </w:r>
    </w:p>
    <w:p w:rsidR="00077C85" w:rsidRPr="00A21F1B" w:rsidRDefault="00077C85" w:rsidP="00077C85">
      <w:pPr>
        <w:ind w:firstLine="720"/>
        <w:jc w:val="both"/>
        <w:rPr>
          <w:szCs w:val="28"/>
        </w:rPr>
      </w:pPr>
      <w:r w:rsidRPr="00A21F1B">
        <w:rPr>
          <w:szCs w:val="28"/>
        </w:rPr>
        <w:t xml:space="preserve"> </w:t>
      </w:r>
    </w:p>
    <w:p w:rsidR="00077C85" w:rsidRPr="00A21F1B" w:rsidRDefault="00077C85" w:rsidP="00077C85">
      <w:pPr>
        <w:ind w:firstLine="720"/>
        <w:jc w:val="both"/>
        <w:rPr>
          <w:szCs w:val="28"/>
        </w:rPr>
      </w:pPr>
      <w:r w:rsidRPr="00A21F1B">
        <w:rPr>
          <w:szCs w:val="28"/>
        </w:rPr>
        <w:t xml:space="preserve"> </w:t>
      </w:r>
    </w:p>
    <w:p w:rsidR="00077C85" w:rsidRPr="00A21F1B" w:rsidRDefault="00077C85" w:rsidP="00077C85">
      <w:pPr>
        <w:ind w:firstLine="720"/>
        <w:jc w:val="both"/>
        <w:rPr>
          <w:szCs w:val="28"/>
        </w:rPr>
      </w:pPr>
      <w:r w:rsidRPr="00A21F1B">
        <w:rPr>
          <w:szCs w:val="28"/>
        </w:rPr>
        <w:t xml:space="preserve"> </w:t>
      </w:r>
    </w:p>
    <w:p w:rsidR="00077C85" w:rsidRPr="00A21F1B" w:rsidRDefault="00077C85" w:rsidP="00077C85">
      <w:pPr>
        <w:ind w:firstLine="720"/>
        <w:jc w:val="both"/>
        <w:rPr>
          <w:szCs w:val="28"/>
        </w:rPr>
      </w:pPr>
      <w:r w:rsidRPr="00A21F1B">
        <w:rPr>
          <w:szCs w:val="28"/>
        </w:rPr>
        <w:t xml:space="preserve">  </w:t>
      </w:r>
    </w:p>
    <w:p w:rsidR="00077C85" w:rsidRPr="00A21F1B" w:rsidRDefault="00077C85" w:rsidP="00077C85">
      <w:pPr>
        <w:ind w:firstLine="720"/>
        <w:jc w:val="both"/>
        <w:rPr>
          <w:szCs w:val="28"/>
        </w:rPr>
      </w:pPr>
      <w:r w:rsidRPr="00A21F1B">
        <w:rPr>
          <w:szCs w:val="28"/>
        </w:rPr>
        <w:t>Глава администрации                                                                     А.И. Минюк</w:t>
      </w:r>
    </w:p>
    <w:p w:rsidR="00077C85" w:rsidRPr="00A21F1B" w:rsidRDefault="00077C85" w:rsidP="00077C85">
      <w:pPr>
        <w:ind w:firstLine="720"/>
        <w:jc w:val="both"/>
        <w:rPr>
          <w:szCs w:val="28"/>
        </w:rPr>
      </w:pPr>
      <w:r w:rsidRPr="00A21F1B">
        <w:rPr>
          <w:szCs w:val="28"/>
        </w:rPr>
        <w:t xml:space="preserve"> </w:t>
      </w:r>
    </w:p>
    <w:p w:rsidR="00077C85" w:rsidRPr="005A04BA" w:rsidRDefault="00077C85" w:rsidP="00077C85">
      <w:pPr>
        <w:ind w:firstLine="720"/>
        <w:jc w:val="both"/>
        <w:rPr>
          <w:b/>
          <w:sz w:val="28"/>
          <w:szCs w:val="28"/>
        </w:rPr>
      </w:pPr>
    </w:p>
    <w:p w:rsidR="00077C85" w:rsidRPr="005A04BA" w:rsidRDefault="00077C85" w:rsidP="00077C85">
      <w:pPr>
        <w:jc w:val="both"/>
        <w:rPr>
          <w:sz w:val="28"/>
          <w:szCs w:val="28"/>
        </w:rPr>
      </w:pPr>
    </w:p>
    <w:p w:rsidR="00077C85" w:rsidRPr="005A04BA" w:rsidRDefault="00077C85" w:rsidP="00077C85">
      <w:pPr>
        <w:rPr>
          <w:sz w:val="28"/>
          <w:szCs w:val="28"/>
        </w:rPr>
      </w:pPr>
    </w:p>
    <w:p w:rsidR="00077C85" w:rsidRPr="005A04BA" w:rsidRDefault="00077C85" w:rsidP="00077C85">
      <w:pPr>
        <w:rPr>
          <w:sz w:val="28"/>
          <w:szCs w:val="28"/>
        </w:rPr>
      </w:pPr>
    </w:p>
    <w:p w:rsidR="00077C85" w:rsidRDefault="00077C85" w:rsidP="00077C85">
      <w:r>
        <w:rPr>
          <w:b/>
        </w:rPr>
        <w:t xml:space="preserve">                               </w:t>
      </w:r>
      <w:r w:rsidRPr="00361676">
        <w:t xml:space="preserve">                                                             </w:t>
      </w:r>
      <w:r>
        <w:t xml:space="preserve">                                   </w:t>
      </w:r>
    </w:p>
    <w:p w:rsidR="00077C85" w:rsidRDefault="00077C85" w:rsidP="00077C85"/>
    <w:tbl>
      <w:tblPr>
        <w:tblW w:w="0" w:type="auto"/>
        <w:tblLook w:val="01E0"/>
      </w:tblPr>
      <w:tblGrid>
        <w:gridCol w:w="9511"/>
      </w:tblGrid>
      <w:tr w:rsidR="00077C85" w:rsidRPr="00A21F1B" w:rsidTr="00077C85">
        <w:trPr>
          <w:trHeight w:val="285"/>
        </w:trPr>
        <w:tc>
          <w:tcPr>
            <w:tcW w:w="9511" w:type="dxa"/>
          </w:tcPr>
          <w:p w:rsidR="00077C85" w:rsidRPr="00A21F1B" w:rsidRDefault="00077C85" w:rsidP="00077C85">
            <w:pPr>
              <w:jc w:val="right"/>
              <w:rPr>
                <w:sz w:val="20"/>
                <w:szCs w:val="20"/>
              </w:rPr>
            </w:pPr>
            <w:r>
              <w:lastRenderedPageBreak/>
              <w:t xml:space="preserve">                                                                                            </w:t>
            </w:r>
            <w:r w:rsidRPr="00A21F1B">
              <w:rPr>
                <w:sz w:val="20"/>
                <w:szCs w:val="20"/>
              </w:rPr>
              <w:t>Приложение №1</w:t>
            </w:r>
          </w:p>
        </w:tc>
      </w:tr>
      <w:tr w:rsidR="00077C85" w:rsidRPr="00A21F1B" w:rsidTr="00077C85">
        <w:trPr>
          <w:trHeight w:val="285"/>
        </w:trPr>
        <w:tc>
          <w:tcPr>
            <w:tcW w:w="9511" w:type="dxa"/>
          </w:tcPr>
          <w:p w:rsidR="00077C85" w:rsidRPr="00A21F1B" w:rsidRDefault="00077C85" w:rsidP="00077C85">
            <w:pPr>
              <w:jc w:val="right"/>
              <w:rPr>
                <w:sz w:val="20"/>
                <w:szCs w:val="20"/>
              </w:rPr>
            </w:pPr>
            <w:r w:rsidRPr="00A21F1B">
              <w:rPr>
                <w:sz w:val="20"/>
                <w:szCs w:val="20"/>
              </w:rPr>
              <w:t xml:space="preserve">                                                                                              к постановлению главы        </w:t>
            </w:r>
          </w:p>
        </w:tc>
      </w:tr>
      <w:tr w:rsidR="00077C85" w:rsidRPr="00A21F1B" w:rsidTr="00077C85">
        <w:trPr>
          <w:trHeight w:val="555"/>
        </w:trPr>
        <w:tc>
          <w:tcPr>
            <w:tcW w:w="9511" w:type="dxa"/>
          </w:tcPr>
          <w:p w:rsidR="00077C85" w:rsidRPr="00A21F1B" w:rsidRDefault="00077C85" w:rsidP="00077C85">
            <w:pPr>
              <w:jc w:val="right"/>
              <w:rPr>
                <w:sz w:val="20"/>
                <w:szCs w:val="20"/>
              </w:rPr>
            </w:pPr>
            <w:r w:rsidRPr="00A21F1B">
              <w:rPr>
                <w:sz w:val="20"/>
                <w:szCs w:val="20"/>
              </w:rPr>
              <w:t xml:space="preserve">                                                                                             МО Бегуницкое сельское поселение </w:t>
            </w:r>
          </w:p>
        </w:tc>
      </w:tr>
      <w:tr w:rsidR="00077C85" w:rsidRPr="00A21F1B" w:rsidTr="00077C85">
        <w:trPr>
          <w:trHeight w:val="285"/>
        </w:trPr>
        <w:tc>
          <w:tcPr>
            <w:tcW w:w="9511" w:type="dxa"/>
          </w:tcPr>
          <w:p w:rsidR="00077C85" w:rsidRPr="00A21F1B" w:rsidRDefault="00077C85" w:rsidP="00077C85">
            <w:pPr>
              <w:jc w:val="right"/>
              <w:rPr>
                <w:sz w:val="20"/>
                <w:szCs w:val="20"/>
              </w:rPr>
            </w:pPr>
            <w:r w:rsidRPr="00A21F1B">
              <w:rPr>
                <w:sz w:val="20"/>
                <w:szCs w:val="20"/>
              </w:rPr>
              <w:t xml:space="preserve">                                                                                          </w:t>
            </w:r>
            <w:r>
              <w:rPr>
                <w:sz w:val="20"/>
                <w:szCs w:val="20"/>
              </w:rPr>
              <w:t>От 22.03.</w:t>
            </w:r>
            <w:r w:rsidRPr="00A21F1B">
              <w:rPr>
                <w:sz w:val="20"/>
                <w:szCs w:val="20"/>
              </w:rPr>
              <w:t xml:space="preserve">  2019 года №</w:t>
            </w:r>
            <w:r>
              <w:rPr>
                <w:sz w:val="20"/>
                <w:szCs w:val="20"/>
              </w:rPr>
              <w:t xml:space="preserve">  50</w:t>
            </w:r>
            <w:r w:rsidRPr="00A21F1B">
              <w:rPr>
                <w:sz w:val="20"/>
                <w:szCs w:val="20"/>
              </w:rPr>
              <w:t xml:space="preserve"> </w:t>
            </w:r>
          </w:p>
        </w:tc>
      </w:tr>
    </w:tbl>
    <w:p w:rsidR="00077C85" w:rsidRPr="00361676" w:rsidRDefault="00077C85" w:rsidP="00077C85"/>
    <w:p w:rsidR="00077C85" w:rsidRDefault="00077C85" w:rsidP="00077C85">
      <w:pPr>
        <w:jc w:val="center"/>
        <w:rPr>
          <w:b/>
        </w:rPr>
      </w:pPr>
    </w:p>
    <w:p w:rsidR="00077C85" w:rsidRPr="00615102" w:rsidRDefault="00077C85" w:rsidP="00077C85">
      <w:pPr>
        <w:jc w:val="center"/>
        <w:rPr>
          <w:b/>
        </w:rPr>
      </w:pPr>
      <w:r>
        <w:rPr>
          <w:b/>
        </w:rPr>
        <w:t>Положение</w:t>
      </w:r>
      <w:r>
        <w:rPr>
          <w:b/>
        </w:rPr>
        <w:br/>
        <w:t>о комиссии по предупреждению и ликвидации чрезвычайных ситуаций</w:t>
      </w:r>
      <w:r>
        <w:rPr>
          <w:b/>
        </w:rPr>
        <w:br/>
        <w:t>и обеспечению пожарной безопасности</w:t>
      </w:r>
      <w:r>
        <w:rPr>
          <w:b/>
          <w:bCs/>
        </w:rPr>
        <w:t xml:space="preserve"> на территории муниципального образования</w:t>
      </w:r>
      <w:r>
        <w:rPr>
          <w:b/>
          <w:bCs/>
          <w:sz w:val="26"/>
          <w:szCs w:val="26"/>
        </w:rPr>
        <w:t xml:space="preserve"> </w:t>
      </w:r>
      <w:r>
        <w:rPr>
          <w:b/>
          <w:bCs/>
        </w:rPr>
        <w:t>Бегуницкое сельское поселение</w:t>
      </w:r>
    </w:p>
    <w:p w:rsidR="00077C85" w:rsidRDefault="00077C85" w:rsidP="00077C85">
      <w:pPr>
        <w:pStyle w:val="Noparagraphstyle"/>
        <w:keepNext/>
        <w:keepLines/>
        <w:spacing w:line="240" w:lineRule="auto"/>
        <w:ind w:firstLine="709"/>
        <w:jc w:val="center"/>
        <w:rPr>
          <w:b/>
          <w:bCs/>
        </w:rPr>
      </w:pPr>
    </w:p>
    <w:p w:rsidR="00077C85" w:rsidRDefault="00077C85" w:rsidP="00077C85">
      <w:pPr>
        <w:pStyle w:val="Noparagraphstyle"/>
        <w:keepNext/>
        <w:keepLines/>
        <w:spacing w:line="240" w:lineRule="auto"/>
        <w:ind w:firstLine="709"/>
        <w:jc w:val="center"/>
        <w:rPr>
          <w:b/>
          <w:bCs/>
        </w:rPr>
      </w:pPr>
      <w:r>
        <w:rPr>
          <w:b/>
          <w:bCs/>
        </w:rPr>
        <w:t>1. Общие положения</w:t>
      </w:r>
    </w:p>
    <w:p w:rsidR="00077C85" w:rsidRDefault="00077C85" w:rsidP="00077C85">
      <w:pPr>
        <w:jc w:val="both"/>
      </w:pPr>
      <w:r>
        <w:tab/>
        <w:t xml:space="preserve">1.1. </w:t>
      </w:r>
      <w:proofErr w:type="gramStart"/>
      <w:r>
        <w:t xml:space="preserve">Комиссия по предупреждению и ликвидации чрезвычайных ситуаций и обеспечению пожарной безопасности муниципального образования </w:t>
      </w:r>
      <w:r>
        <w:rPr>
          <w:bCs/>
        </w:rPr>
        <w:t xml:space="preserve">Бегуницкое сельское поселение </w:t>
      </w:r>
      <w:r>
        <w:t>(далее – комиссия) является координационным органом, образованным для обеспечения согласованности действий администрации поселения, государственных и иных организаций в целях реализации единой государственной политики в области предупреждения и ликвидации чрезвычайных ситуаций природного и техногенного характера (далее — чрезвычайные ситуации), обеспечения пожарной безопасности, организации.</w:t>
      </w:r>
      <w:proofErr w:type="gramEnd"/>
    </w:p>
    <w:p w:rsidR="00077C85" w:rsidRDefault="00077C85" w:rsidP="00077C85">
      <w:pPr>
        <w:pStyle w:val="Noparagraphstyle"/>
        <w:spacing w:line="240" w:lineRule="auto"/>
        <w:ind w:firstLine="709"/>
        <w:jc w:val="both"/>
      </w:pPr>
      <w:r>
        <w:t>1.2. КЧС и ПБ руководствуется в своей деятельности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Правительства Ленинградской области, нормативно–правовыми актами муниципального образования Волосовский муниципальный район, и настоящим Положением.</w:t>
      </w:r>
    </w:p>
    <w:p w:rsidR="00077C85" w:rsidRDefault="00077C85" w:rsidP="00077C85">
      <w:pPr>
        <w:pStyle w:val="Noparagraphstyle"/>
        <w:spacing w:line="240" w:lineRule="auto"/>
        <w:ind w:firstLine="709"/>
        <w:jc w:val="both"/>
      </w:pPr>
      <w:r>
        <w:t xml:space="preserve">1.3. Комиссия осуществляет свою деятельность под руководством главы муниципального образования </w:t>
      </w:r>
      <w:r w:rsidRPr="0088450A">
        <w:t>Бегуницкое</w:t>
      </w:r>
      <w:r>
        <w:t xml:space="preserve"> сельское поселение.</w:t>
      </w:r>
    </w:p>
    <w:p w:rsidR="00077C85" w:rsidRDefault="00077C85" w:rsidP="00077C85">
      <w:pPr>
        <w:shd w:val="clear" w:color="auto" w:fill="FFFFFF"/>
        <w:ind w:firstLine="701"/>
        <w:jc w:val="both"/>
        <w:rPr>
          <w:color w:val="FF0000"/>
        </w:rPr>
      </w:pPr>
      <w:r>
        <w:t xml:space="preserve">1.4. </w:t>
      </w:r>
      <w:r>
        <w:rPr>
          <w:color w:val="000000"/>
        </w:rPr>
        <w:t>Постоянно действующим органом управления при комиссии (штабом) является - орган, специально уполномоченный решать задачи в области гражданской обороны и задачи по предупреждению и ликвидации чрезвычайных ситуаций - (далее - штаб).</w:t>
      </w:r>
    </w:p>
    <w:p w:rsidR="00077C85" w:rsidRDefault="00077C85" w:rsidP="00077C85">
      <w:pPr>
        <w:pStyle w:val="Noparagraphstyle"/>
        <w:spacing w:line="240" w:lineRule="auto"/>
        <w:ind w:firstLine="709"/>
        <w:jc w:val="both"/>
      </w:pPr>
      <w:r>
        <w:t>1.5. Мероприятия по предупреждению и ликвидации ЧС финансируются из местного бюджета.</w:t>
      </w:r>
    </w:p>
    <w:p w:rsidR="00077C85" w:rsidRDefault="00077C85" w:rsidP="00077C85">
      <w:pPr>
        <w:pStyle w:val="Noparagraphstyle"/>
        <w:spacing w:line="240" w:lineRule="auto"/>
        <w:ind w:firstLine="709"/>
        <w:jc w:val="both"/>
      </w:pPr>
      <w:r>
        <w:t>Порядок материального и технического обеспечения определяется администрацией поселения. Для финансирования мероприятий по предупреждению и ликвидации чрезвычайных ситуаций, обеспечению пожарной безопасности используются средства бюджета, а также могут использоваться отчисления страховых компаний, фонда защиты населения и территорий от чрезвычайных ситуаций.</w:t>
      </w:r>
    </w:p>
    <w:p w:rsidR="00077C85" w:rsidRDefault="00077C85" w:rsidP="00077C85">
      <w:pPr>
        <w:pStyle w:val="Noparagraphstyle"/>
        <w:keepNext/>
        <w:keepLines/>
        <w:spacing w:line="240" w:lineRule="auto"/>
        <w:ind w:firstLine="709"/>
        <w:jc w:val="center"/>
        <w:rPr>
          <w:b/>
          <w:bCs/>
        </w:rPr>
      </w:pPr>
    </w:p>
    <w:p w:rsidR="00077C85" w:rsidRDefault="00077C85" w:rsidP="00077C85">
      <w:pPr>
        <w:pStyle w:val="Noparagraphstyle"/>
        <w:keepNext/>
        <w:keepLines/>
        <w:spacing w:line="240" w:lineRule="auto"/>
        <w:ind w:firstLine="709"/>
        <w:jc w:val="center"/>
        <w:rPr>
          <w:b/>
        </w:rPr>
      </w:pPr>
      <w:r>
        <w:rPr>
          <w:b/>
          <w:bCs/>
        </w:rPr>
        <w:t xml:space="preserve">2. Основные задачи </w:t>
      </w:r>
      <w:r>
        <w:rPr>
          <w:b/>
        </w:rPr>
        <w:t>КЧС и ПБ</w:t>
      </w:r>
    </w:p>
    <w:p w:rsidR="00077C85" w:rsidRDefault="00077C85" w:rsidP="00077C85">
      <w:pPr>
        <w:pStyle w:val="Noparagraphstyle"/>
        <w:keepNext/>
        <w:keepLines/>
        <w:spacing w:line="240" w:lineRule="auto"/>
        <w:ind w:firstLine="709"/>
        <w:jc w:val="center"/>
        <w:rPr>
          <w:b/>
          <w:bCs/>
        </w:rPr>
      </w:pPr>
    </w:p>
    <w:p w:rsidR="00077C85" w:rsidRDefault="00077C85" w:rsidP="00077C85">
      <w:pPr>
        <w:pStyle w:val="Noparagraphstyle"/>
        <w:spacing w:line="240" w:lineRule="auto"/>
        <w:ind w:firstLine="709"/>
        <w:jc w:val="both"/>
      </w:pPr>
      <w:r>
        <w:t>Основными задачами КЧС и ПБ являются:</w:t>
      </w:r>
    </w:p>
    <w:p w:rsidR="00077C85" w:rsidRDefault="00077C85" w:rsidP="00077C85">
      <w:pPr>
        <w:pStyle w:val="Noparagraphstyle"/>
        <w:spacing w:line="240" w:lineRule="auto"/>
        <w:ind w:firstLine="709"/>
        <w:jc w:val="both"/>
      </w:pPr>
      <w:r>
        <w:softHyphen/>
        <w:t xml:space="preserve"> разработка мер по реализации единой государственной политики в области предупреждения и ликвидации чрезвычайных ситуаций и обеспечения пожарной безопасности на территории и объектах поселения;</w:t>
      </w:r>
    </w:p>
    <w:p w:rsidR="00077C85" w:rsidRDefault="00077C85" w:rsidP="00077C85">
      <w:pPr>
        <w:pStyle w:val="Noparagraphstyle"/>
        <w:spacing w:line="240" w:lineRule="auto"/>
        <w:ind w:firstLine="709"/>
        <w:jc w:val="both"/>
      </w:pPr>
      <w:r>
        <w:softHyphen/>
        <w:t xml:space="preserve"> координация деятельности органов управления и сил поселения звена областной подсистемы РСЧС (далее - ТП РСЧС) ведомств и организаций на территории поселения;</w:t>
      </w:r>
    </w:p>
    <w:p w:rsidR="00077C85" w:rsidRDefault="00077C85" w:rsidP="00077C85">
      <w:pPr>
        <w:pStyle w:val="Noparagraphstyle"/>
        <w:spacing w:line="240" w:lineRule="auto"/>
        <w:ind w:firstLine="709"/>
        <w:jc w:val="both"/>
      </w:pPr>
      <w:r>
        <w:softHyphen/>
        <w:t xml:space="preserve"> обеспечение согласованности действий сил и служб района при решении вопросов в области предупреждения и ликвидации чрезвычайных ситуаций и обеспечения пожарной безопасности;</w:t>
      </w:r>
    </w:p>
    <w:p w:rsidR="00077C85" w:rsidRDefault="00077C85" w:rsidP="00077C85">
      <w:pPr>
        <w:pStyle w:val="Noparagraphstyle"/>
        <w:spacing w:line="240" w:lineRule="auto"/>
        <w:ind w:firstLine="709"/>
        <w:jc w:val="both"/>
      </w:pPr>
      <w:r>
        <w:lastRenderedPageBreak/>
        <w:t>- контроль за созданием резервов финансовых и материальных сре</w:t>
      </w:r>
      <w:proofErr w:type="gramStart"/>
      <w:r>
        <w:t>дств дл</w:t>
      </w:r>
      <w:proofErr w:type="gramEnd"/>
      <w:r>
        <w:t>я ликвидации ЧС на объектах экономики поселения, их учет;</w:t>
      </w:r>
    </w:p>
    <w:p w:rsidR="00077C85" w:rsidRDefault="00077C85" w:rsidP="00077C85">
      <w:pPr>
        <w:pStyle w:val="Noparagraphstyle"/>
        <w:spacing w:line="240" w:lineRule="auto"/>
        <w:ind w:firstLine="709"/>
        <w:jc w:val="both"/>
      </w:pPr>
      <w:r>
        <w:t>- организация взаимодействия с КЧС и ПБ соседних поселений района, объектов экономики, воинскими частями, общественными организациями, расположенными на территории района, по предупреждению и ликвидации ЧС;</w:t>
      </w:r>
    </w:p>
    <w:p w:rsidR="00077C85" w:rsidRDefault="00077C85" w:rsidP="00077C85">
      <w:pPr>
        <w:pStyle w:val="Noparagraphstyle"/>
        <w:spacing w:line="240" w:lineRule="auto"/>
        <w:ind w:firstLine="709"/>
        <w:jc w:val="both"/>
      </w:pPr>
      <w:r>
        <w:t>- в случае необходимости - принятие решения о направлении сил и средств КЧС и ПБ  в соседние районы для оказания помощи в ликвидации ЧС.</w:t>
      </w:r>
    </w:p>
    <w:p w:rsidR="00077C85" w:rsidRDefault="00077C85" w:rsidP="00077C85">
      <w:pPr>
        <w:pStyle w:val="Noparagraphstyle"/>
        <w:keepNext/>
        <w:keepLines/>
        <w:spacing w:line="240" w:lineRule="auto"/>
        <w:ind w:firstLine="709"/>
        <w:jc w:val="center"/>
        <w:rPr>
          <w:b/>
          <w:bCs/>
        </w:rPr>
      </w:pPr>
    </w:p>
    <w:p w:rsidR="00077C85" w:rsidRDefault="00077C85" w:rsidP="00077C85">
      <w:pPr>
        <w:pStyle w:val="Noparagraphstyle"/>
        <w:keepNext/>
        <w:keepLines/>
        <w:spacing w:line="240" w:lineRule="auto"/>
        <w:ind w:firstLine="709"/>
        <w:jc w:val="center"/>
        <w:rPr>
          <w:b/>
        </w:rPr>
      </w:pPr>
      <w:r>
        <w:rPr>
          <w:b/>
          <w:bCs/>
        </w:rPr>
        <w:t xml:space="preserve">3. Функции </w:t>
      </w:r>
      <w:r>
        <w:rPr>
          <w:b/>
        </w:rPr>
        <w:t xml:space="preserve">КЧС и ПБ </w:t>
      </w:r>
    </w:p>
    <w:p w:rsidR="00077C85" w:rsidRDefault="00077C85" w:rsidP="00077C85">
      <w:pPr>
        <w:pStyle w:val="Noparagraphstyle"/>
        <w:keepNext/>
        <w:keepLines/>
        <w:spacing w:line="240" w:lineRule="auto"/>
        <w:ind w:firstLine="709"/>
        <w:jc w:val="center"/>
        <w:rPr>
          <w:b/>
        </w:rPr>
      </w:pPr>
    </w:p>
    <w:p w:rsidR="00077C85" w:rsidRDefault="00077C85" w:rsidP="00077C85">
      <w:pPr>
        <w:pStyle w:val="Noparagraphstyle"/>
        <w:keepNext/>
        <w:keepLines/>
        <w:spacing w:line="240" w:lineRule="auto"/>
        <w:ind w:firstLine="709"/>
        <w:jc w:val="both"/>
      </w:pPr>
      <w:r>
        <w:t>КЧС и ПБ с целью выполнения возложенных на нее задач осуществляет следующие функции:</w:t>
      </w:r>
    </w:p>
    <w:p w:rsidR="00077C85" w:rsidRDefault="00077C85" w:rsidP="00077C85">
      <w:pPr>
        <w:pStyle w:val="Noparagraphstyle"/>
        <w:spacing w:line="240" w:lineRule="auto"/>
        <w:ind w:firstLine="709"/>
        <w:jc w:val="both"/>
      </w:pPr>
      <w:r>
        <w:softHyphen/>
        <w:t xml:space="preserve"> рассматривает в пределах своей компетенции вопросы в области предупреждения и ликвидации чрезвычайных ситуаций и обеспечения пожарной безопасности;</w:t>
      </w:r>
    </w:p>
    <w:p w:rsidR="00077C85" w:rsidRDefault="00077C85" w:rsidP="00077C85">
      <w:pPr>
        <w:pStyle w:val="Noparagraphstyle"/>
        <w:spacing w:line="240" w:lineRule="auto"/>
        <w:ind w:firstLine="709"/>
        <w:jc w:val="both"/>
      </w:pPr>
      <w:r>
        <w:t>- вносит в установленном порядке главе поселения предложения по вопросам предупреждения и ликвидации чрезвычайных ситуаций и обеспечения пожарной безопасности на территории поселения;</w:t>
      </w:r>
    </w:p>
    <w:p w:rsidR="00077C85" w:rsidRDefault="00077C85" w:rsidP="00077C85">
      <w:pPr>
        <w:pStyle w:val="Noparagraphstyle"/>
        <w:spacing w:line="240" w:lineRule="auto"/>
        <w:ind w:firstLine="709"/>
        <w:jc w:val="both"/>
      </w:pPr>
      <w:r>
        <w:softHyphen/>
        <w:t xml:space="preserve"> разрабатывает предложения по совершенствованию нормативных правовых актов главы администрации района в области предупреждения и ликвидации чрезвычайных ситуаций и обеспечения пожарной безопасности;</w:t>
      </w:r>
    </w:p>
    <w:p w:rsidR="00077C85" w:rsidRDefault="00077C85" w:rsidP="00077C85">
      <w:pPr>
        <w:pStyle w:val="Noparagraphstyle"/>
        <w:spacing w:line="240" w:lineRule="auto"/>
        <w:ind w:firstLine="709"/>
        <w:jc w:val="both"/>
      </w:pPr>
      <w:r>
        <w:softHyphen/>
        <w:t xml:space="preserve"> рассматривает прогнозы чрезвычайных ситуаций на территории поселения, организует разработку и реализацию мер, направленных на предупреждение и ликвидацию чрезвычайных ситуаций, и обеспечение пожарной безопасности;</w:t>
      </w:r>
    </w:p>
    <w:p w:rsidR="00077C85" w:rsidRDefault="00077C85" w:rsidP="00077C85">
      <w:pPr>
        <w:pStyle w:val="Noparagraphstyle"/>
        <w:spacing w:line="240" w:lineRule="auto"/>
        <w:ind w:firstLine="709"/>
        <w:jc w:val="both"/>
      </w:pPr>
      <w:r>
        <w:softHyphen/>
        <w:t xml:space="preserve"> руководит ликвидацией чрезвычайных ситуаций местного уровня;</w:t>
      </w:r>
    </w:p>
    <w:p w:rsidR="00077C85" w:rsidRDefault="00077C85" w:rsidP="00077C85">
      <w:pPr>
        <w:pStyle w:val="Noparagraphstyle"/>
        <w:keepNext/>
        <w:keepLines/>
        <w:spacing w:line="240" w:lineRule="auto"/>
        <w:ind w:firstLine="709"/>
        <w:jc w:val="center"/>
        <w:rPr>
          <w:b/>
          <w:bCs/>
        </w:rPr>
      </w:pPr>
    </w:p>
    <w:p w:rsidR="00077C85" w:rsidRDefault="00077C85" w:rsidP="00077C85">
      <w:pPr>
        <w:pStyle w:val="Noparagraphstyle"/>
        <w:keepNext/>
        <w:keepLines/>
        <w:spacing w:line="240" w:lineRule="auto"/>
        <w:ind w:firstLine="709"/>
        <w:jc w:val="center"/>
        <w:rPr>
          <w:b/>
        </w:rPr>
      </w:pPr>
      <w:r>
        <w:rPr>
          <w:b/>
          <w:bCs/>
        </w:rPr>
        <w:t xml:space="preserve">4. Основные права </w:t>
      </w:r>
      <w:r>
        <w:rPr>
          <w:b/>
        </w:rPr>
        <w:t xml:space="preserve">КЧС и ПБ </w:t>
      </w:r>
    </w:p>
    <w:p w:rsidR="00077C85" w:rsidRDefault="00077C85" w:rsidP="00077C85">
      <w:pPr>
        <w:pStyle w:val="Noparagraphstyle"/>
        <w:keepNext/>
        <w:keepLines/>
        <w:spacing w:line="240" w:lineRule="auto"/>
        <w:jc w:val="both"/>
        <w:rPr>
          <w:b/>
        </w:rPr>
      </w:pPr>
    </w:p>
    <w:p w:rsidR="00077C85" w:rsidRDefault="00077C85" w:rsidP="00077C85">
      <w:pPr>
        <w:pStyle w:val="Noparagraphstyle"/>
        <w:keepNext/>
        <w:keepLines/>
        <w:spacing w:line="240" w:lineRule="auto"/>
        <w:jc w:val="both"/>
      </w:pPr>
      <w:r>
        <w:t>КЧС и ПБ в пределах своей компетенции имеет право:</w:t>
      </w:r>
    </w:p>
    <w:p w:rsidR="00077C85" w:rsidRDefault="00077C85" w:rsidP="00077C85">
      <w:pPr>
        <w:pStyle w:val="Noparagraphstyle"/>
        <w:spacing w:line="240" w:lineRule="auto"/>
        <w:ind w:firstLine="709"/>
        <w:jc w:val="both"/>
      </w:pPr>
      <w:r>
        <w:softHyphen/>
        <w:t xml:space="preserve"> запрашивать у надзорных органов необходимые материалы и информацию;</w:t>
      </w:r>
    </w:p>
    <w:p w:rsidR="00077C85" w:rsidRDefault="00077C85" w:rsidP="00077C85">
      <w:pPr>
        <w:pStyle w:val="Noparagraphstyle"/>
        <w:spacing w:line="240" w:lineRule="auto"/>
        <w:ind w:firstLine="709"/>
        <w:jc w:val="both"/>
      </w:pPr>
      <w:r>
        <w:softHyphen/>
        <w:t>заслушивать на своих заседаниях руководителей  организаций и общественных объединений;</w:t>
      </w:r>
    </w:p>
    <w:p w:rsidR="00077C85" w:rsidRDefault="00077C85" w:rsidP="00077C85">
      <w:pPr>
        <w:pStyle w:val="Noparagraphstyle"/>
        <w:spacing w:line="240" w:lineRule="auto"/>
        <w:ind w:firstLine="709"/>
        <w:jc w:val="both"/>
      </w:pPr>
      <w:r>
        <w:softHyphen/>
        <w:t xml:space="preserve"> привлекать для участия в своей работе представителей государственных надзорных органов, организаций и общественных объединений по согласованию с их руководителями;</w:t>
      </w:r>
    </w:p>
    <w:p w:rsidR="00077C85" w:rsidRDefault="00077C85" w:rsidP="00077C85">
      <w:pPr>
        <w:pStyle w:val="Noparagraphstyle"/>
        <w:spacing w:line="240" w:lineRule="auto"/>
        <w:ind w:firstLine="709"/>
        <w:jc w:val="both"/>
      </w:pPr>
      <w:r>
        <w:softHyphen/>
        <w:t xml:space="preserve"> создавать рабочие группы из числа представителей заинтересованных организаций по направлениям деятельности комиссии, определять полномочия и порядок работы этих групп;</w:t>
      </w:r>
    </w:p>
    <w:p w:rsidR="00077C85" w:rsidRDefault="00077C85" w:rsidP="00D54CB6">
      <w:pPr>
        <w:pStyle w:val="Noparagraphstyle"/>
        <w:keepNext/>
        <w:keepLines/>
        <w:numPr>
          <w:ilvl w:val="0"/>
          <w:numId w:val="12"/>
        </w:numPr>
        <w:spacing w:line="240" w:lineRule="auto"/>
        <w:jc w:val="center"/>
        <w:rPr>
          <w:b/>
          <w:bCs/>
        </w:rPr>
      </w:pPr>
      <w:r>
        <w:rPr>
          <w:b/>
          <w:bCs/>
        </w:rPr>
        <w:t>Состав комиссии по ЧС</w:t>
      </w:r>
    </w:p>
    <w:p w:rsidR="00077C85" w:rsidRDefault="00077C85" w:rsidP="00077C85">
      <w:pPr>
        <w:pStyle w:val="Noparagraphstyle"/>
        <w:keepNext/>
        <w:keepLines/>
        <w:spacing w:line="240" w:lineRule="auto"/>
        <w:ind w:left="720"/>
        <w:rPr>
          <w:b/>
          <w:bCs/>
        </w:rPr>
      </w:pPr>
    </w:p>
    <w:p w:rsidR="00077C85" w:rsidRDefault="00077C85" w:rsidP="00077C85">
      <w:pPr>
        <w:pStyle w:val="Noparagraphstyle"/>
        <w:spacing w:line="240" w:lineRule="auto"/>
        <w:ind w:firstLine="709"/>
        <w:jc w:val="both"/>
      </w:pPr>
      <w:r>
        <w:t>Состав КЧС и ПБ утверждается постановлением главы муниципального образования Бегуницкое сельское поселение.</w:t>
      </w:r>
    </w:p>
    <w:p w:rsidR="00077C85" w:rsidRDefault="00077C85" w:rsidP="00077C85">
      <w:pPr>
        <w:pStyle w:val="Noparagraphstyle"/>
        <w:spacing w:line="240" w:lineRule="auto"/>
        <w:ind w:firstLine="709"/>
        <w:jc w:val="both"/>
      </w:pPr>
      <w:r>
        <w:t xml:space="preserve"> Комиссия возглавляется главой муниципального образования </w:t>
      </w:r>
      <w:r w:rsidRPr="0088450A">
        <w:t>Бегуницкое</w:t>
      </w:r>
      <w:r>
        <w:t xml:space="preserve"> сельское поселение, являющимся ее председателем.</w:t>
      </w:r>
    </w:p>
    <w:p w:rsidR="00077C85" w:rsidRDefault="00077C85" w:rsidP="00077C85">
      <w:pPr>
        <w:pStyle w:val="Noparagraphstyle"/>
        <w:spacing w:line="240" w:lineRule="auto"/>
        <w:ind w:firstLine="709"/>
        <w:jc w:val="both"/>
      </w:pPr>
      <w:r>
        <w:t>В состав КЧС и ПБ входят руководители органов управления и хозяйствующих субъектов поселения, управлений, комитетов, отделов, начальник местного гарнизона пожарной охраны сельского поселения,  а также по согласованию из представителей территориальных органов федеральных органов исполнительной власти. Главный специалист администрации может являться заместителем председателя комиссии.</w:t>
      </w:r>
    </w:p>
    <w:p w:rsidR="00077C85" w:rsidRDefault="00077C85" w:rsidP="00077C85">
      <w:pPr>
        <w:pStyle w:val="Noparagraphstyle"/>
        <w:spacing w:line="240" w:lineRule="auto"/>
        <w:ind w:firstLine="709"/>
        <w:jc w:val="both"/>
      </w:pPr>
      <w:r>
        <w:t>Для работы в очаге чрезвычайной ситуации может создаваться и возглавлять работы на месте, оперативная группа КЧС и ПБ.</w:t>
      </w:r>
    </w:p>
    <w:p w:rsidR="00077C85" w:rsidRDefault="00077C85" w:rsidP="00077C85">
      <w:pPr>
        <w:pStyle w:val="Noparagraphstyle"/>
        <w:spacing w:line="240" w:lineRule="auto"/>
        <w:ind w:firstLine="709"/>
        <w:jc w:val="both"/>
      </w:pPr>
    </w:p>
    <w:p w:rsidR="00077C85" w:rsidRDefault="00077C85" w:rsidP="00D54CB6">
      <w:pPr>
        <w:pStyle w:val="Noparagraphstyle"/>
        <w:keepNext/>
        <w:keepLines/>
        <w:numPr>
          <w:ilvl w:val="0"/>
          <w:numId w:val="12"/>
        </w:numPr>
        <w:spacing w:line="240" w:lineRule="auto"/>
        <w:jc w:val="center"/>
        <w:rPr>
          <w:b/>
          <w:bCs/>
        </w:rPr>
      </w:pPr>
      <w:r>
        <w:rPr>
          <w:b/>
          <w:bCs/>
        </w:rPr>
        <w:lastRenderedPageBreak/>
        <w:t>Порядок работы КЧС и ПБ</w:t>
      </w:r>
    </w:p>
    <w:p w:rsidR="00077C85" w:rsidRDefault="00077C85" w:rsidP="00077C85">
      <w:pPr>
        <w:pStyle w:val="Noparagraphstyle"/>
        <w:keepNext/>
        <w:keepLines/>
        <w:spacing w:line="240" w:lineRule="auto"/>
        <w:ind w:left="720"/>
        <w:rPr>
          <w:b/>
          <w:bCs/>
        </w:rPr>
      </w:pPr>
    </w:p>
    <w:p w:rsidR="00077C85" w:rsidRDefault="00077C85" w:rsidP="00077C85">
      <w:pPr>
        <w:pStyle w:val="Noparagraphstyle"/>
        <w:spacing w:line="240" w:lineRule="auto"/>
        <w:ind w:firstLine="709"/>
        <w:jc w:val="both"/>
      </w:pPr>
      <w:r>
        <w:t>КЧС и ПБ осуществляет свою деятельность в соответствии с планом, принимаемым на заседании КЧС и ПБ и утверждаемым ее председателем.</w:t>
      </w:r>
    </w:p>
    <w:p w:rsidR="00077C85" w:rsidRDefault="00077C85" w:rsidP="00077C85">
      <w:pPr>
        <w:pStyle w:val="Noparagraphstyle"/>
        <w:spacing w:line="240" w:lineRule="auto"/>
        <w:ind w:firstLine="709"/>
        <w:jc w:val="both"/>
      </w:pPr>
      <w:r>
        <w:t>Заседания КЧС и ПБ проводятся по мере необходимости, но не реже одного раза в квартал.</w:t>
      </w:r>
    </w:p>
    <w:p w:rsidR="00077C85" w:rsidRDefault="00077C85" w:rsidP="00077C85">
      <w:pPr>
        <w:pStyle w:val="Noparagraphstyle"/>
        <w:spacing w:line="240" w:lineRule="auto"/>
        <w:ind w:firstLine="709"/>
        <w:jc w:val="both"/>
      </w:pPr>
      <w:r>
        <w:t>Подготовка материалов к заседанию комиссии осуществляется членами КЧС, в ведении которых находятся вопросы повестки дня.</w:t>
      </w:r>
    </w:p>
    <w:p w:rsidR="00077C85" w:rsidRDefault="00077C85" w:rsidP="00077C85">
      <w:pPr>
        <w:pStyle w:val="Noparagraphstyle"/>
        <w:spacing w:line="240" w:lineRule="auto"/>
        <w:ind w:firstLine="709"/>
        <w:jc w:val="both"/>
      </w:pPr>
      <w:r>
        <w:t>Материалы должны быть представлены секретарю КЧС не позднее 3 дней до проведения заседания.</w:t>
      </w:r>
    </w:p>
    <w:p w:rsidR="00077C85" w:rsidRDefault="00077C85" w:rsidP="00077C85">
      <w:pPr>
        <w:pStyle w:val="Noparagraphstyle"/>
        <w:spacing w:line="240" w:lineRule="auto"/>
        <w:ind w:firstLine="709"/>
        <w:jc w:val="both"/>
      </w:pPr>
      <w:r>
        <w:t>Заседания КЧС проводит председатель или по его поручению один из его заместителей.</w:t>
      </w:r>
    </w:p>
    <w:p w:rsidR="00077C85" w:rsidRDefault="00077C85" w:rsidP="00077C85">
      <w:pPr>
        <w:pStyle w:val="Noparagraphstyle"/>
        <w:spacing w:line="240" w:lineRule="auto"/>
        <w:ind w:firstLine="709"/>
        <w:jc w:val="both"/>
      </w:pPr>
      <w:r>
        <w:t>Заседание КЧС считается правомочным, если на нем присутствуют не менее половины ее членов.</w:t>
      </w:r>
    </w:p>
    <w:p w:rsidR="00077C85" w:rsidRDefault="00077C85" w:rsidP="00077C85">
      <w:pPr>
        <w:pStyle w:val="Noparagraphstyle"/>
        <w:spacing w:line="240" w:lineRule="auto"/>
        <w:ind w:firstLine="709"/>
        <w:jc w:val="both"/>
      </w:pPr>
      <w:r>
        <w:t>Члены КЧС принимают участие в ее заседаниях без права замены. В случае отсутствия члена КЧС на заседании он имеет право представить свое мнение по рассматриваемым вопросам в письменной форме.</w:t>
      </w:r>
    </w:p>
    <w:p w:rsidR="00077C85" w:rsidRDefault="00077C85" w:rsidP="00077C85">
      <w:pPr>
        <w:pStyle w:val="Noparagraphstyle"/>
        <w:spacing w:line="240" w:lineRule="auto"/>
        <w:ind w:firstLine="709"/>
        <w:jc w:val="both"/>
      </w:pPr>
      <w:r>
        <w:t>Решения КЧС принимаются простым большинством голосов присутствующих на заседании членов КЧС. В случае равенства голосов решающим является голос председателя КЧС.</w:t>
      </w:r>
    </w:p>
    <w:p w:rsidR="00077C85" w:rsidRDefault="00077C85" w:rsidP="00077C85">
      <w:pPr>
        <w:pStyle w:val="Noparagraphstyle"/>
        <w:spacing w:line="240" w:lineRule="auto"/>
        <w:ind w:firstLine="709"/>
        <w:jc w:val="both"/>
      </w:pPr>
      <w:r>
        <w:t>Решения КЧС оформляются в виде протоколов, которые подписываются председателем КЧС или его заместителем, председательствующим на заседании, а при необходимости - в виде проектов распоряжений и постановлений главы муниципального образования.</w:t>
      </w:r>
    </w:p>
    <w:p w:rsidR="00077C85" w:rsidRDefault="00077C85" w:rsidP="00077C85">
      <w:pPr>
        <w:pStyle w:val="Noparagraphstyle"/>
        <w:spacing w:line="240" w:lineRule="auto"/>
        <w:ind w:firstLine="709"/>
        <w:jc w:val="both"/>
      </w:pPr>
      <w:r>
        <w:t>Оповещение членов КЧС при возникновении аварий, катастроф или стихийных бедствий осуществляется по решению председателя КЧС (его заместителей) через посыльных по специально разработанным схемам.</w:t>
      </w:r>
    </w:p>
    <w:p w:rsidR="00077C85" w:rsidRDefault="00077C85" w:rsidP="00077C85">
      <w:pPr>
        <w:pStyle w:val="Noparagraphstyle"/>
        <w:spacing w:line="240" w:lineRule="auto"/>
        <w:ind w:firstLine="709"/>
        <w:jc w:val="both"/>
      </w:pPr>
      <w:r>
        <w:t xml:space="preserve">Представление отчетов и донесений в вышестоящие комиссии по ЧС осуществляется в сроки и </w:t>
      </w:r>
      <w:proofErr w:type="gramStart"/>
      <w:r>
        <w:t>объемах</w:t>
      </w:r>
      <w:proofErr w:type="gramEnd"/>
      <w:r>
        <w:t>, определяемых табелем срочных донесений.</w:t>
      </w:r>
    </w:p>
    <w:p w:rsidR="00077C85" w:rsidRDefault="00077C85" w:rsidP="00077C85">
      <w:pPr>
        <w:pStyle w:val="Noparagraphstyle"/>
        <w:spacing w:line="240" w:lineRule="auto"/>
        <w:ind w:firstLine="709"/>
        <w:jc w:val="both"/>
      </w:pPr>
      <w:r>
        <w:t>Подготовка проектов отчетов и донесений возлагается на секретаря КЧС.</w:t>
      </w:r>
    </w:p>
    <w:p w:rsidR="00077C85" w:rsidRDefault="00077C85" w:rsidP="00077C85">
      <w:pPr>
        <w:pStyle w:val="Noparagraphstyle"/>
        <w:spacing w:line="240" w:lineRule="auto"/>
        <w:ind w:firstLine="709"/>
        <w:jc w:val="both"/>
      </w:pPr>
    </w:p>
    <w:p w:rsidR="00077C85" w:rsidRDefault="00077C85" w:rsidP="00D54CB6">
      <w:pPr>
        <w:numPr>
          <w:ilvl w:val="0"/>
          <w:numId w:val="12"/>
        </w:numPr>
        <w:suppressAutoHyphens/>
        <w:jc w:val="center"/>
        <w:rPr>
          <w:b/>
          <w:color w:val="000000"/>
        </w:rPr>
      </w:pPr>
      <w:r>
        <w:rPr>
          <w:b/>
          <w:color w:val="000000"/>
        </w:rPr>
        <w:t>Порядок работы штаба.</w:t>
      </w:r>
    </w:p>
    <w:p w:rsidR="00077C85" w:rsidRDefault="00077C85" w:rsidP="00077C85">
      <w:pPr>
        <w:suppressAutoHyphens/>
        <w:ind w:left="720"/>
        <w:rPr>
          <w:b/>
          <w:color w:val="000000"/>
        </w:rPr>
      </w:pPr>
    </w:p>
    <w:p w:rsidR="00077C85" w:rsidRDefault="00077C85" w:rsidP="00077C85">
      <w:pPr>
        <w:suppressAutoHyphens/>
        <w:jc w:val="both"/>
        <w:rPr>
          <w:color w:val="000000"/>
        </w:rPr>
      </w:pPr>
      <w:r>
        <w:rPr>
          <w:color w:val="000000"/>
        </w:rPr>
        <w:tab/>
        <w:t xml:space="preserve"> В режиме повседневной деятельности штаб выполняет следующие функции:</w:t>
      </w:r>
    </w:p>
    <w:p w:rsidR="00077C85" w:rsidRDefault="00077C85" w:rsidP="00077C85">
      <w:pPr>
        <w:suppressAutoHyphens/>
        <w:jc w:val="both"/>
        <w:rPr>
          <w:color w:val="000000"/>
        </w:rPr>
      </w:pPr>
      <w:r>
        <w:rPr>
          <w:color w:val="000000"/>
        </w:rPr>
        <w:tab/>
        <w:t>- обеспечение работы комиссии;</w:t>
      </w:r>
    </w:p>
    <w:p w:rsidR="00077C85" w:rsidRDefault="00077C85" w:rsidP="00077C85">
      <w:pPr>
        <w:suppressAutoHyphens/>
        <w:jc w:val="both"/>
        <w:rPr>
          <w:color w:val="000000"/>
        </w:rPr>
      </w:pPr>
      <w:r>
        <w:rPr>
          <w:color w:val="000000"/>
        </w:rPr>
        <w:tab/>
        <w:t>- осуществление контроля обеспечения необходимо достаточного уровня безопасности объектов;</w:t>
      </w:r>
    </w:p>
    <w:p w:rsidR="00077C85" w:rsidRDefault="00077C85" w:rsidP="00077C85">
      <w:pPr>
        <w:suppressAutoHyphens/>
        <w:ind w:firstLine="726"/>
        <w:jc w:val="both"/>
        <w:rPr>
          <w:color w:val="000000"/>
        </w:rPr>
      </w:pPr>
      <w:r>
        <w:rPr>
          <w:color w:val="000000"/>
        </w:rPr>
        <w:t>- всесторонняя оценка возможных чрезвычайных ситуаций и прогноз их развития.</w:t>
      </w:r>
    </w:p>
    <w:p w:rsidR="00077C85" w:rsidRDefault="00077C85" w:rsidP="00077C85">
      <w:pPr>
        <w:suppressAutoHyphens/>
        <w:ind w:firstLine="726"/>
        <w:jc w:val="both"/>
        <w:rPr>
          <w:color w:val="000000"/>
        </w:rPr>
      </w:pPr>
      <w:r>
        <w:rPr>
          <w:color w:val="000000"/>
        </w:rPr>
        <w:t>При возникновении чрезвычайной ситуации штаб преобразуется в оперативный штаб по ликвидации чрезвычайной ситуации (далее - оперативный штаб).</w:t>
      </w:r>
    </w:p>
    <w:p w:rsidR="00077C85" w:rsidRDefault="00077C85" w:rsidP="00077C85">
      <w:pPr>
        <w:suppressAutoHyphens/>
        <w:ind w:firstLine="726"/>
        <w:jc w:val="both"/>
        <w:rPr>
          <w:color w:val="000000"/>
        </w:rPr>
      </w:pPr>
      <w:r>
        <w:rPr>
          <w:color w:val="000000"/>
        </w:rPr>
        <w:t>Председатель комиссии осуществляет руководство по вопросам ликвидации чрезвычайной ситуации через оперативный штаб.</w:t>
      </w:r>
    </w:p>
    <w:p w:rsidR="00077C85" w:rsidRDefault="00077C85" w:rsidP="00077C85">
      <w:pPr>
        <w:widowControl w:val="0"/>
        <w:shd w:val="clear" w:color="auto" w:fill="FFFFFF"/>
        <w:tabs>
          <w:tab w:val="left" w:pos="898"/>
        </w:tabs>
        <w:autoSpaceDE w:val="0"/>
        <w:autoSpaceDN w:val="0"/>
        <w:adjustRightInd w:val="0"/>
        <w:spacing w:line="317" w:lineRule="exact"/>
        <w:ind w:left="715"/>
        <w:jc w:val="both"/>
        <w:rPr>
          <w:spacing w:val="-1"/>
        </w:rPr>
      </w:pPr>
      <w:r>
        <w:rPr>
          <w:color w:val="000000"/>
        </w:rPr>
        <w:t xml:space="preserve">Штаб возглавляется </w:t>
      </w:r>
      <w:r>
        <w:t xml:space="preserve"> главой муниципального образования.</w:t>
      </w:r>
    </w:p>
    <w:p w:rsidR="00077C85" w:rsidRDefault="00077C85" w:rsidP="00077C85">
      <w:pPr>
        <w:widowControl w:val="0"/>
        <w:shd w:val="clear" w:color="auto" w:fill="FFFFFF"/>
        <w:tabs>
          <w:tab w:val="left" w:pos="898"/>
        </w:tabs>
        <w:autoSpaceDE w:val="0"/>
        <w:autoSpaceDN w:val="0"/>
        <w:adjustRightInd w:val="0"/>
        <w:spacing w:line="317" w:lineRule="exact"/>
        <w:ind w:left="715"/>
        <w:jc w:val="both"/>
      </w:pPr>
    </w:p>
    <w:p w:rsidR="00077C85" w:rsidRDefault="00077C85" w:rsidP="00D54CB6">
      <w:pPr>
        <w:pStyle w:val="Noparagraphstyle"/>
        <w:keepNext/>
        <w:keepLines/>
        <w:numPr>
          <w:ilvl w:val="0"/>
          <w:numId w:val="12"/>
        </w:numPr>
        <w:spacing w:line="240" w:lineRule="auto"/>
        <w:jc w:val="center"/>
        <w:rPr>
          <w:b/>
          <w:bCs/>
        </w:rPr>
      </w:pPr>
      <w:r>
        <w:rPr>
          <w:b/>
          <w:bCs/>
        </w:rPr>
        <w:t>Режимы функционирования КЧС</w:t>
      </w:r>
    </w:p>
    <w:p w:rsidR="00077C85" w:rsidRDefault="00077C85" w:rsidP="00077C85">
      <w:pPr>
        <w:pStyle w:val="Noparagraphstyle"/>
        <w:keepNext/>
        <w:keepLines/>
        <w:spacing w:line="240" w:lineRule="auto"/>
        <w:ind w:left="720"/>
        <w:rPr>
          <w:b/>
          <w:bCs/>
        </w:rPr>
      </w:pPr>
    </w:p>
    <w:p w:rsidR="00077C85" w:rsidRDefault="00077C85" w:rsidP="00077C85">
      <w:pPr>
        <w:pStyle w:val="Noparagraphstyle"/>
        <w:spacing w:line="240" w:lineRule="auto"/>
        <w:ind w:firstLine="360"/>
        <w:jc w:val="both"/>
      </w:pPr>
      <w:r>
        <w:t>Порядок функционирования КЧС вводится ее председателем и осуществляется в режимах:</w:t>
      </w:r>
    </w:p>
    <w:p w:rsidR="00077C85" w:rsidRDefault="00077C85" w:rsidP="00077C85">
      <w:pPr>
        <w:pStyle w:val="Noparagraphstyle"/>
        <w:spacing w:line="240" w:lineRule="auto"/>
        <w:ind w:firstLine="709"/>
        <w:jc w:val="both"/>
      </w:pPr>
      <w:r>
        <w:softHyphen/>
        <w:t xml:space="preserve"> - режим повседневной деятельности;</w:t>
      </w:r>
    </w:p>
    <w:p w:rsidR="00077C85" w:rsidRDefault="00077C85" w:rsidP="00077C85">
      <w:pPr>
        <w:pStyle w:val="Noparagraphstyle"/>
        <w:spacing w:line="240" w:lineRule="auto"/>
        <w:ind w:firstLine="709"/>
        <w:jc w:val="both"/>
      </w:pPr>
      <w:r>
        <w:softHyphen/>
        <w:t>-  режим повышенной готовности;</w:t>
      </w:r>
    </w:p>
    <w:p w:rsidR="00077C85" w:rsidRDefault="00077C85" w:rsidP="00077C85">
      <w:pPr>
        <w:pStyle w:val="Noparagraphstyle"/>
        <w:spacing w:line="240" w:lineRule="auto"/>
        <w:ind w:firstLine="709"/>
        <w:jc w:val="both"/>
      </w:pPr>
      <w:r>
        <w:softHyphen/>
        <w:t>-  режим чрезвычайной ситуации.</w:t>
      </w:r>
    </w:p>
    <w:p w:rsidR="00077C85" w:rsidRDefault="00077C85" w:rsidP="00077C85">
      <w:pPr>
        <w:pStyle w:val="Noparagraphstyle"/>
        <w:spacing w:line="240" w:lineRule="auto"/>
        <w:ind w:firstLine="708"/>
        <w:jc w:val="both"/>
      </w:pPr>
      <w:r>
        <w:lastRenderedPageBreak/>
        <w:t>В режиме повседневной деятельности работа КЧС организуется на основании годового плана работы. По мере необходимости проводятся заседания комиссии, которые оформляются протоколом. Мероприятия, проводимые КЧС, направлены:</w:t>
      </w:r>
    </w:p>
    <w:p w:rsidR="00077C85" w:rsidRDefault="00077C85" w:rsidP="00077C85">
      <w:pPr>
        <w:pStyle w:val="Noparagraphstyle"/>
        <w:spacing w:line="240" w:lineRule="auto"/>
        <w:ind w:firstLine="709"/>
        <w:jc w:val="both"/>
      </w:pPr>
      <w:r>
        <w:softHyphen/>
        <w:t xml:space="preserve"> - на осуществление наблюдения за состоянием окружающей природной среды, обстановкой на потенциально опасных объектах и прилегающих к ним территориях;</w:t>
      </w:r>
    </w:p>
    <w:p w:rsidR="00077C85" w:rsidRDefault="00077C85" w:rsidP="00077C85">
      <w:pPr>
        <w:pStyle w:val="Noparagraphstyle"/>
        <w:spacing w:line="240" w:lineRule="auto"/>
        <w:ind w:firstLine="709"/>
        <w:jc w:val="both"/>
      </w:pPr>
      <w:r>
        <w:softHyphen/>
        <w:t>- на планирование и выполнение мероприятий по предупреждению ЧС, обеспечению безопасности и защиты населения, сокращению возможных потерь и ущерба, а также по повышению устойчивости функционирования объектов экономики в чрезвычайных ситуациях;</w:t>
      </w:r>
    </w:p>
    <w:p w:rsidR="00077C85" w:rsidRDefault="00077C85" w:rsidP="00077C85">
      <w:pPr>
        <w:pStyle w:val="Noparagraphstyle"/>
        <w:spacing w:line="240" w:lineRule="auto"/>
        <w:ind w:firstLine="709"/>
        <w:jc w:val="both"/>
      </w:pPr>
      <w:r>
        <w:softHyphen/>
        <w:t xml:space="preserve"> - на совершенствование подготовки органов управления, сил и сре</w:t>
      </w:r>
      <w:proofErr w:type="gramStart"/>
      <w:r>
        <w:t>дств зв</w:t>
      </w:r>
      <w:proofErr w:type="gramEnd"/>
      <w:r>
        <w:t>ена ТП РСЧС к действиям при чрезвычайных ситуациях, организация подготовки населения способам защиты и действиям в ЧС;</w:t>
      </w:r>
    </w:p>
    <w:p w:rsidR="00077C85" w:rsidRDefault="00077C85" w:rsidP="00077C85">
      <w:pPr>
        <w:pStyle w:val="Noparagraphstyle"/>
        <w:spacing w:line="240" w:lineRule="auto"/>
        <w:ind w:firstLine="709"/>
        <w:jc w:val="both"/>
      </w:pPr>
      <w:r>
        <w:softHyphen/>
        <w:t xml:space="preserve"> </w:t>
      </w:r>
      <w:proofErr w:type="gramStart"/>
      <w:r>
        <w:t>контроль за</w:t>
      </w:r>
      <w:proofErr w:type="gramEnd"/>
      <w:r>
        <w:t xml:space="preserve"> созданием и восполнением резервов финансовых и материальных ресурсов для ликвидации ЧС;</w:t>
      </w:r>
    </w:p>
    <w:p w:rsidR="00077C85" w:rsidRDefault="00077C85" w:rsidP="00077C85">
      <w:pPr>
        <w:pStyle w:val="Noparagraphstyle"/>
        <w:spacing w:line="240" w:lineRule="auto"/>
        <w:ind w:firstLine="709"/>
        <w:jc w:val="both"/>
      </w:pPr>
      <w:r>
        <w:t>В режиме повышенной готовности проводится оповещение и сбор КЧС, оценивается обстановка, заслушиваются предложения, принимается решение по сложившейся обстановке и доводится до исполнителей. Дополнительно проводится:</w:t>
      </w:r>
    </w:p>
    <w:p w:rsidR="00077C85" w:rsidRDefault="00077C85" w:rsidP="00077C85">
      <w:pPr>
        <w:pStyle w:val="Noparagraphstyle"/>
        <w:spacing w:line="240" w:lineRule="auto"/>
        <w:ind w:firstLine="709"/>
        <w:jc w:val="both"/>
      </w:pPr>
      <w:r>
        <w:softHyphen/>
        <w:t>- формирование (при необходимости) оперативной группы для выявления причин ухудшения обстановки непосредственно в районе бедствия, выработке предложений по ее нормализации;</w:t>
      </w:r>
    </w:p>
    <w:p w:rsidR="00077C85" w:rsidRDefault="00077C85" w:rsidP="00077C85">
      <w:pPr>
        <w:pStyle w:val="Noparagraphstyle"/>
        <w:spacing w:line="240" w:lineRule="auto"/>
        <w:ind w:firstLine="709"/>
        <w:jc w:val="both"/>
      </w:pPr>
      <w:r>
        <w:softHyphen/>
        <w:t xml:space="preserve"> - организуется круглосуточное дежурство руководящего состава КЧС (при необходимости);</w:t>
      </w:r>
    </w:p>
    <w:p w:rsidR="00077C85" w:rsidRDefault="00077C85" w:rsidP="00077C85">
      <w:pPr>
        <w:pStyle w:val="Noparagraphstyle"/>
        <w:spacing w:line="240" w:lineRule="auto"/>
        <w:ind w:firstLine="709"/>
        <w:jc w:val="both"/>
      </w:pPr>
      <w:r>
        <w:softHyphen/>
        <w:t>- усиление наблюдения за состоянием окружающей среды, обстановки на потенциально опасных объектах и прилегающих к ним территориях, прогнозирование возможности возникновения ЧС и их масштабов;</w:t>
      </w:r>
    </w:p>
    <w:p w:rsidR="00077C85" w:rsidRDefault="00077C85" w:rsidP="00077C85">
      <w:pPr>
        <w:pStyle w:val="Noparagraphstyle"/>
        <w:spacing w:line="240" w:lineRule="auto"/>
        <w:ind w:firstLine="709"/>
        <w:jc w:val="both"/>
      </w:pPr>
      <w:r>
        <w:softHyphen/>
        <w:t>- принятие мер по защите населения и окружающей среды, обеспечению устойчивого функционирования объектов;</w:t>
      </w:r>
    </w:p>
    <w:p w:rsidR="00077C85" w:rsidRDefault="00077C85" w:rsidP="00077C85">
      <w:pPr>
        <w:pStyle w:val="Noparagraphstyle"/>
        <w:spacing w:line="240" w:lineRule="auto"/>
        <w:ind w:firstLine="709"/>
        <w:jc w:val="both"/>
      </w:pPr>
      <w:r>
        <w:softHyphen/>
        <w:t>- приведение в состояние готовности сил и сре</w:t>
      </w:r>
      <w:proofErr w:type="gramStart"/>
      <w:r>
        <w:t>дств дл</w:t>
      </w:r>
      <w:proofErr w:type="gramEnd"/>
      <w:r>
        <w:t>я ликвидации ЧС, уточнение планов их действий и выдвижения (при необходимости) в район предполагаемой ЧС;</w:t>
      </w:r>
    </w:p>
    <w:p w:rsidR="00077C85" w:rsidRDefault="00077C85" w:rsidP="00077C85">
      <w:pPr>
        <w:pStyle w:val="Noparagraphstyle"/>
        <w:spacing w:line="240" w:lineRule="auto"/>
        <w:ind w:firstLine="709"/>
        <w:jc w:val="both"/>
      </w:pPr>
      <w:r>
        <w:softHyphen/>
        <w:t xml:space="preserve"> развертывание и подготовка к работе ПУ (ЗПУ).</w:t>
      </w:r>
    </w:p>
    <w:p w:rsidR="00077C85" w:rsidRDefault="00077C85" w:rsidP="00077C85">
      <w:pPr>
        <w:pStyle w:val="Noparagraphstyle"/>
        <w:spacing w:line="240" w:lineRule="auto"/>
        <w:ind w:firstLine="708"/>
        <w:jc w:val="both"/>
      </w:pPr>
      <w:r>
        <w:t>В режиме чрезвычайной ситуации проводится оповещение и сбор КЧС, на место ЧС высылается оперативная группа, оценивается обстановка, заслушиваются предложения по сложившейся обстановке, принимается решение и доводится до исполнителей. Мероприятия, проводимые КЧС в режиме чрезвычайной ситуации, направлены:</w:t>
      </w:r>
    </w:p>
    <w:p w:rsidR="00077C85" w:rsidRDefault="00077C85" w:rsidP="00077C85">
      <w:pPr>
        <w:pStyle w:val="Noparagraphstyle"/>
        <w:spacing w:line="240" w:lineRule="auto"/>
        <w:ind w:firstLine="709"/>
        <w:jc w:val="both"/>
      </w:pPr>
      <w:r>
        <w:softHyphen/>
        <w:t>- на организацию защиты населения;</w:t>
      </w:r>
    </w:p>
    <w:p w:rsidR="00077C85" w:rsidRDefault="00077C85" w:rsidP="00077C85">
      <w:pPr>
        <w:pStyle w:val="Noparagraphstyle"/>
        <w:spacing w:line="240" w:lineRule="auto"/>
        <w:ind w:firstLine="709"/>
        <w:jc w:val="both"/>
      </w:pPr>
      <w:r>
        <w:softHyphen/>
        <w:t>- на определение границ зоны ЧС;</w:t>
      </w:r>
    </w:p>
    <w:p w:rsidR="00077C85" w:rsidRDefault="00077C85" w:rsidP="00077C85">
      <w:pPr>
        <w:pStyle w:val="Noparagraphstyle"/>
        <w:spacing w:line="240" w:lineRule="auto"/>
        <w:ind w:firstLine="709"/>
        <w:jc w:val="both"/>
      </w:pPr>
      <w:r>
        <w:softHyphen/>
        <w:t>-</w:t>
      </w:r>
      <w:r w:rsidRPr="00391298">
        <w:t xml:space="preserve"> </w:t>
      </w:r>
      <w:r>
        <w:t>на  организацию ликвидации ЧС;</w:t>
      </w:r>
    </w:p>
    <w:p w:rsidR="00077C85" w:rsidRDefault="00077C85" w:rsidP="00077C85">
      <w:pPr>
        <w:pStyle w:val="Noparagraphstyle"/>
        <w:spacing w:line="240" w:lineRule="auto"/>
        <w:ind w:firstLine="709"/>
        <w:jc w:val="both"/>
      </w:pPr>
      <w:r>
        <w:softHyphen/>
        <w:t>-</w:t>
      </w:r>
      <w:r w:rsidRPr="00391298">
        <w:t xml:space="preserve"> </w:t>
      </w:r>
      <w:r>
        <w:t>на организацию работ по обеспечению устойчивого функционирования объектов экономики, первоочередному жизнеобеспечению пострадавшего населения;</w:t>
      </w:r>
    </w:p>
    <w:p w:rsidR="00077C85" w:rsidRDefault="00077C85" w:rsidP="00077C85">
      <w:pPr>
        <w:pStyle w:val="Noparagraphstyle"/>
        <w:spacing w:line="240" w:lineRule="auto"/>
        <w:ind w:firstLine="709"/>
        <w:jc w:val="both"/>
      </w:pPr>
      <w:r>
        <w:softHyphen/>
        <w:t>- на осуществление непрерывного наблюдения за состоянием окружающей среды в зоне ЧС, за обстановкой на аварийных объектах и прилегающих к ним территориях.</w:t>
      </w:r>
    </w:p>
    <w:p w:rsidR="00077C85" w:rsidRDefault="00077C85" w:rsidP="00077C85">
      <w:pPr>
        <w:pStyle w:val="Noparagraphstyle"/>
        <w:spacing w:line="240" w:lineRule="auto"/>
        <w:ind w:firstLine="709"/>
        <w:jc w:val="both"/>
      </w:pPr>
    </w:p>
    <w:p w:rsidR="00077C85" w:rsidRDefault="00077C85">
      <w:pPr>
        <w:rPr>
          <w:rFonts w:eastAsia="Times New Roman"/>
          <w:color w:val="000000"/>
        </w:rPr>
      </w:pPr>
      <w:r>
        <w:br w:type="page"/>
      </w:r>
    </w:p>
    <w:tbl>
      <w:tblPr>
        <w:tblW w:w="0" w:type="auto"/>
        <w:tblLook w:val="01E0"/>
      </w:tblPr>
      <w:tblGrid>
        <w:gridCol w:w="9570"/>
      </w:tblGrid>
      <w:tr w:rsidR="00077C85" w:rsidRPr="0088450A" w:rsidTr="00077C85">
        <w:tc>
          <w:tcPr>
            <w:tcW w:w="9571" w:type="dxa"/>
          </w:tcPr>
          <w:p w:rsidR="00077C85" w:rsidRPr="0088450A" w:rsidRDefault="00077C85" w:rsidP="00077C85">
            <w:pPr>
              <w:jc w:val="right"/>
              <w:rPr>
                <w:sz w:val="20"/>
                <w:szCs w:val="20"/>
              </w:rPr>
            </w:pPr>
            <w:r w:rsidRPr="0088450A">
              <w:rPr>
                <w:sz w:val="20"/>
                <w:szCs w:val="20"/>
              </w:rPr>
              <w:lastRenderedPageBreak/>
              <w:t xml:space="preserve">                                                                                                                          Приложение №2</w:t>
            </w:r>
          </w:p>
        </w:tc>
      </w:tr>
      <w:tr w:rsidR="00077C85" w:rsidRPr="0088450A" w:rsidTr="00077C85">
        <w:tc>
          <w:tcPr>
            <w:tcW w:w="9571" w:type="dxa"/>
          </w:tcPr>
          <w:p w:rsidR="00077C85" w:rsidRPr="0088450A" w:rsidRDefault="00077C85" w:rsidP="00077C85">
            <w:pPr>
              <w:jc w:val="right"/>
              <w:rPr>
                <w:sz w:val="20"/>
                <w:szCs w:val="20"/>
              </w:rPr>
            </w:pPr>
            <w:r w:rsidRPr="0088450A">
              <w:rPr>
                <w:sz w:val="20"/>
                <w:szCs w:val="20"/>
              </w:rPr>
              <w:t xml:space="preserve">                                                                                              к постановлению главы        </w:t>
            </w:r>
          </w:p>
        </w:tc>
      </w:tr>
      <w:tr w:rsidR="00077C85" w:rsidRPr="0088450A" w:rsidTr="00077C85">
        <w:tc>
          <w:tcPr>
            <w:tcW w:w="9571" w:type="dxa"/>
          </w:tcPr>
          <w:p w:rsidR="00077C85" w:rsidRPr="0088450A" w:rsidRDefault="00077C85" w:rsidP="00077C85">
            <w:pPr>
              <w:jc w:val="right"/>
              <w:rPr>
                <w:sz w:val="20"/>
                <w:szCs w:val="20"/>
              </w:rPr>
            </w:pPr>
            <w:r w:rsidRPr="0088450A">
              <w:rPr>
                <w:sz w:val="20"/>
                <w:szCs w:val="20"/>
              </w:rPr>
              <w:t xml:space="preserve">МО </w:t>
            </w:r>
            <w:r>
              <w:rPr>
                <w:sz w:val="20"/>
                <w:szCs w:val="20"/>
              </w:rPr>
              <w:t>Бегуницкое</w:t>
            </w:r>
            <w:r w:rsidRPr="0088450A">
              <w:rPr>
                <w:sz w:val="20"/>
                <w:szCs w:val="20"/>
              </w:rPr>
              <w:t xml:space="preserve"> сельское поселение</w:t>
            </w:r>
          </w:p>
        </w:tc>
      </w:tr>
      <w:tr w:rsidR="00077C85" w:rsidRPr="0088450A" w:rsidTr="00077C85">
        <w:tc>
          <w:tcPr>
            <w:tcW w:w="9571" w:type="dxa"/>
          </w:tcPr>
          <w:p w:rsidR="00077C85" w:rsidRPr="0088450A" w:rsidRDefault="00077C85" w:rsidP="00077C85">
            <w:pPr>
              <w:jc w:val="right"/>
              <w:rPr>
                <w:sz w:val="20"/>
                <w:szCs w:val="20"/>
              </w:rPr>
            </w:pPr>
            <w:r w:rsidRPr="0088450A">
              <w:rPr>
                <w:sz w:val="20"/>
                <w:szCs w:val="20"/>
              </w:rPr>
              <w:t xml:space="preserve">                                                                                             от </w:t>
            </w:r>
            <w:r>
              <w:rPr>
                <w:sz w:val="20"/>
                <w:szCs w:val="20"/>
              </w:rPr>
              <w:t>_22.03.</w:t>
            </w:r>
            <w:r w:rsidRPr="0088450A">
              <w:rPr>
                <w:sz w:val="20"/>
                <w:szCs w:val="20"/>
              </w:rPr>
              <w:t xml:space="preserve"> 2019 года №</w:t>
            </w:r>
            <w:r>
              <w:rPr>
                <w:sz w:val="20"/>
                <w:szCs w:val="20"/>
              </w:rPr>
              <w:t xml:space="preserve"> _50_</w:t>
            </w:r>
            <w:r w:rsidRPr="0088450A">
              <w:rPr>
                <w:sz w:val="20"/>
                <w:szCs w:val="20"/>
              </w:rPr>
              <w:t xml:space="preserve"> </w:t>
            </w:r>
          </w:p>
        </w:tc>
      </w:tr>
    </w:tbl>
    <w:p w:rsidR="00077C85" w:rsidRPr="005A04BA" w:rsidRDefault="00077C85" w:rsidP="00077C85">
      <w:pPr>
        <w:ind w:left="4956" w:firstLine="708"/>
        <w:jc w:val="right"/>
        <w:rPr>
          <w:sz w:val="28"/>
          <w:szCs w:val="28"/>
        </w:rPr>
      </w:pPr>
    </w:p>
    <w:p w:rsidR="00077C85" w:rsidRPr="0014204D" w:rsidRDefault="00077C85" w:rsidP="00077C85">
      <w:pPr>
        <w:ind w:left="708"/>
        <w:jc w:val="center"/>
        <w:rPr>
          <w:b/>
        </w:rPr>
      </w:pPr>
      <w:r w:rsidRPr="0014204D">
        <w:rPr>
          <w:b/>
        </w:rPr>
        <w:t>Состав</w:t>
      </w:r>
    </w:p>
    <w:p w:rsidR="00077C85" w:rsidRPr="0014204D" w:rsidRDefault="00077C85" w:rsidP="00077C85">
      <w:pPr>
        <w:ind w:left="708"/>
        <w:jc w:val="center"/>
        <w:rPr>
          <w:b/>
          <w:sz w:val="28"/>
          <w:szCs w:val="28"/>
        </w:rPr>
      </w:pPr>
      <w:r w:rsidRPr="0014204D">
        <w:rPr>
          <w:b/>
        </w:rPr>
        <w:t xml:space="preserve">комиссии по предупреждению и ликвидации чрезвычайных ситуаций и пожарной безопасности на территории муниципального образования </w:t>
      </w:r>
      <w:r>
        <w:rPr>
          <w:b/>
        </w:rPr>
        <w:t>Бегуницкое сельское поселение</w:t>
      </w:r>
      <w:r w:rsidRPr="0014204D">
        <w:rPr>
          <w:b/>
        </w:rPr>
        <w:t>.</w:t>
      </w:r>
    </w:p>
    <w:p w:rsidR="00077C85" w:rsidRDefault="00077C85" w:rsidP="00077C85">
      <w:pPr>
        <w:ind w:left="708"/>
        <w:jc w:val="center"/>
        <w:rPr>
          <w:sz w:val="28"/>
          <w:szCs w:val="28"/>
        </w:rPr>
      </w:pPr>
    </w:p>
    <w:p w:rsidR="00077C85" w:rsidRDefault="00077C85" w:rsidP="00077C85">
      <w:pPr>
        <w:ind w:left="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573"/>
        <w:gridCol w:w="5050"/>
      </w:tblGrid>
      <w:tr w:rsidR="00077C85" w:rsidRPr="00072734" w:rsidTr="00077C85">
        <w:tc>
          <w:tcPr>
            <w:tcW w:w="675" w:type="dxa"/>
          </w:tcPr>
          <w:p w:rsidR="00077C85" w:rsidRPr="002B290E" w:rsidRDefault="00077C85" w:rsidP="00077C85">
            <w:pPr>
              <w:jc w:val="center"/>
            </w:pPr>
            <w:r w:rsidRPr="002B290E">
              <w:t xml:space="preserve">№ </w:t>
            </w:r>
            <w:proofErr w:type="gramStart"/>
            <w:r w:rsidRPr="002B290E">
              <w:t>п</w:t>
            </w:r>
            <w:proofErr w:type="gramEnd"/>
            <w:r w:rsidRPr="002B290E">
              <w:t>/п</w:t>
            </w:r>
          </w:p>
        </w:tc>
        <w:tc>
          <w:tcPr>
            <w:tcW w:w="3573" w:type="dxa"/>
          </w:tcPr>
          <w:p w:rsidR="00077C85" w:rsidRPr="002B290E" w:rsidRDefault="00077C85" w:rsidP="00077C85">
            <w:pPr>
              <w:jc w:val="center"/>
            </w:pPr>
            <w:r w:rsidRPr="002B290E">
              <w:t>Ф.И.О.</w:t>
            </w:r>
          </w:p>
        </w:tc>
        <w:tc>
          <w:tcPr>
            <w:tcW w:w="5050" w:type="dxa"/>
          </w:tcPr>
          <w:p w:rsidR="00077C85" w:rsidRPr="002B290E" w:rsidRDefault="00077C85" w:rsidP="00077C85">
            <w:pPr>
              <w:jc w:val="center"/>
            </w:pPr>
            <w:r w:rsidRPr="002B290E">
              <w:t>Должность</w:t>
            </w:r>
          </w:p>
        </w:tc>
      </w:tr>
      <w:tr w:rsidR="00077C85" w:rsidRPr="00072734" w:rsidTr="00077C85">
        <w:tc>
          <w:tcPr>
            <w:tcW w:w="675" w:type="dxa"/>
          </w:tcPr>
          <w:p w:rsidR="00077C85" w:rsidRPr="002B290E" w:rsidRDefault="00077C85" w:rsidP="00D54CB6">
            <w:pPr>
              <w:numPr>
                <w:ilvl w:val="0"/>
                <w:numId w:val="11"/>
              </w:numPr>
              <w:jc w:val="center"/>
            </w:pPr>
          </w:p>
        </w:tc>
        <w:tc>
          <w:tcPr>
            <w:tcW w:w="3573" w:type="dxa"/>
          </w:tcPr>
          <w:p w:rsidR="00077C85" w:rsidRPr="00072734" w:rsidRDefault="00077C85" w:rsidP="00077C85">
            <w:pPr>
              <w:pStyle w:val="ConsPlusCell"/>
              <w:widowControl/>
              <w:rPr>
                <w:rFonts w:ascii="Times New Roman" w:hAnsi="Times New Roman" w:cs="Times New Roman"/>
                <w:sz w:val="24"/>
                <w:szCs w:val="24"/>
              </w:rPr>
            </w:pPr>
            <w:r>
              <w:rPr>
                <w:rFonts w:ascii="Times New Roman" w:hAnsi="Times New Roman" w:cs="Times New Roman"/>
                <w:sz w:val="24"/>
                <w:szCs w:val="24"/>
              </w:rPr>
              <w:t>Минюк Андрей Иванович</w:t>
            </w:r>
          </w:p>
        </w:tc>
        <w:tc>
          <w:tcPr>
            <w:tcW w:w="5050" w:type="dxa"/>
          </w:tcPr>
          <w:p w:rsidR="00077C85" w:rsidRPr="00072734" w:rsidRDefault="00077C85" w:rsidP="00077C85">
            <w:pPr>
              <w:pStyle w:val="ConsPlusCell"/>
              <w:widowControl/>
              <w:rPr>
                <w:rFonts w:ascii="Times New Roman" w:hAnsi="Times New Roman" w:cs="Times New Roman"/>
                <w:sz w:val="24"/>
                <w:szCs w:val="24"/>
              </w:rPr>
            </w:pPr>
            <w:r w:rsidRPr="00072734">
              <w:rPr>
                <w:rFonts w:ascii="Times New Roman" w:hAnsi="Times New Roman" w:cs="Times New Roman"/>
                <w:sz w:val="24"/>
                <w:szCs w:val="24"/>
              </w:rPr>
              <w:t xml:space="preserve">Глава МО </w:t>
            </w:r>
            <w:r w:rsidRPr="0088450A">
              <w:rPr>
                <w:rFonts w:ascii="Times New Roman" w:hAnsi="Times New Roman" w:cs="Times New Roman"/>
                <w:sz w:val="24"/>
                <w:szCs w:val="24"/>
              </w:rPr>
              <w:t>Бегуницкое</w:t>
            </w:r>
            <w:r w:rsidRPr="00072734">
              <w:rPr>
                <w:rFonts w:ascii="Times New Roman" w:hAnsi="Times New Roman" w:cs="Times New Roman"/>
                <w:sz w:val="24"/>
                <w:szCs w:val="24"/>
              </w:rPr>
              <w:t xml:space="preserve"> сельское поселение - </w:t>
            </w:r>
            <w:r w:rsidRPr="00072734">
              <w:rPr>
                <w:rFonts w:ascii="Times New Roman" w:hAnsi="Times New Roman" w:cs="Times New Roman"/>
                <w:sz w:val="24"/>
                <w:szCs w:val="24"/>
              </w:rPr>
              <w:br/>
              <w:t xml:space="preserve">председатель комиссии        </w:t>
            </w:r>
          </w:p>
        </w:tc>
      </w:tr>
      <w:tr w:rsidR="00077C85" w:rsidRPr="00072734" w:rsidTr="00077C85">
        <w:tc>
          <w:tcPr>
            <w:tcW w:w="675" w:type="dxa"/>
          </w:tcPr>
          <w:p w:rsidR="00077C85" w:rsidRPr="002B290E" w:rsidRDefault="00077C85" w:rsidP="00D54CB6">
            <w:pPr>
              <w:numPr>
                <w:ilvl w:val="0"/>
                <w:numId w:val="11"/>
              </w:numPr>
              <w:jc w:val="center"/>
            </w:pPr>
          </w:p>
        </w:tc>
        <w:tc>
          <w:tcPr>
            <w:tcW w:w="3573" w:type="dxa"/>
          </w:tcPr>
          <w:p w:rsidR="00077C85" w:rsidRPr="00072734" w:rsidRDefault="00077C85" w:rsidP="00077C85">
            <w:pPr>
              <w:pStyle w:val="ConsPlusCell"/>
              <w:widowControl/>
              <w:rPr>
                <w:rFonts w:ascii="Times New Roman" w:hAnsi="Times New Roman" w:cs="Times New Roman"/>
                <w:sz w:val="24"/>
                <w:szCs w:val="24"/>
              </w:rPr>
            </w:pPr>
            <w:r>
              <w:rPr>
                <w:rFonts w:ascii="Times New Roman" w:hAnsi="Times New Roman" w:cs="Times New Roman"/>
                <w:sz w:val="24"/>
                <w:szCs w:val="24"/>
              </w:rPr>
              <w:t>Зайцева Александра Валерьевна</w:t>
            </w:r>
          </w:p>
        </w:tc>
        <w:tc>
          <w:tcPr>
            <w:tcW w:w="5050" w:type="dxa"/>
          </w:tcPr>
          <w:p w:rsidR="00077C85" w:rsidRPr="00072734" w:rsidRDefault="00077C85" w:rsidP="00077C85">
            <w:pPr>
              <w:pStyle w:val="ConsPlusCell"/>
              <w:widowControl/>
              <w:rPr>
                <w:rFonts w:ascii="Times New Roman" w:hAnsi="Times New Roman" w:cs="Times New Roman"/>
                <w:sz w:val="24"/>
                <w:szCs w:val="24"/>
              </w:rPr>
            </w:pPr>
            <w:r>
              <w:rPr>
                <w:rFonts w:ascii="Times New Roman" w:hAnsi="Times New Roman" w:cs="Times New Roman"/>
                <w:sz w:val="24"/>
                <w:szCs w:val="24"/>
              </w:rPr>
              <w:t>главный</w:t>
            </w:r>
            <w:r w:rsidRPr="00072734">
              <w:rPr>
                <w:rFonts w:ascii="Times New Roman" w:hAnsi="Times New Roman" w:cs="Times New Roman"/>
                <w:sz w:val="24"/>
                <w:szCs w:val="24"/>
              </w:rPr>
              <w:t xml:space="preserve"> специалист МО </w:t>
            </w:r>
            <w:r w:rsidRPr="0088450A">
              <w:rPr>
                <w:rFonts w:ascii="Times New Roman" w:hAnsi="Times New Roman" w:cs="Times New Roman"/>
                <w:sz w:val="24"/>
                <w:szCs w:val="24"/>
              </w:rPr>
              <w:t>Бегуницкое</w:t>
            </w:r>
            <w:r w:rsidRPr="00072734">
              <w:rPr>
                <w:rFonts w:ascii="Times New Roman" w:hAnsi="Times New Roman" w:cs="Times New Roman"/>
                <w:sz w:val="24"/>
                <w:szCs w:val="24"/>
              </w:rPr>
              <w:t xml:space="preserve"> сельское поселение</w:t>
            </w:r>
            <w:r>
              <w:rPr>
                <w:rFonts w:ascii="Times New Roman" w:hAnsi="Times New Roman" w:cs="Times New Roman"/>
                <w:sz w:val="24"/>
                <w:szCs w:val="24"/>
              </w:rPr>
              <w:t xml:space="preserve"> - зам. председателя </w:t>
            </w:r>
            <w:r w:rsidRPr="00072734">
              <w:rPr>
                <w:rFonts w:ascii="Times New Roman" w:hAnsi="Times New Roman" w:cs="Times New Roman"/>
                <w:sz w:val="24"/>
                <w:szCs w:val="24"/>
              </w:rPr>
              <w:t xml:space="preserve">комиссии                     </w:t>
            </w:r>
          </w:p>
        </w:tc>
      </w:tr>
      <w:tr w:rsidR="00077C85" w:rsidRPr="00072734" w:rsidTr="00077C85">
        <w:tc>
          <w:tcPr>
            <w:tcW w:w="675" w:type="dxa"/>
          </w:tcPr>
          <w:p w:rsidR="00077C85" w:rsidRPr="002B290E" w:rsidRDefault="00077C85" w:rsidP="00D54CB6">
            <w:pPr>
              <w:numPr>
                <w:ilvl w:val="0"/>
                <w:numId w:val="11"/>
              </w:numPr>
              <w:jc w:val="center"/>
            </w:pPr>
          </w:p>
        </w:tc>
        <w:tc>
          <w:tcPr>
            <w:tcW w:w="3573" w:type="dxa"/>
          </w:tcPr>
          <w:p w:rsidR="00077C85" w:rsidRPr="00072734" w:rsidRDefault="00077C85" w:rsidP="00077C85">
            <w:pPr>
              <w:pStyle w:val="ConsPlusCell"/>
              <w:widowControl/>
              <w:rPr>
                <w:rFonts w:ascii="Times New Roman" w:hAnsi="Times New Roman" w:cs="Times New Roman"/>
                <w:sz w:val="24"/>
                <w:szCs w:val="24"/>
              </w:rPr>
            </w:pPr>
            <w:r>
              <w:rPr>
                <w:rFonts w:ascii="Times New Roman" w:hAnsi="Times New Roman" w:cs="Times New Roman"/>
                <w:sz w:val="24"/>
                <w:szCs w:val="24"/>
              </w:rPr>
              <w:t>Тимофеева Ольга Анатольевна</w:t>
            </w:r>
          </w:p>
        </w:tc>
        <w:tc>
          <w:tcPr>
            <w:tcW w:w="5050" w:type="dxa"/>
          </w:tcPr>
          <w:p w:rsidR="00077C85" w:rsidRPr="00072734" w:rsidRDefault="00077C85" w:rsidP="00077C85">
            <w:pPr>
              <w:pStyle w:val="ConsPlusCell"/>
              <w:widowControl/>
              <w:rPr>
                <w:rFonts w:ascii="Times New Roman" w:hAnsi="Times New Roman" w:cs="Times New Roman"/>
                <w:sz w:val="24"/>
                <w:szCs w:val="24"/>
              </w:rPr>
            </w:pPr>
            <w:r w:rsidRPr="0088450A">
              <w:rPr>
                <w:rFonts w:ascii="Times New Roman" w:hAnsi="Times New Roman" w:cs="Times New Roman"/>
                <w:sz w:val="24"/>
                <w:szCs w:val="24"/>
              </w:rPr>
              <w:t xml:space="preserve">главный специалист МО Бегуницкое сельское поселение </w:t>
            </w:r>
            <w:r w:rsidRPr="00072734">
              <w:rPr>
                <w:rFonts w:ascii="Times New Roman" w:hAnsi="Times New Roman" w:cs="Times New Roman"/>
                <w:sz w:val="24"/>
                <w:szCs w:val="24"/>
              </w:rPr>
              <w:t xml:space="preserve">- </w:t>
            </w:r>
            <w:r>
              <w:rPr>
                <w:rFonts w:ascii="Times New Roman" w:hAnsi="Times New Roman" w:cs="Times New Roman"/>
                <w:sz w:val="24"/>
                <w:szCs w:val="24"/>
              </w:rPr>
              <w:t>секретарь комиссии</w:t>
            </w:r>
            <w:r w:rsidRPr="00072734">
              <w:rPr>
                <w:rFonts w:ascii="Times New Roman" w:hAnsi="Times New Roman" w:cs="Times New Roman"/>
                <w:sz w:val="24"/>
                <w:szCs w:val="24"/>
              </w:rPr>
              <w:t xml:space="preserve">                     </w:t>
            </w:r>
          </w:p>
        </w:tc>
      </w:tr>
      <w:tr w:rsidR="00077C85" w:rsidRPr="00072734" w:rsidTr="00077C85">
        <w:tc>
          <w:tcPr>
            <w:tcW w:w="675" w:type="dxa"/>
          </w:tcPr>
          <w:p w:rsidR="00077C85" w:rsidRPr="002B290E" w:rsidRDefault="00077C85" w:rsidP="00D54CB6">
            <w:pPr>
              <w:numPr>
                <w:ilvl w:val="0"/>
                <w:numId w:val="11"/>
              </w:numPr>
              <w:jc w:val="center"/>
            </w:pPr>
          </w:p>
        </w:tc>
        <w:tc>
          <w:tcPr>
            <w:tcW w:w="3573" w:type="dxa"/>
          </w:tcPr>
          <w:p w:rsidR="00077C85" w:rsidRPr="002B290E" w:rsidRDefault="00077C85" w:rsidP="00077C85">
            <w:r>
              <w:t xml:space="preserve">Мельникова Наталья Николаевна </w:t>
            </w:r>
          </w:p>
        </w:tc>
        <w:tc>
          <w:tcPr>
            <w:tcW w:w="5050" w:type="dxa"/>
          </w:tcPr>
          <w:p w:rsidR="00077C85" w:rsidRPr="002B290E" w:rsidRDefault="00077C85" w:rsidP="00077C85">
            <w:r>
              <w:t>Мастер участк</w:t>
            </w:r>
            <w:proofErr w:type="gramStart"/>
            <w:r>
              <w:t>а ООО</w:t>
            </w:r>
            <w:proofErr w:type="gramEnd"/>
            <w:r>
              <w:t xml:space="preserve"> «Волосовская управляющая компания»</w:t>
            </w:r>
          </w:p>
        </w:tc>
      </w:tr>
      <w:tr w:rsidR="00077C85" w:rsidRPr="00072734" w:rsidTr="00077C85">
        <w:tc>
          <w:tcPr>
            <w:tcW w:w="675" w:type="dxa"/>
          </w:tcPr>
          <w:p w:rsidR="00077C85" w:rsidRPr="002B290E" w:rsidRDefault="00077C85" w:rsidP="00D54CB6">
            <w:pPr>
              <w:numPr>
                <w:ilvl w:val="0"/>
                <w:numId w:val="11"/>
              </w:numPr>
              <w:jc w:val="center"/>
            </w:pPr>
          </w:p>
        </w:tc>
        <w:tc>
          <w:tcPr>
            <w:tcW w:w="3573" w:type="dxa"/>
          </w:tcPr>
          <w:p w:rsidR="00077C85" w:rsidRPr="002B290E" w:rsidRDefault="00077C85" w:rsidP="00077C85">
            <w:pPr>
              <w:jc w:val="both"/>
            </w:pPr>
            <w:r>
              <w:t>Бугорская Галина Васильевна</w:t>
            </w:r>
          </w:p>
        </w:tc>
        <w:tc>
          <w:tcPr>
            <w:tcW w:w="5050" w:type="dxa"/>
          </w:tcPr>
          <w:p w:rsidR="00077C85" w:rsidRDefault="00077C85" w:rsidP="00077C85">
            <w:pPr>
              <w:jc w:val="both"/>
            </w:pPr>
            <w:r>
              <w:t>директор МОУ «Бегуницкая СОШ»</w:t>
            </w:r>
          </w:p>
          <w:p w:rsidR="00077C85" w:rsidRPr="002B290E" w:rsidRDefault="00077C85" w:rsidP="00077C85">
            <w:pPr>
              <w:jc w:val="both"/>
            </w:pPr>
          </w:p>
        </w:tc>
      </w:tr>
      <w:tr w:rsidR="00077C85" w:rsidRPr="00072734" w:rsidTr="00077C85">
        <w:tc>
          <w:tcPr>
            <w:tcW w:w="675" w:type="dxa"/>
          </w:tcPr>
          <w:p w:rsidR="00077C85" w:rsidRPr="002B290E" w:rsidRDefault="00077C85" w:rsidP="00D54CB6">
            <w:pPr>
              <w:numPr>
                <w:ilvl w:val="0"/>
                <w:numId w:val="11"/>
              </w:numPr>
              <w:jc w:val="center"/>
            </w:pPr>
          </w:p>
        </w:tc>
        <w:tc>
          <w:tcPr>
            <w:tcW w:w="3573" w:type="dxa"/>
          </w:tcPr>
          <w:p w:rsidR="00077C85" w:rsidRDefault="00077C85" w:rsidP="00077C85">
            <w:r>
              <w:t>Романенко Татьяна Александровна</w:t>
            </w:r>
          </w:p>
          <w:p w:rsidR="00077C85" w:rsidRPr="002B290E" w:rsidRDefault="00077C85" w:rsidP="00077C85">
            <w:pPr>
              <w:jc w:val="both"/>
            </w:pPr>
          </w:p>
        </w:tc>
        <w:tc>
          <w:tcPr>
            <w:tcW w:w="5050" w:type="dxa"/>
          </w:tcPr>
          <w:p w:rsidR="00077C85" w:rsidRPr="002B290E" w:rsidRDefault="00077C85" w:rsidP="00077C85">
            <w:pPr>
              <w:jc w:val="both"/>
            </w:pPr>
            <w:r>
              <w:t>Директор МКУ «Бегуницкий ДК»</w:t>
            </w:r>
          </w:p>
        </w:tc>
      </w:tr>
    </w:tbl>
    <w:p w:rsidR="00077C85" w:rsidRDefault="00077C85" w:rsidP="00077C85">
      <w:pPr>
        <w:ind w:left="708"/>
        <w:jc w:val="center"/>
        <w:rPr>
          <w:sz w:val="28"/>
          <w:szCs w:val="28"/>
        </w:rPr>
      </w:pPr>
    </w:p>
    <w:p w:rsidR="00077C85" w:rsidRPr="005A04BA" w:rsidRDefault="00077C85" w:rsidP="00077C85">
      <w:pPr>
        <w:pStyle w:val="Noparagraphstyle"/>
        <w:spacing w:line="240" w:lineRule="auto"/>
        <w:ind w:firstLine="709"/>
        <w:jc w:val="both"/>
        <w:rPr>
          <w:sz w:val="28"/>
          <w:szCs w:val="28"/>
        </w:rPr>
      </w:pPr>
    </w:p>
    <w:p w:rsidR="00077C85" w:rsidRPr="005A04BA" w:rsidRDefault="00077C85" w:rsidP="00077C85">
      <w:pPr>
        <w:pStyle w:val="10"/>
        <w:keepNext w:val="0"/>
        <w:widowControl w:val="0"/>
        <w:spacing w:before="0"/>
        <w:rPr>
          <w:sz w:val="28"/>
          <w:szCs w:val="28"/>
        </w:rPr>
      </w:pPr>
    </w:p>
    <w:p w:rsidR="00077C85" w:rsidRPr="005A04BA" w:rsidRDefault="00077C85" w:rsidP="00077C85">
      <w:pPr>
        <w:rPr>
          <w:sz w:val="28"/>
          <w:szCs w:val="28"/>
        </w:rPr>
      </w:pPr>
    </w:p>
    <w:p w:rsidR="00077C85" w:rsidRDefault="00077C85">
      <w:r>
        <w:br w:type="page"/>
      </w:r>
    </w:p>
    <w:p w:rsidR="00077C85" w:rsidRPr="0040650F" w:rsidRDefault="00077C85" w:rsidP="00077C85">
      <w:pPr>
        <w:pStyle w:val="ac"/>
        <w:jc w:val="center"/>
        <w:rPr>
          <w:rFonts w:ascii="Times New Roman" w:hAnsi="Times New Roman"/>
          <w:b/>
          <w:sz w:val="28"/>
          <w:szCs w:val="28"/>
        </w:rPr>
      </w:pPr>
      <w:r w:rsidRPr="0040650F">
        <w:rPr>
          <w:rFonts w:ascii="Times New Roman" w:hAnsi="Times New Roman"/>
          <w:b/>
          <w:sz w:val="28"/>
          <w:szCs w:val="28"/>
        </w:rPr>
        <w:lastRenderedPageBreak/>
        <w:t xml:space="preserve">А д м и н  и с т </w:t>
      </w:r>
      <w:proofErr w:type="gramStart"/>
      <w:r w:rsidRPr="0040650F">
        <w:rPr>
          <w:rFonts w:ascii="Times New Roman" w:hAnsi="Times New Roman"/>
          <w:b/>
          <w:sz w:val="28"/>
          <w:szCs w:val="28"/>
        </w:rPr>
        <w:t>р</w:t>
      </w:r>
      <w:proofErr w:type="gramEnd"/>
      <w:r w:rsidRPr="0040650F">
        <w:rPr>
          <w:rFonts w:ascii="Times New Roman" w:hAnsi="Times New Roman"/>
          <w:b/>
          <w:sz w:val="28"/>
          <w:szCs w:val="28"/>
        </w:rPr>
        <w:t xml:space="preserve"> а ц и я</w:t>
      </w:r>
    </w:p>
    <w:p w:rsidR="00077C85" w:rsidRPr="0040650F" w:rsidRDefault="00077C85" w:rsidP="00077C85">
      <w:pPr>
        <w:pStyle w:val="ac"/>
        <w:jc w:val="center"/>
        <w:rPr>
          <w:rFonts w:ascii="Times New Roman" w:hAnsi="Times New Roman"/>
          <w:b/>
          <w:sz w:val="28"/>
          <w:szCs w:val="28"/>
        </w:rPr>
      </w:pPr>
      <w:r>
        <w:rPr>
          <w:rFonts w:ascii="Times New Roman" w:hAnsi="Times New Roman"/>
          <w:b/>
          <w:sz w:val="28"/>
          <w:szCs w:val="28"/>
        </w:rPr>
        <w:t>м</w:t>
      </w:r>
      <w:r w:rsidRPr="0040650F">
        <w:rPr>
          <w:rFonts w:ascii="Times New Roman" w:hAnsi="Times New Roman"/>
          <w:b/>
          <w:sz w:val="28"/>
          <w:szCs w:val="28"/>
        </w:rPr>
        <w:t xml:space="preserve">униципального образования </w:t>
      </w:r>
      <w:r>
        <w:rPr>
          <w:rFonts w:ascii="Times New Roman" w:hAnsi="Times New Roman"/>
          <w:b/>
          <w:sz w:val="28"/>
          <w:szCs w:val="28"/>
        </w:rPr>
        <w:t>Бегуницкое</w:t>
      </w:r>
      <w:r w:rsidRPr="0040650F">
        <w:rPr>
          <w:rFonts w:ascii="Times New Roman" w:hAnsi="Times New Roman"/>
          <w:b/>
          <w:sz w:val="28"/>
          <w:szCs w:val="28"/>
        </w:rPr>
        <w:t xml:space="preserve"> сельское поселение</w:t>
      </w:r>
    </w:p>
    <w:p w:rsidR="00077C85" w:rsidRPr="0040650F" w:rsidRDefault="00077C85" w:rsidP="00077C85">
      <w:pPr>
        <w:pStyle w:val="ac"/>
        <w:jc w:val="center"/>
        <w:rPr>
          <w:rFonts w:ascii="Times New Roman" w:hAnsi="Times New Roman"/>
          <w:b/>
          <w:sz w:val="28"/>
          <w:szCs w:val="28"/>
        </w:rPr>
      </w:pPr>
      <w:r w:rsidRPr="0040650F">
        <w:rPr>
          <w:rFonts w:ascii="Times New Roman" w:hAnsi="Times New Roman"/>
          <w:b/>
          <w:sz w:val="28"/>
          <w:szCs w:val="28"/>
        </w:rPr>
        <w:t>Волосовский муниципальный район</w:t>
      </w:r>
    </w:p>
    <w:p w:rsidR="00077C85" w:rsidRPr="0040650F" w:rsidRDefault="00077C85" w:rsidP="00077C85">
      <w:pPr>
        <w:pStyle w:val="ac"/>
        <w:jc w:val="center"/>
        <w:rPr>
          <w:rFonts w:ascii="Times New Roman" w:hAnsi="Times New Roman"/>
          <w:b/>
          <w:sz w:val="28"/>
          <w:szCs w:val="28"/>
        </w:rPr>
      </w:pPr>
      <w:r w:rsidRPr="0040650F">
        <w:rPr>
          <w:rFonts w:ascii="Times New Roman" w:hAnsi="Times New Roman"/>
          <w:b/>
          <w:sz w:val="28"/>
          <w:szCs w:val="28"/>
        </w:rPr>
        <w:t xml:space="preserve">Л е н и н г </w:t>
      </w:r>
      <w:proofErr w:type="gramStart"/>
      <w:r w:rsidRPr="0040650F">
        <w:rPr>
          <w:rFonts w:ascii="Times New Roman" w:hAnsi="Times New Roman"/>
          <w:b/>
          <w:sz w:val="28"/>
          <w:szCs w:val="28"/>
        </w:rPr>
        <w:t>р</w:t>
      </w:r>
      <w:proofErr w:type="gramEnd"/>
      <w:r w:rsidRPr="0040650F">
        <w:rPr>
          <w:rFonts w:ascii="Times New Roman" w:hAnsi="Times New Roman"/>
          <w:b/>
          <w:sz w:val="28"/>
          <w:szCs w:val="28"/>
        </w:rPr>
        <w:t xml:space="preserve"> а д с к о й  о б л а с т и</w:t>
      </w:r>
    </w:p>
    <w:p w:rsidR="00077C85" w:rsidRPr="0040650F" w:rsidRDefault="00077C85" w:rsidP="00077C85">
      <w:pPr>
        <w:pStyle w:val="ac"/>
        <w:jc w:val="center"/>
        <w:rPr>
          <w:rFonts w:ascii="Times New Roman" w:hAnsi="Times New Roman"/>
          <w:b/>
          <w:sz w:val="28"/>
          <w:szCs w:val="28"/>
        </w:rPr>
      </w:pPr>
    </w:p>
    <w:p w:rsidR="00077C85" w:rsidRDefault="00077C85" w:rsidP="00077C85">
      <w:pPr>
        <w:pStyle w:val="ac"/>
        <w:jc w:val="center"/>
        <w:rPr>
          <w:rFonts w:ascii="Times New Roman" w:hAnsi="Times New Roman"/>
          <w:b/>
          <w:sz w:val="28"/>
          <w:szCs w:val="28"/>
        </w:rPr>
      </w:pPr>
      <w:r w:rsidRPr="0040650F">
        <w:rPr>
          <w:rFonts w:ascii="Times New Roman" w:hAnsi="Times New Roman"/>
          <w:b/>
          <w:sz w:val="28"/>
          <w:szCs w:val="28"/>
        </w:rPr>
        <w:t>ПОСТАНОВЛЕНИЕ</w:t>
      </w:r>
    </w:p>
    <w:p w:rsidR="00077C85" w:rsidRDefault="00077C85" w:rsidP="00077C85">
      <w:pPr>
        <w:pStyle w:val="ac"/>
        <w:tabs>
          <w:tab w:val="left" w:pos="1394"/>
        </w:tabs>
        <w:rPr>
          <w:rFonts w:ascii="Times New Roman" w:hAnsi="Times New Roman"/>
          <w:b/>
          <w:sz w:val="28"/>
          <w:szCs w:val="28"/>
        </w:rPr>
      </w:pPr>
      <w:r>
        <w:rPr>
          <w:rFonts w:ascii="Times New Roman" w:hAnsi="Times New Roman"/>
          <w:b/>
          <w:sz w:val="28"/>
          <w:szCs w:val="28"/>
        </w:rPr>
        <w:tab/>
      </w:r>
    </w:p>
    <w:p w:rsidR="00077C85" w:rsidRPr="004B6D4A" w:rsidRDefault="00077C85" w:rsidP="00077C85">
      <w:r>
        <w:rPr>
          <w:sz w:val="28"/>
          <w:szCs w:val="28"/>
        </w:rPr>
        <w:t xml:space="preserve"> </w:t>
      </w:r>
      <w:r w:rsidRPr="004B6D4A">
        <w:t xml:space="preserve">от </w:t>
      </w:r>
      <w:r>
        <w:t>22.03.2019</w:t>
      </w:r>
      <w:r w:rsidRPr="004B6D4A">
        <w:t xml:space="preserve"> г.   </w:t>
      </w:r>
      <w:r>
        <w:t xml:space="preserve">                       </w:t>
      </w:r>
      <w:r w:rsidRPr="004B6D4A">
        <w:t xml:space="preserve">  </w:t>
      </w:r>
      <w:r>
        <w:t xml:space="preserve">                                                                                      </w:t>
      </w:r>
      <w:r w:rsidRPr="004B6D4A">
        <w:t>№</w:t>
      </w:r>
      <w:r>
        <w:t xml:space="preserve"> 51</w:t>
      </w:r>
    </w:p>
    <w:p w:rsidR="00077C85" w:rsidRDefault="00077C85" w:rsidP="00077C85">
      <w:pPr>
        <w:pStyle w:val="affc"/>
        <w:rPr>
          <w:sz w:val="20"/>
          <w:szCs w:val="20"/>
        </w:rPr>
      </w:pPr>
    </w:p>
    <w:tbl>
      <w:tblPr>
        <w:tblW w:w="0" w:type="auto"/>
        <w:tblLook w:val="01E0"/>
      </w:tblPr>
      <w:tblGrid>
        <w:gridCol w:w="5197"/>
      </w:tblGrid>
      <w:tr w:rsidR="00077C85" w:rsidRPr="00B5393B" w:rsidTr="00077C85">
        <w:trPr>
          <w:trHeight w:val="1597"/>
        </w:trPr>
        <w:tc>
          <w:tcPr>
            <w:tcW w:w="5197" w:type="dxa"/>
          </w:tcPr>
          <w:p w:rsidR="00077C85" w:rsidRPr="0084533F" w:rsidRDefault="00077C85" w:rsidP="00077C85">
            <w:pPr>
              <w:rPr>
                <w:sz w:val="20"/>
                <w:szCs w:val="20"/>
              </w:rPr>
            </w:pPr>
            <w:r w:rsidRPr="0084533F">
              <w:rPr>
                <w:sz w:val="20"/>
                <w:szCs w:val="20"/>
              </w:rPr>
              <w:t>О н</w:t>
            </w:r>
            <w:bookmarkStart w:id="10" w:name="_GoBack"/>
            <w:bookmarkEnd w:id="10"/>
            <w:r w:rsidRPr="0084533F">
              <w:rPr>
                <w:sz w:val="20"/>
                <w:szCs w:val="20"/>
              </w:rPr>
              <w:t xml:space="preserve">азначении </w:t>
            </w:r>
            <w:proofErr w:type="gramStart"/>
            <w:r w:rsidRPr="0084533F">
              <w:rPr>
                <w:sz w:val="20"/>
                <w:szCs w:val="20"/>
              </w:rPr>
              <w:t>ответственного</w:t>
            </w:r>
            <w:proofErr w:type="gramEnd"/>
            <w:r w:rsidRPr="0084533F">
              <w:rPr>
                <w:sz w:val="20"/>
                <w:szCs w:val="20"/>
              </w:rPr>
              <w:t xml:space="preserve"> должностного</w:t>
            </w:r>
          </w:p>
          <w:p w:rsidR="00077C85" w:rsidRPr="0084533F" w:rsidRDefault="00077C85" w:rsidP="00077C85">
            <w:pPr>
              <w:rPr>
                <w:sz w:val="20"/>
                <w:szCs w:val="20"/>
              </w:rPr>
            </w:pPr>
            <w:r w:rsidRPr="0084533F">
              <w:rPr>
                <w:sz w:val="20"/>
                <w:szCs w:val="20"/>
              </w:rPr>
              <w:t>лица специально уполномоченного на решение</w:t>
            </w:r>
          </w:p>
          <w:p w:rsidR="00077C85" w:rsidRPr="0084533F" w:rsidRDefault="00077C85" w:rsidP="00077C85">
            <w:pPr>
              <w:rPr>
                <w:sz w:val="20"/>
                <w:szCs w:val="20"/>
              </w:rPr>
            </w:pPr>
            <w:r w:rsidRPr="0084533F">
              <w:rPr>
                <w:sz w:val="20"/>
                <w:szCs w:val="20"/>
              </w:rPr>
              <w:t>задач в области защиты населения  и территорий</w:t>
            </w:r>
          </w:p>
          <w:p w:rsidR="00077C85" w:rsidRPr="0084533F" w:rsidRDefault="00077C85" w:rsidP="00077C85">
            <w:pPr>
              <w:rPr>
                <w:sz w:val="20"/>
                <w:szCs w:val="20"/>
              </w:rPr>
            </w:pPr>
            <w:r w:rsidRPr="0084533F">
              <w:rPr>
                <w:sz w:val="20"/>
                <w:szCs w:val="20"/>
              </w:rPr>
              <w:t xml:space="preserve">от  чрезвычайных ситуаций и (или) </w:t>
            </w:r>
            <w:proofErr w:type="gramStart"/>
            <w:r w:rsidRPr="0084533F">
              <w:rPr>
                <w:sz w:val="20"/>
                <w:szCs w:val="20"/>
              </w:rPr>
              <w:t>гражданской</w:t>
            </w:r>
            <w:proofErr w:type="gramEnd"/>
          </w:p>
          <w:p w:rsidR="00077C85" w:rsidRPr="00B5393B" w:rsidRDefault="00077C85" w:rsidP="00077C85">
            <w:r w:rsidRPr="0084533F">
              <w:rPr>
                <w:sz w:val="20"/>
                <w:szCs w:val="20"/>
              </w:rPr>
              <w:t>обороны  на территории МО Бегуницкое сельское поселение</w:t>
            </w:r>
          </w:p>
        </w:tc>
      </w:tr>
    </w:tbl>
    <w:p w:rsidR="00077C85" w:rsidRPr="002243A4" w:rsidRDefault="00077C85" w:rsidP="00077C85">
      <w:pPr>
        <w:pStyle w:val="2a"/>
        <w:rPr>
          <w:kern w:val="36"/>
        </w:rPr>
      </w:pPr>
    </w:p>
    <w:p w:rsidR="00077C85" w:rsidRPr="00B5393B" w:rsidRDefault="00077C85" w:rsidP="00077C85">
      <w:pPr>
        <w:jc w:val="both"/>
      </w:pPr>
      <w:r w:rsidRPr="002243A4">
        <w:rPr>
          <w:kern w:val="36"/>
        </w:rPr>
        <w:tab/>
      </w:r>
      <w:r w:rsidRPr="00B5393B">
        <w:t xml:space="preserve">В соответствии с Федеральными законами № 28-ФЗ от 12.02.1998 года «О гражданской обороне», Постановления правительства Российской Федерации от 29 ноября 1999г. № 1309 «О порядке создания убежищ и иных объектов гражданской обороны», в целях обеспечения сохранности защитных сооружений, расположенных на территории МО </w:t>
      </w:r>
      <w:r>
        <w:t>Бегуницкое</w:t>
      </w:r>
      <w:r w:rsidRPr="00B5393B">
        <w:t xml:space="preserve"> сельское поселение</w:t>
      </w:r>
    </w:p>
    <w:p w:rsidR="00077C85" w:rsidRPr="00350F55" w:rsidRDefault="00077C85" w:rsidP="00077C85">
      <w:pPr>
        <w:jc w:val="both"/>
        <w:rPr>
          <w:kern w:val="36"/>
        </w:rPr>
      </w:pPr>
      <w:r w:rsidRPr="00B5393B">
        <w:rPr>
          <w:rStyle w:val="afff1"/>
          <w:color w:val="141414"/>
        </w:rPr>
        <w:br/>
      </w:r>
      <w:r w:rsidRPr="00BF01A1">
        <w:rPr>
          <w:rStyle w:val="afff1"/>
          <w:color w:val="141414"/>
        </w:rPr>
        <w:t>ПОСТАНОВЛЯ</w:t>
      </w:r>
      <w:r>
        <w:rPr>
          <w:rStyle w:val="afff1"/>
          <w:color w:val="141414"/>
        </w:rPr>
        <w:t>Ю</w:t>
      </w:r>
      <w:r w:rsidRPr="005866A1">
        <w:t>:</w:t>
      </w:r>
    </w:p>
    <w:p w:rsidR="00077C85" w:rsidRPr="00B5393B" w:rsidRDefault="00077C85" w:rsidP="00D54CB6">
      <w:pPr>
        <w:numPr>
          <w:ilvl w:val="0"/>
          <w:numId w:val="13"/>
        </w:numPr>
        <w:spacing w:line="276" w:lineRule="auto"/>
        <w:jc w:val="both"/>
      </w:pPr>
      <w:r w:rsidRPr="00B5393B">
        <w:t xml:space="preserve">  Назначить   специально уполномоченным должностным лицом на решение задач в области защиты населения и территорий от чрезвычайных ситуаций и (</w:t>
      </w:r>
      <w:r>
        <w:t>или) гражданской обороны главного</w:t>
      </w:r>
      <w:r w:rsidRPr="00B5393B">
        <w:t xml:space="preserve"> </w:t>
      </w:r>
      <w:r>
        <w:t xml:space="preserve">специалиста </w:t>
      </w:r>
      <w:r w:rsidRPr="00B5393B">
        <w:t xml:space="preserve">администрации </w:t>
      </w:r>
      <w:r>
        <w:t xml:space="preserve">МО </w:t>
      </w:r>
      <w:r w:rsidRPr="006D26DB">
        <w:t>Бегуницкое</w:t>
      </w:r>
      <w:r>
        <w:t xml:space="preserve"> сельское поселение</w:t>
      </w:r>
      <w:r w:rsidRPr="005C3254">
        <w:t xml:space="preserve"> </w:t>
      </w:r>
      <w:r>
        <w:t>Зайцеву А.В.</w:t>
      </w:r>
    </w:p>
    <w:p w:rsidR="00077C85" w:rsidRDefault="00077C85" w:rsidP="00D54CB6">
      <w:pPr>
        <w:numPr>
          <w:ilvl w:val="0"/>
          <w:numId w:val="13"/>
        </w:numPr>
        <w:spacing w:line="276" w:lineRule="auto"/>
        <w:jc w:val="both"/>
      </w:pPr>
      <w:r w:rsidRPr="00B5393B">
        <w:t xml:space="preserve"> Утвердить прилагаемое положение о должностном лице специально уполномоченного на решение задач в области защиты населения территорий от чрезвычайных ситуаций и (или) гражданской обороны </w:t>
      </w:r>
      <w:r>
        <w:t>МО Бегуницкое сельское поселение (приложение №1)</w:t>
      </w:r>
      <w:r w:rsidRPr="00B5393B">
        <w:t>.</w:t>
      </w:r>
    </w:p>
    <w:p w:rsidR="00077C85" w:rsidRPr="00077C85" w:rsidRDefault="00077C85" w:rsidP="00D54CB6">
      <w:pPr>
        <w:pStyle w:val="ae"/>
        <w:numPr>
          <w:ilvl w:val="0"/>
          <w:numId w:val="13"/>
        </w:numPr>
        <w:jc w:val="both"/>
        <w:rPr>
          <w:rFonts w:eastAsia="Calibri"/>
          <w:lang w:val="ru-RU"/>
        </w:rPr>
      </w:pPr>
      <w:r w:rsidRPr="00077C85">
        <w:rPr>
          <w:rFonts w:eastAsia="Calibri"/>
          <w:lang w:val="ru-RU"/>
        </w:rPr>
        <w:t>Обнародовать настоящее Постановление в установленном порядке и разместить  на официальном сайте Бегуницкого сельского поселения.</w:t>
      </w:r>
    </w:p>
    <w:p w:rsidR="00077C85" w:rsidRPr="00077C85" w:rsidRDefault="00077C85" w:rsidP="00D54CB6">
      <w:pPr>
        <w:pStyle w:val="ae"/>
        <w:numPr>
          <w:ilvl w:val="0"/>
          <w:numId w:val="13"/>
        </w:numPr>
        <w:jc w:val="both"/>
        <w:rPr>
          <w:rFonts w:eastAsia="Calibri"/>
          <w:lang w:val="ru-RU"/>
        </w:rPr>
      </w:pPr>
      <w:r w:rsidRPr="00077C85">
        <w:rPr>
          <w:lang w:val="ru-RU"/>
        </w:rPr>
        <w:t>Настоящее постановление вступает в силу после его официального опубликования.</w:t>
      </w:r>
    </w:p>
    <w:p w:rsidR="00077C85" w:rsidRDefault="00077C85" w:rsidP="00D54CB6">
      <w:pPr>
        <w:numPr>
          <w:ilvl w:val="0"/>
          <w:numId w:val="13"/>
        </w:numPr>
        <w:spacing w:line="276" w:lineRule="auto"/>
        <w:jc w:val="both"/>
      </w:pPr>
      <w:r w:rsidRPr="00C44670">
        <w:t>Контроль исполнения настоящего постановления оставляю за собой.</w:t>
      </w:r>
    </w:p>
    <w:p w:rsidR="00077C85" w:rsidRPr="00894DCF" w:rsidRDefault="00077C85" w:rsidP="00077C85">
      <w:pPr>
        <w:jc w:val="both"/>
      </w:pPr>
    </w:p>
    <w:p w:rsidR="00077C85" w:rsidRPr="00C44670" w:rsidRDefault="00077C85" w:rsidP="00077C85">
      <w:pPr>
        <w:widowControl w:val="0"/>
        <w:autoSpaceDE w:val="0"/>
        <w:autoSpaceDN w:val="0"/>
        <w:adjustRightInd w:val="0"/>
        <w:jc w:val="both"/>
        <w:outlineLvl w:val="0"/>
      </w:pPr>
      <w:r w:rsidRPr="00C44670">
        <w:t xml:space="preserve">Глава администрации </w:t>
      </w:r>
      <w:r>
        <w:t>МО</w:t>
      </w:r>
    </w:p>
    <w:p w:rsidR="00077C85" w:rsidRPr="002243A4" w:rsidRDefault="00077C85" w:rsidP="00077C85">
      <w:pPr>
        <w:widowControl w:val="0"/>
        <w:autoSpaceDE w:val="0"/>
        <w:autoSpaceDN w:val="0"/>
        <w:adjustRightInd w:val="0"/>
        <w:jc w:val="both"/>
        <w:outlineLvl w:val="0"/>
      </w:pPr>
      <w:r>
        <w:t xml:space="preserve">Бегуницкое </w:t>
      </w:r>
      <w:r w:rsidRPr="00C44670">
        <w:t>с</w:t>
      </w:r>
      <w:r>
        <w:t>ельское поселение</w:t>
      </w:r>
      <w:r w:rsidRPr="00C44670">
        <w:tab/>
      </w:r>
      <w:r w:rsidRPr="00C44670">
        <w:tab/>
      </w:r>
      <w:r w:rsidRPr="00C44670">
        <w:tab/>
      </w:r>
      <w:r w:rsidRPr="00C44670">
        <w:tab/>
      </w:r>
      <w:r>
        <w:t xml:space="preserve">                                   А.И. Минюк</w:t>
      </w:r>
    </w:p>
    <w:p w:rsidR="00077C85" w:rsidRDefault="00077C85" w:rsidP="00077C85">
      <w:pPr>
        <w:pStyle w:val="2a"/>
        <w:spacing w:line="240" w:lineRule="exact"/>
        <w:jc w:val="both"/>
      </w:pPr>
      <w:bookmarkStart w:id="11" w:name="Par1"/>
      <w:bookmarkEnd w:id="11"/>
      <w:r w:rsidRPr="002243A4">
        <w:t xml:space="preserve">                                                                                                 </w:t>
      </w:r>
    </w:p>
    <w:p w:rsidR="00077C85" w:rsidRDefault="00077C85" w:rsidP="00077C85">
      <w:pPr>
        <w:pStyle w:val="2a"/>
        <w:spacing w:line="240" w:lineRule="exact"/>
        <w:jc w:val="both"/>
      </w:pPr>
    </w:p>
    <w:p w:rsidR="00077C85" w:rsidRDefault="00077C85" w:rsidP="00077C85">
      <w:pPr>
        <w:pStyle w:val="2a"/>
        <w:spacing w:line="240" w:lineRule="exact"/>
        <w:jc w:val="both"/>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pPr>
    </w:p>
    <w:p w:rsidR="00077C85" w:rsidRDefault="00077C85" w:rsidP="00077C85">
      <w:pPr>
        <w:shd w:val="clear" w:color="auto" w:fill="FFFFFF"/>
        <w:jc w:val="right"/>
        <w:rPr>
          <w:sz w:val="20"/>
          <w:szCs w:val="20"/>
        </w:rPr>
      </w:pPr>
    </w:p>
    <w:p w:rsidR="00077C85" w:rsidRDefault="00077C85">
      <w:pPr>
        <w:rPr>
          <w:sz w:val="20"/>
          <w:szCs w:val="20"/>
        </w:rPr>
      </w:pPr>
      <w:r>
        <w:rPr>
          <w:sz w:val="20"/>
          <w:szCs w:val="20"/>
        </w:rPr>
        <w:lastRenderedPageBreak/>
        <w:br w:type="page"/>
      </w:r>
    </w:p>
    <w:p w:rsidR="00077C85" w:rsidRPr="006D26DB" w:rsidRDefault="00077C85" w:rsidP="00077C85">
      <w:pPr>
        <w:shd w:val="clear" w:color="auto" w:fill="FFFFFF"/>
        <w:jc w:val="right"/>
        <w:rPr>
          <w:sz w:val="20"/>
          <w:szCs w:val="20"/>
        </w:rPr>
      </w:pPr>
      <w:r w:rsidRPr="006D26DB">
        <w:rPr>
          <w:sz w:val="20"/>
          <w:szCs w:val="20"/>
        </w:rPr>
        <w:lastRenderedPageBreak/>
        <w:t xml:space="preserve">Приложение № 1  </w:t>
      </w:r>
    </w:p>
    <w:p w:rsidR="00077C85" w:rsidRPr="006D26DB" w:rsidRDefault="00077C85" w:rsidP="00077C85">
      <w:pPr>
        <w:shd w:val="clear" w:color="auto" w:fill="FFFFFF"/>
        <w:ind w:left="62"/>
        <w:jc w:val="right"/>
        <w:rPr>
          <w:sz w:val="20"/>
          <w:szCs w:val="20"/>
        </w:rPr>
      </w:pPr>
      <w:r>
        <w:rPr>
          <w:sz w:val="20"/>
          <w:szCs w:val="20"/>
        </w:rPr>
        <w:t>к постановлению</w:t>
      </w:r>
      <w:r w:rsidRPr="006D26DB">
        <w:rPr>
          <w:sz w:val="20"/>
          <w:szCs w:val="20"/>
        </w:rPr>
        <w:t xml:space="preserve"> администрации</w:t>
      </w:r>
    </w:p>
    <w:p w:rsidR="00077C85" w:rsidRPr="006D26DB" w:rsidRDefault="00077C85" w:rsidP="00077C85">
      <w:pPr>
        <w:shd w:val="clear" w:color="auto" w:fill="FFFFFF"/>
        <w:ind w:left="62"/>
        <w:jc w:val="right"/>
        <w:rPr>
          <w:sz w:val="20"/>
          <w:szCs w:val="20"/>
        </w:rPr>
      </w:pPr>
      <w:r w:rsidRPr="006D26DB">
        <w:rPr>
          <w:sz w:val="20"/>
          <w:szCs w:val="20"/>
        </w:rPr>
        <w:t xml:space="preserve"> МО  </w:t>
      </w:r>
      <w:r>
        <w:rPr>
          <w:sz w:val="20"/>
          <w:szCs w:val="20"/>
        </w:rPr>
        <w:t>Бегуницкое</w:t>
      </w:r>
      <w:r w:rsidRPr="006D26DB">
        <w:rPr>
          <w:sz w:val="20"/>
          <w:szCs w:val="20"/>
        </w:rPr>
        <w:t xml:space="preserve"> сельское поселение </w:t>
      </w:r>
    </w:p>
    <w:p w:rsidR="00077C85" w:rsidRPr="006D26DB" w:rsidRDefault="00077C85" w:rsidP="00077C85">
      <w:pPr>
        <w:shd w:val="clear" w:color="auto" w:fill="FFFFFF"/>
        <w:ind w:left="62"/>
        <w:jc w:val="right"/>
        <w:rPr>
          <w:sz w:val="20"/>
          <w:szCs w:val="20"/>
        </w:rPr>
      </w:pPr>
      <w:r w:rsidRPr="006D26DB">
        <w:rPr>
          <w:sz w:val="20"/>
          <w:szCs w:val="20"/>
        </w:rPr>
        <w:t>Волосовского района Ленинградской области</w:t>
      </w:r>
    </w:p>
    <w:p w:rsidR="00077C85" w:rsidRPr="006D26DB" w:rsidRDefault="00077C85" w:rsidP="00077C85">
      <w:pPr>
        <w:tabs>
          <w:tab w:val="left" w:pos="8269"/>
        </w:tabs>
        <w:jc w:val="right"/>
        <w:rPr>
          <w:sz w:val="20"/>
          <w:szCs w:val="20"/>
        </w:rPr>
      </w:pPr>
      <w:r w:rsidRPr="006D26DB">
        <w:rPr>
          <w:sz w:val="20"/>
          <w:szCs w:val="20"/>
        </w:rPr>
        <w:t xml:space="preserve">от </w:t>
      </w:r>
      <w:r>
        <w:rPr>
          <w:sz w:val="20"/>
          <w:szCs w:val="20"/>
        </w:rPr>
        <w:t>22.03.</w:t>
      </w:r>
      <w:r w:rsidRPr="006D26DB">
        <w:rPr>
          <w:sz w:val="20"/>
          <w:szCs w:val="20"/>
        </w:rPr>
        <w:t>2019г.  №</w:t>
      </w:r>
      <w:r>
        <w:rPr>
          <w:sz w:val="20"/>
          <w:szCs w:val="20"/>
        </w:rPr>
        <w:t xml:space="preserve"> 51</w:t>
      </w:r>
    </w:p>
    <w:p w:rsidR="00077C85" w:rsidRPr="00B5393B" w:rsidRDefault="00077C85" w:rsidP="00077C85">
      <w:pPr>
        <w:jc w:val="center"/>
        <w:rPr>
          <w:b/>
        </w:rPr>
      </w:pPr>
      <w:proofErr w:type="gramStart"/>
      <w:r w:rsidRPr="00B5393B">
        <w:rPr>
          <w:b/>
        </w:rPr>
        <w:t>П</w:t>
      </w:r>
      <w:proofErr w:type="gramEnd"/>
      <w:r w:rsidRPr="00B5393B">
        <w:rPr>
          <w:b/>
        </w:rPr>
        <w:t xml:space="preserve"> О Л О Ж Е Н И Е</w:t>
      </w:r>
    </w:p>
    <w:p w:rsidR="00077C85" w:rsidRDefault="00077C85" w:rsidP="00077C85">
      <w:pPr>
        <w:jc w:val="center"/>
        <w:rPr>
          <w:b/>
        </w:rPr>
      </w:pPr>
      <w:r w:rsidRPr="00B5393B">
        <w:rPr>
          <w:b/>
        </w:rPr>
        <w:t xml:space="preserve">должностного лица специально уполномоченного на решение задач в области защиты населения территорий от чрезвычайных ситуаций и (или) гражданской обороны </w:t>
      </w:r>
    </w:p>
    <w:p w:rsidR="00077C85" w:rsidRPr="00973A56" w:rsidRDefault="00077C85" w:rsidP="00077C85">
      <w:pPr>
        <w:jc w:val="center"/>
        <w:rPr>
          <w:b/>
        </w:rPr>
      </w:pPr>
      <w:r w:rsidRPr="00973A56">
        <w:rPr>
          <w:b/>
        </w:rPr>
        <w:t xml:space="preserve">МО </w:t>
      </w:r>
      <w:r>
        <w:rPr>
          <w:b/>
        </w:rPr>
        <w:t>Бегуницкое</w:t>
      </w:r>
      <w:r w:rsidRPr="00973A56">
        <w:rPr>
          <w:b/>
        </w:rPr>
        <w:t xml:space="preserve"> сельское поселение</w:t>
      </w:r>
    </w:p>
    <w:p w:rsidR="00077C85" w:rsidRPr="00B5393B" w:rsidRDefault="00077C85" w:rsidP="00077C85">
      <w:pPr>
        <w:jc w:val="center"/>
        <w:rPr>
          <w:b/>
          <w:sz w:val="16"/>
          <w:szCs w:val="16"/>
        </w:rPr>
      </w:pPr>
    </w:p>
    <w:p w:rsidR="00077C85" w:rsidRPr="00B5393B" w:rsidRDefault="00077C85" w:rsidP="00077C85">
      <w:pPr>
        <w:jc w:val="center"/>
        <w:rPr>
          <w:b/>
        </w:rPr>
      </w:pPr>
      <w:r w:rsidRPr="00B5393B">
        <w:rPr>
          <w:b/>
        </w:rPr>
        <w:t>1. Общие положения</w:t>
      </w:r>
    </w:p>
    <w:p w:rsidR="00077C85" w:rsidRPr="00B5393B" w:rsidRDefault="00077C85" w:rsidP="00077C85">
      <w:pPr>
        <w:jc w:val="both"/>
      </w:pPr>
      <w:r w:rsidRPr="00B5393B">
        <w:t xml:space="preserve">        1.1. </w:t>
      </w:r>
      <w:proofErr w:type="gramStart"/>
      <w:r w:rsidRPr="00B5393B">
        <w:t>Положение разработано в соответствии с федеральными законами от 06 октября 2003 года   № 131-ФЗ «Об общих принципах организации местного самоуправления в Российской Федерации», от 21 декабря 1994 года  № 68-ФЗ «О защите населения и территорий от чрезвычайных ситуаций природного и техногенного характера», от 12 декабря 1998  года       № 28-ФЗ «О гражданской обороне», постановлением Правительства Российской Федерации от 30.12.2003 г.  № 794 «О единой государственной</w:t>
      </w:r>
      <w:proofErr w:type="gramEnd"/>
      <w:r w:rsidRPr="00B5393B">
        <w:t xml:space="preserve"> системе предупреждения и ликвидации чрезвычайных ситуаций</w:t>
      </w:r>
      <w:r w:rsidRPr="004B6D4A">
        <w:t xml:space="preserve">», Уставом   МО </w:t>
      </w:r>
      <w:r>
        <w:t>Бегуницкое</w:t>
      </w:r>
      <w:r w:rsidRPr="004B6D4A">
        <w:t xml:space="preserve"> сельское поселение.</w:t>
      </w:r>
    </w:p>
    <w:p w:rsidR="00077C85" w:rsidRPr="00B5393B" w:rsidRDefault="00077C85" w:rsidP="00077C85">
      <w:pPr>
        <w:ind w:firstLine="708"/>
        <w:jc w:val="both"/>
      </w:pPr>
      <w:r w:rsidRPr="00B5393B">
        <w:t>В Положении определены полномочия, структура, организационно-правовые и финансово-экономические основы деятельности, задачи, функции, права, обязанности и ответственность.</w:t>
      </w:r>
    </w:p>
    <w:p w:rsidR="00077C85" w:rsidRDefault="00077C85" w:rsidP="00077C85">
      <w:pPr>
        <w:jc w:val="both"/>
      </w:pPr>
      <w:r w:rsidRPr="00B5393B">
        <w:t xml:space="preserve">1.2. Назначенное должностное лицо непосредственно подчинено Главе </w:t>
      </w:r>
      <w:r>
        <w:t xml:space="preserve">администрации МО </w:t>
      </w:r>
      <w:r w:rsidRPr="006D26DB">
        <w:t>Бегуницкое</w:t>
      </w:r>
      <w:r w:rsidRPr="00B5393B">
        <w:t xml:space="preserve"> </w:t>
      </w:r>
      <w:r>
        <w:t xml:space="preserve"> сельское поселение.</w:t>
      </w:r>
    </w:p>
    <w:p w:rsidR="00077C85" w:rsidRPr="00B5393B" w:rsidRDefault="00077C85" w:rsidP="00077C85">
      <w:pPr>
        <w:jc w:val="both"/>
      </w:pPr>
      <w:r w:rsidRPr="00B5393B">
        <w:t xml:space="preserve">1.3. </w:t>
      </w:r>
      <w:proofErr w:type="gramStart"/>
      <w:r w:rsidRPr="00B5393B">
        <w:t>Правовую основу деятельности составляют Конституция Российской Федерации, федеральное законодательство в области гражданской обороны, защиты населения и территорий от ЧС, обеспечения пожарной безопасности и безопасности на водных объектах, Федеральный закон от 06 октября 2003  года № 131-ФЗ «Об общих принципах организации местного самоуправления в Российской Федерации», подзаконные нормативные правовые акты Российской Федерации, МЧС России, законодательные и иные нормативные правовые акты Ленинградской области</w:t>
      </w:r>
      <w:proofErr w:type="gramEnd"/>
      <w:r w:rsidRPr="00B5393B">
        <w:t xml:space="preserve">, </w:t>
      </w:r>
      <w:r>
        <w:t xml:space="preserve">Волосовского </w:t>
      </w:r>
      <w:r w:rsidRPr="00B5393B">
        <w:t xml:space="preserve">муниципального района, администрации </w:t>
      </w:r>
      <w:r>
        <w:t xml:space="preserve">МО </w:t>
      </w:r>
      <w:r w:rsidRPr="006D26DB">
        <w:t>Бегуницкое</w:t>
      </w:r>
      <w:r>
        <w:t xml:space="preserve"> </w:t>
      </w:r>
      <w:r w:rsidRPr="00B5393B">
        <w:t>с</w:t>
      </w:r>
      <w:r>
        <w:t>ельское поселение</w:t>
      </w:r>
      <w:r w:rsidRPr="00B5393B">
        <w:t>, настоящее Положение, иные муниципальные правовые акты.</w:t>
      </w:r>
    </w:p>
    <w:p w:rsidR="00077C85" w:rsidRPr="00B5393B" w:rsidRDefault="00077C85" w:rsidP="00077C85">
      <w:pPr>
        <w:jc w:val="both"/>
      </w:pPr>
      <w:r w:rsidRPr="00B5393B">
        <w:t xml:space="preserve">1.4. Объектами государственного регулирования являются Администрация сельского поселения, организации, учреждения и предприятия не зависимо от форм собственности и ведомственной принадлежности расположенные на территории </w:t>
      </w:r>
      <w:r>
        <w:t xml:space="preserve">МО </w:t>
      </w:r>
      <w:r w:rsidRPr="006D26DB">
        <w:t>Бегуницкое</w:t>
      </w:r>
      <w:r>
        <w:t xml:space="preserve"> </w:t>
      </w:r>
      <w:r w:rsidRPr="00B5393B">
        <w:t>с</w:t>
      </w:r>
      <w:r>
        <w:t>ельское поселение</w:t>
      </w:r>
      <w:r w:rsidRPr="00B5393B">
        <w:t>.</w:t>
      </w:r>
    </w:p>
    <w:p w:rsidR="00077C85" w:rsidRPr="00B5393B" w:rsidRDefault="00077C85" w:rsidP="00077C85">
      <w:pPr>
        <w:jc w:val="both"/>
      </w:pPr>
      <w:r w:rsidRPr="00B5393B">
        <w:t>1.5. Место нахождения:</w:t>
      </w:r>
      <w:r>
        <w:t>188423</w:t>
      </w:r>
      <w:r w:rsidRPr="00B5393B">
        <w:t xml:space="preserve">, Ленинградская область, </w:t>
      </w:r>
      <w:r>
        <w:t>Волосовский район</w:t>
      </w:r>
      <w:r w:rsidRPr="00B5393B">
        <w:t xml:space="preserve">, </w:t>
      </w:r>
      <w:r>
        <w:t>дер. Бегуницы, д 54.</w:t>
      </w:r>
    </w:p>
    <w:p w:rsidR="00077C85" w:rsidRPr="00B5393B" w:rsidRDefault="00077C85" w:rsidP="00077C85">
      <w:pPr>
        <w:jc w:val="center"/>
        <w:rPr>
          <w:b/>
        </w:rPr>
      </w:pPr>
      <w:r w:rsidRPr="00B5393B">
        <w:rPr>
          <w:b/>
        </w:rPr>
        <w:t>2. Основные задачи</w:t>
      </w:r>
    </w:p>
    <w:p w:rsidR="00077C85" w:rsidRPr="00B5393B" w:rsidRDefault="00077C85" w:rsidP="00077C85">
      <w:pPr>
        <w:jc w:val="both"/>
      </w:pPr>
      <w:r w:rsidRPr="00B5393B">
        <w:t>Основными задачами являются:</w:t>
      </w:r>
    </w:p>
    <w:p w:rsidR="00077C85" w:rsidRPr="00B5393B" w:rsidRDefault="00077C85" w:rsidP="00077C85">
      <w:pPr>
        <w:jc w:val="both"/>
      </w:pPr>
      <w:r w:rsidRPr="00B5393B">
        <w:t xml:space="preserve">        -</w:t>
      </w:r>
      <w:r>
        <w:t xml:space="preserve"> </w:t>
      </w:r>
      <w:r w:rsidRPr="00B5393B">
        <w:t>обеспечение выполнения законодательных и иных нормативных правовых актов Российской Федерации, Ленинградской области, муниципального образования по вопросам ГО, защиты населения и территорий от ЧС природного и техногенного характера, обеспечения пожарной безопасности и безопасности людей на водных объектах на территории муниципального образования;</w:t>
      </w:r>
    </w:p>
    <w:p w:rsidR="00077C85" w:rsidRPr="00B5393B" w:rsidRDefault="00077C85" w:rsidP="00077C85">
      <w:pPr>
        <w:jc w:val="both"/>
      </w:pPr>
      <w:r w:rsidRPr="00B5393B">
        <w:t xml:space="preserve">        -</w:t>
      </w:r>
      <w:r>
        <w:t xml:space="preserve"> </w:t>
      </w:r>
      <w:r w:rsidRPr="00B5393B">
        <w:t>разработка предложений по реализации государственной политики в области ГО, предупреждения и ликвидации ЧС, обеспечения пожарной безопасности и безопасности людей на водных объектах, участие в реализации принятых решений;</w:t>
      </w:r>
    </w:p>
    <w:p w:rsidR="00077C85" w:rsidRPr="00B5393B" w:rsidRDefault="00077C85" w:rsidP="00077C85">
      <w:pPr>
        <w:jc w:val="both"/>
      </w:pPr>
      <w:r w:rsidRPr="00B5393B">
        <w:t xml:space="preserve">       -</w:t>
      </w:r>
      <w:r>
        <w:t xml:space="preserve"> </w:t>
      </w:r>
      <w:r w:rsidRPr="00B5393B">
        <w:t>обеспечение функционирования и развития муниципального звена территориальной подсистемы РСЧС Ленинградской области, создание и обеспечение готовности органов управления, сил и средств;</w:t>
      </w:r>
    </w:p>
    <w:p w:rsidR="00077C85" w:rsidRPr="00B5393B" w:rsidRDefault="00077C85" w:rsidP="00077C85">
      <w:pPr>
        <w:jc w:val="both"/>
      </w:pPr>
      <w:r w:rsidRPr="00B5393B">
        <w:lastRenderedPageBreak/>
        <w:t xml:space="preserve">       -</w:t>
      </w:r>
      <w:r>
        <w:t xml:space="preserve"> </w:t>
      </w:r>
      <w:r w:rsidRPr="00B5393B">
        <w:t>организация планирования и выполнения мероприятий по ГО, предупреждению и ликвидации ЧС, обеспечению пожарной безопасности и безопасности людей на водных объектах на территории  сельского поселения;</w:t>
      </w:r>
    </w:p>
    <w:p w:rsidR="00077C85" w:rsidRPr="00B5393B" w:rsidRDefault="00077C85" w:rsidP="00077C85">
      <w:pPr>
        <w:jc w:val="both"/>
      </w:pPr>
      <w:r w:rsidRPr="00B5393B">
        <w:t xml:space="preserve">       -</w:t>
      </w:r>
      <w:r>
        <w:t xml:space="preserve"> </w:t>
      </w:r>
      <w:r w:rsidRPr="00B5393B">
        <w:t>координация действий сил и средств поселений, расположенных в границах муниципального образования;</w:t>
      </w:r>
    </w:p>
    <w:p w:rsidR="00077C85" w:rsidRPr="00B5393B" w:rsidRDefault="00077C85" w:rsidP="00077C85">
      <w:pPr>
        <w:jc w:val="both"/>
      </w:pPr>
      <w:r w:rsidRPr="00B5393B">
        <w:t xml:space="preserve">       -</w:t>
      </w:r>
      <w:r>
        <w:t xml:space="preserve"> </w:t>
      </w:r>
      <w:r w:rsidRPr="00B5393B">
        <w:t>организация разработки и осуществление мероприятий по ГО, выполнение функций штаба ГО;</w:t>
      </w:r>
    </w:p>
    <w:p w:rsidR="00077C85" w:rsidRPr="00B5393B" w:rsidRDefault="00077C85" w:rsidP="00077C85">
      <w:r w:rsidRPr="00B5393B">
        <w:t xml:space="preserve">       -</w:t>
      </w:r>
      <w:r>
        <w:t xml:space="preserve"> </w:t>
      </w:r>
      <w:r w:rsidRPr="00B5393B">
        <w:t>организация руководства работами по ликвидации ЧС на территории  сельского поселения;</w:t>
      </w:r>
    </w:p>
    <w:p w:rsidR="00077C85" w:rsidRPr="00B5393B" w:rsidRDefault="00077C85" w:rsidP="00077C85">
      <w:pPr>
        <w:jc w:val="both"/>
      </w:pPr>
      <w:r w:rsidRPr="00B5393B">
        <w:t xml:space="preserve">      -</w:t>
      </w:r>
      <w:r>
        <w:t xml:space="preserve"> </w:t>
      </w:r>
      <w:r w:rsidRPr="00B5393B">
        <w:t>участие в разработке и реализации мероприятий по обеспечению выживания населения в условиях военного времени, организация работы по созданию и сохранению страхового фонда документации на объекты повышенного риска (потенциально опасные объекты) и объекты систем жизнеобеспечения населения;</w:t>
      </w:r>
    </w:p>
    <w:p w:rsidR="00077C85" w:rsidRPr="00B5393B" w:rsidRDefault="00077C85" w:rsidP="00077C85">
      <w:pPr>
        <w:jc w:val="both"/>
      </w:pPr>
      <w:r w:rsidRPr="00B5393B">
        <w:t xml:space="preserve">     -</w:t>
      </w:r>
      <w:r>
        <w:t xml:space="preserve"> </w:t>
      </w:r>
      <w:r w:rsidRPr="00B5393B">
        <w:t>организация работы по созданию резерва финансовых и материальных ресурсов на случай ЧС;</w:t>
      </w:r>
    </w:p>
    <w:p w:rsidR="00077C85" w:rsidRPr="00B5393B" w:rsidRDefault="00077C85" w:rsidP="00077C85">
      <w:pPr>
        <w:jc w:val="both"/>
      </w:pPr>
      <w:r w:rsidRPr="00B5393B">
        <w:t xml:space="preserve">     -</w:t>
      </w:r>
      <w:r>
        <w:t xml:space="preserve"> </w:t>
      </w:r>
      <w:r w:rsidRPr="00B5393B">
        <w:t>организация подготовки населения, должностных лиц, сил и средств сельского поселения;</w:t>
      </w:r>
    </w:p>
    <w:p w:rsidR="00077C85" w:rsidRPr="00B5393B" w:rsidRDefault="00077C85" w:rsidP="00077C85">
      <w:pPr>
        <w:jc w:val="both"/>
      </w:pPr>
      <w:r w:rsidRPr="00B5393B">
        <w:t xml:space="preserve">     -</w:t>
      </w:r>
      <w:r>
        <w:t xml:space="preserve"> </w:t>
      </w:r>
      <w:r w:rsidRPr="00B5393B">
        <w:t>осуществление совместно с заинтересованными органами на территории сельского поселения государственного надзора за выполнением мероприятий ГО и предупреждения ЧС, а также готовностью к действиям при их возникновении;</w:t>
      </w:r>
    </w:p>
    <w:p w:rsidR="00077C85" w:rsidRPr="00B5393B" w:rsidRDefault="00077C85" w:rsidP="00077C85">
      <w:pPr>
        <w:jc w:val="both"/>
      </w:pPr>
      <w:r w:rsidRPr="00B5393B">
        <w:t xml:space="preserve">     -</w:t>
      </w:r>
      <w:r>
        <w:t xml:space="preserve"> </w:t>
      </w:r>
      <w:r w:rsidRPr="00B5393B">
        <w:t>выполнение первоочередных мероприятий по поддержанию устойчивого функционирования организаций в военное время;</w:t>
      </w:r>
    </w:p>
    <w:p w:rsidR="00077C85" w:rsidRPr="00B5393B" w:rsidRDefault="00077C85" w:rsidP="00077C85">
      <w:pPr>
        <w:jc w:val="both"/>
      </w:pPr>
      <w:r w:rsidRPr="00B5393B">
        <w:t xml:space="preserve">     -</w:t>
      </w:r>
      <w:r>
        <w:t xml:space="preserve"> </w:t>
      </w:r>
      <w:r w:rsidRPr="00B5393B">
        <w:t>участие в пропаганде знаний в области защиты населения и территорий от чрезвычайных ситуаций, реализации первичных мер пожарной безопасности;</w:t>
      </w:r>
    </w:p>
    <w:p w:rsidR="00077C85" w:rsidRPr="00B5393B" w:rsidRDefault="00077C85" w:rsidP="00077C85">
      <w:pPr>
        <w:jc w:val="both"/>
      </w:pPr>
      <w:r w:rsidRPr="00B5393B">
        <w:t xml:space="preserve">     -методическое обеспечение организации перевода сельского поселения на условия военного времени и органа управления сельского поселения на работу в условиях военного времени.</w:t>
      </w:r>
    </w:p>
    <w:p w:rsidR="00077C85" w:rsidRPr="00B5393B" w:rsidRDefault="00077C85" w:rsidP="00077C85">
      <w:pPr>
        <w:jc w:val="center"/>
        <w:rPr>
          <w:b/>
        </w:rPr>
      </w:pPr>
      <w:r w:rsidRPr="00B5393B">
        <w:rPr>
          <w:b/>
        </w:rPr>
        <w:t>3. Функции</w:t>
      </w:r>
    </w:p>
    <w:p w:rsidR="00077C85" w:rsidRPr="00B5393B" w:rsidRDefault="00077C85" w:rsidP="00077C85">
      <w:pPr>
        <w:jc w:val="both"/>
      </w:pPr>
      <w:r w:rsidRPr="00B5393B">
        <w:t>Выполняет следующие функции:</w:t>
      </w:r>
    </w:p>
    <w:p w:rsidR="00077C85" w:rsidRPr="00B5393B" w:rsidRDefault="00077C85" w:rsidP="00077C85">
      <w:pPr>
        <w:jc w:val="both"/>
      </w:pPr>
      <w:r w:rsidRPr="00B5393B">
        <w:t xml:space="preserve">     -</w:t>
      </w:r>
      <w:r>
        <w:t xml:space="preserve"> </w:t>
      </w:r>
      <w:r w:rsidRPr="00B5393B">
        <w:t>организует выполнение мероприятий ГО;</w:t>
      </w:r>
    </w:p>
    <w:p w:rsidR="00077C85" w:rsidRPr="00B5393B" w:rsidRDefault="00077C85" w:rsidP="00077C85">
      <w:pPr>
        <w:jc w:val="both"/>
      </w:pPr>
      <w:r w:rsidRPr="00B5393B">
        <w:t xml:space="preserve">     -</w:t>
      </w:r>
      <w:r>
        <w:t xml:space="preserve"> </w:t>
      </w:r>
      <w:r w:rsidRPr="00B5393B">
        <w:t>организует работу по обеспечению функционирования территориального (муниципального) звена;</w:t>
      </w:r>
    </w:p>
    <w:p w:rsidR="00077C85" w:rsidRPr="00B5393B" w:rsidRDefault="00077C85" w:rsidP="00077C85">
      <w:pPr>
        <w:jc w:val="both"/>
      </w:pPr>
      <w:r w:rsidRPr="00B5393B">
        <w:t xml:space="preserve">    -организует и контролирует осуществление мероприятий по предупреждению и ликвидации ЧС;</w:t>
      </w:r>
    </w:p>
    <w:p w:rsidR="00077C85" w:rsidRPr="00B5393B" w:rsidRDefault="00077C85" w:rsidP="00077C85">
      <w:pPr>
        <w:jc w:val="both"/>
      </w:pPr>
      <w:r w:rsidRPr="00B5393B">
        <w:t xml:space="preserve">    -</w:t>
      </w:r>
      <w:r>
        <w:t xml:space="preserve"> </w:t>
      </w:r>
      <w:r w:rsidRPr="00B5393B">
        <w:t>организует разработку и представляет в установленном порядке на рассмотрение Главе сельского поселения проекты нормативно-правовых актов и решений по вопросам ГО, защиты населения и территорий от ЧС, обеспечения пожарной безопасности и безопасности людей на водных объектах и другим вопросам по вопросам своей компетенции;</w:t>
      </w:r>
    </w:p>
    <w:p w:rsidR="00077C85" w:rsidRPr="00B5393B" w:rsidRDefault="00077C85" w:rsidP="00077C85">
      <w:pPr>
        <w:jc w:val="both"/>
      </w:pPr>
      <w:r w:rsidRPr="00B5393B">
        <w:t xml:space="preserve">    -</w:t>
      </w:r>
      <w:r>
        <w:t xml:space="preserve"> </w:t>
      </w:r>
      <w:r w:rsidRPr="00B5393B">
        <w:t>обеспечивает сбор и обмен информацией об угрозе и возникновении ЧС, проводит ее анализ;</w:t>
      </w:r>
    </w:p>
    <w:p w:rsidR="00077C85" w:rsidRPr="00B5393B" w:rsidRDefault="00077C85" w:rsidP="00077C85">
      <w:pPr>
        <w:jc w:val="both"/>
      </w:pPr>
      <w:r w:rsidRPr="00B5393B">
        <w:t xml:space="preserve">     -</w:t>
      </w:r>
      <w:r>
        <w:t xml:space="preserve"> </w:t>
      </w:r>
      <w:r w:rsidRPr="00B5393B">
        <w:t xml:space="preserve">осуществляет организационно-техническое обеспечение деятельности комиссии по предупреждению и ликвидации чрезвычайных ситуаций и обеспечению  пожарной безопасности при администрации </w:t>
      </w:r>
      <w:r>
        <w:t xml:space="preserve">МО </w:t>
      </w:r>
      <w:r w:rsidRPr="006D26DB">
        <w:t>Бегуницкое</w:t>
      </w:r>
      <w:r>
        <w:t xml:space="preserve"> </w:t>
      </w:r>
      <w:r w:rsidRPr="00B5393B">
        <w:t>с</w:t>
      </w:r>
      <w:r>
        <w:t>ельское поселение</w:t>
      </w:r>
      <w:r w:rsidRPr="00B5393B">
        <w:t xml:space="preserve"> (далее – КЧС и ПБ);</w:t>
      </w:r>
    </w:p>
    <w:p w:rsidR="00077C85" w:rsidRPr="00B5393B" w:rsidRDefault="00077C85" w:rsidP="00077C85">
      <w:pPr>
        <w:jc w:val="both"/>
      </w:pPr>
      <w:r w:rsidRPr="00B5393B">
        <w:t xml:space="preserve">     -разрабатывает и вносит на рассмотрение Главы сельского поселения план ГО и план действий по предупреждению и ликвидации ЧС;</w:t>
      </w:r>
    </w:p>
    <w:p w:rsidR="00077C85" w:rsidRPr="00B5393B" w:rsidRDefault="00077C85" w:rsidP="00077C85">
      <w:pPr>
        <w:jc w:val="both"/>
      </w:pPr>
      <w:r w:rsidRPr="00B5393B">
        <w:t xml:space="preserve">     -</w:t>
      </w:r>
      <w:r>
        <w:t xml:space="preserve"> </w:t>
      </w:r>
      <w:r w:rsidRPr="00B5393B">
        <w:t>осуществляет в установленном порядке руководство ликвидаций ЧС;</w:t>
      </w:r>
    </w:p>
    <w:p w:rsidR="00077C85" w:rsidRPr="00B5393B" w:rsidRDefault="00077C85" w:rsidP="00077C85">
      <w:pPr>
        <w:jc w:val="both"/>
      </w:pPr>
      <w:r w:rsidRPr="00B5393B">
        <w:t xml:space="preserve">     -</w:t>
      </w:r>
      <w:r>
        <w:t xml:space="preserve"> </w:t>
      </w:r>
      <w:r w:rsidRPr="00B5393B">
        <w:t>организует создание и функционирование системы оповещения, оперативное и достоверное информирование населения о состоянии защиты населения и территории от ЧС и принятых мерах по обеспечению безопасности, приемах и способах защиты населения от ЧС;</w:t>
      </w:r>
    </w:p>
    <w:p w:rsidR="00077C85" w:rsidRPr="00B5393B" w:rsidRDefault="00077C85" w:rsidP="00077C85">
      <w:pPr>
        <w:jc w:val="both"/>
      </w:pPr>
      <w:r w:rsidRPr="00B5393B">
        <w:lastRenderedPageBreak/>
        <w:t xml:space="preserve">     -</w:t>
      </w:r>
      <w:r>
        <w:t xml:space="preserve"> </w:t>
      </w:r>
      <w:r w:rsidRPr="00B5393B">
        <w:t>организует работу по созданию, накоплению и использованию резерва финансовых и материальных ресурсов на случай ЧС;</w:t>
      </w:r>
    </w:p>
    <w:p w:rsidR="00077C85" w:rsidRPr="00B5393B" w:rsidRDefault="00077C85" w:rsidP="00077C85">
      <w:pPr>
        <w:jc w:val="both"/>
      </w:pPr>
      <w:r w:rsidRPr="00B5393B">
        <w:t xml:space="preserve">     -</w:t>
      </w:r>
      <w:r>
        <w:t xml:space="preserve"> </w:t>
      </w:r>
      <w:r w:rsidRPr="00B5393B">
        <w:t>организует подготовку населения, должностных лиц органов управления и формирований к действиям в ЧС;</w:t>
      </w:r>
    </w:p>
    <w:p w:rsidR="00077C85" w:rsidRPr="00B5393B" w:rsidRDefault="00077C85" w:rsidP="00077C85">
      <w:pPr>
        <w:jc w:val="both"/>
      </w:pPr>
      <w:r w:rsidRPr="00B5393B">
        <w:t xml:space="preserve">     -</w:t>
      </w:r>
      <w:r>
        <w:t xml:space="preserve"> </w:t>
      </w:r>
      <w:r w:rsidRPr="00B5393B">
        <w:t>осуществляет связь с общественностью и средствами массовой информации в пределах своей компетенции;</w:t>
      </w:r>
    </w:p>
    <w:p w:rsidR="00077C85" w:rsidRPr="00B5393B" w:rsidRDefault="00077C85" w:rsidP="00077C85">
      <w:pPr>
        <w:jc w:val="both"/>
      </w:pPr>
      <w:r w:rsidRPr="00B5393B">
        <w:t xml:space="preserve">    -</w:t>
      </w:r>
      <w:r>
        <w:t xml:space="preserve"> </w:t>
      </w:r>
      <w:r w:rsidRPr="00B5393B">
        <w:t>организует мероприятия по подготовке к введению нормированного снабжения населения продовольственными и непродовольственными товарами в условиях военного времени;</w:t>
      </w:r>
    </w:p>
    <w:p w:rsidR="00077C85" w:rsidRPr="00B5393B" w:rsidRDefault="00077C85" w:rsidP="00077C85">
      <w:pPr>
        <w:jc w:val="both"/>
      </w:pPr>
      <w:r w:rsidRPr="00B5393B">
        <w:t xml:space="preserve">    -</w:t>
      </w:r>
      <w:r>
        <w:t xml:space="preserve"> </w:t>
      </w:r>
      <w:r w:rsidRPr="00B5393B">
        <w:t>организует контроль готовности предприятий торговли и общественного питания к осуществлению нормированного снабжения населения продовольственными и непродовольственными товарами, обеспечения выдачи населению карточек нормированного снабжения согласно специальному постановлению Правительства Российской Федерации;</w:t>
      </w:r>
    </w:p>
    <w:p w:rsidR="00077C85" w:rsidRPr="00B5393B" w:rsidRDefault="00077C85" w:rsidP="00077C85">
      <w:pPr>
        <w:jc w:val="both"/>
      </w:pPr>
      <w:r w:rsidRPr="00B5393B">
        <w:t xml:space="preserve">     -</w:t>
      </w:r>
      <w:r>
        <w:t xml:space="preserve"> </w:t>
      </w:r>
      <w:r w:rsidRPr="00B5393B">
        <w:t>организует оперативное руководство переводом администрации сельского поселения на работу в условиях военного времени;</w:t>
      </w:r>
    </w:p>
    <w:p w:rsidR="00077C85" w:rsidRPr="00B5393B" w:rsidRDefault="00077C85" w:rsidP="00077C85">
      <w:pPr>
        <w:jc w:val="both"/>
      </w:pPr>
      <w:r w:rsidRPr="00B5393B">
        <w:t xml:space="preserve">     -</w:t>
      </w:r>
      <w:r>
        <w:t xml:space="preserve"> </w:t>
      </w:r>
      <w:r w:rsidRPr="00B5393B">
        <w:t>организует доведение до организаций, предприятий и учреждений распоряжения о введении в действие федеральных нормативных актов военного времени.</w:t>
      </w:r>
    </w:p>
    <w:p w:rsidR="00077C85" w:rsidRPr="00B5393B" w:rsidRDefault="00077C85" w:rsidP="00077C85">
      <w:pPr>
        <w:jc w:val="both"/>
      </w:pPr>
      <w:r w:rsidRPr="00B5393B">
        <w:t xml:space="preserve">     -</w:t>
      </w:r>
      <w:r>
        <w:t xml:space="preserve"> </w:t>
      </w:r>
      <w:r w:rsidRPr="00B5393B">
        <w:t>подготавливает предложения по совершенствованию системы управления ГО, системы управления экономикой муниципального образования в военное время.</w:t>
      </w:r>
    </w:p>
    <w:p w:rsidR="00077C85" w:rsidRPr="00B5393B" w:rsidRDefault="00077C85" w:rsidP="00077C85">
      <w:pPr>
        <w:jc w:val="both"/>
      </w:pPr>
    </w:p>
    <w:p w:rsidR="00077C85" w:rsidRPr="00B5393B" w:rsidRDefault="00077C85" w:rsidP="00077C85">
      <w:pPr>
        <w:jc w:val="both"/>
        <w:rPr>
          <w:b/>
        </w:rPr>
      </w:pPr>
      <w:r w:rsidRPr="00B5393B">
        <w:rPr>
          <w:b/>
        </w:rPr>
        <w:t xml:space="preserve">4. Права </w:t>
      </w:r>
    </w:p>
    <w:p w:rsidR="00077C85" w:rsidRPr="00B5393B" w:rsidRDefault="00077C85" w:rsidP="00077C85">
      <w:pPr>
        <w:jc w:val="both"/>
      </w:pPr>
      <w:r w:rsidRPr="00B5393B">
        <w:t>4.1. имеет право:</w:t>
      </w:r>
    </w:p>
    <w:p w:rsidR="00077C85" w:rsidRPr="00B5393B" w:rsidRDefault="00077C85" w:rsidP="00077C85">
      <w:pPr>
        <w:jc w:val="both"/>
      </w:pPr>
      <w:r w:rsidRPr="00B5393B">
        <w:t xml:space="preserve">      -принимать решения по вопросам своей компетенции, обязательные для исполнения организациями и предприятиями независимо от форм собственности и ведомственной принадлежности;</w:t>
      </w:r>
    </w:p>
    <w:p w:rsidR="00077C85" w:rsidRPr="00B5393B" w:rsidRDefault="00077C85" w:rsidP="00077C85">
      <w:pPr>
        <w:jc w:val="both"/>
      </w:pPr>
      <w:r w:rsidRPr="00B5393B">
        <w:t xml:space="preserve">      -заслушивать представителей учреждений, организаций и предприятий независимо от форм собственности и ведомственной принадлежности;</w:t>
      </w:r>
    </w:p>
    <w:p w:rsidR="00077C85" w:rsidRPr="00B5393B" w:rsidRDefault="00077C85" w:rsidP="00077C85">
      <w:pPr>
        <w:jc w:val="both"/>
      </w:pPr>
      <w:r w:rsidRPr="00B5393B">
        <w:t xml:space="preserve">      -запрашивать в установленном порядке от органов местного самоуправления, организаций различных форм собственности, органов и структурных подразделений администрации материалы, необходимые для работы;</w:t>
      </w:r>
    </w:p>
    <w:p w:rsidR="00077C85" w:rsidRPr="00B5393B" w:rsidRDefault="00077C85" w:rsidP="00077C85">
      <w:pPr>
        <w:jc w:val="both"/>
      </w:pPr>
      <w:r w:rsidRPr="00B5393B">
        <w:t xml:space="preserve">     -проводить в установленном порядке по вопросам своей компетенции проверки учреждений, организаций и предприятий независимо от форм собственности и ведомственной принадлежности;</w:t>
      </w:r>
    </w:p>
    <w:p w:rsidR="00077C85" w:rsidRPr="00B5393B" w:rsidRDefault="00077C85" w:rsidP="00077C85">
      <w:pPr>
        <w:jc w:val="both"/>
      </w:pPr>
      <w:r w:rsidRPr="00B5393B">
        <w:t xml:space="preserve">     -принимать участие в комплексных и целевых проверках, проводимых вышестоящими органами власти в организациях, предприятиях, учреждениях сельского поселения;</w:t>
      </w:r>
    </w:p>
    <w:p w:rsidR="00077C85" w:rsidRPr="00B5393B" w:rsidRDefault="00077C85" w:rsidP="00077C85">
      <w:pPr>
        <w:jc w:val="both"/>
      </w:pPr>
      <w:r w:rsidRPr="00B5393B">
        <w:t xml:space="preserve">     -направлять руководителям организаций, учреждений и предприятий не зависимо от форм собственности предложения и рекомендации по надлежащему исполнению ими законов и нормативных актов, регламентирующих вопросы ГО, защиты населения и территорий от ЧС природного и техногенного характера;</w:t>
      </w:r>
    </w:p>
    <w:p w:rsidR="00077C85" w:rsidRPr="00B5393B" w:rsidRDefault="00077C85" w:rsidP="00077C85">
      <w:pPr>
        <w:jc w:val="both"/>
      </w:pPr>
    </w:p>
    <w:p w:rsidR="00077C85" w:rsidRPr="00B5393B" w:rsidRDefault="00077C85" w:rsidP="00077C85">
      <w:pPr>
        <w:jc w:val="center"/>
        <w:rPr>
          <w:b/>
        </w:rPr>
      </w:pPr>
      <w:r w:rsidRPr="00B5393B">
        <w:rPr>
          <w:b/>
        </w:rPr>
        <w:t>5. Ответственность</w:t>
      </w:r>
    </w:p>
    <w:p w:rsidR="00077C85" w:rsidRPr="00B5393B" w:rsidRDefault="00077C85" w:rsidP="00077C85">
      <w:pPr>
        <w:jc w:val="both"/>
      </w:pPr>
      <w:r w:rsidRPr="00B5393B">
        <w:t xml:space="preserve">5.1. Назначенное должностное лицо несет ответственность за выполнение постановлений и распоряжений федеральных органов исполнительной власти (их территориальных органов), органов исполнительной власти Ленинградской области, </w:t>
      </w:r>
      <w:r w:rsidRPr="005C3254">
        <w:t>Главы Администрации муниципального образования, а также возложенных задач и функций.</w:t>
      </w:r>
    </w:p>
    <w:p w:rsidR="00077C85" w:rsidRPr="00B5393B" w:rsidRDefault="00077C85" w:rsidP="00077C85">
      <w:pPr>
        <w:jc w:val="both"/>
      </w:pPr>
      <w:r w:rsidRPr="00B5393B">
        <w:t>5.2. Назначенное должностное лицо   несет ответственность за порученный участок работы в соответствии с положением, должностными инструкциями и планами работ.</w:t>
      </w:r>
    </w:p>
    <w:p w:rsidR="00077C85" w:rsidRPr="00B5393B" w:rsidRDefault="00077C85" w:rsidP="00077C85">
      <w:pPr>
        <w:jc w:val="both"/>
      </w:pPr>
    </w:p>
    <w:p w:rsidR="00077C85" w:rsidRPr="00B5393B" w:rsidRDefault="00077C85" w:rsidP="00077C85">
      <w:pPr>
        <w:jc w:val="center"/>
        <w:rPr>
          <w:b/>
        </w:rPr>
      </w:pPr>
      <w:r>
        <w:rPr>
          <w:b/>
        </w:rPr>
        <w:t>6</w:t>
      </w:r>
      <w:r w:rsidRPr="00B5393B">
        <w:rPr>
          <w:b/>
        </w:rPr>
        <w:t>. Организация управления</w:t>
      </w:r>
    </w:p>
    <w:p w:rsidR="00077C85" w:rsidRPr="00B5393B" w:rsidRDefault="00077C85" w:rsidP="00077C85">
      <w:pPr>
        <w:jc w:val="both"/>
      </w:pPr>
      <w:r w:rsidRPr="00B5393B">
        <w:t>6.1. Назначенное должностное лицо   Главой администрации сельского поселения:</w:t>
      </w:r>
    </w:p>
    <w:p w:rsidR="00077C85" w:rsidRPr="00B5393B" w:rsidRDefault="00077C85" w:rsidP="00077C85">
      <w:pPr>
        <w:jc w:val="both"/>
      </w:pPr>
      <w:r w:rsidRPr="00B5393B">
        <w:t xml:space="preserve">      -несет ответственность за выполнение возложенных на него задач;</w:t>
      </w:r>
    </w:p>
    <w:p w:rsidR="00077C85" w:rsidRPr="00B5393B" w:rsidRDefault="00077C85" w:rsidP="00077C85">
      <w:pPr>
        <w:jc w:val="both"/>
      </w:pPr>
      <w:r w:rsidRPr="00B5393B">
        <w:lastRenderedPageBreak/>
        <w:t xml:space="preserve">      -действует по доверенности от имени администрации, в организациях, предприятиях и учреждениях по вопросам ГО, защиты населения и территорий от ЧС природного и техногенного характера;</w:t>
      </w:r>
    </w:p>
    <w:p w:rsidR="00077C85" w:rsidRPr="00B5393B" w:rsidRDefault="00077C85" w:rsidP="00077C85">
      <w:pPr>
        <w:jc w:val="both"/>
      </w:pPr>
      <w:r w:rsidRPr="00B5393B">
        <w:t xml:space="preserve">     -имеет право переписки по вопросам своей компетенции;</w:t>
      </w:r>
    </w:p>
    <w:p w:rsidR="00077C85" w:rsidRPr="00B5393B" w:rsidRDefault="00077C85" w:rsidP="00077C85">
      <w:pPr>
        <w:jc w:val="both"/>
      </w:pPr>
      <w:r w:rsidRPr="00B5393B">
        <w:t xml:space="preserve">     -осуществляет </w:t>
      </w:r>
      <w:proofErr w:type="gramStart"/>
      <w:r w:rsidRPr="00B5393B">
        <w:t>контроль за</w:t>
      </w:r>
      <w:proofErr w:type="gramEnd"/>
      <w:r w:rsidRPr="00B5393B">
        <w:t xml:space="preserve"> деятельностью организаций, предприятий и учреждений, использующих в производстве взрывоопасные, отравляющие вещества;</w:t>
      </w:r>
    </w:p>
    <w:p w:rsidR="00077C85" w:rsidRPr="00B5393B" w:rsidRDefault="00077C85" w:rsidP="00077C85">
      <w:pPr>
        <w:jc w:val="both"/>
      </w:pPr>
      <w:r w:rsidRPr="00B5393B">
        <w:t xml:space="preserve">     -обеспечивает соблюдение отчетной дисциплины.</w:t>
      </w:r>
    </w:p>
    <w:p w:rsidR="00077C85" w:rsidRDefault="00077C85" w:rsidP="00077C85"/>
    <w:p w:rsidR="00077C85" w:rsidRPr="00A326BB" w:rsidRDefault="00077C85" w:rsidP="00077C85">
      <w:pPr>
        <w:rPr>
          <w:sz w:val="16"/>
          <w:szCs w:val="16"/>
        </w:rPr>
      </w:pPr>
    </w:p>
    <w:p w:rsidR="00077C85" w:rsidRDefault="00077C85">
      <w:r>
        <w:br w:type="page"/>
      </w:r>
    </w:p>
    <w:p w:rsidR="00077C85" w:rsidRPr="0040650F" w:rsidRDefault="00077C85" w:rsidP="00077C85">
      <w:pPr>
        <w:pStyle w:val="ac"/>
        <w:jc w:val="center"/>
        <w:rPr>
          <w:rFonts w:ascii="Times New Roman" w:hAnsi="Times New Roman"/>
          <w:b/>
          <w:sz w:val="28"/>
          <w:szCs w:val="28"/>
        </w:rPr>
      </w:pPr>
      <w:r w:rsidRPr="0040650F">
        <w:rPr>
          <w:rFonts w:ascii="Times New Roman" w:hAnsi="Times New Roman"/>
          <w:b/>
          <w:sz w:val="28"/>
          <w:szCs w:val="28"/>
        </w:rPr>
        <w:lastRenderedPageBreak/>
        <w:t xml:space="preserve">А д м и н  и с т </w:t>
      </w:r>
      <w:proofErr w:type="gramStart"/>
      <w:r w:rsidRPr="0040650F">
        <w:rPr>
          <w:rFonts w:ascii="Times New Roman" w:hAnsi="Times New Roman"/>
          <w:b/>
          <w:sz w:val="28"/>
          <w:szCs w:val="28"/>
        </w:rPr>
        <w:t>р</w:t>
      </w:r>
      <w:proofErr w:type="gramEnd"/>
      <w:r w:rsidRPr="0040650F">
        <w:rPr>
          <w:rFonts w:ascii="Times New Roman" w:hAnsi="Times New Roman"/>
          <w:b/>
          <w:sz w:val="28"/>
          <w:szCs w:val="28"/>
        </w:rPr>
        <w:t xml:space="preserve"> а ц и я</w:t>
      </w:r>
    </w:p>
    <w:p w:rsidR="00077C85" w:rsidRPr="0040650F" w:rsidRDefault="00077C85" w:rsidP="00077C85">
      <w:pPr>
        <w:pStyle w:val="ac"/>
        <w:jc w:val="center"/>
        <w:rPr>
          <w:rFonts w:ascii="Times New Roman" w:hAnsi="Times New Roman"/>
          <w:b/>
          <w:sz w:val="28"/>
          <w:szCs w:val="28"/>
        </w:rPr>
      </w:pPr>
      <w:r>
        <w:rPr>
          <w:rFonts w:ascii="Times New Roman" w:hAnsi="Times New Roman"/>
          <w:b/>
          <w:sz w:val="28"/>
          <w:szCs w:val="28"/>
        </w:rPr>
        <w:t>м</w:t>
      </w:r>
      <w:r w:rsidRPr="0040650F">
        <w:rPr>
          <w:rFonts w:ascii="Times New Roman" w:hAnsi="Times New Roman"/>
          <w:b/>
          <w:sz w:val="28"/>
          <w:szCs w:val="28"/>
        </w:rPr>
        <w:t>униципального образования</w:t>
      </w:r>
      <w:r>
        <w:rPr>
          <w:rFonts w:ascii="Times New Roman" w:hAnsi="Times New Roman"/>
          <w:b/>
          <w:sz w:val="28"/>
          <w:szCs w:val="28"/>
        </w:rPr>
        <w:t xml:space="preserve"> Бегуницкое</w:t>
      </w:r>
      <w:r w:rsidRPr="0040650F">
        <w:rPr>
          <w:rFonts w:ascii="Times New Roman" w:hAnsi="Times New Roman"/>
          <w:b/>
          <w:sz w:val="28"/>
          <w:szCs w:val="28"/>
        </w:rPr>
        <w:t xml:space="preserve"> сельское поселение</w:t>
      </w:r>
    </w:p>
    <w:p w:rsidR="00077C85" w:rsidRPr="0040650F" w:rsidRDefault="00077C85" w:rsidP="00077C85">
      <w:pPr>
        <w:pStyle w:val="ac"/>
        <w:jc w:val="center"/>
        <w:rPr>
          <w:rFonts w:ascii="Times New Roman" w:hAnsi="Times New Roman"/>
          <w:b/>
          <w:sz w:val="28"/>
          <w:szCs w:val="28"/>
        </w:rPr>
      </w:pPr>
      <w:r w:rsidRPr="0040650F">
        <w:rPr>
          <w:rFonts w:ascii="Times New Roman" w:hAnsi="Times New Roman"/>
          <w:b/>
          <w:sz w:val="28"/>
          <w:szCs w:val="28"/>
        </w:rPr>
        <w:t>Волосовский муниципальный район</w:t>
      </w:r>
    </w:p>
    <w:p w:rsidR="00077C85" w:rsidRPr="0040650F" w:rsidRDefault="00077C85" w:rsidP="00077C85">
      <w:pPr>
        <w:pStyle w:val="ac"/>
        <w:jc w:val="center"/>
        <w:rPr>
          <w:rFonts w:ascii="Times New Roman" w:hAnsi="Times New Roman"/>
          <w:b/>
          <w:sz w:val="28"/>
          <w:szCs w:val="28"/>
        </w:rPr>
      </w:pPr>
      <w:r w:rsidRPr="0040650F">
        <w:rPr>
          <w:rFonts w:ascii="Times New Roman" w:hAnsi="Times New Roman"/>
          <w:b/>
          <w:sz w:val="28"/>
          <w:szCs w:val="28"/>
        </w:rPr>
        <w:t xml:space="preserve">Л е н и н г </w:t>
      </w:r>
      <w:proofErr w:type="gramStart"/>
      <w:r w:rsidRPr="0040650F">
        <w:rPr>
          <w:rFonts w:ascii="Times New Roman" w:hAnsi="Times New Roman"/>
          <w:b/>
          <w:sz w:val="28"/>
          <w:szCs w:val="28"/>
        </w:rPr>
        <w:t>р</w:t>
      </w:r>
      <w:proofErr w:type="gramEnd"/>
      <w:r w:rsidRPr="0040650F">
        <w:rPr>
          <w:rFonts w:ascii="Times New Roman" w:hAnsi="Times New Roman"/>
          <w:b/>
          <w:sz w:val="28"/>
          <w:szCs w:val="28"/>
        </w:rPr>
        <w:t xml:space="preserve"> а д с к о й  о б л а с т и</w:t>
      </w:r>
    </w:p>
    <w:p w:rsidR="00077C85" w:rsidRPr="0040650F" w:rsidRDefault="00077C85" w:rsidP="00077C85">
      <w:pPr>
        <w:pStyle w:val="ac"/>
        <w:jc w:val="center"/>
        <w:rPr>
          <w:rFonts w:ascii="Times New Roman" w:hAnsi="Times New Roman"/>
          <w:b/>
          <w:sz w:val="28"/>
          <w:szCs w:val="28"/>
        </w:rPr>
      </w:pPr>
    </w:p>
    <w:p w:rsidR="00077C85" w:rsidRDefault="00077C85" w:rsidP="00077C85">
      <w:pPr>
        <w:pStyle w:val="ac"/>
        <w:jc w:val="center"/>
        <w:rPr>
          <w:rFonts w:ascii="Times New Roman" w:hAnsi="Times New Roman"/>
          <w:b/>
          <w:sz w:val="28"/>
          <w:szCs w:val="28"/>
        </w:rPr>
      </w:pPr>
      <w:r w:rsidRPr="0040650F">
        <w:rPr>
          <w:rFonts w:ascii="Times New Roman" w:hAnsi="Times New Roman"/>
          <w:b/>
          <w:sz w:val="28"/>
          <w:szCs w:val="28"/>
        </w:rPr>
        <w:t>ПОСТАНОВЛЕНИЕ</w:t>
      </w:r>
    </w:p>
    <w:p w:rsidR="00077C85" w:rsidRDefault="00077C85" w:rsidP="00077C85">
      <w:pPr>
        <w:pStyle w:val="ac"/>
        <w:tabs>
          <w:tab w:val="left" w:pos="1394"/>
        </w:tabs>
        <w:rPr>
          <w:rFonts w:ascii="Times New Roman" w:hAnsi="Times New Roman"/>
          <w:b/>
          <w:sz w:val="28"/>
          <w:szCs w:val="28"/>
        </w:rPr>
      </w:pPr>
      <w:r>
        <w:rPr>
          <w:rFonts w:ascii="Times New Roman" w:hAnsi="Times New Roman"/>
          <w:b/>
          <w:sz w:val="28"/>
          <w:szCs w:val="28"/>
        </w:rPr>
        <w:tab/>
      </w:r>
    </w:p>
    <w:p w:rsidR="00077C85" w:rsidRDefault="00077C85" w:rsidP="00077C85">
      <w:r>
        <w:rPr>
          <w:sz w:val="28"/>
          <w:szCs w:val="28"/>
        </w:rPr>
        <w:t xml:space="preserve"> </w:t>
      </w:r>
      <w:r w:rsidRPr="004B6D4A">
        <w:t xml:space="preserve">от </w:t>
      </w:r>
      <w:r>
        <w:t>22.03.</w:t>
      </w:r>
      <w:r w:rsidRPr="004B6D4A">
        <w:t xml:space="preserve"> 2019 г.   </w:t>
      </w:r>
      <w:r>
        <w:t xml:space="preserve">                       </w:t>
      </w:r>
      <w:r w:rsidRPr="004B6D4A">
        <w:t xml:space="preserve"> </w:t>
      </w:r>
      <w:r>
        <w:t xml:space="preserve">                                                                         </w:t>
      </w:r>
      <w:r w:rsidRPr="004B6D4A">
        <w:t xml:space="preserve"> №</w:t>
      </w:r>
      <w:r>
        <w:t xml:space="preserve"> 52</w:t>
      </w:r>
    </w:p>
    <w:p w:rsidR="00077C85" w:rsidRDefault="00077C85" w:rsidP="00077C85">
      <w:pPr>
        <w:pStyle w:val="affc"/>
        <w:rPr>
          <w:sz w:val="20"/>
          <w:szCs w:val="20"/>
        </w:rPr>
      </w:pPr>
    </w:p>
    <w:tbl>
      <w:tblPr>
        <w:tblW w:w="0" w:type="auto"/>
        <w:tblLook w:val="01E0"/>
      </w:tblPr>
      <w:tblGrid>
        <w:gridCol w:w="4939"/>
      </w:tblGrid>
      <w:tr w:rsidR="00077C85" w:rsidRPr="00B5393B" w:rsidTr="00077C85">
        <w:trPr>
          <w:trHeight w:val="1266"/>
        </w:trPr>
        <w:tc>
          <w:tcPr>
            <w:tcW w:w="4939" w:type="dxa"/>
          </w:tcPr>
          <w:p w:rsidR="00077C85" w:rsidRDefault="00077C85" w:rsidP="00077C85">
            <w:pPr>
              <w:rPr>
                <w:color w:val="000000"/>
              </w:rPr>
            </w:pPr>
            <w:r w:rsidRPr="008F0E86">
              <w:rPr>
                <w:color w:val="000000"/>
              </w:rPr>
              <w:t xml:space="preserve">Об утверждении Порядка сбора и обмена информацией в области защиты населения от чрезвычайной ситуации на территории </w:t>
            </w:r>
          </w:p>
          <w:p w:rsidR="00077C85" w:rsidRPr="008F0E86" w:rsidRDefault="00077C85" w:rsidP="00077C85">
            <w:r>
              <w:rPr>
                <w:color w:val="000000"/>
              </w:rPr>
              <w:t>МО Бегуницкое</w:t>
            </w:r>
            <w:r w:rsidRPr="008F0E86">
              <w:rPr>
                <w:color w:val="000000"/>
              </w:rPr>
              <w:t xml:space="preserve"> сельское поселение</w:t>
            </w:r>
          </w:p>
        </w:tc>
      </w:tr>
    </w:tbl>
    <w:p w:rsidR="00077C85" w:rsidRPr="002243A4" w:rsidRDefault="00077C85" w:rsidP="00077C85">
      <w:pPr>
        <w:pStyle w:val="2a"/>
        <w:rPr>
          <w:kern w:val="36"/>
        </w:rPr>
      </w:pPr>
    </w:p>
    <w:p w:rsidR="00077C85" w:rsidRDefault="00077C85" w:rsidP="00077C85">
      <w:pPr>
        <w:ind w:firstLine="567"/>
        <w:jc w:val="both"/>
        <w:rPr>
          <w:color w:val="000000"/>
        </w:rPr>
      </w:pPr>
      <w:r w:rsidRPr="002243A4">
        <w:rPr>
          <w:kern w:val="36"/>
        </w:rPr>
        <w:tab/>
      </w:r>
      <w:proofErr w:type="gramStart"/>
      <w:r w:rsidRPr="008F0E86">
        <w:rPr>
          <w:color w:val="000000"/>
        </w:rPr>
        <w:t>В соответствии с Федеральным законом от 6 октября 2003 года № 131-ФЗ «Об общих принципах организации местного самоуправления в Российской Федерации», во исполнение Постановления Российской Федерации от 24 марта 1997 года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Постановления правительства Ленинградской области от 28.09.2007 № 239</w:t>
      </w:r>
      <w:proofErr w:type="gramEnd"/>
      <w:r w:rsidRPr="008F0E86">
        <w:rPr>
          <w:color w:val="000000"/>
        </w:rPr>
        <w:t xml:space="preserve"> «О порядке сбора и обмена в Ленинградской области информацией в области защиты населения и территорий от чрезвычайных ситуаций природного и техногенного</w:t>
      </w:r>
      <w:r>
        <w:rPr>
          <w:color w:val="000000"/>
        </w:rPr>
        <w:t xml:space="preserve"> характера» администрация МО </w:t>
      </w:r>
      <w:r w:rsidRPr="00962DB2">
        <w:rPr>
          <w:color w:val="000000"/>
        </w:rPr>
        <w:t>Бегуницкое</w:t>
      </w:r>
      <w:r>
        <w:rPr>
          <w:color w:val="000000"/>
        </w:rPr>
        <w:t xml:space="preserve"> сельское поселение</w:t>
      </w:r>
      <w:r w:rsidRPr="008F0E86">
        <w:rPr>
          <w:color w:val="000000"/>
        </w:rPr>
        <w:t xml:space="preserve"> В</w:t>
      </w:r>
      <w:r>
        <w:rPr>
          <w:color w:val="000000"/>
        </w:rPr>
        <w:t>олосовского</w:t>
      </w:r>
      <w:r w:rsidRPr="008F0E86">
        <w:rPr>
          <w:color w:val="000000"/>
        </w:rPr>
        <w:t xml:space="preserve"> муниципального района Ленинградской области</w:t>
      </w:r>
    </w:p>
    <w:p w:rsidR="00077C85" w:rsidRPr="008F0E86" w:rsidRDefault="00077C85" w:rsidP="00077C85">
      <w:pPr>
        <w:ind w:firstLine="567"/>
        <w:jc w:val="both"/>
        <w:rPr>
          <w:color w:val="000000"/>
        </w:rPr>
      </w:pPr>
      <w:r w:rsidRPr="00B5393B">
        <w:rPr>
          <w:rStyle w:val="afff1"/>
          <w:color w:val="141414"/>
        </w:rPr>
        <w:br/>
      </w:r>
      <w:r w:rsidRPr="00BF01A1">
        <w:rPr>
          <w:rStyle w:val="afff1"/>
          <w:color w:val="141414"/>
        </w:rPr>
        <w:t>ПОСТАНОВЛЯ</w:t>
      </w:r>
      <w:r>
        <w:rPr>
          <w:rStyle w:val="afff1"/>
          <w:color w:val="141414"/>
        </w:rPr>
        <w:t>ЕТ</w:t>
      </w:r>
      <w:r w:rsidRPr="005866A1">
        <w:t>:</w:t>
      </w:r>
    </w:p>
    <w:p w:rsidR="00077C85" w:rsidRPr="00AF312E" w:rsidRDefault="00077C85" w:rsidP="00077C85">
      <w:pPr>
        <w:jc w:val="both"/>
        <w:rPr>
          <w:sz w:val="16"/>
          <w:szCs w:val="16"/>
        </w:rPr>
      </w:pPr>
    </w:p>
    <w:p w:rsidR="00077C85" w:rsidRPr="008F0E86" w:rsidRDefault="00077C85" w:rsidP="00077C85">
      <w:pPr>
        <w:shd w:val="clear" w:color="auto" w:fill="FFFFFF"/>
        <w:jc w:val="both"/>
      </w:pPr>
      <w:r w:rsidRPr="008F0E86">
        <w:rPr>
          <w:color w:val="000000"/>
        </w:rPr>
        <w:t>1</w:t>
      </w:r>
      <w:r>
        <w:rPr>
          <w:color w:val="000000"/>
        </w:rPr>
        <w:t xml:space="preserve">. </w:t>
      </w:r>
      <w:r w:rsidRPr="008F0E86">
        <w:rPr>
          <w:color w:val="000000"/>
        </w:rPr>
        <w:t xml:space="preserve"> Утвердить прилагаемый Порядок сбора и обмен</w:t>
      </w:r>
      <w:r>
        <w:rPr>
          <w:color w:val="000000"/>
        </w:rPr>
        <w:t xml:space="preserve">а информацией на территории МО </w:t>
      </w:r>
      <w:r w:rsidRPr="00962DB2">
        <w:rPr>
          <w:color w:val="000000"/>
        </w:rPr>
        <w:t>Бегуницкое</w:t>
      </w:r>
      <w:r>
        <w:rPr>
          <w:color w:val="000000"/>
        </w:rPr>
        <w:t xml:space="preserve"> сельское поселение</w:t>
      </w:r>
      <w:r w:rsidRPr="008F0E86">
        <w:rPr>
          <w:color w:val="000000"/>
        </w:rPr>
        <w:t xml:space="preserve"> по вопросам защиты населения и территории от чрезвычайных ситуаций (Приложение №1).</w:t>
      </w:r>
    </w:p>
    <w:p w:rsidR="00077C85" w:rsidRPr="008F0E86" w:rsidRDefault="00077C85" w:rsidP="00077C85">
      <w:pPr>
        <w:shd w:val="clear" w:color="auto" w:fill="FFFFFF"/>
        <w:jc w:val="both"/>
      </w:pPr>
      <w:r w:rsidRPr="008F0E86">
        <w:rPr>
          <w:color w:val="000000"/>
        </w:rPr>
        <w:t xml:space="preserve">2. </w:t>
      </w:r>
      <w:r>
        <w:rPr>
          <w:color w:val="000000"/>
        </w:rPr>
        <w:t xml:space="preserve">Специалисту администрации МО </w:t>
      </w:r>
      <w:r w:rsidRPr="00962DB2">
        <w:rPr>
          <w:color w:val="000000"/>
        </w:rPr>
        <w:t>Бегуницкое</w:t>
      </w:r>
      <w:r>
        <w:rPr>
          <w:color w:val="000000"/>
        </w:rPr>
        <w:t xml:space="preserve"> сельское поселение</w:t>
      </w:r>
      <w:r w:rsidRPr="008F0E86">
        <w:rPr>
          <w:color w:val="000000"/>
        </w:rPr>
        <w:t>, ответственному по делам ГО и ЧС администрации организовать работу по сбору и обмен</w:t>
      </w:r>
      <w:r>
        <w:rPr>
          <w:color w:val="000000"/>
        </w:rPr>
        <w:t>у информацией на территории МО Сабское сельское поселение</w:t>
      </w:r>
      <w:r w:rsidRPr="008F0E86">
        <w:rPr>
          <w:color w:val="000000"/>
        </w:rPr>
        <w:t xml:space="preserve"> с целью защиты населения и территории от ЧС.</w:t>
      </w:r>
    </w:p>
    <w:p w:rsidR="00077C85" w:rsidRPr="008F0E86" w:rsidRDefault="00077C85" w:rsidP="00077C85">
      <w:pPr>
        <w:shd w:val="clear" w:color="auto" w:fill="FFFFFF"/>
        <w:jc w:val="both"/>
        <w:rPr>
          <w:color w:val="000000"/>
        </w:rPr>
      </w:pPr>
      <w:r w:rsidRPr="008F0E86">
        <w:rPr>
          <w:color w:val="000000"/>
        </w:rPr>
        <w:t xml:space="preserve">3. </w:t>
      </w:r>
      <w:r>
        <w:rPr>
          <w:color w:val="000000"/>
        </w:rPr>
        <w:t xml:space="preserve">Специалисту администрации МО </w:t>
      </w:r>
      <w:r w:rsidRPr="00962DB2">
        <w:rPr>
          <w:color w:val="000000"/>
        </w:rPr>
        <w:t>Бегуницкое</w:t>
      </w:r>
      <w:r>
        <w:rPr>
          <w:color w:val="000000"/>
        </w:rPr>
        <w:t xml:space="preserve"> сельское поселение</w:t>
      </w:r>
      <w:r w:rsidRPr="008F0E86">
        <w:rPr>
          <w:color w:val="000000"/>
        </w:rPr>
        <w:t xml:space="preserve">, ответственному по делам ГО и ЧС администрации организовать взаимодействие </w:t>
      </w:r>
      <w:r>
        <w:rPr>
          <w:color w:val="000000"/>
        </w:rPr>
        <w:t xml:space="preserve">с </w:t>
      </w:r>
      <w:r w:rsidRPr="008F0E86">
        <w:rPr>
          <w:color w:val="000000"/>
        </w:rPr>
        <w:t>еди</w:t>
      </w:r>
      <w:r>
        <w:rPr>
          <w:color w:val="000000"/>
        </w:rPr>
        <w:t>ной дежурно-диспетчерской службой</w:t>
      </w:r>
      <w:r w:rsidRPr="008F0E86">
        <w:rPr>
          <w:color w:val="000000"/>
        </w:rPr>
        <w:t xml:space="preserve"> администрации МО </w:t>
      </w:r>
      <w:r>
        <w:rPr>
          <w:color w:val="000000"/>
        </w:rPr>
        <w:t>Волосовский муниципальный район,</w:t>
      </w:r>
      <w:r w:rsidRPr="008F0E86">
        <w:rPr>
          <w:color w:val="000000"/>
        </w:rPr>
        <w:t xml:space="preserve"> с дежурными службами ресурсоснабжающих и </w:t>
      </w:r>
      <w:r>
        <w:rPr>
          <w:color w:val="000000"/>
        </w:rPr>
        <w:t xml:space="preserve">эксплуатирующих организаций МО </w:t>
      </w:r>
      <w:r w:rsidRPr="00962DB2">
        <w:rPr>
          <w:color w:val="000000"/>
        </w:rPr>
        <w:t>Бегуницкое</w:t>
      </w:r>
      <w:r>
        <w:rPr>
          <w:color w:val="000000"/>
        </w:rPr>
        <w:t xml:space="preserve"> сельское поселение</w:t>
      </w:r>
      <w:r w:rsidRPr="008F0E86">
        <w:rPr>
          <w:color w:val="000000"/>
        </w:rPr>
        <w:t xml:space="preserve"> по вопросам ГО и ЧС.</w:t>
      </w:r>
    </w:p>
    <w:p w:rsidR="00077C85" w:rsidRPr="00077C85" w:rsidRDefault="00077C85" w:rsidP="00077C85">
      <w:pPr>
        <w:pStyle w:val="ae"/>
        <w:ind w:left="0"/>
        <w:jc w:val="both"/>
        <w:rPr>
          <w:rFonts w:eastAsia="Calibri"/>
          <w:lang w:val="ru-RU"/>
        </w:rPr>
      </w:pPr>
      <w:r w:rsidRPr="00077C85">
        <w:rPr>
          <w:color w:val="000000"/>
          <w:lang w:val="ru-RU"/>
        </w:rPr>
        <w:t xml:space="preserve">4. </w:t>
      </w:r>
      <w:r w:rsidRPr="00077C85">
        <w:rPr>
          <w:lang w:val="ru-RU"/>
        </w:rPr>
        <w:t>Настоящее постановление вступает в силу после его официального опубликования.</w:t>
      </w:r>
    </w:p>
    <w:p w:rsidR="00077C85" w:rsidRPr="00F15DDF" w:rsidRDefault="00077C85" w:rsidP="00077C85">
      <w:pPr>
        <w:shd w:val="clear" w:color="auto" w:fill="FFFFFF"/>
        <w:jc w:val="both"/>
        <w:rPr>
          <w:color w:val="000000"/>
          <w:sz w:val="28"/>
          <w:szCs w:val="28"/>
        </w:rPr>
      </w:pPr>
      <w:r w:rsidRPr="008F0E86">
        <w:rPr>
          <w:color w:val="000000"/>
        </w:rPr>
        <w:t xml:space="preserve">5. </w:t>
      </w:r>
      <w:proofErr w:type="gramStart"/>
      <w:r w:rsidRPr="008F0E86">
        <w:rPr>
          <w:color w:val="000000"/>
        </w:rPr>
        <w:t>Контроль за</w:t>
      </w:r>
      <w:proofErr w:type="gramEnd"/>
      <w:r w:rsidRPr="008F0E86">
        <w:rPr>
          <w:color w:val="000000"/>
        </w:rPr>
        <w:t xml:space="preserve"> исполнением настоящего постановления </w:t>
      </w:r>
      <w:r>
        <w:rPr>
          <w:color w:val="000000"/>
        </w:rPr>
        <w:t>оставляю за собой.</w:t>
      </w:r>
    </w:p>
    <w:p w:rsidR="00077C85" w:rsidRDefault="00077C85" w:rsidP="00077C85">
      <w:pPr>
        <w:jc w:val="both"/>
      </w:pPr>
    </w:p>
    <w:p w:rsidR="00077C85" w:rsidRPr="00C44670" w:rsidRDefault="00077C85" w:rsidP="00077C85">
      <w:pPr>
        <w:widowControl w:val="0"/>
        <w:autoSpaceDE w:val="0"/>
        <w:autoSpaceDN w:val="0"/>
        <w:adjustRightInd w:val="0"/>
        <w:jc w:val="both"/>
        <w:outlineLvl w:val="0"/>
      </w:pPr>
      <w:r w:rsidRPr="00C44670">
        <w:t xml:space="preserve">Глава администрации </w:t>
      </w:r>
      <w:r>
        <w:t>МО</w:t>
      </w:r>
    </w:p>
    <w:p w:rsidR="00077C85" w:rsidRDefault="00077C85" w:rsidP="00077C85">
      <w:pPr>
        <w:widowControl w:val="0"/>
        <w:autoSpaceDE w:val="0"/>
        <w:autoSpaceDN w:val="0"/>
        <w:adjustRightInd w:val="0"/>
        <w:jc w:val="both"/>
        <w:outlineLvl w:val="0"/>
      </w:pPr>
      <w:r>
        <w:t xml:space="preserve">Бегуницкое сельское поселение                                                                    А.И. Минюк </w:t>
      </w:r>
    </w:p>
    <w:p w:rsidR="00077C85" w:rsidRDefault="00077C85" w:rsidP="00077C85">
      <w:pPr>
        <w:pStyle w:val="2a"/>
        <w:spacing w:line="240" w:lineRule="exact"/>
        <w:jc w:val="both"/>
      </w:pPr>
    </w:p>
    <w:p w:rsidR="00077C85" w:rsidRDefault="00077C85">
      <w:r>
        <w:br w:type="page"/>
      </w:r>
    </w:p>
    <w:p w:rsidR="00077C85" w:rsidRPr="00A326BB" w:rsidRDefault="00077C85" w:rsidP="00077C85">
      <w:pPr>
        <w:shd w:val="clear" w:color="auto" w:fill="FFFFFF"/>
        <w:jc w:val="right"/>
      </w:pPr>
      <w:r>
        <w:lastRenderedPageBreak/>
        <w:t>Приложение  №1</w:t>
      </w:r>
      <w:r w:rsidRPr="00A326BB">
        <w:t xml:space="preserve">  </w:t>
      </w:r>
    </w:p>
    <w:p w:rsidR="00077C85" w:rsidRPr="00A326BB" w:rsidRDefault="00077C85" w:rsidP="00077C85">
      <w:pPr>
        <w:shd w:val="clear" w:color="auto" w:fill="FFFFFF"/>
        <w:ind w:left="62"/>
        <w:jc w:val="right"/>
      </w:pPr>
      <w:r>
        <w:t xml:space="preserve"> к постановлению</w:t>
      </w:r>
      <w:r w:rsidRPr="00A326BB">
        <w:t xml:space="preserve"> администрации</w:t>
      </w:r>
    </w:p>
    <w:p w:rsidR="00077C85" w:rsidRPr="00A326BB" w:rsidRDefault="00077C85" w:rsidP="00077C85">
      <w:pPr>
        <w:shd w:val="clear" w:color="auto" w:fill="FFFFFF"/>
        <w:ind w:left="62"/>
        <w:jc w:val="right"/>
      </w:pPr>
      <w:r w:rsidRPr="00A326BB">
        <w:t xml:space="preserve"> МО  </w:t>
      </w:r>
      <w:r w:rsidRPr="00962DB2">
        <w:t>Бегуницкое</w:t>
      </w:r>
      <w:r w:rsidRPr="00A326BB">
        <w:t xml:space="preserve"> сельское поселение </w:t>
      </w:r>
    </w:p>
    <w:p w:rsidR="00077C85" w:rsidRDefault="00077C85" w:rsidP="00077C85">
      <w:pPr>
        <w:tabs>
          <w:tab w:val="left" w:pos="8269"/>
        </w:tabs>
        <w:jc w:val="right"/>
      </w:pPr>
      <w:r>
        <w:t>от 22.03.</w:t>
      </w:r>
      <w:r w:rsidRPr="00F61EEF">
        <w:t>2019г</w:t>
      </w:r>
      <w:r w:rsidRPr="00A326BB">
        <w:t>.  №</w:t>
      </w:r>
      <w:r>
        <w:t xml:space="preserve"> 52</w:t>
      </w:r>
    </w:p>
    <w:p w:rsidR="00077C85" w:rsidRPr="00A326BB" w:rsidRDefault="00077C85" w:rsidP="00077C85">
      <w:pPr>
        <w:tabs>
          <w:tab w:val="left" w:pos="8269"/>
        </w:tabs>
        <w:jc w:val="right"/>
      </w:pPr>
    </w:p>
    <w:p w:rsidR="00077C85" w:rsidRPr="00AF312E" w:rsidRDefault="00077C85" w:rsidP="00077C85">
      <w:pPr>
        <w:shd w:val="clear" w:color="auto" w:fill="FFFFFF"/>
        <w:jc w:val="center"/>
      </w:pPr>
      <w:r w:rsidRPr="00AF312E">
        <w:rPr>
          <w:b/>
          <w:bCs/>
          <w:color w:val="000000"/>
        </w:rPr>
        <w:t>Порядок</w:t>
      </w:r>
    </w:p>
    <w:p w:rsidR="00077C85" w:rsidRPr="00AF312E" w:rsidRDefault="00077C85" w:rsidP="00077C85">
      <w:pPr>
        <w:shd w:val="clear" w:color="auto" w:fill="FFFFFF"/>
        <w:jc w:val="center"/>
      </w:pPr>
      <w:r w:rsidRPr="00AF312E">
        <w:rPr>
          <w:b/>
          <w:bCs/>
          <w:color w:val="000000"/>
        </w:rPr>
        <w:t>сбора и обмен</w:t>
      </w:r>
      <w:r>
        <w:rPr>
          <w:b/>
          <w:bCs/>
          <w:color w:val="000000"/>
        </w:rPr>
        <w:t xml:space="preserve">а информацией на территории МО </w:t>
      </w:r>
      <w:r w:rsidRPr="00962DB2">
        <w:rPr>
          <w:b/>
          <w:bCs/>
          <w:color w:val="000000"/>
        </w:rPr>
        <w:t>Бегуницкое</w:t>
      </w:r>
      <w:r>
        <w:rPr>
          <w:b/>
          <w:bCs/>
          <w:color w:val="000000"/>
        </w:rPr>
        <w:t xml:space="preserve"> сельское поселение</w:t>
      </w:r>
      <w:r w:rsidRPr="00AF312E">
        <w:rPr>
          <w:b/>
          <w:bCs/>
          <w:color w:val="000000"/>
        </w:rPr>
        <w:t xml:space="preserve"> по вопросам защиты населения и территории от чрезвычайных ситуаций природного и техногенного характера.</w:t>
      </w:r>
    </w:p>
    <w:p w:rsidR="00077C85" w:rsidRPr="00AF312E" w:rsidRDefault="00077C85" w:rsidP="00077C85">
      <w:pPr>
        <w:shd w:val="clear" w:color="auto" w:fill="FFFFFF"/>
        <w:rPr>
          <w:b/>
          <w:bCs/>
          <w:color w:val="000000"/>
        </w:rPr>
      </w:pPr>
    </w:p>
    <w:p w:rsidR="00077C85" w:rsidRPr="00AF312E" w:rsidRDefault="00077C85" w:rsidP="00D54CB6">
      <w:pPr>
        <w:pStyle w:val="ae"/>
        <w:numPr>
          <w:ilvl w:val="0"/>
          <w:numId w:val="14"/>
        </w:numPr>
        <w:shd w:val="clear" w:color="auto" w:fill="FFFFFF"/>
        <w:autoSpaceDE w:val="0"/>
        <w:autoSpaceDN w:val="0"/>
        <w:adjustRightInd w:val="0"/>
        <w:spacing w:line="276" w:lineRule="auto"/>
        <w:jc w:val="center"/>
        <w:rPr>
          <w:b/>
          <w:bCs/>
          <w:color w:val="000000"/>
        </w:rPr>
      </w:pPr>
      <w:r w:rsidRPr="00AF312E">
        <w:rPr>
          <w:b/>
          <w:bCs/>
          <w:color w:val="000000"/>
        </w:rPr>
        <w:t>Общие положения</w:t>
      </w:r>
    </w:p>
    <w:p w:rsidR="00077C85" w:rsidRPr="00AF312E" w:rsidRDefault="00077C85" w:rsidP="00077C85">
      <w:pPr>
        <w:pStyle w:val="ae"/>
        <w:shd w:val="clear" w:color="auto" w:fill="FFFFFF"/>
        <w:ind w:left="1429"/>
      </w:pPr>
    </w:p>
    <w:p w:rsidR="00077C85" w:rsidRPr="00AF312E" w:rsidRDefault="00077C85" w:rsidP="00077C85">
      <w:pPr>
        <w:shd w:val="clear" w:color="auto" w:fill="FFFFFF"/>
        <w:ind w:firstLine="709"/>
        <w:jc w:val="both"/>
      </w:pPr>
      <w:r w:rsidRPr="00AF312E">
        <w:rPr>
          <w:color w:val="000000"/>
        </w:rPr>
        <w:t xml:space="preserve">1. Настоящий Порядок определяет основные правила сбора и обмена информацией по вопросам защиты населения и </w:t>
      </w:r>
      <w:r>
        <w:rPr>
          <w:color w:val="000000"/>
        </w:rPr>
        <w:t xml:space="preserve">территории МО </w:t>
      </w:r>
      <w:r w:rsidRPr="00962DB2">
        <w:rPr>
          <w:color w:val="000000"/>
        </w:rPr>
        <w:t>Бегуницкое</w:t>
      </w:r>
      <w:r>
        <w:rPr>
          <w:color w:val="000000"/>
        </w:rPr>
        <w:t xml:space="preserve"> сельское поселение</w:t>
      </w:r>
      <w:r w:rsidRPr="00AF312E">
        <w:rPr>
          <w:color w:val="000000"/>
        </w:rPr>
        <w:t xml:space="preserve"> В</w:t>
      </w:r>
      <w:r>
        <w:rPr>
          <w:color w:val="000000"/>
        </w:rPr>
        <w:t>олосовского</w:t>
      </w:r>
      <w:r w:rsidRPr="00AF312E">
        <w:rPr>
          <w:color w:val="000000"/>
        </w:rPr>
        <w:t xml:space="preserve"> муниципального района Ленинградской области от чрезвычайных ситуаций природного и техногенного характера (далее - чрезвычайные ситуации) </w:t>
      </w:r>
      <w:proofErr w:type="gramStart"/>
      <w:r w:rsidRPr="00AF312E">
        <w:rPr>
          <w:color w:val="000000"/>
        </w:rPr>
        <w:t>между</w:t>
      </w:r>
      <w:proofErr w:type="gramEnd"/>
      <w:r w:rsidRPr="00AF312E">
        <w:rPr>
          <w:color w:val="000000"/>
        </w:rPr>
        <w:t>:</w:t>
      </w:r>
    </w:p>
    <w:p w:rsidR="00077C85" w:rsidRPr="00AF312E" w:rsidRDefault="00077C85" w:rsidP="00077C85">
      <w:pPr>
        <w:shd w:val="clear" w:color="auto" w:fill="FFFFFF"/>
        <w:ind w:firstLine="709"/>
        <w:jc w:val="both"/>
      </w:pPr>
      <w:r w:rsidRPr="00AF312E">
        <w:rPr>
          <w:color w:val="000000"/>
        </w:rPr>
        <w:t>- Главным управлением Министерства по чрезвычайным ситуациям РФ по Ленинградской области;</w:t>
      </w:r>
    </w:p>
    <w:p w:rsidR="00077C85" w:rsidRPr="00AF312E" w:rsidRDefault="00077C85" w:rsidP="00077C85">
      <w:pPr>
        <w:shd w:val="clear" w:color="auto" w:fill="FFFFFF"/>
        <w:ind w:firstLine="709"/>
        <w:jc w:val="both"/>
      </w:pPr>
      <w:r w:rsidRPr="00AF312E">
        <w:rPr>
          <w:color w:val="000000"/>
        </w:rPr>
        <w:t>- ЕДДС Правительства Ленинградской области;</w:t>
      </w:r>
    </w:p>
    <w:p w:rsidR="00077C85" w:rsidRPr="00AF312E" w:rsidRDefault="00077C85" w:rsidP="00077C85">
      <w:pPr>
        <w:shd w:val="clear" w:color="auto" w:fill="FFFFFF"/>
        <w:ind w:firstLine="709"/>
        <w:jc w:val="both"/>
      </w:pPr>
      <w:r w:rsidRPr="00AF312E">
        <w:rPr>
          <w:color w:val="000000"/>
        </w:rPr>
        <w:t>- ЕДДС Администрации В</w:t>
      </w:r>
      <w:r>
        <w:rPr>
          <w:color w:val="000000"/>
        </w:rPr>
        <w:t xml:space="preserve">олосовского </w:t>
      </w:r>
      <w:r w:rsidRPr="00AF312E">
        <w:rPr>
          <w:color w:val="000000"/>
        </w:rPr>
        <w:t>муниципального района;</w:t>
      </w:r>
    </w:p>
    <w:p w:rsidR="00077C85" w:rsidRPr="00AF312E" w:rsidRDefault="00077C85" w:rsidP="00077C85">
      <w:pPr>
        <w:shd w:val="clear" w:color="auto" w:fill="FFFFFF"/>
        <w:ind w:firstLine="709"/>
        <w:jc w:val="both"/>
      </w:pPr>
      <w:r w:rsidRPr="00AF312E">
        <w:rPr>
          <w:color w:val="000000"/>
        </w:rPr>
        <w:t xml:space="preserve">- Дежурными, дежурно-диспетчерскими службами ресурсоснабжающих и </w:t>
      </w:r>
      <w:r>
        <w:rPr>
          <w:color w:val="000000"/>
        </w:rPr>
        <w:t xml:space="preserve">эксплуатирующих организаций МО </w:t>
      </w:r>
      <w:r w:rsidRPr="00962DB2">
        <w:rPr>
          <w:color w:val="000000"/>
        </w:rPr>
        <w:t>Бегуницкое</w:t>
      </w:r>
      <w:r w:rsidRPr="00AF312E">
        <w:rPr>
          <w:color w:val="000000"/>
        </w:rPr>
        <w:t xml:space="preserve"> сельское поселение</w:t>
      </w:r>
      <w:r>
        <w:rPr>
          <w:color w:val="000000"/>
        </w:rPr>
        <w:t>.</w:t>
      </w:r>
    </w:p>
    <w:p w:rsidR="00077C85" w:rsidRPr="00AF312E" w:rsidRDefault="00077C85" w:rsidP="00077C85">
      <w:pPr>
        <w:shd w:val="clear" w:color="auto" w:fill="FFFFFF"/>
        <w:ind w:firstLine="709"/>
        <w:jc w:val="both"/>
      </w:pPr>
      <w:r w:rsidRPr="00AF312E">
        <w:rPr>
          <w:color w:val="000000"/>
        </w:rPr>
        <w:t>- Управлениями, ведомствами, объектами экономики, а также предприятиями и организациями независимо от форм собственности, р</w:t>
      </w:r>
      <w:r>
        <w:rPr>
          <w:color w:val="000000"/>
        </w:rPr>
        <w:t xml:space="preserve">асположенными на территории МО </w:t>
      </w:r>
      <w:r w:rsidRPr="00962DB2">
        <w:rPr>
          <w:color w:val="000000"/>
        </w:rPr>
        <w:t>Бегуницкое</w:t>
      </w:r>
      <w:r>
        <w:rPr>
          <w:color w:val="000000"/>
        </w:rPr>
        <w:t xml:space="preserve"> сельское поселение</w:t>
      </w:r>
      <w:r w:rsidRPr="00AF312E">
        <w:rPr>
          <w:color w:val="000000"/>
        </w:rPr>
        <w:t>.</w:t>
      </w:r>
    </w:p>
    <w:p w:rsidR="00077C85" w:rsidRPr="00AF312E" w:rsidRDefault="00077C85" w:rsidP="00077C85">
      <w:pPr>
        <w:shd w:val="clear" w:color="auto" w:fill="FFFFFF"/>
        <w:ind w:firstLine="709"/>
        <w:jc w:val="both"/>
      </w:pPr>
      <w:r w:rsidRPr="00AF312E">
        <w:rPr>
          <w:color w:val="000000"/>
        </w:rPr>
        <w:t xml:space="preserve">2. </w:t>
      </w:r>
      <w:proofErr w:type="gramStart"/>
      <w:r w:rsidRPr="00AF312E">
        <w:rPr>
          <w:color w:val="000000"/>
        </w:rPr>
        <w:t>Сбор и обме</w:t>
      </w:r>
      <w:r>
        <w:rPr>
          <w:color w:val="000000"/>
        </w:rPr>
        <w:t xml:space="preserve">н информацией на территории МО </w:t>
      </w:r>
      <w:r w:rsidRPr="00962DB2">
        <w:rPr>
          <w:color w:val="000000"/>
        </w:rPr>
        <w:t>Бегуницкое</w:t>
      </w:r>
      <w:r>
        <w:rPr>
          <w:color w:val="000000"/>
        </w:rPr>
        <w:t xml:space="preserve"> сельское поселение</w:t>
      </w:r>
      <w:r w:rsidRPr="00AF312E">
        <w:rPr>
          <w:color w:val="000000"/>
        </w:rPr>
        <w:t xml:space="preserve"> осуществляется через администрацию муниципального образования, должностными лицами, уполномоченными на решение воп</w:t>
      </w:r>
      <w:r>
        <w:rPr>
          <w:color w:val="000000"/>
        </w:rPr>
        <w:t xml:space="preserve">росов ГО и ЧС администрации МО </w:t>
      </w:r>
      <w:r w:rsidRPr="00962DB2">
        <w:rPr>
          <w:color w:val="000000"/>
        </w:rPr>
        <w:t>Бегуницкое</w:t>
      </w:r>
      <w:r>
        <w:rPr>
          <w:color w:val="000000"/>
        </w:rPr>
        <w:t xml:space="preserve"> сельское поселение</w:t>
      </w:r>
      <w:r w:rsidRPr="00AF312E">
        <w:rPr>
          <w:color w:val="000000"/>
        </w:rPr>
        <w:t>, в целях немедленного принятия мер по оповещению населения о прогнозируемых и возникших чрезвычайных ситуациях, оперативного решения вопросов по их предупреждению и ликвидации последствий.</w:t>
      </w:r>
      <w:proofErr w:type="gramEnd"/>
    </w:p>
    <w:p w:rsidR="00077C85" w:rsidRPr="00AF312E" w:rsidRDefault="00077C85" w:rsidP="00077C85">
      <w:pPr>
        <w:shd w:val="clear" w:color="auto" w:fill="FFFFFF"/>
        <w:ind w:firstLine="709"/>
        <w:jc w:val="both"/>
      </w:pPr>
      <w:r w:rsidRPr="00AF312E">
        <w:rPr>
          <w:color w:val="000000"/>
        </w:rPr>
        <w:t>3. Информация в сфере защиты населения и территорий от чрезвычайных ситуаций включает в себя следующие сведения:</w:t>
      </w:r>
    </w:p>
    <w:p w:rsidR="00077C85" w:rsidRPr="00AF312E" w:rsidRDefault="00077C85" w:rsidP="00077C85">
      <w:pPr>
        <w:shd w:val="clear" w:color="auto" w:fill="FFFFFF"/>
        <w:ind w:firstLine="709"/>
        <w:jc w:val="both"/>
      </w:pPr>
      <w:r w:rsidRPr="00AF312E">
        <w:rPr>
          <w:color w:val="000000"/>
        </w:rPr>
        <w:t>- об угрозе (прогнозе) чрезвычайных ситуаций и их возможных последствиях;</w:t>
      </w:r>
    </w:p>
    <w:p w:rsidR="00077C85" w:rsidRPr="00AF312E" w:rsidRDefault="00077C85" w:rsidP="00077C85">
      <w:pPr>
        <w:shd w:val="clear" w:color="auto" w:fill="FFFFFF"/>
        <w:ind w:firstLine="709"/>
        <w:jc w:val="both"/>
      </w:pPr>
      <w:r w:rsidRPr="00AF312E">
        <w:rPr>
          <w:color w:val="000000"/>
        </w:rPr>
        <w:t>о состоянии радиационной, химической, медико-биологической, взрывопожарной и экологической обстановки;</w:t>
      </w:r>
    </w:p>
    <w:p w:rsidR="00077C85" w:rsidRPr="00AF312E" w:rsidRDefault="00077C85" w:rsidP="00077C85">
      <w:pPr>
        <w:shd w:val="clear" w:color="auto" w:fill="FFFFFF"/>
        <w:ind w:firstLine="709"/>
        <w:jc w:val="both"/>
      </w:pPr>
      <w:r w:rsidRPr="00AF312E">
        <w:rPr>
          <w:color w:val="000000"/>
        </w:rPr>
        <w:t>- о предлагаемых мерах по предупреждению возникновения и развития чрезвычайных ситуаций; - о фактах и основных параметрах чрезвычайных ситуаций;</w:t>
      </w:r>
    </w:p>
    <w:p w:rsidR="00077C85" w:rsidRPr="00AF312E" w:rsidRDefault="00077C85" w:rsidP="00077C85">
      <w:pPr>
        <w:shd w:val="clear" w:color="auto" w:fill="FFFFFF"/>
        <w:ind w:firstLine="709"/>
        <w:jc w:val="both"/>
      </w:pPr>
      <w:r w:rsidRPr="00AF312E">
        <w:rPr>
          <w:color w:val="000000"/>
        </w:rPr>
        <w:t>- о мерах по защите населения и территорий, ведении аварийно-спасательных и других неотложных работ;</w:t>
      </w:r>
    </w:p>
    <w:p w:rsidR="00077C85" w:rsidRPr="00AF312E" w:rsidRDefault="00077C85" w:rsidP="00077C85">
      <w:pPr>
        <w:shd w:val="clear" w:color="auto" w:fill="FFFFFF"/>
        <w:ind w:firstLine="709"/>
        <w:jc w:val="both"/>
      </w:pPr>
      <w:r w:rsidRPr="00AF312E">
        <w:rPr>
          <w:color w:val="000000"/>
        </w:rPr>
        <w:t>- о наличии, укомплектованности и готовности к действиям сил и средств, привлекаемых для ведения аварийно-спасательных и других неотложных работ в зонах чрезвычайных ситуаций;</w:t>
      </w:r>
    </w:p>
    <w:p w:rsidR="00077C85" w:rsidRPr="00AF312E" w:rsidRDefault="00077C85" w:rsidP="00077C85">
      <w:pPr>
        <w:shd w:val="clear" w:color="auto" w:fill="FFFFFF"/>
        <w:ind w:firstLine="709"/>
        <w:jc w:val="both"/>
      </w:pPr>
      <w:r w:rsidRPr="00AF312E">
        <w:rPr>
          <w:color w:val="000000"/>
        </w:rPr>
        <w:t>- о характере деятельности организаций и их потенциальной опасности.</w:t>
      </w:r>
    </w:p>
    <w:p w:rsidR="00077C85" w:rsidRPr="00AF312E" w:rsidRDefault="00077C85" w:rsidP="00077C85">
      <w:pPr>
        <w:shd w:val="clear" w:color="auto" w:fill="FFFFFF"/>
        <w:ind w:firstLine="709"/>
        <w:jc w:val="both"/>
      </w:pPr>
      <w:r w:rsidRPr="00AF312E">
        <w:rPr>
          <w:color w:val="000000"/>
        </w:rPr>
        <w:t xml:space="preserve">4. Информация о чрезвычайных ситуациях и их </w:t>
      </w:r>
      <w:r>
        <w:rPr>
          <w:color w:val="000000"/>
        </w:rPr>
        <w:t xml:space="preserve">параметрах передаётся </w:t>
      </w:r>
      <w:proofErr w:type="gramStart"/>
      <w:r>
        <w:rPr>
          <w:color w:val="000000"/>
        </w:rPr>
        <w:t>согласно п</w:t>
      </w:r>
      <w:r w:rsidRPr="00AF312E">
        <w:rPr>
          <w:color w:val="000000"/>
        </w:rPr>
        <w:t>еречня</w:t>
      </w:r>
      <w:proofErr w:type="gramEnd"/>
      <w:r w:rsidRPr="00AF312E">
        <w:rPr>
          <w:color w:val="000000"/>
        </w:rPr>
        <w:t xml:space="preserve"> критериев информации о чрезвычайных ситуациях и их параметров по Ленинградской области.</w:t>
      </w:r>
    </w:p>
    <w:p w:rsidR="00077C85" w:rsidRPr="00AF312E" w:rsidRDefault="00077C85" w:rsidP="00077C85">
      <w:pPr>
        <w:shd w:val="clear" w:color="auto" w:fill="FFFFFF"/>
        <w:ind w:firstLine="709"/>
        <w:jc w:val="both"/>
      </w:pPr>
      <w:r w:rsidRPr="00AF312E">
        <w:rPr>
          <w:color w:val="000000"/>
        </w:rPr>
        <w:t>5. Информация может передаваться в виде приказов, распоряжений, сообщений, донесений, уведомлений, сводок, карт с нанесенной обстановкой, сигналов оповещения и в других формах.</w:t>
      </w:r>
    </w:p>
    <w:p w:rsidR="00077C85" w:rsidRPr="00AF312E" w:rsidRDefault="00077C85" w:rsidP="00077C85">
      <w:pPr>
        <w:shd w:val="clear" w:color="auto" w:fill="FFFFFF"/>
        <w:ind w:firstLine="709"/>
        <w:jc w:val="both"/>
      </w:pPr>
      <w:r w:rsidRPr="00AF312E">
        <w:rPr>
          <w:color w:val="000000"/>
        </w:rPr>
        <w:t>6. Информация передается по всем действующим каналам и видам связи, в том числе с использованием электронной почты.</w:t>
      </w:r>
    </w:p>
    <w:p w:rsidR="00077C85" w:rsidRPr="00AF312E" w:rsidRDefault="00077C85" w:rsidP="00077C85">
      <w:pPr>
        <w:shd w:val="clear" w:color="auto" w:fill="FFFFFF"/>
        <w:ind w:firstLine="709"/>
        <w:jc w:val="both"/>
      </w:pPr>
      <w:r w:rsidRPr="00AF312E">
        <w:rPr>
          <w:color w:val="000000"/>
        </w:rPr>
        <w:lastRenderedPageBreak/>
        <w:t>7. Информация об угрозе и фактах возникновения чрезвычайных ситуаций передается дежурными, дежурно-диспетчерскими службами органов управления немедленно с использованием любых имеющихся в их распоряжении сре</w:t>
      </w:r>
      <w:proofErr w:type="gramStart"/>
      <w:r w:rsidRPr="00AF312E">
        <w:rPr>
          <w:color w:val="000000"/>
        </w:rPr>
        <w:t>дств св</w:t>
      </w:r>
      <w:proofErr w:type="gramEnd"/>
      <w:r w:rsidRPr="00AF312E">
        <w:rPr>
          <w:color w:val="000000"/>
        </w:rPr>
        <w:t>язи.</w:t>
      </w:r>
    </w:p>
    <w:p w:rsidR="00077C85" w:rsidRPr="00AF312E" w:rsidRDefault="00077C85" w:rsidP="00077C85">
      <w:pPr>
        <w:shd w:val="clear" w:color="auto" w:fill="FFFFFF"/>
        <w:ind w:firstLine="709"/>
        <w:jc w:val="both"/>
      </w:pPr>
      <w:r w:rsidRPr="00AF312E">
        <w:rPr>
          <w:color w:val="000000"/>
        </w:rPr>
        <w:t>8. Письменные подтверждения о фактах чрезвычайных ситуаций, а также срочные и текущие донесения передаются по установленной форме за подписью соответствующих руководителей органов управления или должностных лиц, которым в установленном порядке предоставлено право подписи.</w:t>
      </w:r>
    </w:p>
    <w:p w:rsidR="00077C85" w:rsidRPr="00AF312E" w:rsidRDefault="00077C85" w:rsidP="00077C85">
      <w:pPr>
        <w:shd w:val="clear" w:color="auto" w:fill="FFFFFF"/>
        <w:ind w:firstLine="709"/>
        <w:jc w:val="both"/>
      </w:pPr>
      <w:r w:rsidRPr="00AF312E">
        <w:rPr>
          <w:color w:val="000000"/>
        </w:rPr>
        <w:t>9. Администрации</w:t>
      </w:r>
      <w:r>
        <w:rPr>
          <w:color w:val="000000"/>
        </w:rPr>
        <w:t xml:space="preserve"> МО </w:t>
      </w:r>
      <w:r w:rsidRPr="00962DB2">
        <w:rPr>
          <w:color w:val="000000"/>
        </w:rPr>
        <w:t>Бегуницкое</w:t>
      </w:r>
      <w:r>
        <w:rPr>
          <w:color w:val="000000"/>
        </w:rPr>
        <w:t xml:space="preserve"> сельское поселение</w:t>
      </w:r>
      <w:r w:rsidRPr="00AF312E">
        <w:rPr>
          <w:color w:val="000000"/>
        </w:rPr>
        <w:t xml:space="preserve"> предоставляется право запрашивать и получать информацию от взаимодействующих органов управления в пределах их компетенции.</w:t>
      </w:r>
    </w:p>
    <w:p w:rsidR="00077C85" w:rsidRPr="00AF312E" w:rsidRDefault="00077C85" w:rsidP="00077C85">
      <w:pPr>
        <w:shd w:val="clear" w:color="auto" w:fill="FFFFFF"/>
        <w:ind w:firstLine="709"/>
        <w:jc w:val="both"/>
      </w:pPr>
      <w:r w:rsidRPr="00AF312E">
        <w:rPr>
          <w:color w:val="000000"/>
        </w:rPr>
        <w:t xml:space="preserve">10. </w:t>
      </w:r>
      <w:r>
        <w:rPr>
          <w:color w:val="000000"/>
        </w:rPr>
        <w:t xml:space="preserve">Специалисту администрации МО </w:t>
      </w:r>
      <w:r w:rsidRPr="00962DB2">
        <w:rPr>
          <w:color w:val="000000"/>
        </w:rPr>
        <w:t>Бегуницкое</w:t>
      </w:r>
      <w:r>
        <w:rPr>
          <w:color w:val="000000"/>
        </w:rPr>
        <w:t xml:space="preserve"> сельское поселение</w:t>
      </w:r>
      <w:r w:rsidRPr="00AF312E">
        <w:rPr>
          <w:color w:val="000000"/>
        </w:rPr>
        <w:t>, ответственному по делам ГО и ЧС администрации</w:t>
      </w:r>
      <w:r>
        <w:rPr>
          <w:color w:val="000000"/>
        </w:rPr>
        <w:t xml:space="preserve"> МО </w:t>
      </w:r>
      <w:r w:rsidRPr="00962DB2">
        <w:rPr>
          <w:color w:val="000000"/>
        </w:rPr>
        <w:t>Бегуницкое</w:t>
      </w:r>
      <w:r>
        <w:rPr>
          <w:color w:val="000000"/>
        </w:rPr>
        <w:t xml:space="preserve"> сельское поселение</w:t>
      </w:r>
      <w:r w:rsidRPr="00AF312E">
        <w:rPr>
          <w:color w:val="000000"/>
        </w:rPr>
        <w:t xml:space="preserve"> осуществлять сбор, обработку и обмен информацией на подведомственной территории и пре</w:t>
      </w:r>
      <w:r>
        <w:rPr>
          <w:color w:val="000000"/>
        </w:rPr>
        <w:t xml:space="preserve">дставлять информацию в ЕДДС МО </w:t>
      </w:r>
      <w:r w:rsidRPr="00AF312E">
        <w:rPr>
          <w:color w:val="000000"/>
        </w:rPr>
        <w:t>В</w:t>
      </w:r>
      <w:r>
        <w:rPr>
          <w:color w:val="000000"/>
        </w:rPr>
        <w:t>олосовский муниципальный район</w:t>
      </w:r>
      <w:r w:rsidRPr="00AF312E">
        <w:rPr>
          <w:color w:val="000000"/>
        </w:rPr>
        <w:t>.</w:t>
      </w:r>
    </w:p>
    <w:p w:rsidR="00077C85" w:rsidRPr="00AF312E" w:rsidRDefault="00077C85" w:rsidP="00077C85">
      <w:pPr>
        <w:shd w:val="clear" w:color="auto" w:fill="FFFFFF"/>
        <w:ind w:firstLine="709"/>
        <w:jc w:val="both"/>
      </w:pPr>
      <w:r w:rsidRPr="00AF312E">
        <w:rPr>
          <w:color w:val="000000"/>
        </w:rPr>
        <w:t xml:space="preserve">11. </w:t>
      </w:r>
      <w:r>
        <w:rPr>
          <w:color w:val="000000"/>
        </w:rPr>
        <w:t xml:space="preserve">Специалисту администрации МО </w:t>
      </w:r>
      <w:r w:rsidRPr="00962DB2">
        <w:rPr>
          <w:color w:val="000000"/>
        </w:rPr>
        <w:t>Бегуницкое</w:t>
      </w:r>
      <w:r w:rsidRPr="00AF312E">
        <w:rPr>
          <w:color w:val="000000"/>
        </w:rPr>
        <w:t xml:space="preserve"> сельск</w:t>
      </w:r>
      <w:r>
        <w:rPr>
          <w:color w:val="000000"/>
        </w:rPr>
        <w:t xml:space="preserve">ое поселение </w:t>
      </w:r>
      <w:r w:rsidRPr="00AF312E">
        <w:rPr>
          <w:color w:val="000000"/>
        </w:rPr>
        <w:t>(</w:t>
      </w:r>
      <w:r>
        <w:rPr>
          <w:color w:val="000000"/>
        </w:rPr>
        <w:t xml:space="preserve">заместителю председателя </w:t>
      </w:r>
      <w:r w:rsidRPr="00AF312E">
        <w:rPr>
          <w:color w:val="000000"/>
        </w:rPr>
        <w:t>комиссии по предупреждению и ликвидации чрезвычайных ситуаций и обеспечению пожарной безопасности), ответственному по делам ГО и ЧС администрации</w:t>
      </w:r>
      <w:r>
        <w:rPr>
          <w:color w:val="000000"/>
        </w:rPr>
        <w:t xml:space="preserve"> МО </w:t>
      </w:r>
      <w:r w:rsidRPr="00962DB2">
        <w:rPr>
          <w:color w:val="000000"/>
        </w:rPr>
        <w:t>Бегуницкое</w:t>
      </w:r>
      <w:r>
        <w:rPr>
          <w:color w:val="000000"/>
        </w:rPr>
        <w:t xml:space="preserve"> сельское поселение</w:t>
      </w:r>
      <w:r w:rsidRPr="00AF312E">
        <w:rPr>
          <w:color w:val="000000"/>
        </w:rPr>
        <w:t xml:space="preserve"> полученную информацию об угрозе или возникновении чрезвычайной ситуации немедленно докладывать Главе администрации, </w:t>
      </w:r>
      <w:r>
        <w:rPr>
          <w:color w:val="000000"/>
        </w:rPr>
        <w:t>председателю</w:t>
      </w:r>
      <w:r w:rsidRPr="00AF312E">
        <w:rPr>
          <w:color w:val="000000"/>
        </w:rPr>
        <w:t xml:space="preserve"> КЧС и ОПБ или лицам, их замещающим.</w:t>
      </w:r>
    </w:p>
    <w:p w:rsidR="00077C85" w:rsidRPr="00AF312E" w:rsidRDefault="00077C85" w:rsidP="00077C85">
      <w:pPr>
        <w:shd w:val="clear" w:color="auto" w:fill="FFFFFF"/>
        <w:ind w:firstLine="709"/>
        <w:jc w:val="both"/>
        <w:rPr>
          <w:color w:val="000000"/>
        </w:rPr>
      </w:pPr>
      <w:r w:rsidRPr="00AF312E">
        <w:rPr>
          <w:color w:val="000000"/>
        </w:rPr>
        <w:t>12.При возникновении локальной чрезвычайной ситуации общие вопросы, связанные с порядком сбора, обмена и передачи информации, определяются комиссией по предупреждению и ликвидации чрезвычайных ситуаций и обеспе</w:t>
      </w:r>
      <w:r>
        <w:rPr>
          <w:color w:val="000000"/>
        </w:rPr>
        <w:t xml:space="preserve">чению пожарной безопасности МО </w:t>
      </w:r>
      <w:r w:rsidRPr="00962DB2">
        <w:rPr>
          <w:color w:val="000000"/>
        </w:rPr>
        <w:t>Бегуницкое</w:t>
      </w:r>
      <w:r>
        <w:rPr>
          <w:color w:val="000000"/>
        </w:rPr>
        <w:t xml:space="preserve"> сельское поселение</w:t>
      </w:r>
      <w:r w:rsidRPr="00AF312E">
        <w:rPr>
          <w:color w:val="000000"/>
        </w:rPr>
        <w:t>.</w:t>
      </w:r>
    </w:p>
    <w:p w:rsidR="00077C85" w:rsidRPr="00AF312E" w:rsidRDefault="00077C85" w:rsidP="00077C85">
      <w:pPr>
        <w:shd w:val="clear" w:color="auto" w:fill="FFFFFF"/>
        <w:ind w:firstLine="709"/>
        <w:jc w:val="both"/>
      </w:pPr>
    </w:p>
    <w:p w:rsidR="00077C85" w:rsidRPr="00AF312E" w:rsidRDefault="00077C85" w:rsidP="00077C85">
      <w:pPr>
        <w:shd w:val="clear" w:color="auto" w:fill="FFFFFF"/>
        <w:ind w:firstLine="709"/>
        <w:jc w:val="center"/>
        <w:rPr>
          <w:color w:val="000000"/>
        </w:rPr>
      </w:pPr>
      <w:r w:rsidRPr="00AF312E">
        <w:rPr>
          <w:b/>
          <w:bCs/>
          <w:color w:val="000000"/>
        </w:rPr>
        <w:t>II. Состав участников обмена информацией.</w:t>
      </w:r>
    </w:p>
    <w:p w:rsidR="00077C85" w:rsidRPr="00AF312E" w:rsidRDefault="00077C85" w:rsidP="00077C85">
      <w:pPr>
        <w:shd w:val="clear" w:color="auto" w:fill="FFFFFF"/>
        <w:ind w:firstLine="709"/>
        <w:jc w:val="both"/>
        <w:rPr>
          <w:color w:val="000000"/>
        </w:rPr>
      </w:pPr>
    </w:p>
    <w:p w:rsidR="00077C85" w:rsidRDefault="00077C85" w:rsidP="00077C85">
      <w:pPr>
        <w:shd w:val="clear" w:color="auto" w:fill="FFFFFF"/>
        <w:ind w:firstLine="709"/>
        <w:jc w:val="both"/>
        <w:rPr>
          <w:color w:val="000000"/>
        </w:rPr>
      </w:pPr>
      <w:r w:rsidRPr="00AF312E">
        <w:rPr>
          <w:color w:val="000000"/>
        </w:rPr>
        <w:t>Единая дежурно-диспетчерская служба В</w:t>
      </w:r>
      <w:r>
        <w:rPr>
          <w:color w:val="000000"/>
        </w:rPr>
        <w:t>олосовского</w:t>
      </w:r>
      <w:r w:rsidRPr="00AF312E">
        <w:rPr>
          <w:color w:val="000000"/>
        </w:rPr>
        <w:t xml:space="preserve"> муниципального района – </w:t>
      </w:r>
    </w:p>
    <w:p w:rsidR="00077C85" w:rsidRPr="00AF312E" w:rsidRDefault="00077C85" w:rsidP="00077C85">
      <w:pPr>
        <w:shd w:val="clear" w:color="auto" w:fill="FFFFFF"/>
        <w:ind w:firstLine="709"/>
        <w:jc w:val="both"/>
      </w:pPr>
      <w:r>
        <w:rPr>
          <w:color w:val="000000"/>
        </w:rPr>
        <w:t>8 (81373) – 23-190</w:t>
      </w:r>
      <w:r w:rsidRPr="00AF312E">
        <w:rPr>
          <w:color w:val="000000"/>
        </w:rPr>
        <w:t>.</w:t>
      </w:r>
    </w:p>
    <w:p w:rsidR="00077C85" w:rsidRPr="00AF312E" w:rsidRDefault="00077C85" w:rsidP="00077C85">
      <w:pPr>
        <w:shd w:val="clear" w:color="auto" w:fill="FFFFFF"/>
        <w:ind w:firstLine="709"/>
        <w:jc w:val="both"/>
      </w:pPr>
      <w:r w:rsidRPr="00AF312E">
        <w:rPr>
          <w:color w:val="000000"/>
        </w:rPr>
        <w:t>Единая служба спасе</w:t>
      </w:r>
      <w:r>
        <w:rPr>
          <w:color w:val="000000"/>
        </w:rPr>
        <w:t>ния - 112</w:t>
      </w:r>
      <w:r w:rsidRPr="00AF312E">
        <w:rPr>
          <w:color w:val="000000"/>
        </w:rPr>
        <w:t>.</w:t>
      </w:r>
    </w:p>
    <w:p w:rsidR="00077C85" w:rsidRPr="007B5A58" w:rsidRDefault="00077C85" w:rsidP="00077C85">
      <w:pPr>
        <w:shd w:val="clear" w:color="auto" w:fill="FFFFFF"/>
        <w:ind w:firstLine="709"/>
        <w:jc w:val="both"/>
        <w:rPr>
          <w:color w:val="000000"/>
        </w:rPr>
      </w:pPr>
      <w:r w:rsidRPr="00AF312E">
        <w:rPr>
          <w:color w:val="000000"/>
        </w:rPr>
        <w:t>Администрация</w:t>
      </w:r>
      <w:r>
        <w:rPr>
          <w:color w:val="000000"/>
        </w:rPr>
        <w:t xml:space="preserve"> МО </w:t>
      </w:r>
      <w:r w:rsidRPr="00962DB2">
        <w:rPr>
          <w:color w:val="000000"/>
        </w:rPr>
        <w:t>Бегуницкое</w:t>
      </w:r>
      <w:r>
        <w:rPr>
          <w:color w:val="000000"/>
        </w:rPr>
        <w:t xml:space="preserve"> сельское поселение</w:t>
      </w:r>
      <w:r w:rsidRPr="00AF312E">
        <w:rPr>
          <w:color w:val="000000"/>
        </w:rPr>
        <w:t xml:space="preserve"> - </w:t>
      </w:r>
      <w:r>
        <w:rPr>
          <w:color w:val="000000"/>
        </w:rPr>
        <w:t>8 (81373) – 51 - 138</w:t>
      </w:r>
    </w:p>
    <w:p w:rsidR="00077C85" w:rsidRPr="00AF312E" w:rsidRDefault="00077C85" w:rsidP="00077C85">
      <w:pPr>
        <w:shd w:val="clear" w:color="auto" w:fill="FFFFFF"/>
        <w:ind w:firstLine="709"/>
        <w:jc w:val="both"/>
      </w:pPr>
      <w:r>
        <w:rPr>
          <w:color w:val="000000"/>
        </w:rPr>
        <w:t xml:space="preserve">Специалист </w:t>
      </w:r>
      <w:r w:rsidRPr="00AF312E">
        <w:rPr>
          <w:color w:val="000000"/>
        </w:rPr>
        <w:t>администрации, ответственный по делам ГО и ЧС администрации МО</w:t>
      </w:r>
      <w:r>
        <w:rPr>
          <w:color w:val="000000"/>
        </w:rPr>
        <w:t xml:space="preserve"> </w:t>
      </w:r>
      <w:r w:rsidRPr="00962DB2">
        <w:rPr>
          <w:color w:val="000000"/>
        </w:rPr>
        <w:t>Бегуницкое</w:t>
      </w:r>
      <w:r>
        <w:rPr>
          <w:color w:val="000000"/>
        </w:rPr>
        <w:t xml:space="preserve"> сельское поселение</w:t>
      </w:r>
      <w:r w:rsidRPr="00AF312E">
        <w:rPr>
          <w:color w:val="000000"/>
        </w:rPr>
        <w:t xml:space="preserve"> -</w:t>
      </w:r>
      <w:r>
        <w:rPr>
          <w:color w:val="000000"/>
        </w:rPr>
        <w:t xml:space="preserve"> 8 (81373) – 51-138</w:t>
      </w:r>
    </w:p>
    <w:p w:rsidR="00077C85" w:rsidRPr="00AF312E" w:rsidRDefault="00077C85" w:rsidP="00077C85">
      <w:pPr>
        <w:shd w:val="clear" w:color="auto" w:fill="FFFFFF"/>
        <w:ind w:firstLine="709"/>
        <w:jc w:val="both"/>
      </w:pPr>
      <w:r w:rsidRPr="00AF312E">
        <w:rPr>
          <w:color w:val="000000"/>
        </w:rPr>
        <w:t>Дежурно-диспетчерские службы территориальных подразделений федеральных органов исполнительной власти и субъектов Российской Федерации.</w:t>
      </w:r>
    </w:p>
    <w:p w:rsidR="00077C85" w:rsidRPr="00AF312E" w:rsidRDefault="00077C85" w:rsidP="00077C85">
      <w:pPr>
        <w:shd w:val="clear" w:color="auto" w:fill="FFFFFF"/>
        <w:ind w:firstLine="709"/>
        <w:jc w:val="both"/>
        <w:rPr>
          <w:color w:val="000000"/>
        </w:rPr>
      </w:pPr>
      <w:r w:rsidRPr="00AF312E">
        <w:rPr>
          <w:color w:val="000000"/>
        </w:rPr>
        <w:t>Дежурные, дежурно-диспетчерские службы организаций (объектов экономики).</w:t>
      </w:r>
    </w:p>
    <w:p w:rsidR="00077C85" w:rsidRPr="00AF312E" w:rsidRDefault="00077C85" w:rsidP="00077C85">
      <w:pPr>
        <w:shd w:val="clear" w:color="auto" w:fill="FFFFFF"/>
        <w:ind w:firstLine="709"/>
        <w:jc w:val="both"/>
      </w:pPr>
    </w:p>
    <w:p w:rsidR="00077C85" w:rsidRPr="00AF312E" w:rsidRDefault="00077C85" w:rsidP="00077C85">
      <w:pPr>
        <w:shd w:val="clear" w:color="auto" w:fill="FFFFFF"/>
        <w:ind w:firstLine="709"/>
        <w:jc w:val="center"/>
        <w:rPr>
          <w:b/>
          <w:bCs/>
          <w:color w:val="000000"/>
        </w:rPr>
      </w:pPr>
      <w:r w:rsidRPr="00AF312E">
        <w:rPr>
          <w:b/>
          <w:bCs/>
          <w:color w:val="000000"/>
        </w:rPr>
        <w:t>III. Направления деятельности участников обмена информацией.</w:t>
      </w:r>
    </w:p>
    <w:p w:rsidR="00077C85" w:rsidRPr="00AF312E" w:rsidRDefault="00077C85" w:rsidP="00077C85">
      <w:pPr>
        <w:shd w:val="clear" w:color="auto" w:fill="FFFFFF"/>
        <w:ind w:firstLine="709"/>
        <w:jc w:val="both"/>
      </w:pPr>
    </w:p>
    <w:p w:rsidR="00077C85" w:rsidRPr="00AF312E" w:rsidRDefault="00077C85" w:rsidP="00077C85">
      <w:pPr>
        <w:shd w:val="clear" w:color="auto" w:fill="FFFFFF"/>
        <w:ind w:firstLine="709"/>
        <w:jc w:val="both"/>
      </w:pPr>
      <w:r w:rsidRPr="00AF312E">
        <w:rPr>
          <w:color w:val="000000"/>
        </w:rPr>
        <w:t>Дежурные, ответственные по делам ГО и ЧС администрации</w:t>
      </w:r>
      <w:r>
        <w:rPr>
          <w:color w:val="000000"/>
        </w:rPr>
        <w:t xml:space="preserve"> МО </w:t>
      </w:r>
      <w:r w:rsidRPr="00962DB2">
        <w:rPr>
          <w:color w:val="000000"/>
        </w:rPr>
        <w:t>Бегуницкое</w:t>
      </w:r>
      <w:r>
        <w:rPr>
          <w:color w:val="000000"/>
        </w:rPr>
        <w:t xml:space="preserve"> сельское поселение</w:t>
      </w:r>
      <w:r w:rsidRPr="00AF312E">
        <w:rPr>
          <w:color w:val="000000"/>
        </w:rPr>
        <w:t>, подразделений федеральных органов исполнительной власти осуществляют:</w:t>
      </w:r>
    </w:p>
    <w:p w:rsidR="00077C85" w:rsidRPr="00AF312E" w:rsidRDefault="00077C85" w:rsidP="00077C85">
      <w:pPr>
        <w:shd w:val="clear" w:color="auto" w:fill="FFFFFF"/>
        <w:ind w:firstLine="709"/>
        <w:jc w:val="both"/>
      </w:pPr>
      <w:r w:rsidRPr="00AF312E">
        <w:rPr>
          <w:color w:val="000000"/>
        </w:rPr>
        <w:t>- сбор данных по направлению деятельности, а при угрозе возникновения и возникновении чрезвычайной ситуации - на подведомственных направлениях:</w:t>
      </w:r>
    </w:p>
    <w:p w:rsidR="00077C85" w:rsidRPr="00AF312E" w:rsidRDefault="00077C85" w:rsidP="00077C85">
      <w:pPr>
        <w:shd w:val="clear" w:color="auto" w:fill="FFFFFF"/>
        <w:ind w:firstLine="709"/>
        <w:jc w:val="both"/>
      </w:pPr>
      <w:r w:rsidRPr="00AF312E">
        <w:rPr>
          <w:color w:val="000000"/>
        </w:rPr>
        <w:t>а) информации о текущем состоянии дел;</w:t>
      </w:r>
    </w:p>
    <w:p w:rsidR="00077C85" w:rsidRPr="00AF312E" w:rsidRDefault="00077C85" w:rsidP="00077C85">
      <w:pPr>
        <w:shd w:val="clear" w:color="auto" w:fill="FFFFFF"/>
        <w:ind w:firstLine="709"/>
        <w:jc w:val="both"/>
      </w:pPr>
      <w:r w:rsidRPr="00AF312E">
        <w:rPr>
          <w:color w:val="000000"/>
        </w:rPr>
        <w:t>б) мероприятий, направленных на предотвращение угрозы возникновения чрезвычайной ситуации (ликвидацию последствий чрезвычайной ситуации);</w:t>
      </w:r>
    </w:p>
    <w:p w:rsidR="00077C85" w:rsidRPr="00AF312E" w:rsidRDefault="00077C85" w:rsidP="00077C85">
      <w:pPr>
        <w:shd w:val="clear" w:color="auto" w:fill="FFFFFF"/>
        <w:ind w:firstLine="709"/>
        <w:jc w:val="both"/>
      </w:pPr>
      <w:r w:rsidRPr="00AF312E">
        <w:rPr>
          <w:color w:val="000000"/>
        </w:rPr>
        <w:t xml:space="preserve">- доведение итоговой информации о ходе предотвращения угрозы возникновения чрезвычайной ситуации (ликвидации последствий чрезвычайной ситуации). Информация доводится до Единой дежурно-диспетчерской службы администрации МО </w:t>
      </w:r>
      <w:r>
        <w:rPr>
          <w:color w:val="000000"/>
        </w:rPr>
        <w:t>Волосовский муниципальный район</w:t>
      </w:r>
      <w:r w:rsidRPr="00AF312E">
        <w:rPr>
          <w:color w:val="000000"/>
        </w:rPr>
        <w:t xml:space="preserve"> Ленинградской области.</w:t>
      </w:r>
    </w:p>
    <w:p w:rsidR="00077C85" w:rsidRPr="00AF312E" w:rsidRDefault="00077C85" w:rsidP="00077C85">
      <w:pPr>
        <w:shd w:val="clear" w:color="auto" w:fill="FFFFFF"/>
        <w:ind w:firstLine="709"/>
        <w:jc w:val="both"/>
      </w:pPr>
      <w:r w:rsidRPr="00AF312E">
        <w:rPr>
          <w:color w:val="000000"/>
        </w:rPr>
        <w:lastRenderedPageBreak/>
        <w:t>Дежурно-диспетчерская служба организаций (объектов экономики) обеспечивает сбор и обработку информации по вышеуказанной схеме.</w:t>
      </w:r>
    </w:p>
    <w:p w:rsidR="00077C85" w:rsidRPr="00AF312E" w:rsidRDefault="00077C85" w:rsidP="00077C85">
      <w:pPr>
        <w:ind w:firstLine="709"/>
        <w:jc w:val="both"/>
      </w:pPr>
      <w:r w:rsidRPr="00AF312E">
        <w:rPr>
          <w:color w:val="000000"/>
        </w:rPr>
        <w:t>Итоговая информация доводится до администрации</w:t>
      </w:r>
      <w:r>
        <w:rPr>
          <w:color w:val="000000"/>
        </w:rPr>
        <w:t xml:space="preserve"> МО </w:t>
      </w:r>
      <w:r w:rsidRPr="00962DB2">
        <w:rPr>
          <w:color w:val="000000"/>
        </w:rPr>
        <w:t>Бегуницкое</w:t>
      </w:r>
      <w:r>
        <w:rPr>
          <w:color w:val="000000"/>
        </w:rPr>
        <w:t xml:space="preserve"> сельское поселение</w:t>
      </w:r>
      <w:r w:rsidRPr="00AF312E">
        <w:rPr>
          <w:color w:val="000000"/>
        </w:rPr>
        <w:t>, на территории которого расположена данная организация (объект экономики).</w:t>
      </w:r>
    </w:p>
    <w:p w:rsidR="00404233" w:rsidRDefault="00404233">
      <w:r>
        <w:br w:type="page"/>
      </w:r>
    </w:p>
    <w:p w:rsidR="00404233" w:rsidRPr="00311C2D" w:rsidRDefault="00404233" w:rsidP="00404233">
      <w:pPr>
        <w:ind w:left="540" w:right="1075" w:hanging="540"/>
        <w:jc w:val="center"/>
        <w:rPr>
          <w:sz w:val="32"/>
          <w:szCs w:val="28"/>
        </w:rPr>
      </w:pPr>
      <w:r w:rsidRPr="00311C2D">
        <w:rPr>
          <w:sz w:val="32"/>
          <w:szCs w:val="28"/>
        </w:rPr>
        <w:lastRenderedPageBreak/>
        <w:t xml:space="preserve">А д м и н и с т </w:t>
      </w:r>
      <w:proofErr w:type="gramStart"/>
      <w:r w:rsidRPr="00311C2D">
        <w:rPr>
          <w:sz w:val="32"/>
          <w:szCs w:val="28"/>
        </w:rPr>
        <w:t>р</w:t>
      </w:r>
      <w:proofErr w:type="gramEnd"/>
      <w:r w:rsidRPr="00311C2D">
        <w:rPr>
          <w:sz w:val="32"/>
          <w:szCs w:val="28"/>
        </w:rPr>
        <w:t xml:space="preserve"> а ц и я</w:t>
      </w:r>
    </w:p>
    <w:p w:rsidR="00404233" w:rsidRPr="00311C2D" w:rsidRDefault="00404233" w:rsidP="00404233">
      <w:pPr>
        <w:ind w:left="540" w:right="1075" w:hanging="540"/>
        <w:jc w:val="center"/>
        <w:rPr>
          <w:sz w:val="32"/>
          <w:szCs w:val="28"/>
        </w:rPr>
      </w:pPr>
      <w:r w:rsidRPr="00311C2D">
        <w:rPr>
          <w:sz w:val="32"/>
          <w:szCs w:val="28"/>
        </w:rPr>
        <w:t xml:space="preserve">             муниципального образования Бегуницкое сельское           </w:t>
      </w:r>
      <w:r w:rsidRPr="00311C2D">
        <w:rPr>
          <w:sz w:val="32"/>
          <w:szCs w:val="28"/>
        </w:rPr>
        <w:br/>
        <w:t xml:space="preserve">       поселение Волосовского муниципального района</w:t>
      </w:r>
    </w:p>
    <w:p w:rsidR="00404233" w:rsidRPr="00311C2D" w:rsidRDefault="00404233" w:rsidP="00404233">
      <w:pPr>
        <w:ind w:left="540" w:right="1075" w:hanging="540"/>
        <w:jc w:val="center"/>
        <w:rPr>
          <w:sz w:val="32"/>
          <w:szCs w:val="28"/>
        </w:rPr>
      </w:pPr>
      <w:r w:rsidRPr="00311C2D">
        <w:rPr>
          <w:sz w:val="32"/>
          <w:szCs w:val="28"/>
        </w:rPr>
        <w:t xml:space="preserve">         Л е н и н г </w:t>
      </w:r>
      <w:proofErr w:type="gramStart"/>
      <w:r w:rsidRPr="00311C2D">
        <w:rPr>
          <w:sz w:val="32"/>
          <w:szCs w:val="28"/>
        </w:rPr>
        <w:t>р</w:t>
      </w:r>
      <w:proofErr w:type="gramEnd"/>
      <w:r w:rsidRPr="00311C2D">
        <w:rPr>
          <w:sz w:val="32"/>
          <w:szCs w:val="28"/>
        </w:rPr>
        <w:t xml:space="preserve"> а д с к о й   о б л а с т и</w:t>
      </w:r>
    </w:p>
    <w:p w:rsidR="00404233" w:rsidRPr="00311C2D" w:rsidRDefault="00404233" w:rsidP="00404233">
      <w:pPr>
        <w:ind w:left="540" w:right="1075" w:hanging="540"/>
        <w:jc w:val="center"/>
        <w:rPr>
          <w:sz w:val="32"/>
          <w:szCs w:val="28"/>
        </w:rPr>
      </w:pPr>
    </w:p>
    <w:p w:rsidR="00404233" w:rsidRPr="00311C2D" w:rsidRDefault="00404233" w:rsidP="00404233">
      <w:pPr>
        <w:ind w:left="540" w:right="-1" w:hanging="540"/>
        <w:jc w:val="center"/>
        <w:rPr>
          <w:sz w:val="32"/>
          <w:szCs w:val="28"/>
        </w:rPr>
      </w:pPr>
      <w:proofErr w:type="gramStart"/>
      <w:r w:rsidRPr="00311C2D">
        <w:rPr>
          <w:sz w:val="32"/>
          <w:szCs w:val="28"/>
        </w:rPr>
        <w:t>П</w:t>
      </w:r>
      <w:proofErr w:type="gramEnd"/>
      <w:r w:rsidRPr="00311C2D">
        <w:rPr>
          <w:sz w:val="32"/>
          <w:szCs w:val="28"/>
        </w:rPr>
        <w:t xml:space="preserve"> О С Т А Н О В Л Е Н И Е</w:t>
      </w:r>
    </w:p>
    <w:p w:rsidR="00404233" w:rsidRPr="00B636EA" w:rsidRDefault="00404233" w:rsidP="00404233">
      <w:pPr>
        <w:rPr>
          <w:sz w:val="28"/>
          <w:szCs w:val="28"/>
        </w:rPr>
      </w:pPr>
    </w:p>
    <w:p w:rsidR="00404233" w:rsidRPr="00B636EA" w:rsidRDefault="00404233" w:rsidP="00404233">
      <w:pPr>
        <w:rPr>
          <w:sz w:val="28"/>
          <w:szCs w:val="28"/>
        </w:rPr>
      </w:pPr>
      <w:r w:rsidRPr="00B636EA">
        <w:rPr>
          <w:sz w:val="28"/>
          <w:szCs w:val="28"/>
        </w:rPr>
        <w:t xml:space="preserve">От  </w:t>
      </w:r>
      <w:r>
        <w:rPr>
          <w:sz w:val="28"/>
          <w:szCs w:val="28"/>
        </w:rPr>
        <w:t xml:space="preserve">22.03.2019  </w:t>
      </w:r>
      <w:r w:rsidRPr="00B636EA">
        <w:rPr>
          <w:sz w:val="28"/>
          <w:szCs w:val="28"/>
        </w:rPr>
        <w:t xml:space="preserve">года               </w:t>
      </w:r>
      <w:r>
        <w:rPr>
          <w:sz w:val="28"/>
          <w:szCs w:val="28"/>
        </w:rPr>
        <w:t xml:space="preserve">                                                                </w:t>
      </w:r>
      <w:r w:rsidRPr="00B636EA">
        <w:rPr>
          <w:sz w:val="28"/>
          <w:szCs w:val="28"/>
        </w:rPr>
        <w:t xml:space="preserve">  №</w:t>
      </w:r>
      <w:r>
        <w:rPr>
          <w:sz w:val="28"/>
          <w:szCs w:val="28"/>
        </w:rPr>
        <w:t xml:space="preserve"> 53</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2C0014" w:rsidRDefault="00404233" w:rsidP="00404233">
      <w:pPr>
        <w:jc w:val="both"/>
        <w:rPr>
          <w:rFonts w:eastAsia="Times New Roman"/>
          <w:bCs/>
          <w:color w:val="000000"/>
          <w:sz w:val="20"/>
          <w:szCs w:val="20"/>
        </w:rPr>
      </w:pPr>
      <w:r w:rsidRPr="002C0014">
        <w:rPr>
          <w:rFonts w:eastAsia="Times New Roman"/>
          <w:bCs/>
          <w:color w:val="000000"/>
          <w:sz w:val="20"/>
          <w:szCs w:val="20"/>
        </w:rPr>
        <w:t>О создании комиссии по повышению устойчивости  </w:t>
      </w:r>
    </w:p>
    <w:p w:rsidR="00404233" w:rsidRDefault="00404233" w:rsidP="00404233">
      <w:pPr>
        <w:jc w:val="both"/>
        <w:rPr>
          <w:rFonts w:eastAsia="Times New Roman"/>
          <w:bCs/>
          <w:color w:val="000000"/>
          <w:sz w:val="20"/>
          <w:szCs w:val="20"/>
        </w:rPr>
      </w:pPr>
      <w:r w:rsidRPr="002C0014">
        <w:rPr>
          <w:rFonts w:eastAsia="Times New Roman"/>
          <w:bCs/>
          <w:color w:val="000000"/>
          <w:sz w:val="20"/>
          <w:szCs w:val="20"/>
        </w:rPr>
        <w:t>функционирования объектов экономики Бегуницкого сельского</w:t>
      </w:r>
    </w:p>
    <w:p w:rsidR="00404233" w:rsidRPr="002C0014" w:rsidRDefault="00404233" w:rsidP="00404233">
      <w:pPr>
        <w:jc w:val="both"/>
        <w:rPr>
          <w:rFonts w:eastAsia="Times New Roman"/>
          <w:bCs/>
          <w:color w:val="000000"/>
          <w:sz w:val="20"/>
          <w:szCs w:val="20"/>
        </w:rPr>
      </w:pPr>
      <w:r w:rsidRPr="002C0014">
        <w:rPr>
          <w:rFonts w:eastAsia="Times New Roman"/>
          <w:bCs/>
          <w:color w:val="000000"/>
          <w:sz w:val="20"/>
          <w:szCs w:val="20"/>
        </w:rPr>
        <w:t xml:space="preserve"> поселения Волосовского муниципального района </w:t>
      </w:r>
    </w:p>
    <w:p w:rsidR="00404233" w:rsidRPr="002C0014" w:rsidRDefault="00404233" w:rsidP="00404233">
      <w:pPr>
        <w:jc w:val="both"/>
        <w:rPr>
          <w:rFonts w:eastAsia="Times New Roman"/>
          <w:color w:val="000000"/>
          <w:sz w:val="20"/>
          <w:szCs w:val="20"/>
        </w:rPr>
      </w:pPr>
      <w:r w:rsidRPr="002C0014">
        <w:rPr>
          <w:rFonts w:eastAsia="Times New Roman"/>
          <w:bCs/>
          <w:color w:val="000000"/>
          <w:sz w:val="20"/>
          <w:szCs w:val="20"/>
        </w:rPr>
        <w:t>Ленинградской области в военное время и в чрезвычайных ситуациях</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В соответствии с Федеральным </w:t>
      </w:r>
      <w:hyperlink r:id="rId14" w:history="1">
        <w:r w:rsidRPr="00B636EA">
          <w:rPr>
            <w:rFonts w:eastAsia="Times New Roman"/>
            <w:sz w:val="28"/>
            <w:szCs w:val="28"/>
          </w:rPr>
          <w:t>законом</w:t>
        </w:r>
      </w:hyperlink>
      <w:r w:rsidRPr="00B636EA">
        <w:rPr>
          <w:rFonts w:eastAsia="Times New Roman"/>
          <w:sz w:val="28"/>
          <w:szCs w:val="28"/>
        </w:rPr>
        <w:t> </w:t>
      </w:r>
      <w:r w:rsidRPr="00B636EA">
        <w:rPr>
          <w:rFonts w:eastAsia="Times New Roman"/>
          <w:color w:val="000000"/>
          <w:sz w:val="28"/>
          <w:szCs w:val="28"/>
        </w:rPr>
        <w:t>от </w:t>
      </w:r>
      <w:smartTag w:uri="urn:schemas-microsoft-com:office:smarttags" w:element="date">
        <w:smartTagPr>
          <w:attr w:name="ls" w:val="trans"/>
          <w:attr w:name="Month" w:val="2"/>
          <w:attr w:name="Day" w:val="12"/>
          <w:attr w:name="Year" w:val="1998"/>
        </w:smartTagPr>
        <w:r w:rsidRPr="00B636EA">
          <w:rPr>
            <w:rFonts w:eastAsia="Times New Roman"/>
            <w:color w:val="000000"/>
            <w:sz w:val="28"/>
            <w:szCs w:val="28"/>
          </w:rPr>
          <w:t>12.02.1998</w:t>
        </w:r>
      </w:smartTag>
      <w:r>
        <w:rPr>
          <w:rFonts w:eastAsia="Times New Roman"/>
          <w:color w:val="000000"/>
          <w:sz w:val="28"/>
          <w:szCs w:val="28"/>
        </w:rPr>
        <w:t xml:space="preserve"> </w:t>
      </w:r>
      <w:r w:rsidRPr="00B636EA">
        <w:rPr>
          <w:rFonts w:eastAsia="Times New Roman"/>
          <w:color w:val="000000"/>
          <w:sz w:val="28"/>
          <w:szCs w:val="28"/>
        </w:rPr>
        <w:t xml:space="preserve">№ 28-ФЗ «О гражданской обороне», в целях повышения эффективности проведения мероприятий по повышению устойчивости функционирования экономики  </w:t>
      </w:r>
      <w:r>
        <w:rPr>
          <w:rFonts w:eastAsia="Times New Roman"/>
          <w:color w:val="000000"/>
          <w:sz w:val="28"/>
          <w:szCs w:val="28"/>
        </w:rPr>
        <w:t>МО Бегуницкое</w:t>
      </w:r>
      <w:r w:rsidRPr="00B636EA">
        <w:rPr>
          <w:rFonts w:eastAsia="Times New Roman"/>
          <w:color w:val="000000"/>
          <w:sz w:val="28"/>
          <w:szCs w:val="28"/>
        </w:rPr>
        <w:t xml:space="preserve"> сельское поселение, администрация МО </w:t>
      </w:r>
      <w:r>
        <w:rPr>
          <w:rFonts w:eastAsia="Times New Roman"/>
          <w:color w:val="000000"/>
          <w:sz w:val="28"/>
          <w:szCs w:val="28"/>
        </w:rPr>
        <w:t xml:space="preserve">Бегуницкое </w:t>
      </w:r>
      <w:r w:rsidRPr="00B636EA">
        <w:rPr>
          <w:rFonts w:eastAsia="Times New Roman"/>
          <w:color w:val="000000"/>
          <w:sz w:val="28"/>
          <w:szCs w:val="28"/>
        </w:rPr>
        <w:t>сельского поселения Волосовского муниципального района Ленинградской области</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ПОСТАНОВЛЯЕТ:</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D54CB6">
      <w:pPr>
        <w:numPr>
          <w:ilvl w:val="0"/>
          <w:numId w:val="15"/>
        </w:numPr>
        <w:jc w:val="both"/>
        <w:rPr>
          <w:rFonts w:eastAsia="Times New Roman"/>
          <w:color w:val="000000"/>
          <w:sz w:val="28"/>
          <w:szCs w:val="28"/>
        </w:rPr>
      </w:pPr>
      <w:r>
        <w:rPr>
          <w:rFonts w:eastAsia="Times New Roman"/>
          <w:color w:val="000000"/>
          <w:sz w:val="28"/>
          <w:szCs w:val="28"/>
        </w:rPr>
        <w:t xml:space="preserve">Создать </w:t>
      </w:r>
      <w:r w:rsidRPr="00B636EA">
        <w:rPr>
          <w:rFonts w:eastAsia="Times New Roman"/>
          <w:color w:val="000000"/>
          <w:sz w:val="28"/>
          <w:szCs w:val="28"/>
        </w:rPr>
        <w:t xml:space="preserve"> комиссию по повышению устойчивости функционирования объектов экономики </w:t>
      </w:r>
      <w:r>
        <w:rPr>
          <w:rFonts w:eastAsia="Times New Roman"/>
          <w:color w:val="000000"/>
          <w:sz w:val="28"/>
          <w:szCs w:val="28"/>
        </w:rPr>
        <w:t xml:space="preserve">Бегуницкого сельского поселения Волосовского муниципального района Ленинградской области </w:t>
      </w:r>
      <w:r w:rsidRPr="00B636EA">
        <w:rPr>
          <w:rFonts w:eastAsia="Times New Roman"/>
          <w:color w:val="000000"/>
          <w:sz w:val="28"/>
          <w:szCs w:val="28"/>
        </w:rPr>
        <w:t>в военное время и в чрезвычайных ситуациях.</w:t>
      </w:r>
    </w:p>
    <w:p w:rsidR="00404233" w:rsidRPr="00B636EA" w:rsidRDefault="00404233" w:rsidP="00D54CB6">
      <w:pPr>
        <w:numPr>
          <w:ilvl w:val="0"/>
          <w:numId w:val="15"/>
        </w:numPr>
        <w:jc w:val="both"/>
        <w:rPr>
          <w:rFonts w:eastAsia="Times New Roman"/>
          <w:color w:val="000000"/>
          <w:sz w:val="28"/>
          <w:szCs w:val="28"/>
        </w:rPr>
      </w:pPr>
      <w:r w:rsidRPr="00B636EA">
        <w:rPr>
          <w:rFonts w:eastAsia="Times New Roman"/>
          <w:color w:val="000000"/>
          <w:sz w:val="28"/>
          <w:szCs w:val="28"/>
        </w:rPr>
        <w:t>Утвердить </w:t>
      </w:r>
      <w:hyperlink r:id="rId15" w:history="1">
        <w:r w:rsidRPr="00B636EA">
          <w:rPr>
            <w:rFonts w:eastAsia="Times New Roman"/>
            <w:sz w:val="28"/>
            <w:szCs w:val="28"/>
          </w:rPr>
          <w:t>Положение</w:t>
        </w:r>
      </w:hyperlink>
      <w:r w:rsidRPr="00B636EA">
        <w:rPr>
          <w:rFonts w:eastAsia="Times New Roman"/>
          <w:color w:val="000000"/>
          <w:sz w:val="28"/>
          <w:szCs w:val="28"/>
        </w:rPr>
        <w:t xml:space="preserve"> о комиссии по повышению устойчивости функционирования объектов экономики </w:t>
      </w:r>
      <w:r>
        <w:rPr>
          <w:rFonts w:eastAsia="Times New Roman"/>
          <w:color w:val="000000"/>
          <w:sz w:val="28"/>
          <w:szCs w:val="28"/>
        </w:rPr>
        <w:t xml:space="preserve">Бегуницкого сельского поселения Волосовского муниципального района Ленинградской области </w:t>
      </w:r>
      <w:r w:rsidRPr="00B636EA">
        <w:rPr>
          <w:rFonts w:eastAsia="Times New Roman"/>
          <w:color w:val="000000"/>
          <w:sz w:val="28"/>
          <w:szCs w:val="28"/>
        </w:rPr>
        <w:t>в военное время и в чрезвычайных ситуациях и </w:t>
      </w:r>
      <w:hyperlink r:id="rId16" w:history="1">
        <w:r w:rsidRPr="00B636EA">
          <w:rPr>
            <w:rFonts w:eastAsia="Times New Roman"/>
            <w:sz w:val="28"/>
            <w:szCs w:val="28"/>
          </w:rPr>
          <w:t>состав</w:t>
        </w:r>
      </w:hyperlink>
      <w:r w:rsidRPr="00B636EA">
        <w:rPr>
          <w:rFonts w:eastAsia="Times New Roman"/>
          <w:color w:val="000000"/>
          <w:sz w:val="28"/>
          <w:szCs w:val="28"/>
        </w:rPr>
        <w:t xml:space="preserve"> комиссии по повышению устойчивости функционирования объектов экономики </w:t>
      </w:r>
      <w:r>
        <w:rPr>
          <w:rFonts w:eastAsia="Times New Roman"/>
          <w:color w:val="000000"/>
          <w:sz w:val="28"/>
          <w:szCs w:val="28"/>
        </w:rPr>
        <w:t xml:space="preserve">Бегуницкого сельского поселения Волосовского муниципального района Ленинградской области </w:t>
      </w:r>
      <w:r w:rsidRPr="00B636EA">
        <w:rPr>
          <w:rFonts w:eastAsia="Times New Roman"/>
          <w:color w:val="000000"/>
          <w:sz w:val="28"/>
          <w:szCs w:val="28"/>
        </w:rPr>
        <w:t>в военное время и в чрезвычайных ситуациях.</w:t>
      </w:r>
    </w:p>
    <w:p w:rsidR="00404233" w:rsidRDefault="00404233" w:rsidP="00D54CB6">
      <w:pPr>
        <w:numPr>
          <w:ilvl w:val="0"/>
          <w:numId w:val="15"/>
        </w:numPr>
        <w:jc w:val="both"/>
        <w:rPr>
          <w:rFonts w:eastAsia="Times New Roman"/>
          <w:color w:val="000000"/>
          <w:sz w:val="28"/>
          <w:szCs w:val="28"/>
        </w:rPr>
      </w:pPr>
      <w:r w:rsidRPr="00193061">
        <w:rPr>
          <w:rFonts w:eastAsia="Times New Roman"/>
          <w:color w:val="000000"/>
          <w:sz w:val="28"/>
          <w:szCs w:val="28"/>
        </w:rPr>
        <w:t xml:space="preserve"> Обнародовать настоящее Постановление в установленном порядке и разместить  на официальном сайте Бегуницкого сельского поселения.</w:t>
      </w:r>
    </w:p>
    <w:p w:rsidR="00404233" w:rsidRPr="00B636EA" w:rsidRDefault="00404233" w:rsidP="00D54CB6">
      <w:pPr>
        <w:numPr>
          <w:ilvl w:val="0"/>
          <w:numId w:val="15"/>
        </w:numPr>
        <w:jc w:val="both"/>
        <w:rPr>
          <w:rFonts w:eastAsia="Times New Roman"/>
          <w:color w:val="000000"/>
          <w:sz w:val="28"/>
          <w:szCs w:val="28"/>
        </w:rPr>
      </w:pPr>
      <w:proofErr w:type="gramStart"/>
      <w:r w:rsidRPr="00B636EA">
        <w:rPr>
          <w:rFonts w:eastAsia="Times New Roman"/>
          <w:color w:val="000000"/>
          <w:sz w:val="28"/>
          <w:szCs w:val="28"/>
        </w:rPr>
        <w:t>Контроль за</w:t>
      </w:r>
      <w:proofErr w:type="gramEnd"/>
      <w:r w:rsidRPr="00B636EA">
        <w:rPr>
          <w:rFonts w:eastAsia="Times New Roman"/>
          <w:color w:val="000000"/>
          <w:sz w:val="28"/>
          <w:szCs w:val="28"/>
        </w:rPr>
        <w:t xml:space="preserve"> исполнением настоящего постановления оставляю за собой.</w:t>
      </w:r>
    </w:p>
    <w:p w:rsidR="00404233" w:rsidRPr="00B636EA" w:rsidRDefault="00404233" w:rsidP="00D54CB6">
      <w:pPr>
        <w:numPr>
          <w:ilvl w:val="0"/>
          <w:numId w:val="15"/>
        </w:numPr>
        <w:jc w:val="both"/>
        <w:rPr>
          <w:rFonts w:eastAsia="Times New Roman"/>
          <w:color w:val="000000"/>
          <w:sz w:val="28"/>
          <w:szCs w:val="28"/>
        </w:rPr>
      </w:pPr>
      <w:r w:rsidRPr="00B636EA">
        <w:rPr>
          <w:rFonts w:eastAsia="Times New Roman"/>
          <w:color w:val="000000"/>
          <w:sz w:val="28"/>
          <w:szCs w:val="28"/>
        </w:rPr>
        <w:t>Настоящее постановление вступает в силу после его официального опубликования.</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r>
        <w:rPr>
          <w:rFonts w:eastAsia="Times New Roman"/>
          <w:color w:val="000000"/>
          <w:sz w:val="28"/>
          <w:szCs w:val="28"/>
        </w:rPr>
        <w:t>Глава администрации                                                                     А.И. Минюк</w:t>
      </w:r>
    </w:p>
    <w:p w:rsidR="00404233" w:rsidRDefault="00404233" w:rsidP="00404233">
      <w:pPr>
        <w:rPr>
          <w:rFonts w:eastAsia="Times New Roman"/>
          <w:color w:val="000000"/>
          <w:szCs w:val="28"/>
        </w:rPr>
      </w:pPr>
    </w:p>
    <w:p w:rsidR="00404233" w:rsidRPr="00B636EA" w:rsidRDefault="00404233" w:rsidP="00DC3F47">
      <w:pPr>
        <w:jc w:val="right"/>
        <w:rPr>
          <w:rFonts w:eastAsia="Times New Roman"/>
          <w:color w:val="000000"/>
          <w:szCs w:val="28"/>
        </w:rPr>
      </w:pPr>
      <w:r>
        <w:rPr>
          <w:rFonts w:eastAsia="Times New Roman"/>
          <w:color w:val="000000"/>
          <w:szCs w:val="28"/>
        </w:rPr>
        <w:br w:type="page"/>
      </w:r>
      <w:r>
        <w:rPr>
          <w:rFonts w:eastAsia="Times New Roman"/>
          <w:color w:val="000000"/>
          <w:szCs w:val="28"/>
        </w:rPr>
        <w:lastRenderedPageBreak/>
        <w:t>Приложение 1</w:t>
      </w:r>
    </w:p>
    <w:p w:rsidR="00404233" w:rsidRPr="00B636EA" w:rsidRDefault="00404233" w:rsidP="00404233">
      <w:pPr>
        <w:jc w:val="right"/>
        <w:rPr>
          <w:rFonts w:eastAsia="Times New Roman"/>
          <w:color w:val="000000"/>
          <w:szCs w:val="28"/>
        </w:rPr>
      </w:pPr>
      <w:r>
        <w:rPr>
          <w:rFonts w:eastAsia="Times New Roman"/>
          <w:color w:val="000000"/>
          <w:szCs w:val="28"/>
        </w:rPr>
        <w:t>к постановлению</w:t>
      </w:r>
      <w:r w:rsidRPr="00B636EA">
        <w:rPr>
          <w:rFonts w:eastAsia="Times New Roman"/>
          <w:color w:val="000000"/>
          <w:szCs w:val="28"/>
        </w:rPr>
        <w:t xml:space="preserve"> МО </w:t>
      </w:r>
      <w:r>
        <w:rPr>
          <w:rFonts w:eastAsia="Times New Roman"/>
          <w:color w:val="000000"/>
          <w:szCs w:val="28"/>
        </w:rPr>
        <w:t>Бегуницкое</w:t>
      </w:r>
      <w:r w:rsidRPr="00B636EA">
        <w:rPr>
          <w:rFonts w:eastAsia="Times New Roman"/>
          <w:color w:val="000000"/>
          <w:szCs w:val="28"/>
        </w:rPr>
        <w:t xml:space="preserve"> сельского поселения </w:t>
      </w:r>
    </w:p>
    <w:p w:rsidR="00404233" w:rsidRPr="00B636EA" w:rsidRDefault="00404233" w:rsidP="00404233">
      <w:pPr>
        <w:jc w:val="right"/>
        <w:rPr>
          <w:rFonts w:eastAsia="Times New Roman"/>
          <w:color w:val="000000"/>
          <w:szCs w:val="28"/>
        </w:rPr>
      </w:pPr>
      <w:r w:rsidRPr="00B636EA">
        <w:rPr>
          <w:rFonts w:eastAsia="Times New Roman"/>
          <w:color w:val="000000"/>
          <w:szCs w:val="28"/>
        </w:rPr>
        <w:t>Волосовского муниципального района</w:t>
      </w:r>
    </w:p>
    <w:p w:rsidR="00404233" w:rsidRPr="00B636EA" w:rsidRDefault="00404233" w:rsidP="00404233">
      <w:pPr>
        <w:jc w:val="right"/>
        <w:rPr>
          <w:rFonts w:eastAsia="Times New Roman"/>
          <w:color w:val="000000"/>
          <w:szCs w:val="28"/>
        </w:rPr>
      </w:pPr>
      <w:r w:rsidRPr="00B636EA">
        <w:rPr>
          <w:rFonts w:eastAsia="Times New Roman"/>
          <w:color w:val="000000"/>
          <w:szCs w:val="28"/>
        </w:rPr>
        <w:t xml:space="preserve"> Ленинградской области</w:t>
      </w:r>
    </w:p>
    <w:p w:rsidR="00404233" w:rsidRPr="00B636EA" w:rsidRDefault="00404233" w:rsidP="00404233">
      <w:pPr>
        <w:jc w:val="right"/>
        <w:rPr>
          <w:rFonts w:eastAsia="Times New Roman"/>
          <w:color w:val="000000"/>
          <w:szCs w:val="28"/>
        </w:rPr>
      </w:pPr>
      <w:r w:rsidRPr="00B636EA">
        <w:rPr>
          <w:rFonts w:eastAsia="Times New Roman"/>
          <w:color w:val="000000"/>
          <w:szCs w:val="28"/>
        </w:rPr>
        <w:t xml:space="preserve">от </w:t>
      </w:r>
      <w:r>
        <w:rPr>
          <w:rFonts w:eastAsia="Times New Roman"/>
          <w:color w:val="000000"/>
          <w:szCs w:val="28"/>
        </w:rPr>
        <w:t>22.03.2019</w:t>
      </w:r>
      <w:r w:rsidRPr="00B636EA">
        <w:rPr>
          <w:rFonts w:eastAsia="Times New Roman"/>
          <w:color w:val="000000"/>
          <w:szCs w:val="28"/>
        </w:rPr>
        <w:t xml:space="preserve"> г. № </w:t>
      </w:r>
      <w:r>
        <w:rPr>
          <w:rFonts w:eastAsia="Times New Roman"/>
          <w:color w:val="000000"/>
          <w:szCs w:val="28"/>
        </w:rPr>
        <w:t xml:space="preserve"> 53</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Default="00B15772" w:rsidP="00404233">
      <w:pPr>
        <w:jc w:val="center"/>
        <w:rPr>
          <w:rFonts w:eastAsia="Times New Roman"/>
          <w:color w:val="000000"/>
          <w:sz w:val="28"/>
          <w:szCs w:val="28"/>
        </w:rPr>
      </w:pPr>
      <w:hyperlink r:id="rId17" w:history="1">
        <w:r w:rsidR="00404233" w:rsidRPr="00B636EA">
          <w:rPr>
            <w:rFonts w:eastAsia="Times New Roman"/>
            <w:sz w:val="28"/>
            <w:szCs w:val="28"/>
          </w:rPr>
          <w:t>Положение</w:t>
        </w:r>
      </w:hyperlink>
    </w:p>
    <w:p w:rsidR="00404233" w:rsidRPr="00B636EA" w:rsidRDefault="00404233" w:rsidP="00404233">
      <w:pPr>
        <w:jc w:val="center"/>
        <w:rPr>
          <w:rFonts w:eastAsia="Times New Roman"/>
          <w:color w:val="000000"/>
          <w:sz w:val="28"/>
          <w:szCs w:val="28"/>
        </w:rPr>
      </w:pPr>
      <w:r w:rsidRPr="00B636EA">
        <w:rPr>
          <w:rFonts w:eastAsia="Times New Roman"/>
          <w:color w:val="000000"/>
          <w:sz w:val="28"/>
          <w:szCs w:val="28"/>
        </w:rPr>
        <w:t xml:space="preserve">о комиссии по повышению устойчивости функционирования объектов экономики </w:t>
      </w:r>
      <w:r>
        <w:rPr>
          <w:rFonts w:eastAsia="Times New Roman"/>
          <w:color w:val="000000"/>
          <w:sz w:val="28"/>
          <w:szCs w:val="28"/>
        </w:rPr>
        <w:t xml:space="preserve">Бегуницкого сельского поселения Волосовского муниципального района Ленинградской области </w:t>
      </w:r>
      <w:r w:rsidRPr="00B636EA">
        <w:rPr>
          <w:rFonts w:eastAsia="Times New Roman"/>
          <w:color w:val="000000"/>
          <w:sz w:val="28"/>
          <w:szCs w:val="28"/>
        </w:rPr>
        <w:t>в военное время и в чрезвычайных ситуациях</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D54CB6">
      <w:pPr>
        <w:numPr>
          <w:ilvl w:val="0"/>
          <w:numId w:val="16"/>
        </w:numPr>
        <w:jc w:val="center"/>
        <w:rPr>
          <w:rFonts w:eastAsia="Times New Roman"/>
          <w:color w:val="000000"/>
          <w:sz w:val="28"/>
          <w:szCs w:val="28"/>
        </w:rPr>
      </w:pPr>
      <w:r w:rsidRPr="00B636EA">
        <w:rPr>
          <w:rFonts w:eastAsia="Times New Roman"/>
          <w:b/>
          <w:bCs/>
          <w:color w:val="000000"/>
          <w:sz w:val="28"/>
          <w:szCs w:val="28"/>
        </w:rPr>
        <w:t>Общее положения</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D54CB6">
      <w:pPr>
        <w:numPr>
          <w:ilvl w:val="0"/>
          <w:numId w:val="17"/>
        </w:numPr>
        <w:ind w:hanging="720"/>
        <w:jc w:val="both"/>
        <w:rPr>
          <w:rFonts w:eastAsia="Times New Roman"/>
          <w:color w:val="000000"/>
          <w:sz w:val="28"/>
          <w:szCs w:val="28"/>
        </w:rPr>
      </w:pPr>
      <w:proofErr w:type="gramStart"/>
      <w:r w:rsidRPr="00B636EA">
        <w:rPr>
          <w:rFonts w:eastAsia="Times New Roman"/>
          <w:color w:val="000000"/>
          <w:sz w:val="28"/>
          <w:szCs w:val="28"/>
        </w:rPr>
        <w:t xml:space="preserve">Настоящее Положение о комиссии по повышению устойчивости функционирования объектов экономики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 xml:space="preserve">в военное время и в чрезвычайных ситуациях (далее – Положение) определяет статус и порядок деятельности комиссии по повышению устойчивости функционирования объектов экономики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в военное время и в чрезвычайных ситуациях (далее – комиссия).</w:t>
      </w:r>
      <w:proofErr w:type="gramEnd"/>
    </w:p>
    <w:p w:rsidR="00404233" w:rsidRPr="00B636EA" w:rsidRDefault="00404233" w:rsidP="00D54CB6">
      <w:pPr>
        <w:numPr>
          <w:ilvl w:val="0"/>
          <w:numId w:val="17"/>
        </w:numPr>
        <w:jc w:val="both"/>
        <w:rPr>
          <w:rFonts w:eastAsia="Times New Roman"/>
          <w:color w:val="000000"/>
          <w:sz w:val="28"/>
          <w:szCs w:val="28"/>
        </w:rPr>
      </w:pPr>
      <w:r w:rsidRPr="00B636EA">
        <w:rPr>
          <w:rFonts w:eastAsia="Times New Roman"/>
          <w:color w:val="000000"/>
          <w:sz w:val="28"/>
          <w:szCs w:val="28"/>
        </w:rPr>
        <w:t xml:space="preserve">Комиссия создается в целях решения задач, связанных с повышением устойчивости функционирования объектов экономики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(далее - организации),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404233" w:rsidRPr="00B636EA" w:rsidRDefault="00404233" w:rsidP="00D54CB6">
      <w:pPr>
        <w:numPr>
          <w:ilvl w:val="0"/>
          <w:numId w:val="17"/>
        </w:numPr>
        <w:jc w:val="both"/>
        <w:rPr>
          <w:rFonts w:eastAsia="Times New Roman"/>
          <w:color w:val="000000"/>
          <w:sz w:val="28"/>
          <w:szCs w:val="28"/>
        </w:rPr>
      </w:pPr>
      <w:r w:rsidRPr="00B636EA">
        <w:rPr>
          <w:rFonts w:eastAsia="Times New Roman"/>
          <w:color w:val="000000"/>
          <w:sz w:val="28"/>
          <w:szCs w:val="28"/>
        </w:rPr>
        <w:t xml:space="preserve">Комиссия является постоянно действующим координационным органом при администрации </w:t>
      </w:r>
      <w:r>
        <w:rPr>
          <w:rFonts w:eastAsia="Times New Roman"/>
          <w:color w:val="000000"/>
          <w:sz w:val="28"/>
          <w:szCs w:val="28"/>
        </w:rPr>
        <w:t xml:space="preserve">МО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w:t>
      </w:r>
      <w:r w:rsidRPr="00B636EA">
        <w:rPr>
          <w:rFonts w:eastAsia="Times New Roman"/>
          <w:color w:val="000000"/>
          <w:sz w:val="28"/>
          <w:szCs w:val="28"/>
        </w:rPr>
        <w:t>, обеспечивающим планирование и координацию выполнения мероприятий по повышению устойчивости функционирования организаций в военное время и при чрезвычайных ситуациях.</w:t>
      </w:r>
    </w:p>
    <w:p w:rsidR="00404233" w:rsidRPr="00B636EA" w:rsidRDefault="00404233" w:rsidP="00D54CB6">
      <w:pPr>
        <w:numPr>
          <w:ilvl w:val="0"/>
          <w:numId w:val="17"/>
        </w:numPr>
        <w:jc w:val="both"/>
        <w:rPr>
          <w:rFonts w:eastAsia="Times New Roman"/>
          <w:color w:val="000000"/>
          <w:sz w:val="28"/>
          <w:szCs w:val="28"/>
        </w:rPr>
      </w:pPr>
      <w:r w:rsidRPr="00B636EA">
        <w:rPr>
          <w:rFonts w:eastAsia="Times New Roman"/>
          <w:color w:val="000000"/>
          <w:sz w:val="28"/>
          <w:szCs w:val="28"/>
        </w:rPr>
        <w:t xml:space="preserve">Комиссия формируется из </w:t>
      </w:r>
      <w:r>
        <w:rPr>
          <w:rFonts w:eastAsia="Times New Roman"/>
          <w:color w:val="000000"/>
          <w:sz w:val="28"/>
          <w:szCs w:val="28"/>
        </w:rPr>
        <w:t>специалистов</w:t>
      </w:r>
      <w:r w:rsidRPr="00B636EA">
        <w:rPr>
          <w:rFonts w:eastAsia="Times New Roman"/>
          <w:color w:val="000000"/>
          <w:sz w:val="28"/>
          <w:szCs w:val="28"/>
        </w:rPr>
        <w:t xml:space="preserve"> администрации </w:t>
      </w:r>
      <w:r>
        <w:rPr>
          <w:rFonts w:eastAsia="Times New Roman"/>
          <w:color w:val="000000"/>
          <w:sz w:val="28"/>
          <w:szCs w:val="28"/>
        </w:rPr>
        <w:t xml:space="preserve"> МО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w:t>
      </w:r>
      <w:r w:rsidRPr="00B636EA">
        <w:rPr>
          <w:rFonts w:eastAsia="Times New Roman"/>
          <w:color w:val="000000"/>
          <w:sz w:val="28"/>
          <w:szCs w:val="28"/>
        </w:rPr>
        <w:t>, а также представителей организаций и учреждений, привлекаемых по согласованию.</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D54CB6">
      <w:pPr>
        <w:numPr>
          <w:ilvl w:val="0"/>
          <w:numId w:val="18"/>
        </w:numPr>
        <w:jc w:val="center"/>
        <w:rPr>
          <w:rFonts w:eastAsia="Times New Roman"/>
          <w:color w:val="000000"/>
          <w:sz w:val="28"/>
          <w:szCs w:val="28"/>
        </w:rPr>
      </w:pPr>
      <w:r w:rsidRPr="00B636EA">
        <w:rPr>
          <w:rFonts w:eastAsia="Times New Roman"/>
          <w:b/>
          <w:bCs/>
          <w:color w:val="000000"/>
          <w:sz w:val="28"/>
          <w:szCs w:val="28"/>
        </w:rPr>
        <w:t>Задачи комиссии</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D54CB6">
      <w:pPr>
        <w:numPr>
          <w:ilvl w:val="0"/>
          <w:numId w:val="20"/>
        </w:numPr>
        <w:jc w:val="both"/>
        <w:rPr>
          <w:rFonts w:eastAsia="Times New Roman"/>
          <w:color w:val="000000"/>
          <w:sz w:val="28"/>
          <w:szCs w:val="28"/>
        </w:rPr>
      </w:pPr>
      <w:proofErr w:type="gramStart"/>
      <w:r w:rsidRPr="00B636EA">
        <w:rPr>
          <w:rFonts w:eastAsia="Times New Roman"/>
          <w:color w:val="000000"/>
          <w:sz w:val="28"/>
          <w:szCs w:val="28"/>
        </w:rPr>
        <w:lastRenderedPageBreak/>
        <w:t xml:space="preserve">Основной задачей комиссии является организация работы по повышению устойчивости функционирования организаций в военное время и в чрезвычайных ситуациях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обеспечения жизнедеятельности населения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и создания оптимальных условий для восстановления нарушенного производства.</w:t>
      </w:r>
      <w:proofErr w:type="gramEnd"/>
    </w:p>
    <w:p w:rsidR="00404233" w:rsidRDefault="00404233" w:rsidP="00404233">
      <w:pPr>
        <w:ind w:left="720"/>
        <w:jc w:val="both"/>
        <w:rPr>
          <w:rFonts w:eastAsia="Times New Roman"/>
          <w:color w:val="000000"/>
          <w:sz w:val="28"/>
          <w:szCs w:val="28"/>
        </w:rPr>
      </w:pPr>
    </w:p>
    <w:p w:rsidR="00404233" w:rsidRPr="00B636EA" w:rsidRDefault="00404233" w:rsidP="00D54CB6">
      <w:pPr>
        <w:numPr>
          <w:ilvl w:val="0"/>
          <w:numId w:val="20"/>
        </w:numPr>
        <w:jc w:val="both"/>
        <w:rPr>
          <w:rFonts w:eastAsia="Times New Roman"/>
          <w:color w:val="000000"/>
          <w:sz w:val="28"/>
          <w:szCs w:val="28"/>
        </w:rPr>
      </w:pPr>
      <w:r w:rsidRPr="00B636EA">
        <w:rPr>
          <w:rFonts w:eastAsia="Times New Roman"/>
          <w:color w:val="000000"/>
          <w:sz w:val="28"/>
          <w:szCs w:val="28"/>
        </w:rPr>
        <w:t>На Комиссию возлагается:</w:t>
      </w:r>
    </w:p>
    <w:p w:rsidR="00404233" w:rsidRPr="00B636EA" w:rsidRDefault="00404233" w:rsidP="00404233">
      <w:pPr>
        <w:jc w:val="both"/>
        <w:rPr>
          <w:rFonts w:eastAsia="Times New Roman"/>
          <w:color w:val="000000"/>
          <w:sz w:val="28"/>
          <w:szCs w:val="28"/>
        </w:rPr>
      </w:pPr>
      <w:r>
        <w:rPr>
          <w:rFonts w:eastAsia="Times New Roman"/>
          <w:color w:val="000000"/>
          <w:sz w:val="28"/>
          <w:szCs w:val="28"/>
        </w:rPr>
        <w:t>2</w:t>
      </w:r>
      <w:r w:rsidRPr="00B636EA">
        <w:rPr>
          <w:rFonts w:eastAsia="Times New Roman"/>
          <w:color w:val="000000"/>
          <w:sz w:val="28"/>
          <w:szCs w:val="28"/>
        </w:rPr>
        <w:t>.1. В режиме повседневной деятельности:</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координация работы руководящего состава и органов управления муниципального звена Единой государственной системы предупреждения и ликвидации чрезвычайных ситуаций  по повышению устойчивости функционирования организаций в военное время и в чрезвычайных ситуациях;</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w:t>
      </w:r>
      <w:proofErr w:type="gramStart"/>
      <w:r w:rsidRPr="00B636EA">
        <w:rPr>
          <w:rFonts w:eastAsia="Times New Roman"/>
          <w:color w:val="000000"/>
          <w:sz w:val="28"/>
          <w:szCs w:val="28"/>
        </w:rPr>
        <w:t>контроль за</w:t>
      </w:r>
      <w:proofErr w:type="gramEnd"/>
      <w:r w:rsidRPr="00B636EA">
        <w:rPr>
          <w:rFonts w:eastAsia="Times New Roman"/>
          <w:color w:val="000000"/>
          <w:sz w:val="28"/>
          <w:szCs w:val="28"/>
        </w:rPr>
        <w:t xml:space="preserve"> подготовкой организаций к работе в военное время и в чрезвычайных ситуациях, за разработкой, планированием и выполнением мероприятий по повышению устойчивости функционирования в экстремальных условиях независимо от их форм собственности, за увязкой этих мероприятий со схемами планировки, строительства, реконструкции объектов и модернизации производства;</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 организация работы по комплексной оценке состояния, возможностей и потребностей организаций для обеспечения жизнедеятельности населения </w:t>
      </w:r>
      <w:r>
        <w:rPr>
          <w:rFonts w:eastAsia="Times New Roman"/>
          <w:color w:val="000000"/>
          <w:sz w:val="28"/>
          <w:szCs w:val="28"/>
        </w:rPr>
        <w:t xml:space="preserve">  МО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 а также выпуска заданных объемов и номенклатуры продукции с учетом возможных потерь и разрушений в военное время и в чрезвычайных ситуациях;</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рассмотрение результатов исследований по устойчивости, выполненных в интересах организаций и подготовка предложений по целесообразности практического осуществления выработанных мероприятий;</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 участие в проверках состояния гражданской обороны и работы по предупреждению чрезвычайных ситуаций (по вопросам устойчивости), в командно </w:t>
      </w:r>
      <w:r w:rsidRPr="00B636EA">
        <w:rPr>
          <w:rFonts w:eastAsia="Times New Roman"/>
          <w:color w:val="000000"/>
          <w:sz w:val="28"/>
          <w:szCs w:val="28"/>
        </w:rPr>
        <w:softHyphen/>
        <w:t xml:space="preserve"> штабных учениях и других мероприятиях, обеспечивающих качественную подготовку руководящего состава и органов управления по вопросам устойчивости;</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организация и координация проведения исследований, разработки и уточнения мероприятий по устойчивости функционирования организаций;</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xml:space="preserve"> участие в обобщении результатов учений, исследований и выработке предложений по дальнейшему повышению устойчивости функционирования организаций в чрезвычайных ситуациях, для включения в план действий по предупреждению и ликвидации чрезвычайных ситуаций и в план </w:t>
      </w:r>
      <w:r w:rsidRPr="00B636EA">
        <w:rPr>
          <w:rFonts w:eastAsia="Times New Roman"/>
          <w:color w:val="000000"/>
          <w:sz w:val="28"/>
          <w:szCs w:val="28"/>
        </w:rPr>
        <w:lastRenderedPageBreak/>
        <w:t xml:space="preserve">гражданской обороны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по вопросам устойчивости;</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xml:space="preserve">- подготовка предложений по повышению устойчивости функционирования организаций главе </w:t>
      </w:r>
      <w:r>
        <w:rPr>
          <w:rFonts w:eastAsia="Times New Roman"/>
          <w:color w:val="000000"/>
          <w:sz w:val="28"/>
          <w:szCs w:val="28"/>
        </w:rPr>
        <w:t xml:space="preserve">  МО Сельцовского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Default="00404233" w:rsidP="00404233">
      <w:pPr>
        <w:jc w:val="both"/>
        <w:rPr>
          <w:rFonts w:eastAsia="Times New Roman"/>
          <w:color w:val="000000"/>
          <w:sz w:val="28"/>
          <w:szCs w:val="28"/>
        </w:rPr>
      </w:pPr>
    </w:p>
    <w:p w:rsidR="00404233" w:rsidRPr="00B636EA" w:rsidRDefault="00404233" w:rsidP="00404233">
      <w:pPr>
        <w:jc w:val="both"/>
        <w:rPr>
          <w:rFonts w:eastAsia="Times New Roman"/>
          <w:color w:val="000000"/>
          <w:sz w:val="28"/>
          <w:szCs w:val="28"/>
        </w:rPr>
      </w:pPr>
      <w:r>
        <w:rPr>
          <w:rFonts w:eastAsia="Times New Roman"/>
          <w:color w:val="000000"/>
          <w:sz w:val="28"/>
          <w:szCs w:val="28"/>
        </w:rPr>
        <w:t>2</w:t>
      </w:r>
      <w:r w:rsidRPr="00B636EA">
        <w:rPr>
          <w:rFonts w:eastAsia="Times New Roman"/>
          <w:color w:val="000000"/>
          <w:sz w:val="28"/>
          <w:szCs w:val="28"/>
        </w:rPr>
        <w:t>.2. В режиме повышенной готовности:</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принятие мер по обеспечению устойчивого функционирования организаций в целях защиты населения и окружающей среды при угрозе возникновения чрезвычайных ситуаций природного и техногенного характера;</w:t>
      </w:r>
    </w:p>
    <w:p w:rsidR="00404233" w:rsidRPr="00B636EA" w:rsidRDefault="00404233" w:rsidP="00404233">
      <w:pPr>
        <w:jc w:val="both"/>
        <w:rPr>
          <w:rFonts w:eastAsia="Times New Roman"/>
          <w:color w:val="000000"/>
          <w:sz w:val="28"/>
          <w:szCs w:val="28"/>
        </w:rPr>
      </w:pPr>
      <w:r>
        <w:rPr>
          <w:rFonts w:eastAsia="Times New Roman"/>
          <w:color w:val="000000"/>
          <w:sz w:val="28"/>
          <w:szCs w:val="28"/>
        </w:rPr>
        <w:t>2</w:t>
      </w:r>
      <w:r w:rsidRPr="00B636EA">
        <w:rPr>
          <w:rFonts w:eastAsia="Times New Roman"/>
          <w:color w:val="000000"/>
          <w:sz w:val="28"/>
          <w:szCs w:val="28"/>
        </w:rPr>
        <w:t>.3. При переводе организаций на работу по планам военного времени:</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контроль и оценка хода осуществления организациями мероприятий по повышению устойчивости их функционирования в военное время;</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xml:space="preserve">проверка качества выполнения мероприятий по повышению устойчивости функционирования организаций </w:t>
      </w:r>
      <w:r>
        <w:rPr>
          <w:rFonts w:eastAsia="Times New Roman"/>
          <w:color w:val="000000"/>
          <w:sz w:val="28"/>
          <w:szCs w:val="28"/>
        </w:rPr>
        <w:t xml:space="preserve">Бегуницкого сельского поселения Волосовского муниципального района Ленинградской области </w:t>
      </w:r>
      <w:r w:rsidRPr="00B636EA">
        <w:rPr>
          <w:rFonts w:eastAsia="Times New Roman"/>
          <w:color w:val="000000"/>
          <w:sz w:val="28"/>
          <w:szCs w:val="28"/>
        </w:rPr>
        <w:t>с введением соответствующих степеней готовности гражданской обороны;</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xml:space="preserve">обобщение необходимых данных по вопросам устойчивости для принятия решений по переводу организаций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на работу по планам военного времени.</w:t>
      </w:r>
    </w:p>
    <w:p w:rsidR="00404233" w:rsidRPr="00B636EA" w:rsidRDefault="00404233" w:rsidP="00404233">
      <w:pPr>
        <w:jc w:val="both"/>
        <w:rPr>
          <w:rFonts w:eastAsia="Times New Roman"/>
          <w:color w:val="000000"/>
          <w:sz w:val="28"/>
          <w:szCs w:val="28"/>
        </w:rPr>
      </w:pPr>
      <w:r>
        <w:rPr>
          <w:rFonts w:eastAsia="Times New Roman"/>
          <w:color w:val="000000"/>
          <w:sz w:val="28"/>
          <w:szCs w:val="28"/>
        </w:rPr>
        <w:t>2</w:t>
      </w:r>
      <w:r w:rsidRPr="00B636EA">
        <w:rPr>
          <w:rFonts w:eastAsia="Times New Roman"/>
          <w:color w:val="000000"/>
          <w:sz w:val="28"/>
          <w:szCs w:val="28"/>
        </w:rPr>
        <w:t>.4. В режиме чрезвычайной ситуации:</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проведение анализа состояния и возможностей важнейших организаций в целом;</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обобщение данных обстановки и подготовки предложений главе администрации </w:t>
      </w:r>
      <w:r w:rsidRPr="00193061">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 xml:space="preserve">по вопросам организации производственной деятельности сохранившихся мощностей, восстановления нарушенного управления организациями, обеспечения жизнедеятельности населения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w:t>
      </w:r>
      <w:r w:rsidRPr="00B636EA">
        <w:rPr>
          <w:rFonts w:eastAsia="Times New Roman"/>
          <w:color w:val="000000"/>
          <w:sz w:val="28"/>
          <w:szCs w:val="28"/>
        </w:rPr>
        <w:t>, а также проведения аварийно-восстановительных работ.</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D54CB6">
      <w:pPr>
        <w:numPr>
          <w:ilvl w:val="0"/>
          <w:numId w:val="19"/>
        </w:numPr>
        <w:jc w:val="center"/>
        <w:rPr>
          <w:rFonts w:eastAsia="Times New Roman"/>
          <w:color w:val="000000"/>
          <w:sz w:val="28"/>
          <w:szCs w:val="28"/>
        </w:rPr>
      </w:pPr>
      <w:r w:rsidRPr="00B636EA">
        <w:rPr>
          <w:rFonts w:eastAsia="Times New Roman"/>
          <w:b/>
          <w:bCs/>
          <w:color w:val="000000"/>
          <w:sz w:val="28"/>
          <w:szCs w:val="28"/>
        </w:rPr>
        <w:t>Права и функции комиссии</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D54CB6">
      <w:pPr>
        <w:numPr>
          <w:ilvl w:val="0"/>
          <w:numId w:val="21"/>
        </w:numPr>
        <w:jc w:val="both"/>
        <w:rPr>
          <w:rFonts w:eastAsia="Times New Roman"/>
          <w:color w:val="000000"/>
          <w:sz w:val="28"/>
          <w:szCs w:val="28"/>
        </w:rPr>
      </w:pPr>
      <w:r w:rsidRPr="00B636EA">
        <w:rPr>
          <w:rFonts w:eastAsia="Times New Roman"/>
          <w:color w:val="000000"/>
          <w:sz w:val="28"/>
          <w:szCs w:val="28"/>
        </w:rPr>
        <w:t>Комиссия в пределах своей компетенции имеет право:</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1) давать заключения на представляемые</w:t>
      </w:r>
      <w:r>
        <w:rPr>
          <w:rFonts w:eastAsia="Times New Roman"/>
          <w:color w:val="000000"/>
          <w:sz w:val="28"/>
          <w:szCs w:val="28"/>
        </w:rPr>
        <w:t xml:space="preserve"> специалистами</w:t>
      </w:r>
      <w:r w:rsidRPr="00B636EA">
        <w:rPr>
          <w:rFonts w:eastAsia="Times New Roman"/>
          <w:color w:val="000000"/>
          <w:sz w:val="28"/>
          <w:szCs w:val="28"/>
        </w:rPr>
        <w:t xml:space="preserve"> </w:t>
      </w:r>
      <w:r>
        <w:rPr>
          <w:rFonts w:eastAsia="Times New Roman"/>
          <w:color w:val="000000"/>
          <w:sz w:val="28"/>
          <w:szCs w:val="28"/>
        </w:rPr>
        <w:t xml:space="preserve">администрации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w:t>
      </w:r>
      <w:r w:rsidRPr="00B636EA">
        <w:rPr>
          <w:rFonts w:eastAsia="Times New Roman"/>
          <w:color w:val="000000"/>
          <w:sz w:val="28"/>
          <w:szCs w:val="28"/>
        </w:rPr>
        <w:t xml:space="preserve"> предложения для включения в перспективные и годовые программы развития отраслей экономики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xml:space="preserve">2) запрашивать от </w:t>
      </w:r>
      <w:r>
        <w:rPr>
          <w:rFonts w:eastAsia="Times New Roman"/>
          <w:color w:val="000000"/>
          <w:sz w:val="28"/>
          <w:szCs w:val="28"/>
        </w:rPr>
        <w:t>специалистов</w:t>
      </w:r>
      <w:r w:rsidRPr="00B636EA">
        <w:rPr>
          <w:rFonts w:eastAsia="Times New Roman"/>
          <w:color w:val="000000"/>
          <w:sz w:val="28"/>
          <w:szCs w:val="28"/>
        </w:rPr>
        <w:t xml:space="preserve"> администрации </w:t>
      </w:r>
      <w:r>
        <w:rPr>
          <w:rFonts w:eastAsia="Times New Roman"/>
          <w:color w:val="000000"/>
          <w:sz w:val="28"/>
          <w:szCs w:val="28"/>
        </w:rPr>
        <w:t xml:space="preserve">  МО </w:t>
      </w:r>
      <w:r w:rsidRPr="004D2B8F">
        <w:rPr>
          <w:rFonts w:eastAsia="Times New Roman"/>
          <w:color w:val="000000"/>
          <w:sz w:val="28"/>
          <w:szCs w:val="28"/>
        </w:rPr>
        <w:t xml:space="preserve">Бегуницкого </w:t>
      </w:r>
      <w:r>
        <w:rPr>
          <w:rFonts w:eastAsia="Times New Roman"/>
          <w:color w:val="000000"/>
          <w:sz w:val="28"/>
          <w:szCs w:val="28"/>
        </w:rPr>
        <w:t xml:space="preserve">сельского поселения сельского поселения Волосовского муниципального района </w:t>
      </w:r>
      <w:r>
        <w:rPr>
          <w:rFonts w:eastAsia="Times New Roman"/>
          <w:color w:val="000000"/>
          <w:sz w:val="28"/>
          <w:szCs w:val="28"/>
        </w:rPr>
        <w:lastRenderedPageBreak/>
        <w:t>Ленинградской области</w:t>
      </w:r>
      <w:r w:rsidRPr="00B636EA">
        <w:rPr>
          <w:rFonts w:eastAsia="Times New Roman"/>
          <w:color w:val="000000"/>
          <w:sz w:val="28"/>
          <w:szCs w:val="28"/>
        </w:rPr>
        <w:t xml:space="preserve">, объектов экономики необходимые данные для изучения и принятия решений по вопросам, относящимся к повышению устойчивости функционирования экономики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3) привлекать к участию в рассмотрении отдельных вопросов устойчивости специалистов проектных и других институтов, объектов экономики.</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4) заслушивать должностных лиц объектов экономики по вопросам устойчивости, проводить в установленном порядке совещания с представителями этих объектов экономики.</w:t>
      </w:r>
    </w:p>
    <w:p w:rsidR="00404233" w:rsidRDefault="00404233" w:rsidP="00D54CB6">
      <w:pPr>
        <w:numPr>
          <w:ilvl w:val="0"/>
          <w:numId w:val="21"/>
        </w:numPr>
        <w:jc w:val="both"/>
        <w:rPr>
          <w:rFonts w:eastAsia="Times New Roman"/>
          <w:color w:val="000000"/>
          <w:sz w:val="28"/>
          <w:szCs w:val="28"/>
        </w:rPr>
      </w:pPr>
      <w:r w:rsidRPr="00B636EA">
        <w:rPr>
          <w:rFonts w:eastAsia="Times New Roman"/>
          <w:color w:val="000000"/>
          <w:sz w:val="28"/>
          <w:szCs w:val="28"/>
        </w:rPr>
        <w:t>В комиссии для непосредственной разработки мероприятий по повышению устойчивости функцион</w:t>
      </w:r>
      <w:r>
        <w:rPr>
          <w:rFonts w:eastAsia="Times New Roman"/>
          <w:color w:val="000000"/>
          <w:sz w:val="28"/>
          <w:szCs w:val="28"/>
        </w:rPr>
        <w:t>ирования организаций создаются:</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рабочие группы по направлениям:</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подкомиссия по рациональному размещению производительных сил;</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подкомиссия по устойчивости топливно-энергетического комплекса, промышленного производства и транспортной системы, жизнеобеспечения населения;</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подкомиссия по устойчивости сферы услуг, социальной сферы;</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подкомиссия по устойчивости управления;</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секретариат комиссии по устойчивости.</w:t>
      </w:r>
    </w:p>
    <w:p w:rsidR="00404233" w:rsidRPr="00B636EA" w:rsidRDefault="00404233" w:rsidP="00D54CB6">
      <w:pPr>
        <w:numPr>
          <w:ilvl w:val="0"/>
          <w:numId w:val="21"/>
        </w:numPr>
        <w:jc w:val="both"/>
        <w:rPr>
          <w:rFonts w:eastAsia="Times New Roman"/>
          <w:color w:val="000000"/>
          <w:sz w:val="28"/>
          <w:szCs w:val="28"/>
        </w:rPr>
      </w:pPr>
      <w:r w:rsidRPr="00B636EA">
        <w:rPr>
          <w:rFonts w:eastAsia="Times New Roman"/>
          <w:color w:val="000000"/>
          <w:sz w:val="28"/>
          <w:szCs w:val="28"/>
        </w:rPr>
        <w:t>В соответствии с общими задачами, выполняемыми комиссией, на ее возлагаются следующие функции:</w:t>
      </w:r>
    </w:p>
    <w:p w:rsidR="00404233" w:rsidRPr="00B636EA" w:rsidRDefault="00404233" w:rsidP="00404233">
      <w:pPr>
        <w:ind w:left="360"/>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на подкомиссию по устойчивости топл</w:t>
      </w:r>
      <w:r>
        <w:rPr>
          <w:rFonts w:eastAsia="Times New Roman"/>
          <w:color w:val="000000"/>
          <w:sz w:val="28"/>
          <w:szCs w:val="28"/>
        </w:rPr>
        <w:t xml:space="preserve">ивно-энергетического комплекса, </w:t>
      </w:r>
      <w:r w:rsidRPr="00B636EA">
        <w:rPr>
          <w:rFonts w:eastAsia="Times New Roman"/>
          <w:color w:val="000000"/>
          <w:sz w:val="28"/>
          <w:szCs w:val="28"/>
        </w:rPr>
        <w:t>промышленного производства и транспортной системы:</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определение степени устойчивости элементов и систем электр</w:t>
      </w:r>
      <w:proofErr w:type="gramStart"/>
      <w:r w:rsidRPr="00B636EA">
        <w:rPr>
          <w:rFonts w:eastAsia="Times New Roman"/>
          <w:color w:val="000000"/>
          <w:sz w:val="28"/>
          <w:szCs w:val="28"/>
        </w:rPr>
        <w:t>о</w:t>
      </w:r>
      <w:r>
        <w:rPr>
          <w:rFonts w:eastAsia="Times New Roman"/>
          <w:color w:val="000000"/>
          <w:sz w:val="28"/>
          <w:szCs w:val="28"/>
        </w:rPr>
        <w:t>-</w:t>
      </w:r>
      <w:proofErr w:type="gramEnd"/>
      <w:r w:rsidRPr="00B636EA">
        <w:rPr>
          <w:rFonts w:eastAsia="Times New Roman"/>
          <w:color w:val="000000"/>
          <w:sz w:val="28"/>
          <w:szCs w:val="28"/>
        </w:rPr>
        <w:t>,  теплоснабжения, водо</w:t>
      </w:r>
      <w:r>
        <w:rPr>
          <w:rFonts w:eastAsia="Times New Roman"/>
          <w:color w:val="000000"/>
          <w:sz w:val="28"/>
          <w:szCs w:val="28"/>
        </w:rPr>
        <w:t>-</w:t>
      </w:r>
      <w:r w:rsidRPr="00B636EA">
        <w:rPr>
          <w:rFonts w:eastAsia="Times New Roman"/>
          <w:color w:val="000000"/>
          <w:sz w:val="28"/>
          <w:szCs w:val="28"/>
        </w:rPr>
        <w:t xml:space="preserve"> и топливоснабжения в чрезвычайных ситуациях;</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анализ возможности работы организаций от автономных источников энергоснабжения и использования для этих целей других источников;</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оценка эффективности мероприятий по повышению устойчивости функционирования организаций и анализ возможных потерь основных производственных фондов и мощностей в чрезвычайных ситуациях;</w:t>
      </w:r>
    </w:p>
    <w:p w:rsidR="00404233" w:rsidRPr="00B636EA" w:rsidRDefault="00404233" w:rsidP="00D54CB6">
      <w:pPr>
        <w:numPr>
          <w:ilvl w:val="0"/>
          <w:numId w:val="21"/>
        </w:numPr>
        <w:jc w:val="both"/>
        <w:rPr>
          <w:rFonts w:eastAsia="Times New Roman"/>
          <w:color w:val="000000"/>
          <w:sz w:val="28"/>
          <w:szCs w:val="28"/>
        </w:rPr>
      </w:pPr>
      <w:r w:rsidRPr="00B636EA">
        <w:rPr>
          <w:rFonts w:eastAsia="Times New Roman"/>
          <w:color w:val="000000"/>
          <w:sz w:val="28"/>
          <w:szCs w:val="28"/>
        </w:rPr>
        <w:t>на подкомиссию по устойчивости сферы услуг, социальной сферы:</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анализ эффективности мероприятий по снижению ущерба от чрезвычайных ситуаций в производстве продуктов питания и представления услуг населению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подготовка предложений по повышению устойчивости функционирования экономики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анализ эффективности мероприятий по повышению устойчивости функционирования объектов социальной сферы (медицины, объектов жизнеобеспечения населения и др.);</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подготовка предложений по дальнейшему повышению устойчивости функционирования объектов социальной сферы и жизнеобеспечения на </w:t>
      </w:r>
      <w:r w:rsidRPr="00B636EA">
        <w:rPr>
          <w:rFonts w:eastAsia="Times New Roman"/>
          <w:color w:val="000000"/>
          <w:sz w:val="28"/>
          <w:szCs w:val="28"/>
        </w:rPr>
        <w:lastRenderedPageBreak/>
        <w:t xml:space="preserve">территории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w:t>
      </w:r>
      <w:proofErr w:type="gramStart"/>
      <w:r>
        <w:rPr>
          <w:rFonts w:eastAsia="Times New Roman"/>
          <w:color w:val="000000"/>
          <w:sz w:val="28"/>
          <w:szCs w:val="28"/>
        </w:rPr>
        <w:t xml:space="preserve"> </w:t>
      </w:r>
      <w:r w:rsidRPr="00B636EA">
        <w:rPr>
          <w:rFonts w:eastAsia="Times New Roman"/>
          <w:color w:val="000000"/>
          <w:sz w:val="28"/>
          <w:szCs w:val="28"/>
        </w:rPr>
        <w:t>;</w:t>
      </w:r>
      <w:proofErr w:type="gramEnd"/>
    </w:p>
    <w:p w:rsidR="00404233" w:rsidRPr="00B636EA" w:rsidRDefault="00404233" w:rsidP="00D54CB6">
      <w:pPr>
        <w:numPr>
          <w:ilvl w:val="0"/>
          <w:numId w:val="21"/>
        </w:numPr>
        <w:jc w:val="both"/>
        <w:rPr>
          <w:rFonts w:eastAsia="Times New Roman"/>
          <w:color w:val="000000"/>
          <w:sz w:val="28"/>
          <w:szCs w:val="28"/>
        </w:rPr>
      </w:pPr>
      <w:r w:rsidRPr="00B636EA">
        <w:rPr>
          <w:rFonts w:eastAsia="Times New Roman"/>
          <w:color w:val="000000"/>
          <w:sz w:val="28"/>
          <w:szCs w:val="28"/>
        </w:rPr>
        <w:t>на подкомиссию по устойчивости управления:</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анализ эффективности мероприятий по повышению устойчивости функционирования системы управления и связи;</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подготовка предложений по дальнейшему повышению устойчивости функционирования системы управления и связи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Волосовского муниципального района Ленинградской области </w:t>
      </w:r>
      <w:r w:rsidRPr="00B636EA">
        <w:rPr>
          <w:rFonts w:eastAsia="Times New Roman"/>
          <w:color w:val="000000"/>
          <w:sz w:val="28"/>
          <w:szCs w:val="28"/>
        </w:rPr>
        <w:t>и объектов организаций;</w:t>
      </w:r>
    </w:p>
    <w:p w:rsidR="00404233" w:rsidRPr="00B636EA" w:rsidRDefault="00404233" w:rsidP="00D54CB6">
      <w:pPr>
        <w:numPr>
          <w:ilvl w:val="0"/>
          <w:numId w:val="21"/>
        </w:numPr>
        <w:jc w:val="both"/>
        <w:rPr>
          <w:rFonts w:eastAsia="Times New Roman"/>
          <w:color w:val="000000"/>
          <w:sz w:val="28"/>
          <w:szCs w:val="28"/>
        </w:rPr>
      </w:pPr>
      <w:r w:rsidRPr="00B636EA">
        <w:rPr>
          <w:rFonts w:eastAsia="Times New Roman"/>
          <w:color w:val="000000"/>
          <w:sz w:val="28"/>
          <w:szCs w:val="28"/>
        </w:rPr>
        <w:t>на подкомиссию по рациональн</w:t>
      </w:r>
      <w:r>
        <w:rPr>
          <w:rFonts w:eastAsia="Times New Roman"/>
          <w:color w:val="000000"/>
          <w:sz w:val="28"/>
          <w:szCs w:val="28"/>
        </w:rPr>
        <w:t xml:space="preserve">ому размещению производительных </w:t>
      </w:r>
      <w:r w:rsidRPr="00B636EA">
        <w:rPr>
          <w:rFonts w:eastAsia="Times New Roman"/>
          <w:color w:val="000000"/>
          <w:sz w:val="28"/>
          <w:szCs w:val="28"/>
        </w:rPr>
        <w:t>сил:</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анализ размещения производительных сил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оценка степени концентрации промышленности и запасов материальных средств в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 в том числе вблизи потенциально опасных объектов;</w:t>
      </w:r>
    </w:p>
    <w:p w:rsidR="00404233" w:rsidRPr="00B636EA" w:rsidRDefault="00404233" w:rsidP="00404233">
      <w:pPr>
        <w:jc w:val="both"/>
        <w:rPr>
          <w:rFonts w:eastAsia="Times New Roman"/>
          <w:color w:val="000000"/>
          <w:sz w:val="28"/>
          <w:szCs w:val="28"/>
        </w:rPr>
      </w:pPr>
      <w:r>
        <w:rPr>
          <w:rFonts w:eastAsia="Times New Roman"/>
          <w:color w:val="000000"/>
          <w:sz w:val="28"/>
          <w:szCs w:val="28"/>
        </w:rPr>
        <w:t xml:space="preserve">- </w:t>
      </w:r>
      <w:r w:rsidRPr="00B636EA">
        <w:rPr>
          <w:rFonts w:eastAsia="Times New Roman"/>
          <w:color w:val="000000"/>
          <w:sz w:val="28"/>
          <w:szCs w:val="28"/>
        </w:rPr>
        <w:t xml:space="preserve">подготовка предложений по дальнейшему повышению функционирования устойчивости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p w:rsidR="00404233" w:rsidRDefault="00404233" w:rsidP="00A63C9D">
      <w:pPr>
        <w:jc w:val="both"/>
        <w:rPr>
          <w:rFonts w:eastAsia="Times New Roman"/>
          <w:color w:val="000000"/>
          <w:szCs w:val="28"/>
        </w:rPr>
      </w:pPr>
      <w:r w:rsidRPr="00B636EA">
        <w:rPr>
          <w:rFonts w:eastAsia="Times New Roman"/>
          <w:color w:val="000000"/>
          <w:sz w:val="28"/>
          <w:szCs w:val="28"/>
        </w:rPr>
        <w:lastRenderedPageBreak/>
        <w:t>  </w:t>
      </w:r>
    </w:p>
    <w:p w:rsidR="00404233" w:rsidRDefault="00404233" w:rsidP="00404233">
      <w:pPr>
        <w:jc w:val="right"/>
        <w:rPr>
          <w:rFonts w:eastAsia="Times New Roman"/>
          <w:color w:val="000000"/>
          <w:szCs w:val="28"/>
        </w:rPr>
      </w:pPr>
      <w:r>
        <w:rPr>
          <w:rFonts w:eastAsia="Times New Roman"/>
          <w:color w:val="000000"/>
          <w:szCs w:val="28"/>
        </w:rPr>
        <w:t>Приложение 2</w:t>
      </w:r>
    </w:p>
    <w:p w:rsidR="00404233" w:rsidRPr="00B636EA" w:rsidRDefault="00404233" w:rsidP="00404233">
      <w:pPr>
        <w:jc w:val="right"/>
        <w:rPr>
          <w:rFonts w:eastAsia="Times New Roman"/>
          <w:color w:val="000000"/>
          <w:szCs w:val="28"/>
        </w:rPr>
      </w:pPr>
      <w:r>
        <w:rPr>
          <w:rFonts w:eastAsia="Times New Roman"/>
          <w:color w:val="000000"/>
          <w:szCs w:val="28"/>
        </w:rPr>
        <w:t xml:space="preserve"> </w:t>
      </w:r>
      <w:proofErr w:type="gramStart"/>
      <w:r>
        <w:rPr>
          <w:rFonts w:eastAsia="Times New Roman"/>
          <w:color w:val="000000"/>
          <w:szCs w:val="28"/>
        </w:rPr>
        <w:t>к</w:t>
      </w:r>
      <w:proofErr w:type="gramEnd"/>
      <w:r>
        <w:rPr>
          <w:rFonts w:eastAsia="Times New Roman"/>
          <w:color w:val="000000"/>
          <w:szCs w:val="28"/>
        </w:rPr>
        <w:t xml:space="preserve"> </w:t>
      </w:r>
      <w:proofErr w:type="gramStart"/>
      <w:r w:rsidRPr="00B636EA">
        <w:rPr>
          <w:rFonts w:eastAsia="Times New Roman"/>
          <w:color w:val="000000"/>
          <w:szCs w:val="28"/>
        </w:rPr>
        <w:t>постановлением</w:t>
      </w:r>
      <w:proofErr w:type="gramEnd"/>
      <w:r w:rsidRPr="00B636EA">
        <w:rPr>
          <w:rFonts w:eastAsia="Times New Roman"/>
          <w:color w:val="000000"/>
          <w:szCs w:val="28"/>
        </w:rPr>
        <w:t xml:space="preserve"> МО </w:t>
      </w:r>
      <w:r>
        <w:rPr>
          <w:rFonts w:eastAsia="Times New Roman"/>
          <w:color w:val="000000"/>
          <w:szCs w:val="28"/>
        </w:rPr>
        <w:t>Бегуницкое</w:t>
      </w:r>
      <w:r w:rsidRPr="00B636EA">
        <w:rPr>
          <w:rFonts w:eastAsia="Times New Roman"/>
          <w:color w:val="000000"/>
          <w:szCs w:val="28"/>
        </w:rPr>
        <w:t xml:space="preserve"> сельского поселения </w:t>
      </w:r>
    </w:p>
    <w:p w:rsidR="00404233" w:rsidRPr="00B636EA" w:rsidRDefault="00404233" w:rsidP="00404233">
      <w:pPr>
        <w:jc w:val="right"/>
        <w:rPr>
          <w:rFonts w:eastAsia="Times New Roman"/>
          <w:color w:val="000000"/>
          <w:szCs w:val="28"/>
        </w:rPr>
      </w:pPr>
      <w:r w:rsidRPr="00B636EA">
        <w:rPr>
          <w:rFonts w:eastAsia="Times New Roman"/>
          <w:color w:val="000000"/>
          <w:szCs w:val="28"/>
        </w:rPr>
        <w:t>Волосовского муниципального района</w:t>
      </w:r>
    </w:p>
    <w:p w:rsidR="00404233" w:rsidRPr="00B636EA" w:rsidRDefault="00404233" w:rsidP="00404233">
      <w:pPr>
        <w:jc w:val="right"/>
        <w:rPr>
          <w:rFonts w:eastAsia="Times New Roman"/>
          <w:color w:val="000000"/>
          <w:szCs w:val="28"/>
        </w:rPr>
      </w:pPr>
      <w:r w:rsidRPr="00B636EA">
        <w:rPr>
          <w:rFonts w:eastAsia="Times New Roman"/>
          <w:color w:val="000000"/>
          <w:szCs w:val="28"/>
        </w:rPr>
        <w:t xml:space="preserve"> Ленинградской области</w:t>
      </w:r>
    </w:p>
    <w:p w:rsidR="00404233" w:rsidRPr="00B636EA" w:rsidRDefault="00404233" w:rsidP="00404233">
      <w:pPr>
        <w:jc w:val="right"/>
        <w:rPr>
          <w:rFonts w:eastAsia="Times New Roman"/>
          <w:color w:val="000000"/>
          <w:szCs w:val="28"/>
        </w:rPr>
      </w:pPr>
      <w:r w:rsidRPr="00B636EA">
        <w:rPr>
          <w:rFonts w:eastAsia="Times New Roman"/>
          <w:color w:val="000000"/>
          <w:szCs w:val="28"/>
        </w:rPr>
        <w:t xml:space="preserve">от </w:t>
      </w:r>
      <w:r>
        <w:rPr>
          <w:rFonts w:eastAsia="Times New Roman"/>
          <w:color w:val="000000"/>
          <w:szCs w:val="28"/>
        </w:rPr>
        <w:t>22.03.2019</w:t>
      </w:r>
      <w:r w:rsidRPr="00B636EA">
        <w:rPr>
          <w:rFonts w:eastAsia="Times New Roman"/>
          <w:color w:val="000000"/>
          <w:szCs w:val="28"/>
        </w:rPr>
        <w:t xml:space="preserve"> г. № </w:t>
      </w:r>
      <w:r>
        <w:rPr>
          <w:rFonts w:eastAsia="Times New Roman"/>
          <w:color w:val="000000"/>
          <w:szCs w:val="28"/>
        </w:rPr>
        <w:t xml:space="preserve"> 53</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404233">
      <w:pPr>
        <w:jc w:val="center"/>
        <w:rPr>
          <w:rFonts w:eastAsia="Times New Roman"/>
          <w:color w:val="000000"/>
          <w:sz w:val="28"/>
          <w:szCs w:val="28"/>
        </w:rPr>
      </w:pPr>
      <w:r w:rsidRPr="00B636EA">
        <w:rPr>
          <w:rFonts w:eastAsia="Times New Roman"/>
          <w:b/>
          <w:bCs/>
          <w:color w:val="000000"/>
          <w:sz w:val="28"/>
          <w:szCs w:val="28"/>
        </w:rPr>
        <w:t xml:space="preserve">Состав комиссии по повышению устойчивости функционирования организаций </w:t>
      </w:r>
      <w:r>
        <w:rPr>
          <w:rFonts w:eastAsia="Times New Roman"/>
          <w:b/>
          <w:bCs/>
          <w:color w:val="000000"/>
          <w:sz w:val="28"/>
          <w:szCs w:val="28"/>
        </w:rPr>
        <w:t>МО Бегуницкое сельское поселение</w:t>
      </w:r>
    </w:p>
    <w:p w:rsidR="00404233" w:rsidRPr="00B636EA" w:rsidRDefault="00404233" w:rsidP="00404233">
      <w:pPr>
        <w:jc w:val="both"/>
        <w:rPr>
          <w:rFonts w:eastAsia="Times New Roman"/>
          <w:color w:val="000000"/>
          <w:sz w:val="28"/>
          <w:szCs w:val="28"/>
        </w:rPr>
      </w:pPr>
      <w:r w:rsidRPr="00B636EA">
        <w:rPr>
          <w:rFonts w:eastAsia="Times New Roman"/>
          <w:b/>
          <w:bCs/>
          <w:color w:val="000000"/>
          <w:sz w:val="28"/>
          <w:szCs w:val="28"/>
        </w:rPr>
        <w:t> </w:t>
      </w:r>
    </w:p>
    <w:p w:rsidR="00404233" w:rsidRPr="00B636EA" w:rsidRDefault="00404233" w:rsidP="00404233">
      <w:pPr>
        <w:jc w:val="both"/>
        <w:rPr>
          <w:rFonts w:eastAsia="Times New Roman"/>
          <w:color w:val="000000"/>
          <w:sz w:val="28"/>
          <w:szCs w:val="28"/>
        </w:rPr>
      </w:pPr>
      <w:r w:rsidRPr="00B636EA">
        <w:rPr>
          <w:rFonts w:eastAsia="Times New Roman"/>
          <w:color w:val="000000"/>
          <w:sz w:val="28"/>
          <w:szCs w:val="28"/>
        </w:rPr>
        <w:t> </w:t>
      </w:r>
    </w:p>
    <w:tbl>
      <w:tblPr>
        <w:tblW w:w="97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485"/>
        <w:gridCol w:w="6220"/>
      </w:tblGrid>
      <w:tr w:rsidR="00404233" w:rsidRPr="004E375F" w:rsidTr="007926CE">
        <w:trPr>
          <w:tblCellSpacing w:w="15" w:type="dxa"/>
        </w:trPr>
        <w:tc>
          <w:tcPr>
            <w:tcW w:w="3440" w:type="dxa"/>
            <w:vAlign w:val="center"/>
          </w:tcPr>
          <w:p w:rsidR="00404233" w:rsidRPr="00D60663" w:rsidRDefault="00404233" w:rsidP="007926CE">
            <w:pPr>
              <w:jc w:val="both"/>
              <w:rPr>
                <w:rFonts w:eastAsia="Times New Roman"/>
                <w:color w:val="000000"/>
                <w:sz w:val="28"/>
                <w:szCs w:val="28"/>
              </w:rPr>
            </w:pPr>
            <w:r w:rsidRPr="00D60663">
              <w:rPr>
                <w:rFonts w:eastAsia="Times New Roman"/>
                <w:color w:val="000000"/>
                <w:sz w:val="28"/>
                <w:szCs w:val="28"/>
              </w:rPr>
              <w:t>Минюк А. И. </w:t>
            </w:r>
          </w:p>
        </w:tc>
        <w:tc>
          <w:tcPr>
            <w:tcW w:w="6175" w:type="dxa"/>
            <w:vAlign w:val="center"/>
          </w:tcPr>
          <w:p w:rsidR="00404233" w:rsidRPr="00D60663" w:rsidRDefault="00404233" w:rsidP="007926CE">
            <w:pPr>
              <w:jc w:val="both"/>
              <w:rPr>
                <w:rFonts w:eastAsia="Times New Roman"/>
                <w:color w:val="000000"/>
                <w:sz w:val="28"/>
                <w:szCs w:val="28"/>
              </w:rPr>
            </w:pPr>
            <w:r w:rsidRPr="00D60663">
              <w:rPr>
                <w:rFonts w:eastAsia="Times New Roman"/>
                <w:color w:val="000000"/>
                <w:sz w:val="28"/>
                <w:szCs w:val="28"/>
              </w:rPr>
              <w:t>глава   МО Бегуницкого сельского поселения сельского поселения Волосовского муниципального района Ленинградской области, </w:t>
            </w:r>
            <w:r w:rsidRPr="00D60663">
              <w:rPr>
                <w:rFonts w:eastAsia="Times New Roman"/>
                <w:bCs/>
                <w:color w:val="000000"/>
                <w:sz w:val="28"/>
                <w:szCs w:val="28"/>
              </w:rPr>
              <w:t>председатель комиссии</w:t>
            </w:r>
          </w:p>
          <w:p w:rsidR="00404233" w:rsidRPr="00D60663" w:rsidRDefault="00404233" w:rsidP="007926CE">
            <w:pPr>
              <w:jc w:val="both"/>
              <w:rPr>
                <w:rFonts w:eastAsia="Times New Roman"/>
                <w:color w:val="000000"/>
                <w:sz w:val="28"/>
                <w:szCs w:val="28"/>
              </w:rPr>
            </w:pPr>
            <w:r w:rsidRPr="00D60663">
              <w:rPr>
                <w:rFonts w:eastAsia="Times New Roman"/>
                <w:color w:val="000000"/>
                <w:sz w:val="28"/>
                <w:szCs w:val="28"/>
              </w:rPr>
              <w:t> </w:t>
            </w:r>
          </w:p>
        </w:tc>
      </w:tr>
      <w:tr w:rsidR="00404233" w:rsidRPr="004E375F" w:rsidTr="007926CE">
        <w:trPr>
          <w:tblCellSpacing w:w="15" w:type="dxa"/>
        </w:trPr>
        <w:tc>
          <w:tcPr>
            <w:tcW w:w="3440" w:type="dxa"/>
            <w:vAlign w:val="center"/>
          </w:tcPr>
          <w:p w:rsidR="00404233" w:rsidRPr="00D60663" w:rsidRDefault="00404233" w:rsidP="007926CE">
            <w:pPr>
              <w:jc w:val="both"/>
              <w:rPr>
                <w:rFonts w:eastAsia="Times New Roman"/>
                <w:color w:val="000000"/>
                <w:sz w:val="28"/>
                <w:szCs w:val="28"/>
              </w:rPr>
            </w:pPr>
            <w:r w:rsidRPr="00D60663">
              <w:rPr>
                <w:rFonts w:eastAsia="Times New Roman"/>
                <w:color w:val="000000"/>
                <w:sz w:val="28"/>
                <w:szCs w:val="28"/>
              </w:rPr>
              <w:t>Зайцева А.В.</w:t>
            </w:r>
          </w:p>
        </w:tc>
        <w:tc>
          <w:tcPr>
            <w:tcW w:w="6175" w:type="dxa"/>
            <w:vAlign w:val="center"/>
          </w:tcPr>
          <w:p w:rsidR="00404233" w:rsidRPr="00D60663" w:rsidRDefault="00404233" w:rsidP="007926CE">
            <w:pPr>
              <w:rPr>
                <w:rFonts w:eastAsia="Times New Roman"/>
                <w:color w:val="000000"/>
                <w:sz w:val="28"/>
                <w:szCs w:val="28"/>
              </w:rPr>
            </w:pPr>
            <w:r w:rsidRPr="00D60663">
              <w:rPr>
                <w:rFonts w:eastAsia="Times New Roman"/>
                <w:color w:val="000000"/>
                <w:sz w:val="28"/>
                <w:szCs w:val="28"/>
              </w:rPr>
              <w:t>главный специалист  администрации   МО Бегуницкого сельского поселения сельского поселения Волосовского муниципального района Ленинградской области, </w:t>
            </w:r>
            <w:r w:rsidRPr="00D60663">
              <w:rPr>
                <w:rFonts w:eastAsia="Times New Roman"/>
                <w:bCs/>
                <w:color w:val="000000"/>
                <w:sz w:val="28"/>
                <w:szCs w:val="28"/>
              </w:rPr>
              <w:t>заместитель председателя комиссии</w:t>
            </w:r>
          </w:p>
          <w:p w:rsidR="00404233" w:rsidRPr="00D60663" w:rsidRDefault="00404233" w:rsidP="007926CE">
            <w:pPr>
              <w:jc w:val="both"/>
              <w:rPr>
                <w:rFonts w:eastAsia="Times New Roman"/>
                <w:color w:val="000000"/>
                <w:sz w:val="28"/>
                <w:szCs w:val="28"/>
              </w:rPr>
            </w:pPr>
            <w:r w:rsidRPr="00D60663">
              <w:rPr>
                <w:rFonts w:eastAsia="Times New Roman"/>
                <w:bCs/>
                <w:color w:val="000000"/>
                <w:sz w:val="28"/>
                <w:szCs w:val="28"/>
              </w:rPr>
              <w:t> </w:t>
            </w:r>
          </w:p>
        </w:tc>
      </w:tr>
      <w:tr w:rsidR="00404233" w:rsidRPr="004E375F" w:rsidTr="007926CE">
        <w:trPr>
          <w:tblCellSpacing w:w="15" w:type="dxa"/>
        </w:trPr>
        <w:tc>
          <w:tcPr>
            <w:tcW w:w="3440" w:type="dxa"/>
            <w:vAlign w:val="center"/>
          </w:tcPr>
          <w:p w:rsidR="00404233" w:rsidRPr="00B636EA" w:rsidRDefault="00404233" w:rsidP="007926CE">
            <w:pPr>
              <w:jc w:val="both"/>
              <w:rPr>
                <w:rFonts w:eastAsia="Times New Roman"/>
                <w:color w:val="000000"/>
                <w:sz w:val="28"/>
                <w:szCs w:val="28"/>
              </w:rPr>
            </w:pPr>
            <w:r>
              <w:rPr>
                <w:rFonts w:eastAsia="Times New Roman"/>
                <w:color w:val="000000"/>
                <w:sz w:val="28"/>
                <w:szCs w:val="28"/>
              </w:rPr>
              <w:t>Тимофеева О.А.</w:t>
            </w:r>
          </w:p>
        </w:tc>
        <w:tc>
          <w:tcPr>
            <w:tcW w:w="6175" w:type="dxa"/>
            <w:vAlign w:val="center"/>
          </w:tcPr>
          <w:p w:rsidR="00404233" w:rsidRPr="00B636EA" w:rsidRDefault="00404233" w:rsidP="007926CE">
            <w:pPr>
              <w:jc w:val="both"/>
              <w:rPr>
                <w:rFonts w:eastAsia="Times New Roman"/>
                <w:color w:val="000000"/>
                <w:sz w:val="28"/>
                <w:szCs w:val="28"/>
              </w:rPr>
            </w:pPr>
            <w:r>
              <w:rPr>
                <w:rFonts w:eastAsia="Times New Roman"/>
                <w:color w:val="000000"/>
                <w:sz w:val="28"/>
                <w:szCs w:val="28"/>
              </w:rPr>
              <w:t>главный специалист</w:t>
            </w:r>
            <w:r w:rsidRPr="00B636EA">
              <w:rPr>
                <w:rFonts w:eastAsia="Times New Roman"/>
                <w:color w:val="000000"/>
                <w:sz w:val="28"/>
                <w:szCs w:val="28"/>
              </w:rPr>
              <w:t xml:space="preserve"> администрации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 </w:t>
            </w:r>
            <w:r w:rsidRPr="00B636EA">
              <w:rPr>
                <w:rFonts w:eastAsia="Times New Roman"/>
                <w:b/>
                <w:bCs/>
                <w:color w:val="000000"/>
                <w:sz w:val="28"/>
                <w:szCs w:val="28"/>
              </w:rPr>
              <w:t>член комиссии</w:t>
            </w:r>
          </w:p>
          <w:p w:rsidR="00404233" w:rsidRPr="00B636EA" w:rsidRDefault="00404233" w:rsidP="007926CE">
            <w:pPr>
              <w:jc w:val="both"/>
              <w:rPr>
                <w:rFonts w:eastAsia="Times New Roman"/>
                <w:color w:val="000000"/>
                <w:sz w:val="28"/>
                <w:szCs w:val="28"/>
              </w:rPr>
            </w:pPr>
            <w:r w:rsidRPr="00B636EA">
              <w:rPr>
                <w:rFonts w:eastAsia="Times New Roman"/>
                <w:b/>
                <w:bCs/>
                <w:color w:val="000000"/>
                <w:sz w:val="28"/>
                <w:szCs w:val="28"/>
              </w:rPr>
              <w:t> </w:t>
            </w:r>
          </w:p>
        </w:tc>
      </w:tr>
      <w:tr w:rsidR="00404233" w:rsidRPr="004E375F" w:rsidTr="007926CE">
        <w:trPr>
          <w:tblCellSpacing w:w="15" w:type="dxa"/>
        </w:trPr>
        <w:tc>
          <w:tcPr>
            <w:tcW w:w="3440" w:type="dxa"/>
            <w:vAlign w:val="center"/>
          </w:tcPr>
          <w:p w:rsidR="00404233" w:rsidRPr="00B636EA" w:rsidRDefault="00404233" w:rsidP="007926CE">
            <w:pPr>
              <w:jc w:val="both"/>
              <w:rPr>
                <w:rFonts w:eastAsia="Times New Roman"/>
                <w:color w:val="000000"/>
                <w:sz w:val="28"/>
                <w:szCs w:val="28"/>
              </w:rPr>
            </w:pPr>
            <w:r>
              <w:rPr>
                <w:rFonts w:eastAsia="Times New Roman"/>
                <w:color w:val="000000"/>
                <w:sz w:val="28"/>
                <w:szCs w:val="28"/>
              </w:rPr>
              <w:t>Милютина А.В.</w:t>
            </w:r>
          </w:p>
        </w:tc>
        <w:tc>
          <w:tcPr>
            <w:tcW w:w="6175" w:type="dxa"/>
            <w:vAlign w:val="center"/>
          </w:tcPr>
          <w:p w:rsidR="00404233" w:rsidRPr="00B636EA" w:rsidRDefault="00404233" w:rsidP="007926CE">
            <w:pPr>
              <w:jc w:val="both"/>
              <w:rPr>
                <w:rFonts w:eastAsia="Times New Roman"/>
                <w:color w:val="000000"/>
                <w:sz w:val="28"/>
                <w:szCs w:val="28"/>
              </w:rPr>
            </w:pPr>
            <w:r w:rsidRPr="00B636EA">
              <w:rPr>
                <w:rFonts w:eastAsia="Times New Roman"/>
                <w:color w:val="000000"/>
                <w:sz w:val="28"/>
                <w:szCs w:val="28"/>
              </w:rPr>
              <w:t xml:space="preserve">специалист </w:t>
            </w:r>
            <w:r>
              <w:rPr>
                <w:rFonts w:eastAsia="Times New Roman"/>
                <w:color w:val="000000"/>
                <w:sz w:val="28"/>
                <w:szCs w:val="28"/>
              </w:rPr>
              <w:t>1</w:t>
            </w:r>
            <w:r w:rsidRPr="00B636EA">
              <w:rPr>
                <w:rFonts w:eastAsia="Times New Roman"/>
                <w:color w:val="000000"/>
                <w:sz w:val="28"/>
                <w:szCs w:val="28"/>
              </w:rPr>
              <w:t xml:space="preserve"> </w:t>
            </w:r>
            <w:r>
              <w:rPr>
                <w:rFonts w:eastAsia="Times New Roman"/>
                <w:color w:val="000000"/>
                <w:sz w:val="28"/>
                <w:szCs w:val="28"/>
              </w:rPr>
              <w:t>категории</w:t>
            </w:r>
            <w:r w:rsidRPr="00B636EA">
              <w:rPr>
                <w:rFonts w:eastAsia="Times New Roman"/>
                <w:color w:val="000000"/>
                <w:sz w:val="28"/>
                <w:szCs w:val="28"/>
              </w:rPr>
              <w:t xml:space="preserve"> администрации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 </w:t>
            </w:r>
            <w:r w:rsidRPr="00B636EA">
              <w:rPr>
                <w:rFonts w:eastAsia="Times New Roman"/>
                <w:b/>
                <w:bCs/>
                <w:color w:val="000000"/>
                <w:sz w:val="28"/>
                <w:szCs w:val="28"/>
              </w:rPr>
              <w:t>член комиссии</w:t>
            </w:r>
          </w:p>
          <w:p w:rsidR="00404233" w:rsidRPr="00B636EA" w:rsidRDefault="00404233" w:rsidP="007926CE">
            <w:pPr>
              <w:jc w:val="both"/>
              <w:rPr>
                <w:rFonts w:eastAsia="Times New Roman"/>
                <w:color w:val="000000"/>
                <w:sz w:val="28"/>
                <w:szCs w:val="28"/>
              </w:rPr>
            </w:pPr>
            <w:r w:rsidRPr="00B636EA">
              <w:rPr>
                <w:rFonts w:eastAsia="Times New Roman"/>
                <w:b/>
                <w:bCs/>
                <w:color w:val="000000"/>
                <w:sz w:val="28"/>
                <w:szCs w:val="28"/>
              </w:rPr>
              <w:t> </w:t>
            </w:r>
          </w:p>
        </w:tc>
      </w:tr>
      <w:tr w:rsidR="00404233" w:rsidRPr="004E375F" w:rsidTr="007926CE">
        <w:trPr>
          <w:tblCellSpacing w:w="15" w:type="dxa"/>
        </w:trPr>
        <w:tc>
          <w:tcPr>
            <w:tcW w:w="3440" w:type="dxa"/>
            <w:vAlign w:val="center"/>
          </w:tcPr>
          <w:p w:rsidR="00404233" w:rsidRPr="00B636EA" w:rsidRDefault="00404233" w:rsidP="007926CE">
            <w:pPr>
              <w:jc w:val="both"/>
              <w:rPr>
                <w:rFonts w:eastAsia="Times New Roman"/>
                <w:color w:val="000000"/>
                <w:sz w:val="28"/>
                <w:szCs w:val="28"/>
              </w:rPr>
            </w:pPr>
            <w:r>
              <w:rPr>
                <w:rFonts w:eastAsia="Times New Roman"/>
                <w:color w:val="000000"/>
                <w:sz w:val="28"/>
                <w:szCs w:val="28"/>
              </w:rPr>
              <w:t>Суднач О.М</w:t>
            </w:r>
          </w:p>
        </w:tc>
        <w:tc>
          <w:tcPr>
            <w:tcW w:w="6175" w:type="dxa"/>
            <w:vAlign w:val="center"/>
          </w:tcPr>
          <w:p w:rsidR="00404233" w:rsidRPr="00B636EA" w:rsidRDefault="00404233" w:rsidP="007926CE">
            <w:pPr>
              <w:jc w:val="both"/>
              <w:rPr>
                <w:rFonts w:eastAsia="Times New Roman"/>
                <w:color w:val="000000"/>
                <w:sz w:val="28"/>
                <w:szCs w:val="28"/>
              </w:rPr>
            </w:pPr>
            <w:r>
              <w:rPr>
                <w:rFonts w:eastAsia="Times New Roman"/>
                <w:color w:val="000000"/>
                <w:sz w:val="28"/>
                <w:szCs w:val="28"/>
              </w:rPr>
              <w:t>ведущий специалист</w:t>
            </w:r>
            <w:r w:rsidRPr="00B636EA">
              <w:rPr>
                <w:rFonts w:eastAsia="Times New Roman"/>
                <w:color w:val="000000"/>
                <w:sz w:val="28"/>
                <w:szCs w:val="28"/>
              </w:rPr>
              <w:t xml:space="preserve"> администрации </w:t>
            </w:r>
            <w:r>
              <w:rPr>
                <w:rFonts w:eastAsia="Times New Roman"/>
                <w:color w:val="000000"/>
                <w:sz w:val="28"/>
                <w:szCs w:val="28"/>
              </w:rPr>
              <w:t xml:space="preserve">  МО </w:t>
            </w:r>
            <w:r w:rsidRPr="004D2B8F">
              <w:rPr>
                <w:rFonts w:eastAsia="Times New Roman"/>
                <w:color w:val="000000"/>
                <w:sz w:val="28"/>
                <w:szCs w:val="28"/>
              </w:rPr>
              <w:t>Бегуницкого</w:t>
            </w:r>
            <w:r>
              <w:rPr>
                <w:rFonts w:eastAsia="Times New Roman"/>
                <w:color w:val="000000"/>
                <w:sz w:val="28"/>
                <w:szCs w:val="28"/>
              </w:rPr>
              <w:t xml:space="preserve"> сельского поселения сельского поселения Волосовского муниципального района Ленинградской области</w:t>
            </w:r>
            <w:r w:rsidRPr="00B636EA">
              <w:rPr>
                <w:rFonts w:eastAsia="Times New Roman"/>
                <w:color w:val="000000"/>
                <w:sz w:val="28"/>
                <w:szCs w:val="28"/>
              </w:rPr>
              <w:t>, </w:t>
            </w:r>
            <w:r w:rsidRPr="00B636EA">
              <w:rPr>
                <w:rFonts w:eastAsia="Times New Roman"/>
                <w:b/>
                <w:bCs/>
                <w:color w:val="000000"/>
                <w:sz w:val="28"/>
                <w:szCs w:val="28"/>
              </w:rPr>
              <w:t>член комиссии</w:t>
            </w:r>
          </w:p>
          <w:p w:rsidR="00404233" w:rsidRPr="00B636EA" w:rsidRDefault="00404233" w:rsidP="007926CE">
            <w:pPr>
              <w:jc w:val="both"/>
              <w:rPr>
                <w:rFonts w:eastAsia="Times New Roman"/>
                <w:color w:val="000000"/>
                <w:sz w:val="28"/>
                <w:szCs w:val="28"/>
              </w:rPr>
            </w:pPr>
            <w:r w:rsidRPr="00B636EA">
              <w:rPr>
                <w:rFonts w:eastAsia="Times New Roman"/>
                <w:b/>
                <w:bCs/>
                <w:color w:val="000000"/>
                <w:sz w:val="28"/>
                <w:szCs w:val="28"/>
              </w:rPr>
              <w:t> </w:t>
            </w:r>
          </w:p>
        </w:tc>
      </w:tr>
    </w:tbl>
    <w:p w:rsidR="008B0852" w:rsidRDefault="008B0852"/>
    <w:p w:rsidR="008B0852" w:rsidRDefault="008B0852">
      <w:r>
        <w:br w:type="page"/>
      </w:r>
    </w:p>
    <w:p w:rsidR="008B0852" w:rsidRPr="008B0015" w:rsidRDefault="008B0852" w:rsidP="008B0852">
      <w:pPr>
        <w:ind w:left="540" w:right="1075" w:hanging="540"/>
        <w:jc w:val="center"/>
        <w:rPr>
          <w:sz w:val="32"/>
          <w:szCs w:val="32"/>
        </w:rPr>
      </w:pPr>
      <w:r w:rsidRPr="008B0015">
        <w:rPr>
          <w:sz w:val="32"/>
          <w:szCs w:val="32"/>
        </w:rPr>
        <w:lastRenderedPageBreak/>
        <w:t xml:space="preserve">А д м и н и с т </w:t>
      </w:r>
      <w:proofErr w:type="gramStart"/>
      <w:r w:rsidRPr="008B0015">
        <w:rPr>
          <w:sz w:val="32"/>
          <w:szCs w:val="32"/>
        </w:rPr>
        <w:t>р</w:t>
      </w:r>
      <w:proofErr w:type="gramEnd"/>
      <w:r w:rsidRPr="008B0015">
        <w:rPr>
          <w:sz w:val="32"/>
          <w:szCs w:val="32"/>
        </w:rPr>
        <w:t xml:space="preserve"> а ц и я</w:t>
      </w:r>
    </w:p>
    <w:p w:rsidR="008B0852" w:rsidRPr="008B0015" w:rsidRDefault="008B0852" w:rsidP="008B0852">
      <w:pPr>
        <w:ind w:left="540" w:right="1075" w:hanging="540"/>
        <w:jc w:val="center"/>
        <w:rPr>
          <w:sz w:val="32"/>
          <w:szCs w:val="32"/>
        </w:rPr>
      </w:pPr>
      <w:r w:rsidRPr="008B0015">
        <w:rPr>
          <w:sz w:val="32"/>
          <w:szCs w:val="32"/>
        </w:rPr>
        <w:t xml:space="preserve">муниципального образования </w:t>
      </w:r>
      <w:r>
        <w:rPr>
          <w:sz w:val="32"/>
          <w:szCs w:val="32"/>
        </w:rPr>
        <w:t>Бегуницкое</w:t>
      </w:r>
      <w:r w:rsidRPr="008B0015">
        <w:rPr>
          <w:sz w:val="32"/>
          <w:szCs w:val="32"/>
        </w:rPr>
        <w:t xml:space="preserve"> сельское поселение</w:t>
      </w:r>
      <w:r>
        <w:rPr>
          <w:sz w:val="32"/>
          <w:szCs w:val="32"/>
        </w:rPr>
        <w:t xml:space="preserve"> </w:t>
      </w:r>
      <w:r w:rsidRPr="008B0015">
        <w:rPr>
          <w:sz w:val="32"/>
          <w:szCs w:val="32"/>
        </w:rPr>
        <w:t>Волосовского муниципального района</w:t>
      </w:r>
    </w:p>
    <w:p w:rsidR="008B0852" w:rsidRPr="008B0015" w:rsidRDefault="008B0852" w:rsidP="008B0852">
      <w:pPr>
        <w:ind w:left="540" w:right="1075" w:hanging="540"/>
        <w:jc w:val="center"/>
        <w:rPr>
          <w:sz w:val="32"/>
          <w:szCs w:val="32"/>
        </w:rPr>
      </w:pPr>
      <w:r>
        <w:rPr>
          <w:sz w:val="32"/>
          <w:szCs w:val="32"/>
        </w:rPr>
        <w:t xml:space="preserve">    </w:t>
      </w:r>
      <w:r w:rsidRPr="008B0015">
        <w:rPr>
          <w:sz w:val="32"/>
          <w:szCs w:val="32"/>
        </w:rPr>
        <w:t xml:space="preserve">Л е н и н г </w:t>
      </w:r>
      <w:proofErr w:type="gramStart"/>
      <w:r w:rsidRPr="008B0015">
        <w:rPr>
          <w:sz w:val="32"/>
          <w:szCs w:val="32"/>
        </w:rPr>
        <w:t>р</w:t>
      </w:r>
      <w:proofErr w:type="gramEnd"/>
      <w:r w:rsidRPr="008B0015">
        <w:rPr>
          <w:sz w:val="32"/>
          <w:szCs w:val="32"/>
        </w:rPr>
        <w:t xml:space="preserve"> а д с к о й   о б л а с т и</w:t>
      </w:r>
    </w:p>
    <w:p w:rsidR="008B0852" w:rsidRPr="008B0015" w:rsidRDefault="008B0852" w:rsidP="008B0852">
      <w:pPr>
        <w:ind w:left="540" w:right="1075" w:hanging="540"/>
        <w:jc w:val="center"/>
        <w:rPr>
          <w:sz w:val="32"/>
          <w:szCs w:val="32"/>
        </w:rPr>
      </w:pPr>
    </w:p>
    <w:p w:rsidR="008B0852" w:rsidRPr="00E95D71" w:rsidRDefault="008B0852" w:rsidP="008B0852">
      <w:pPr>
        <w:ind w:left="540" w:right="-1" w:hanging="540"/>
        <w:rPr>
          <w:sz w:val="32"/>
          <w:szCs w:val="32"/>
        </w:rPr>
      </w:pPr>
      <w:r>
        <w:rPr>
          <w:b/>
          <w:sz w:val="32"/>
          <w:szCs w:val="32"/>
        </w:rPr>
        <w:t xml:space="preserve">                           </w:t>
      </w:r>
      <w:r w:rsidRPr="008B0015">
        <w:rPr>
          <w:b/>
          <w:sz w:val="32"/>
          <w:szCs w:val="32"/>
        </w:rPr>
        <w:t xml:space="preserve"> </w:t>
      </w:r>
      <w:proofErr w:type="gramStart"/>
      <w:r w:rsidRPr="008B0015">
        <w:rPr>
          <w:sz w:val="32"/>
          <w:szCs w:val="32"/>
        </w:rPr>
        <w:t>П</w:t>
      </w:r>
      <w:proofErr w:type="gramEnd"/>
      <w:r w:rsidRPr="008B0015">
        <w:rPr>
          <w:sz w:val="32"/>
          <w:szCs w:val="32"/>
        </w:rPr>
        <w:t xml:space="preserve"> О С Т А Н О В Л Е Н И Е </w:t>
      </w:r>
      <w:r>
        <w:rPr>
          <w:sz w:val="32"/>
          <w:szCs w:val="32"/>
        </w:rPr>
        <w:t xml:space="preserve">              </w:t>
      </w:r>
    </w:p>
    <w:p w:rsidR="008B0852" w:rsidRDefault="008B0852" w:rsidP="008B0852">
      <w:pPr>
        <w:rPr>
          <w:szCs w:val="28"/>
        </w:rPr>
      </w:pPr>
    </w:p>
    <w:p w:rsidR="008B0852" w:rsidRDefault="008B0852" w:rsidP="008B0852">
      <w:r w:rsidRPr="001610E3">
        <w:t xml:space="preserve">От </w:t>
      </w:r>
      <w:r>
        <w:t xml:space="preserve">22.03.2019  года  </w:t>
      </w:r>
      <w:r w:rsidRPr="001610E3">
        <w:t xml:space="preserve">               </w:t>
      </w:r>
      <w:r>
        <w:t xml:space="preserve">                                                                      </w:t>
      </w:r>
      <w:r w:rsidRPr="001610E3">
        <w:t xml:space="preserve">  № </w:t>
      </w:r>
      <w:r>
        <w:t>55</w:t>
      </w:r>
    </w:p>
    <w:p w:rsidR="008B0852" w:rsidRPr="001610E3" w:rsidRDefault="008B0852" w:rsidP="008B0852"/>
    <w:p w:rsidR="008B0852" w:rsidRPr="000B0DE4" w:rsidRDefault="008B0852" w:rsidP="008B0852">
      <w:pPr>
        <w:ind w:right="4252"/>
        <w:rPr>
          <w:sz w:val="20"/>
        </w:rPr>
      </w:pPr>
      <w:r w:rsidRPr="000B0DE4">
        <w:rPr>
          <w:sz w:val="20"/>
        </w:rPr>
        <w:t>О своевременном оповещении и информировании населения об угрозе возникновения или возникновении чрезвычайной ситуации</w:t>
      </w:r>
    </w:p>
    <w:p w:rsidR="008B0852" w:rsidRPr="000B0DE4" w:rsidRDefault="008B0852" w:rsidP="008B0852">
      <w:pPr>
        <w:ind w:right="4252"/>
        <w:jc w:val="both"/>
        <w:rPr>
          <w:sz w:val="22"/>
          <w:szCs w:val="28"/>
        </w:rPr>
      </w:pPr>
    </w:p>
    <w:p w:rsidR="008B0852" w:rsidRPr="009746FF" w:rsidRDefault="008B0852" w:rsidP="008B0852">
      <w:pPr>
        <w:ind w:firstLine="709"/>
        <w:jc w:val="both"/>
      </w:pPr>
      <w:proofErr w:type="gramStart"/>
      <w:r w:rsidRPr="009746FF">
        <w:t>В соответствии с положениями Федеральных законов от 21.12.1994 № 68-ФЗ «О защите населения и территорий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приказа МЧС России от 25.07.2006 № 422 «Об утверждении Положения о системах оповещения населения», с целью своевременного оповещения и информирования населения Бегуницкое сельское поселение Волосовского муниципального района Ленинградской</w:t>
      </w:r>
      <w:proofErr w:type="gramEnd"/>
      <w:r w:rsidRPr="009746FF">
        <w:t xml:space="preserve"> области об угрозе возникновения или возникновении чрезвычайных ситуаций природного и техногенного характера, администрация Бегуницкое сельское поселение Волосовского муниципального района Ленинградской области,</w:t>
      </w:r>
    </w:p>
    <w:p w:rsidR="008B0852" w:rsidRPr="009746FF" w:rsidRDefault="008B0852" w:rsidP="008B0852">
      <w:pPr>
        <w:ind w:firstLine="709"/>
        <w:jc w:val="both"/>
        <w:rPr>
          <w:rFonts w:eastAsia="MS Mincho"/>
        </w:rPr>
      </w:pPr>
      <w:r w:rsidRPr="009746FF">
        <w:rPr>
          <w:b/>
        </w:rPr>
        <w:t>Постановляет:</w:t>
      </w:r>
      <w:r w:rsidRPr="009746FF">
        <w:t xml:space="preserve"> </w:t>
      </w:r>
    </w:p>
    <w:p w:rsidR="008B0852" w:rsidRPr="009746FF" w:rsidRDefault="008B0852" w:rsidP="008B0852">
      <w:pPr>
        <w:ind w:firstLine="708"/>
        <w:jc w:val="both"/>
        <w:rPr>
          <w:b/>
          <w:bCs/>
        </w:rPr>
      </w:pPr>
      <w:r w:rsidRPr="009746FF">
        <w:t>1. Утвердить:</w:t>
      </w:r>
    </w:p>
    <w:p w:rsidR="008B0852" w:rsidRPr="009746FF" w:rsidRDefault="008B0852" w:rsidP="008B0852">
      <w:pPr>
        <w:ind w:firstLine="708"/>
        <w:jc w:val="both"/>
        <w:rPr>
          <w:b/>
          <w:bCs/>
        </w:rPr>
      </w:pPr>
      <w:r w:rsidRPr="009746FF">
        <w:t>1.1.Положение о порядке  оповещения и информирования населения об угрозе и (или) возникновении чрезвычайных ситуаций мирного и военного времени (Приложение № 1).</w:t>
      </w:r>
    </w:p>
    <w:p w:rsidR="008B0852" w:rsidRPr="009746FF" w:rsidRDefault="008B0852" w:rsidP="008B0852">
      <w:pPr>
        <w:ind w:firstLine="708"/>
        <w:jc w:val="both"/>
      </w:pPr>
      <w:r w:rsidRPr="009746FF">
        <w:t>1.2.Порядок сбора и обмена информации в области защиты населения и территорий от чрезвычайных ситуаций природного и техногенного характера мирного и военного времени (Приложение № 2).</w:t>
      </w:r>
    </w:p>
    <w:p w:rsidR="008B0852" w:rsidRDefault="008B0852" w:rsidP="008B0852">
      <w:pPr>
        <w:ind w:firstLine="708"/>
        <w:jc w:val="both"/>
        <w:rPr>
          <w:color w:val="000000"/>
        </w:rPr>
      </w:pPr>
      <w:r w:rsidRPr="009746FF">
        <w:t>1.3.</w:t>
      </w:r>
      <w:r w:rsidRPr="009746FF">
        <w:rPr>
          <w:color w:val="000000"/>
        </w:rPr>
        <w:t>Тексты речевых сообщений по оповещению населения сельского поселения при угрозе или возникновении чрезвычайных ситуаций (Приложение № 3).</w:t>
      </w:r>
    </w:p>
    <w:p w:rsidR="008B0852" w:rsidRPr="003C7901" w:rsidRDefault="008B0852" w:rsidP="008B0852">
      <w:pPr>
        <w:pStyle w:val="s3"/>
        <w:shd w:val="clear" w:color="auto" w:fill="FFFFFF"/>
        <w:spacing w:before="0" w:beforeAutospacing="0" w:after="0" w:afterAutospacing="0"/>
        <w:ind w:firstLine="708"/>
        <w:jc w:val="both"/>
        <w:rPr>
          <w:b/>
          <w:bCs/>
        </w:rPr>
      </w:pPr>
      <w:r>
        <w:t xml:space="preserve">1.4. </w:t>
      </w:r>
      <w:r w:rsidRPr="00813C6D">
        <w:t>Организация запасов (резервов) технических средств оповещения населения</w:t>
      </w:r>
      <w:r>
        <w:t xml:space="preserve"> (Приложение № 4)</w:t>
      </w:r>
    </w:p>
    <w:p w:rsidR="008B0852" w:rsidRPr="009746FF" w:rsidRDefault="008B0852" w:rsidP="008B0852">
      <w:pPr>
        <w:ind w:firstLine="708"/>
        <w:jc w:val="both"/>
        <w:rPr>
          <w:b/>
          <w:bCs/>
        </w:rPr>
      </w:pPr>
      <w:r w:rsidRPr="009746FF">
        <w:t xml:space="preserve">2. </w:t>
      </w:r>
      <w:proofErr w:type="gramStart"/>
      <w:r w:rsidRPr="009746FF">
        <w:t xml:space="preserve">Рекомендовать руководителям потенциально опасных объектов в соответствии с </w:t>
      </w:r>
      <w:hyperlink r:id="rId18" w:history="1">
        <w:r w:rsidRPr="009746FF">
          <w:rPr>
            <w:rStyle w:val="afff8"/>
            <w:b w:val="0"/>
            <w:color w:val="000000"/>
          </w:rPr>
          <w:t>постановлением</w:t>
        </w:r>
      </w:hyperlink>
      <w:r w:rsidRPr="009746FF">
        <w:t xml:space="preserve"> Правительства Российской Федерации от 1 марта 1993 года № 178 «О создании локальных систем оповещения в районах размещения потенциально опасных объектов» обеспечить постоянную техническую готовность систем оповещения сотрудников предприятия и населения прилегающей территории об опасностях, возникающих при чрезвычайных ситуациях природного и техногенного характера.</w:t>
      </w:r>
      <w:proofErr w:type="gramEnd"/>
    </w:p>
    <w:p w:rsidR="008B0852" w:rsidRDefault="008B0852" w:rsidP="008B0852">
      <w:pPr>
        <w:keepNext/>
        <w:keepLines/>
        <w:ind w:firstLine="709"/>
        <w:jc w:val="both"/>
      </w:pPr>
      <w:r w:rsidRPr="009746FF">
        <w:t>3. Ежегодно проводить комплексную тренировку по оповещению населения об угрозе и (или) возникновении чрезвычайных ситуаций мирного и военного времени с передачей текстов с информацией о порядке действий населения в чрезвычайных ситуациях (Приложение № 3).</w:t>
      </w:r>
    </w:p>
    <w:p w:rsidR="008B0852" w:rsidRPr="009746FF" w:rsidRDefault="008B0852" w:rsidP="008B0852">
      <w:pPr>
        <w:keepNext/>
        <w:keepLines/>
        <w:ind w:firstLine="709"/>
        <w:jc w:val="both"/>
      </w:pPr>
      <w:r w:rsidRPr="009746FF">
        <w:t xml:space="preserve">4. Считать утратившим силу постановление главы от 30.12.2011г. №117 «О порядке оповещения населения об угрозе возникновения или  возникновении чрезвычайных ситуаций </w:t>
      </w:r>
    </w:p>
    <w:p w:rsidR="008B0852" w:rsidRPr="009746FF" w:rsidRDefault="008B0852" w:rsidP="008B0852">
      <w:pPr>
        <w:pStyle w:val="39"/>
        <w:widowControl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5</w:t>
      </w:r>
      <w:r w:rsidRPr="009746FF">
        <w:rPr>
          <w:rFonts w:ascii="Times New Roman" w:hAnsi="Times New Roman"/>
          <w:sz w:val="24"/>
          <w:szCs w:val="24"/>
        </w:rPr>
        <w:t>. Обнародовать настоящее Постановление в установленном порядке и разместить  на официальном сайте Бегуницкого сельского поселения.</w:t>
      </w:r>
    </w:p>
    <w:p w:rsidR="008B0852" w:rsidRPr="009746FF" w:rsidRDefault="008B0852" w:rsidP="008B0852">
      <w:pPr>
        <w:widowControl w:val="0"/>
        <w:autoSpaceDE w:val="0"/>
        <w:autoSpaceDN w:val="0"/>
        <w:adjustRightInd w:val="0"/>
        <w:spacing w:line="276" w:lineRule="auto"/>
        <w:ind w:firstLine="709"/>
        <w:contextualSpacing/>
        <w:jc w:val="both"/>
      </w:pPr>
      <w:r>
        <w:lastRenderedPageBreak/>
        <w:t>6</w:t>
      </w:r>
      <w:r w:rsidRPr="009746FF">
        <w:t>.  Контроль над исполнением настоящего постановления возложить на  главного специалиста  Зайцеву А.В.</w:t>
      </w:r>
    </w:p>
    <w:p w:rsidR="008B0852" w:rsidRPr="009746FF" w:rsidRDefault="008B0852" w:rsidP="008B0852">
      <w:pPr>
        <w:spacing w:line="276" w:lineRule="auto"/>
        <w:ind w:firstLine="709"/>
        <w:jc w:val="both"/>
      </w:pPr>
      <w:r>
        <w:t>7</w:t>
      </w:r>
      <w:r w:rsidRPr="009746FF">
        <w:t>.  Постановление вступает в силу после его опубликования (обнародования).</w:t>
      </w:r>
    </w:p>
    <w:p w:rsidR="008B0852" w:rsidRPr="009746FF" w:rsidRDefault="008B0852" w:rsidP="008B0852">
      <w:pPr>
        <w:ind w:firstLine="709"/>
        <w:jc w:val="both"/>
      </w:pPr>
    </w:p>
    <w:tbl>
      <w:tblPr>
        <w:tblW w:w="0" w:type="auto"/>
        <w:tblLook w:val="04A0"/>
      </w:tblPr>
      <w:tblGrid>
        <w:gridCol w:w="3273"/>
        <w:gridCol w:w="3089"/>
        <w:gridCol w:w="3208"/>
      </w:tblGrid>
      <w:tr w:rsidR="008B0852" w:rsidRPr="009746FF" w:rsidTr="007926CE">
        <w:tc>
          <w:tcPr>
            <w:tcW w:w="3336" w:type="dxa"/>
            <w:shd w:val="clear" w:color="auto" w:fill="auto"/>
          </w:tcPr>
          <w:p w:rsidR="008B0852" w:rsidRPr="009746FF" w:rsidRDefault="008B0852" w:rsidP="007926CE">
            <w:r w:rsidRPr="009746FF">
              <w:t xml:space="preserve">Глава администрации                                                                      </w:t>
            </w:r>
          </w:p>
          <w:p w:rsidR="008B0852" w:rsidRPr="009746FF" w:rsidRDefault="008B0852" w:rsidP="007926CE"/>
        </w:tc>
        <w:tc>
          <w:tcPr>
            <w:tcW w:w="3214" w:type="dxa"/>
            <w:shd w:val="clear" w:color="auto" w:fill="auto"/>
          </w:tcPr>
          <w:p w:rsidR="008B0852" w:rsidRPr="009746FF" w:rsidRDefault="008B0852" w:rsidP="007926CE"/>
        </w:tc>
        <w:tc>
          <w:tcPr>
            <w:tcW w:w="3305" w:type="dxa"/>
            <w:shd w:val="clear" w:color="auto" w:fill="auto"/>
          </w:tcPr>
          <w:p w:rsidR="008B0852" w:rsidRPr="009746FF" w:rsidRDefault="008B0852" w:rsidP="007926CE">
            <w:r w:rsidRPr="009746FF">
              <w:t>А. И. Минюк</w:t>
            </w:r>
          </w:p>
        </w:tc>
      </w:tr>
    </w:tbl>
    <w:p w:rsidR="00002292" w:rsidRDefault="00002292" w:rsidP="008B0852">
      <w:pPr>
        <w:ind w:firstLine="709"/>
        <w:jc w:val="both"/>
        <w:rPr>
          <w:szCs w:val="28"/>
        </w:rPr>
      </w:pPr>
    </w:p>
    <w:p w:rsidR="00002292" w:rsidRDefault="00002292">
      <w:pPr>
        <w:rPr>
          <w:szCs w:val="28"/>
        </w:rPr>
      </w:pPr>
      <w:r>
        <w:rPr>
          <w:szCs w:val="28"/>
        </w:rPr>
        <w:br w:type="page"/>
      </w:r>
    </w:p>
    <w:p w:rsidR="008B0852" w:rsidRDefault="008B0852" w:rsidP="008B0852">
      <w:pPr>
        <w:ind w:firstLine="709"/>
        <w:jc w:val="both"/>
        <w:rPr>
          <w:szCs w:val="28"/>
        </w:rPr>
      </w:pPr>
    </w:p>
    <w:tbl>
      <w:tblPr>
        <w:tblW w:w="0" w:type="auto"/>
        <w:tblLook w:val="01E0"/>
      </w:tblPr>
      <w:tblGrid>
        <w:gridCol w:w="4762"/>
        <w:gridCol w:w="4808"/>
      </w:tblGrid>
      <w:tr w:rsidR="008B0852" w:rsidRPr="00BE4A50" w:rsidTr="007926CE">
        <w:tc>
          <w:tcPr>
            <w:tcW w:w="4927" w:type="dxa"/>
          </w:tcPr>
          <w:p w:rsidR="008B0852" w:rsidRPr="00BE4A50" w:rsidRDefault="008B0852" w:rsidP="007926CE">
            <w:pPr>
              <w:jc w:val="both"/>
              <w:rPr>
                <w:szCs w:val="28"/>
              </w:rPr>
            </w:pPr>
          </w:p>
        </w:tc>
        <w:tc>
          <w:tcPr>
            <w:tcW w:w="4927" w:type="dxa"/>
          </w:tcPr>
          <w:p w:rsidR="008B0852" w:rsidRDefault="008B0852" w:rsidP="007926CE">
            <w:pPr>
              <w:jc w:val="right"/>
              <w:rPr>
                <w:sz w:val="20"/>
                <w:szCs w:val="28"/>
              </w:rPr>
            </w:pPr>
          </w:p>
          <w:p w:rsidR="008B0852" w:rsidRPr="00AE45BF" w:rsidRDefault="008B0852" w:rsidP="007926CE">
            <w:pPr>
              <w:jc w:val="right"/>
              <w:rPr>
                <w:sz w:val="20"/>
                <w:szCs w:val="28"/>
              </w:rPr>
            </w:pPr>
            <w:r w:rsidRPr="00AE45BF">
              <w:rPr>
                <w:sz w:val="20"/>
                <w:szCs w:val="28"/>
              </w:rPr>
              <w:t>Приложение № 1</w:t>
            </w:r>
          </w:p>
          <w:p w:rsidR="008B0852" w:rsidRDefault="008B0852" w:rsidP="007926CE">
            <w:pPr>
              <w:jc w:val="right"/>
              <w:rPr>
                <w:sz w:val="20"/>
                <w:szCs w:val="28"/>
              </w:rPr>
            </w:pPr>
            <w:r>
              <w:rPr>
                <w:sz w:val="20"/>
                <w:szCs w:val="28"/>
              </w:rPr>
              <w:t>к постановлению</w:t>
            </w:r>
            <w:r w:rsidRPr="00AE45BF">
              <w:rPr>
                <w:sz w:val="20"/>
                <w:szCs w:val="28"/>
              </w:rPr>
              <w:t xml:space="preserve"> администрации </w:t>
            </w:r>
          </w:p>
          <w:p w:rsidR="008B0852" w:rsidRPr="00AE45BF" w:rsidRDefault="008B0852" w:rsidP="007926CE">
            <w:pPr>
              <w:jc w:val="right"/>
              <w:rPr>
                <w:sz w:val="20"/>
                <w:szCs w:val="28"/>
              </w:rPr>
            </w:pPr>
            <w:r>
              <w:rPr>
                <w:sz w:val="20"/>
                <w:szCs w:val="28"/>
              </w:rPr>
              <w:t>Бегуницкого</w:t>
            </w:r>
            <w:r w:rsidRPr="00AE45BF">
              <w:rPr>
                <w:sz w:val="20"/>
                <w:szCs w:val="28"/>
              </w:rPr>
              <w:t xml:space="preserve"> сельского поселения </w:t>
            </w:r>
          </w:p>
          <w:p w:rsidR="008B0852" w:rsidRPr="00AE45BF" w:rsidRDefault="008B0852" w:rsidP="007926CE">
            <w:pPr>
              <w:jc w:val="right"/>
              <w:rPr>
                <w:sz w:val="20"/>
                <w:szCs w:val="28"/>
              </w:rPr>
            </w:pPr>
            <w:r w:rsidRPr="00AE45BF">
              <w:rPr>
                <w:sz w:val="20"/>
                <w:szCs w:val="28"/>
              </w:rPr>
              <w:t>От</w:t>
            </w:r>
            <w:r>
              <w:rPr>
                <w:sz w:val="20"/>
                <w:szCs w:val="28"/>
              </w:rPr>
              <w:t xml:space="preserve"> 22.03.2019 г. №  55</w:t>
            </w:r>
            <w:r w:rsidRPr="00AE45BF">
              <w:rPr>
                <w:sz w:val="20"/>
                <w:szCs w:val="28"/>
              </w:rPr>
              <w:t xml:space="preserve"> </w:t>
            </w:r>
          </w:p>
        </w:tc>
      </w:tr>
    </w:tbl>
    <w:p w:rsidR="008B0852" w:rsidRPr="00C56A29" w:rsidRDefault="008B0852" w:rsidP="008B0852"/>
    <w:p w:rsidR="008B0852" w:rsidRPr="00C56A29" w:rsidRDefault="008B0852" w:rsidP="008B0852">
      <w:pPr>
        <w:jc w:val="center"/>
        <w:rPr>
          <w:b/>
        </w:rPr>
      </w:pPr>
      <w:r w:rsidRPr="00C56A29">
        <w:rPr>
          <w:b/>
        </w:rPr>
        <w:t>Положение</w:t>
      </w:r>
    </w:p>
    <w:p w:rsidR="008B0852" w:rsidRPr="00C56A29" w:rsidRDefault="008B0852" w:rsidP="008B0852">
      <w:pPr>
        <w:jc w:val="center"/>
        <w:rPr>
          <w:b/>
        </w:rPr>
      </w:pPr>
      <w:r w:rsidRPr="00C56A29">
        <w:rPr>
          <w:b/>
        </w:rPr>
        <w:t>о порядке  оповещения и информирования населения об угрозе и (или) возникновении чрезвычайных ситуаций мирного и военного времени.</w:t>
      </w:r>
    </w:p>
    <w:p w:rsidR="008B0852" w:rsidRPr="00C56A29" w:rsidRDefault="008B0852" w:rsidP="008B0852">
      <w:pPr>
        <w:ind w:firstLine="708"/>
        <w:jc w:val="both"/>
      </w:pPr>
    </w:p>
    <w:p w:rsidR="008B0852" w:rsidRPr="00C56A29" w:rsidRDefault="008B0852" w:rsidP="008B0852">
      <w:pPr>
        <w:ind w:firstLine="708"/>
        <w:jc w:val="both"/>
      </w:pPr>
    </w:p>
    <w:p w:rsidR="008B0852" w:rsidRPr="00C56A29" w:rsidRDefault="008B0852" w:rsidP="008B0852">
      <w:pPr>
        <w:ind w:firstLine="708"/>
        <w:jc w:val="both"/>
      </w:pPr>
      <w:r w:rsidRPr="00C56A29">
        <w:t>1.Настоящее Положение определяет порядок оповещения и информирования населения Бегуницкого сельского поселения Волосовского муниципального района   об угрозе возникновения чрезвычайных ситуаций.</w:t>
      </w:r>
    </w:p>
    <w:p w:rsidR="008B0852" w:rsidRPr="00C56A29" w:rsidRDefault="008B0852" w:rsidP="008B0852">
      <w:pPr>
        <w:ind w:firstLine="708"/>
        <w:jc w:val="both"/>
      </w:pPr>
      <w:r w:rsidRPr="00C56A29">
        <w:t>2.Оповещение населения предусматривает:</w:t>
      </w:r>
    </w:p>
    <w:p w:rsidR="008B0852" w:rsidRPr="00C56A29" w:rsidRDefault="008B0852" w:rsidP="008B0852">
      <w:pPr>
        <w:ind w:firstLine="708"/>
        <w:jc w:val="both"/>
      </w:pPr>
      <w:r w:rsidRPr="00C56A29">
        <w:t>-доведение до населения прогноза или факта возникновения чрезвычайной ситуации (далее - ЧС) природного или техногенного характера;</w:t>
      </w:r>
    </w:p>
    <w:p w:rsidR="008B0852" w:rsidRPr="00C56A29" w:rsidRDefault="008B0852" w:rsidP="008B0852">
      <w:pPr>
        <w:ind w:firstLine="708"/>
        <w:jc w:val="both"/>
      </w:pPr>
      <w:r w:rsidRPr="00C56A29">
        <w:t>-доведение до населения рекомендаций о порядке действий с момента получения информации о прогнозах или факте возникновения ЧС.</w:t>
      </w:r>
    </w:p>
    <w:p w:rsidR="008B0852" w:rsidRPr="00C56A29" w:rsidRDefault="008B0852" w:rsidP="008B0852">
      <w:pPr>
        <w:ind w:firstLine="708"/>
        <w:jc w:val="both"/>
      </w:pPr>
      <w:r w:rsidRPr="00C56A29">
        <w:t>3.Информирование населения предусматривает:</w:t>
      </w:r>
    </w:p>
    <w:p w:rsidR="008B0852" w:rsidRPr="00C56A29" w:rsidRDefault="008B0852" w:rsidP="008B0852">
      <w:pPr>
        <w:ind w:firstLine="708"/>
        <w:jc w:val="both"/>
      </w:pPr>
      <w:r w:rsidRPr="00C56A29">
        <w:t>-передачу данных о прогнозе или факте возникновения ЧС природного или техногенного характера;</w:t>
      </w:r>
    </w:p>
    <w:p w:rsidR="008B0852" w:rsidRPr="00C56A29" w:rsidRDefault="008B0852" w:rsidP="008B0852">
      <w:pPr>
        <w:ind w:firstLine="708"/>
        <w:jc w:val="both"/>
      </w:pPr>
      <w:r w:rsidRPr="00C56A29">
        <w:t>-информацию о развитии ЧС, масштабах ЧС, ходе и итогах ликвидации ЧС;</w:t>
      </w:r>
    </w:p>
    <w:p w:rsidR="008B0852" w:rsidRPr="00C56A29" w:rsidRDefault="008B0852" w:rsidP="008B0852">
      <w:pPr>
        <w:ind w:firstLine="708"/>
        <w:jc w:val="both"/>
      </w:pPr>
      <w:r w:rsidRPr="00C56A29">
        <w:t>-информацию о состоянии природной среды и потенциально-опасных объектов;</w:t>
      </w:r>
    </w:p>
    <w:p w:rsidR="008B0852" w:rsidRPr="00C56A29" w:rsidRDefault="008B0852" w:rsidP="008B0852">
      <w:pPr>
        <w:ind w:firstLine="708"/>
        <w:jc w:val="both"/>
      </w:pPr>
      <w:r w:rsidRPr="00C56A29">
        <w:t>-информацию об ожидаемых гидрометеорологических, стихийных и других природных явлениях;</w:t>
      </w:r>
    </w:p>
    <w:p w:rsidR="008B0852" w:rsidRPr="00C56A29" w:rsidRDefault="008B0852" w:rsidP="008B0852">
      <w:pPr>
        <w:ind w:firstLine="708"/>
        <w:jc w:val="both"/>
      </w:pPr>
      <w:r w:rsidRPr="00C56A29">
        <w:t>-систематическое ознакомление населения с мероприятиями, проводимыми силами и средствами наблюдения контроля и ликвидации ЧС;</w:t>
      </w:r>
    </w:p>
    <w:p w:rsidR="008B0852" w:rsidRPr="00C56A29" w:rsidRDefault="008B0852" w:rsidP="008B0852">
      <w:pPr>
        <w:ind w:firstLine="708"/>
        <w:jc w:val="both"/>
      </w:pPr>
      <w:r w:rsidRPr="00C56A29">
        <w:t>-доведение до населения информации о защите от вероятной ЧС.</w:t>
      </w:r>
    </w:p>
    <w:p w:rsidR="008B0852" w:rsidRPr="00C56A29" w:rsidRDefault="008B0852" w:rsidP="008B0852">
      <w:pPr>
        <w:ind w:firstLine="708"/>
        <w:jc w:val="both"/>
      </w:pPr>
      <w:r w:rsidRPr="00C56A29">
        <w:t>4.Система оповещения населения Бегуницкого сельского поселения Волосовского муниципального района  об угрозе возникновения чрезвычайной ситуации включает:</w:t>
      </w:r>
    </w:p>
    <w:p w:rsidR="008B0852" w:rsidRPr="00C56A29" w:rsidRDefault="008B0852" w:rsidP="008B0852">
      <w:pPr>
        <w:ind w:firstLine="708"/>
        <w:jc w:val="both"/>
      </w:pPr>
      <w:r w:rsidRPr="00C56A29">
        <w:t>- использование громкоговорящих ручных устройств посыльными;</w:t>
      </w:r>
    </w:p>
    <w:p w:rsidR="008B0852" w:rsidRPr="00C56A29" w:rsidRDefault="008B0852" w:rsidP="008B0852">
      <w:pPr>
        <w:ind w:firstLine="708"/>
        <w:jc w:val="both"/>
      </w:pPr>
      <w:r w:rsidRPr="00C56A29">
        <w:t>- информирование в СМИ: газета «Бегуницкий вестник» и официальный сайт Бегуницкое сельское поселение http://begunici.ru//;</w:t>
      </w:r>
    </w:p>
    <w:p w:rsidR="008B0852" w:rsidRPr="00C56A29" w:rsidRDefault="008B0852" w:rsidP="008B0852">
      <w:pPr>
        <w:ind w:firstLine="708"/>
        <w:jc w:val="both"/>
      </w:pPr>
      <w:r w:rsidRPr="00C56A29">
        <w:t>- передачу информации посыльными пешим ходом.</w:t>
      </w:r>
    </w:p>
    <w:p w:rsidR="008B0852" w:rsidRPr="00C56A29" w:rsidRDefault="008B0852" w:rsidP="008B0852">
      <w:pPr>
        <w:ind w:firstLine="708"/>
        <w:jc w:val="both"/>
      </w:pPr>
      <w:r w:rsidRPr="00C56A29">
        <w:t>5. Информирование населения Бегуницкого сельского поселения Волосовского муниципального района  осуществляется через доведение информации до населения при проведении собраний, сходов, встреч, распространение информационных листовок</w:t>
      </w:r>
    </w:p>
    <w:p w:rsidR="008B0852" w:rsidRPr="00C56A29" w:rsidRDefault="008B0852" w:rsidP="008B0852">
      <w:pPr>
        <w:ind w:firstLine="708"/>
        <w:jc w:val="both"/>
      </w:pPr>
      <w:r w:rsidRPr="00C56A29">
        <w:t>6. Оповещение населения Бегуницкого сельского поселения Волосовского муниципального района  об угрозе возникновения чрезвычайной ситуации осуществляется согласно схемы оповещения, утвержденной главой Бегуницкого  сельского поселения Волосовского муниципального района</w:t>
      </w:r>
      <w:proofErr w:type="gramStart"/>
      <w:r w:rsidRPr="00C56A29">
        <w:t xml:space="preserve"> .</w:t>
      </w:r>
      <w:proofErr w:type="gramEnd"/>
    </w:p>
    <w:p w:rsidR="008B0852" w:rsidRPr="00C56A29" w:rsidRDefault="008B0852" w:rsidP="008B0852">
      <w:pPr>
        <w:ind w:firstLine="708"/>
        <w:jc w:val="both"/>
      </w:pPr>
      <w:r w:rsidRPr="00C56A29">
        <w:t>7. Решение на оповещение населения Бегуницкого сельского поселения Волосовского муниципального района  об угрозе чрезвычайных ситуаций принимает глава Бегуницкого   сельского поселения.</w:t>
      </w:r>
    </w:p>
    <w:p w:rsidR="008B0852" w:rsidRPr="00C56A29" w:rsidRDefault="008B0852" w:rsidP="008B0852">
      <w:pPr>
        <w:ind w:firstLine="708"/>
        <w:contextualSpacing/>
        <w:jc w:val="both"/>
      </w:pPr>
      <w:r w:rsidRPr="00C56A29">
        <w:t>8. Финансирование мероприятий по поддержанию в готовности и совершенствованию систем оповещения и информирования населения производить:</w:t>
      </w:r>
    </w:p>
    <w:p w:rsidR="008B0852" w:rsidRPr="00C56A29" w:rsidRDefault="008B0852" w:rsidP="008B0852">
      <w:pPr>
        <w:keepNext/>
        <w:keepLines/>
        <w:ind w:firstLine="709"/>
        <w:contextualSpacing/>
        <w:jc w:val="both"/>
      </w:pPr>
      <w:r w:rsidRPr="00C56A29">
        <w:lastRenderedPageBreak/>
        <w:t>- на уровне сельского поселения</w:t>
      </w:r>
      <w:r w:rsidRPr="00C56A29">
        <w:rPr>
          <w:b/>
        </w:rPr>
        <w:t xml:space="preserve"> </w:t>
      </w:r>
      <w:r w:rsidRPr="00C56A29">
        <w:t>- за счет средств бюджета сельского поселения;</w:t>
      </w:r>
    </w:p>
    <w:p w:rsidR="008B0852" w:rsidRPr="00C56A29" w:rsidRDefault="008B0852" w:rsidP="008B0852">
      <w:pPr>
        <w:keepNext/>
        <w:keepLines/>
        <w:ind w:firstLine="709"/>
        <w:contextualSpacing/>
        <w:jc w:val="both"/>
      </w:pPr>
      <w:r w:rsidRPr="00C56A29">
        <w:t>- на объектовом уровне - за счет собственных финансовых средств организаций, учреждений и предприятий.</w:t>
      </w:r>
    </w:p>
    <w:p w:rsidR="008B0852" w:rsidRDefault="008B0852" w:rsidP="008B0852">
      <w:pPr>
        <w:keepNext/>
        <w:keepLines/>
        <w:spacing w:line="360" w:lineRule="auto"/>
        <w:ind w:firstLine="709"/>
        <w:jc w:val="both"/>
        <w:rPr>
          <w:szCs w:val="28"/>
        </w:rPr>
      </w:pPr>
    </w:p>
    <w:p w:rsidR="008B0852" w:rsidRDefault="008B0852" w:rsidP="008B0852">
      <w:pPr>
        <w:keepNext/>
        <w:keepLines/>
        <w:jc w:val="right"/>
        <w:rPr>
          <w:rStyle w:val="affa"/>
          <w:b w:val="0"/>
          <w:bCs/>
          <w:color w:val="000000"/>
        </w:rPr>
      </w:pPr>
    </w:p>
    <w:p w:rsidR="008B0852" w:rsidRDefault="008B0852" w:rsidP="008B0852">
      <w:pPr>
        <w:jc w:val="right"/>
        <w:rPr>
          <w:sz w:val="20"/>
          <w:szCs w:val="28"/>
        </w:rPr>
      </w:pPr>
    </w:p>
    <w:p w:rsidR="008B0852" w:rsidRDefault="008B0852" w:rsidP="008B0852">
      <w:pPr>
        <w:jc w:val="right"/>
        <w:rPr>
          <w:sz w:val="20"/>
          <w:szCs w:val="28"/>
        </w:rPr>
      </w:pPr>
    </w:p>
    <w:p w:rsidR="00002292" w:rsidRDefault="00002292">
      <w:pPr>
        <w:rPr>
          <w:sz w:val="20"/>
          <w:szCs w:val="28"/>
        </w:rPr>
      </w:pPr>
      <w:r>
        <w:rPr>
          <w:sz w:val="20"/>
          <w:szCs w:val="28"/>
        </w:rPr>
        <w:br w:type="page"/>
      </w:r>
    </w:p>
    <w:p w:rsidR="008B0852" w:rsidRDefault="008B0852" w:rsidP="008B0852">
      <w:pPr>
        <w:jc w:val="right"/>
        <w:rPr>
          <w:sz w:val="20"/>
          <w:szCs w:val="28"/>
        </w:rPr>
      </w:pPr>
    </w:p>
    <w:p w:rsidR="008B0852" w:rsidRDefault="008B0852" w:rsidP="008B0852">
      <w:pPr>
        <w:jc w:val="right"/>
        <w:rPr>
          <w:sz w:val="20"/>
          <w:szCs w:val="28"/>
        </w:rPr>
      </w:pPr>
    </w:p>
    <w:p w:rsidR="008B0852" w:rsidRPr="00AE45BF" w:rsidRDefault="008B0852" w:rsidP="008B0852">
      <w:pPr>
        <w:jc w:val="right"/>
        <w:rPr>
          <w:sz w:val="20"/>
          <w:szCs w:val="28"/>
        </w:rPr>
      </w:pPr>
      <w:r>
        <w:rPr>
          <w:sz w:val="20"/>
          <w:szCs w:val="28"/>
        </w:rPr>
        <w:t>Приложение № 2</w:t>
      </w:r>
    </w:p>
    <w:p w:rsidR="008B0852" w:rsidRDefault="008B0852" w:rsidP="008B0852">
      <w:pPr>
        <w:jc w:val="right"/>
        <w:rPr>
          <w:sz w:val="20"/>
          <w:szCs w:val="28"/>
        </w:rPr>
      </w:pPr>
      <w:r>
        <w:rPr>
          <w:sz w:val="20"/>
          <w:szCs w:val="28"/>
        </w:rPr>
        <w:t>к постановлениию</w:t>
      </w:r>
      <w:r w:rsidRPr="00AE45BF">
        <w:rPr>
          <w:sz w:val="20"/>
          <w:szCs w:val="28"/>
        </w:rPr>
        <w:t xml:space="preserve"> администрации </w:t>
      </w:r>
    </w:p>
    <w:p w:rsidR="008B0852" w:rsidRPr="00AE45BF" w:rsidRDefault="008B0852" w:rsidP="008B0852">
      <w:pPr>
        <w:jc w:val="right"/>
        <w:rPr>
          <w:sz w:val="20"/>
          <w:szCs w:val="28"/>
        </w:rPr>
      </w:pPr>
      <w:r>
        <w:rPr>
          <w:sz w:val="20"/>
          <w:szCs w:val="28"/>
        </w:rPr>
        <w:t>Бегуницкого</w:t>
      </w:r>
      <w:r w:rsidRPr="00AE45BF">
        <w:rPr>
          <w:sz w:val="20"/>
          <w:szCs w:val="28"/>
        </w:rPr>
        <w:t xml:space="preserve"> сельского поселения </w:t>
      </w:r>
    </w:p>
    <w:p w:rsidR="008B0852" w:rsidRDefault="008B0852" w:rsidP="008B0852">
      <w:pPr>
        <w:keepNext/>
        <w:keepLines/>
        <w:jc w:val="right"/>
        <w:rPr>
          <w:rStyle w:val="affa"/>
          <w:b w:val="0"/>
          <w:bCs/>
          <w:color w:val="000000"/>
        </w:rPr>
      </w:pPr>
      <w:r w:rsidRPr="00AE45BF">
        <w:rPr>
          <w:sz w:val="20"/>
          <w:szCs w:val="28"/>
        </w:rPr>
        <w:t xml:space="preserve">от </w:t>
      </w:r>
      <w:r>
        <w:rPr>
          <w:sz w:val="20"/>
          <w:szCs w:val="28"/>
        </w:rPr>
        <w:t xml:space="preserve">22.0.3.2019 </w:t>
      </w:r>
      <w:r w:rsidRPr="00AE45BF">
        <w:rPr>
          <w:sz w:val="20"/>
          <w:szCs w:val="28"/>
        </w:rPr>
        <w:t>г. №</w:t>
      </w:r>
      <w:r>
        <w:rPr>
          <w:sz w:val="20"/>
          <w:szCs w:val="28"/>
        </w:rPr>
        <w:t xml:space="preserve"> 55</w:t>
      </w:r>
    </w:p>
    <w:p w:rsidR="008B0852" w:rsidRDefault="008B0852" w:rsidP="008B0852">
      <w:pPr>
        <w:keepNext/>
        <w:keepLines/>
        <w:jc w:val="both"/>
        <w:rPr>
          <w:rStyle w:val="affa"/>
          <w:b w:val="0"/>
          <w:bCs/>
          <w:color w:val="000000"/>
        </w:rPr>
      </w:pPr>
    </w:p>
    <w:p w:rsidR="008B0852" w:rsidRDefault="008B0852" w:rsidP="008B0852">
      <w:pPr>
        <w:rPr>
          <w:szCs w:val="28"/>
        </w:rPr>
      </w:pPr>
    </w:p>
    <w:p w:rsidR="008B0852" w:rsidRDefault="008B0852" w:rsidP="008B0852">
      <w:pPr>
        <w:rPr>
          <w:szCs w:val="28"/>
        </w:rPr>
      </w:pPr>
    </w:p>
    <w:p w:rsidR="008B0852" w:rsidRPr="00C56A29" w:rsidRDefault="008B0852" w:rsidP="008B0852">
      <w:pPr>
        <w:jc w:val="center"/>
        <w:rPr>
          <w:b/>
        </w:rPr>
      </w:pPr>
      <w:r w:rsidRPr="00C56A29">
        <w:rPr>
          <w:b/>
        </w:rPr>
        <w:t>Порядок</w:t>
      </w:r>
    </w:p>
    <w:p w:rsidR="008B0852" w:rsidRPr="00C56A29" w:rsidRDefault="008B0852" w:rsidP="008B0852">
      <w:pPr>
        <w:jc w:val="center"/>
        <w:rPr>
          <w:b/>
        </w:rPr>
      </w:pPr>
      <w:r w:rsidRPr="00C56A29">
        <w:rPr>
          <w:b/>
        </w:rPr>
        <w:t>сбора и обмена в Бегуницком сельском поселении информации в области защиты населения и территорий от чрезвычайных ситуаций природного и техногенного характера в мирное и военное время</w:t>
      </w:r>
    </w:p>
    <w:p w:rsidR="008B0852" w:rsidRPr="00C56A29" w:rsidRDefault="008B0852" w:rsidP="008B0852">
      <w:pPr>
        <w:jc w:val="center"/>
        <w:rPr>
          <w:b/>
        </w:rPr>
      </w:pPr>
    </w:p>
    <w:p w:rsidR="008B0852" w:rsidRPr="00C56A29" w:rsidRDefault="008B0852" w:rsidP="008B0852">
      <w:pPr>
        <w:jc w:val="center"/>
        <w:rPr>
          <w:b/>
        </w:rPr>
      </w:pPr>
    </w:p>
    <w:p w:rsidR="008B0852" w:rsidRPr="00C56A29" w:rsidRDefault="008B0852" w:rsidP="008B0852">
      <w:pPr>
        <w:jc w:val="both"/>
      </w:pPr>
      <w:r w:rsidRPr="00C56A29">
        <w:tab/>
        <w:t>1. Настоящий порядок определяет основные правила сбора и обмена информацией в области защиты населения и территорий Бегуницкого  сельского поселения от чрезвычайных ситуаций природного и техногенного характера (далее – информация).</w:t>
      </w:r>
    </w:p>
    <w:p w:rsidR="008B0852" w:rsidRPr="00C56A29" w:rsidRDefault="008B0852" w:rsidP="008B0852">
      <w:pPr>
        <w:jc w:val="both"/>
        <w:rPr>
          <w:b/>
        </w:rPr>
      </w:pPr>
      <w:r w:rsidRPr="00C56A29">
        <w:tab/>
        <w:t>Информация должна содержать сведения</w:t>
      </w:r>
      <w:r w:rsidRPr="00C56A29">
        <w:rPr>
          <w:b/>
        </w:rPr>
        <w:t>:</w:t>
      </w:r>
    </w:p>
    <w:p w:rsidR="008B0852" w:rsidRPr="00C56A29" w:rsidRDefault="008B0852" w:rsidP="008B0852">
      <w:pPr>
        <w:jc w:val="both"/>
      </w:pPr>
      <w:r w:rsidRPr="00C56A29">
        <w:rPr>
          <w:b/>
        </w:rPr>
        <w:tab/>
        <w:t xml:space="preserve">- </w:t>
      </w:r>
      <w:r w:rsidRPr="00C56A29">
        <w:t>о прогнозируемых и возникших чрезвычайных ситуациях природного и техногенного характера и их последствиях (далее – чрезвычайные ситуации);</w:t>
      </w:r>
    </w:p>
    <w:p w:rsidR="008B0852" w:rsidRPr="00C56A29" w:rsidRDefault="008B0852" w:rsidP="008B0852">
      <w:pPr>
        <w:jc w:val="both"/>
      </w:pPr>
      <w:r w:rsidRPr="00C56A29">
        <w:tab/>
        <w:t>- о радиационной, химической, медико-биологической, взрывной, пожарной, экологической безопасности на соответствующих территориях сельского поселения;</w:t>
      </w:r>
    </w:p>
    <w:p w:rsidR="008B0852" w:rsidRPr="00C56A29" w:rsidRDefault="008B0852" w:rsidP="008B0852">
      <w:pPr>
        <w:jc w:val="both"/>
      </w:pPr>
      <w:r w:rsidRPr="00C56A29">
        <w:tab/>
        <w:t>- о деятельности предприятий, учреждений и организаций независимо от форм собственности (далее – организации) в этой области.</w:t>
      </w:r>
    </w:p>
    <w:p w:rsidR="008B0852" w:rsidRPr="00C56A29" w:rsidRDefault="008B0852" w:rsidP="008B0852">
      <w:pPr>
        <w:jc w:val="both"/>
      </w:pPr>
      <w:r w:rsidRPr="00C56A29">
        <w:tab/>
        <w:t>Сбор и обмен информацией включает:</w:t>
      </w:r>
    </w:p>
    <w:p w:rsidR="008B0852" w:rsidRPr="00C56A29" w:rsidRDefault="008B0852" w:rsidP="008B0852">
      <w:pPr>
        <w:jc w:val="both"/>
      </w:pPr>
      <w:r w:rsidRPr="00C56A29">
        <w:tab/>
        <w:t>- сбор, обработку, анализ, обобщение и оценку сведений, содержащихся в докладах, донесениях, сводках;</w:t>
      </w:r>
    </w:p>
    <w:p w:rsidR="008B0852" w:rsidRPr="00C56A29" w:rsidRDefault="008B0852" w:rsidP="008B0852">
      <w:pPr>
        <w:jc w:val="both"/>
      </w:pPr>
      <w:r w:rsidRPr="00C56A29">
        <w:tab/>
        <w:t>- разработку и представление донесений, сводок и отчетов соответствующим органам и должностным лицам;</w:t>
      </w:r>
    </w:p>
    <w:p w:rsidR="008B0852" w:rsidRPr="00C56A29" w:rsidRDefault="008B0852" w:rsidP="008B0852">
      <w:pPr>
        <w:jc w:val="both"/>
      </w:pPr>
      <w:r w:rsidRPr="00C56A29">
        <w:tab/>
        <w:t>- обмен информацией между органами управления по делам гражданской обороны и чрезвычайным ситуациям (далее – органы управления по делам ГОЧС), организациями, органами ГОЧС прилегающих сельских поселений.</w:t>
      </w:r>
    </w:p>
    <w:p w:rsidR="008B0852" w:rsidRPr="00C56A29" w:rsidRDefault="008B0852" w:rsidP="008B0852">
      <w:pPr>
        <w:jc w:val="both"/>
      </w:pPr>
      <w:r w:rsidRPr="00C56A29">
        <w:tab/>
        <w:t xml:space="preserve">Информация в зависимости от назначения подразделяется на </w:t>
      </w:r>
      <w:proofErr w:type="gramStart"/>
      <w:r w:rsidRPr="00C56A29">
        <w:t>оперативную</w:t>
      </w:r>
      <w:proofErr w:type="gramEnd"/>
      <w:r w:rsidRPr="00C56A29">
        <w:t xml:space="preserve"> и текущую:</w:t>
      </w:r>
    </w:p>
    <w:p w:rsidR="008B0852" w:rsidRPr="00C56A29" w:rsidRDefault="008B0852" w:rsidP="008B0852">
      <w:pPr>
        <w:jc w:val="both"/>
      </w:pPr>
      <w:r w:rsidRPr="00C56A29">
        <w:tab/>
        <w:t>- к оперативной относится информация, предназначенная для оповещения населения об угрозе возникновения или возникновении чрезвычайной ситуации, оценки вероятных последствий и мер по ее ликвидации. Оперативная информация предоставляется в сроки, установленные табелем срочных донесений по установленной форме.</w:t>
      </w:r>
    </w:p>
    <w:p w:rsidR="008B0852" w:rsidRPr="00C56A29" w:rsidRDefault="008B0852" w:rsidP="008B0852">
      <w:pPr>
        <w:jc w:val="both"/>
      </w:pPr>
      <w:r w:rsidRPr="00C56A29">
        <w:tab/>
        <w:t xml:space="preserve">- </w:t>
      </w:r>
      <w:proofErr w:type="gramStart"/>
      <w:r w:rsidRPr="00C56A29">
        <w:t>к</w:t>
      </w:r>
      <w:proofErr w:type="gramEnd"/>
      <w:r w:rsidRPr="00C56A29">
        <w:t xml:space="preserve"> текущей информации относится информация, предназначенная для обеспечения повседневной деятельности сельского поселения и организаций в области защиты населения и территории от чрезвычайных ситуаций. Сроки и формы представления текущей информации определяются отраслевыми и межведомственными нормативными документами.</w:t>
      </w:r>
    </w:p>
    <w:p w:rsidR="008B0852" w:rsidRPr="00C56A29" w:rsidRDefault="008B0852" w:rsidP="008B0852">
      <w:pPr>
        <w:jc w:val="both"/>
      </w:pPr>
      <w:r w:rsidRPr="00C56A29">
        <w:tab/>
        <w:t>Итоговые донесения и сводки представляются обычно за сутки или в сроки, установленные отдельными распоряжениями.</w:t>
      </w:r>
    </w:p>
    <w:p w:rsidR="008B0852" w:rsidRPr="00C56A29" w:rsidRDefault="008B0852" w:rsidP="008B0852">
      <w:pPr>
        <w:jc w:val="both"/>
      </w:pPr>
      <w:r w:rsidRPr="00C56A29">
        <w:tab/>
        <w:t>Информация должна передаваться в формализованном виде. Передача информации в неформализованном виде допускается, если сообщение является информацией экстренного содержания или оно в установленной форме отсутствует.</w:t>
      </w:r>
    </w:p>
    <w:p w:rsidR="008B0852" w:rsidRPr="00C56A29" w:rsidRDefault="008B0852" w:rsidP="008B0852">
      <w:pPr>
        <w:jc w:val="both"/>
      </w:pPr>
      <w:r w:rsidRPr="00C56A29">
        <w:tab/>
        <w:t xml:space="preserve">Информация о чрезвычайных ситуациях передается за подписью лиц, которым в установленном порядке определено право подписи сообщений, уведомлений. </w:t>
      </w:r>
      <w:proofErr w:type="gramStart"/>
      <w:r w:rsidRPr="00C56A29">
        <w:t>Подписавший</w:t>
      </w:r>
      <w:proofErr w:type="gramEnd"/>
      <w:r w:rsidRPr="00C56A29">
        <w:t xml:space="preserve"> сообщение несет всю полноту ответственности за переданную </w:t>
      </w:r>
      <w:r w:rsidRPr="00C56A29">
        <w:lastRenderedPageBreak/>
        <w:t>информацию. В условиях чрезвычайной ситуации при необходимости передать чрезвычайное сообщение, информация может быть подписана старшим должностным лицом администрации Бегуницкого  сельского поселения с последующим подтверждением информации соответствующим должностным лицом, имеющим право подписи.</w:t>
      </w:r>
    </w:p>
    <w:p w:rsidR="008B0852" w:rsidRPr="00C56A29" w:rsidRDefault="008B0852" w:rsidP="008B0852">
      <w:pPr>
        <w:jc w:val="both"/>
      </w:pPr>
      <w:r w:rsidRPr="00C56A29">
        <w:tab/>
        <w:t>Решение о необходимости направления в комиссии по чрезвычайным ситуациям разного уровня информации о чрезвычайных ситуациях, не предусмотренных действующей классификацией, принимается источником информации с учетом ее значимости в конкретной обстановке.</w:t>
      </w:r>
    </w:p>
    <w:p w:rsidR="008B0852" w:rsidRPr="00C56A29" w:rsidRDefault="008B0852" w:rsidP="008B0852">
      <w:pPr>
        <w:jc w:val="both"/>
      </w:pPr>
      <w:r w:rsidRPr="00C56A29">
        <w:tab/>
        <w:t>2. Сбор и обмен информацией осуществляется организациями, сельскими поселениями в целях:</w:t>
      </w:r>
    </w:p>
    <w:p w:rsidR="008B0852" w:rsidRPr="00C56A29" w:rsidRDefault="008B0852" w:rsidP="008B0852">
      <w:pPr>
        <w:jc w:val="both"/>
      </w:pPr>
      <w:r w:rsidRPr="00C56A29">
        <w:tab/>
        <w:t>- проведения комплекса мероприятий по предупреждению и ликвидации чрезвычайных ситуаций;</w:t>
      </w:r>
    </w:p>
    <w:p w:rsidR="008B0852" w:rsidRPr="00C56A29" w:rsidRDefault="008B0852" w:rsidP="008B0852">
      <w:pPr>
        <w:jc w:val="both"/>
      </w:pPr>
      <w:r w:rsidRPr="00C56A29">
        <w:tab/>
        <w:t>- своевременного оповещения населения о прогнозируемых и возникших чрезвычайных ситуациях;</w:t>
      </w:r>
    </w:p>
    <w:p w:rsidR="008B0852" w:rsidRPr="00C56A29" w:rsidRDefault="008B0852" w:rsidP="008B0852">
      <w:pPr>
        <w:jc w:val="both"/>
      </w:pPr>
      <w:r w:rsidRPr="00C56A29">
        <w:tab/>
        <w:t>- определение направлений совершенствования системы предупреждения и ликвидаций чрезвычайных ситуаций в крае.</w:t>
      </w:r>
    </w:p>
    <w:p w:rsidR="008B0852" w:rsidRPr="00C56A29" w:rsidRDefault="008B0852" w:rsidP="008B0852">
      <w:pPr>
        <w:jc w:val="both"/>
      </w:pPr>
      <w:r w:rsidRPr="00C56A29">
        <w:tab/>
        <w:t>3. Обмен информацией может осуществляться по средствам электросвязи (стационарный телефон, факс), Интернет ресурсов (электронная почта) или с помощью бумажных носителей.</w:t>
      </w:r>
    </w:p>
    <w:p w:rsidR="008B0852" w:rsidRPr="00C56A29" w:rsidRDefault="008B0852" w:rsidP="008B0852">
      <w:pPr>
        <w:jc w:val="both"/>
      </w:pPr>
      <w:r w:rsidRPr="00C56A29">
        <w:tab/>
        <w:t>4. Орган администрации Бегуницкого сельского поселения уполномоченный на решение вопросов в области ГОЧС:</w:t>
      </w:r>
    </w:p>
    <w:p w:rsidR="008B0852" w:rsidRPr="00C56A29" w:rsidRDefault="008B0852" w:rsidP="008B0852">
      <w:pPr>
        <w:jc w:val="both"/>
      </w:pPr>
      <w:r w:rsidRPr="00C56A29">
        <w:tab/>
        <w:t>- координирует работу по сбору и обмену информацией;</w:t>
      </w:r>
    </w:p>
    <w:p w:rsidR="008B0852" w:rsidRPr="00C56A29" w:rsidRDefault="008B0852" w:rsidP="008B0852">
      <w:pPr>
        <w:jc w:val="both"/>
      </w:pPr>
      <w:r w:rsidRPr="00C56A29">
        <w:tab/>
        <w:t>- осуществляет сбор и обработку информации, предоставляемой организациями поселения;</w:t>
      </w:r>
    </w:p>
    <w:p w:rsidR="008B0852" w:rsidRPr="00C56A29" w:rsidRDefault="008B0852" w:rsidP="008B0852">
      <w:pPr>
        <w:jc w:val="both"/>
      </w:pPr>
      <w:r w:rsidRPr="00C56A29">
        <w:tab/>
        <w:t>- предоставляет в службу ЕДДС Волосовского района информацию о местах возникновения чрезвычайных ситуаций и принимаемых мерах по их ликвидации;</w:t>
      </w:r>
    </w:p>
    <w:p w:rsidR="008B0852" w:rsidRPr="00C56A29" w:rsidRDefault="008B0852" w:rsidP="008B0852">
      <w:pPr>
        <w:jc w:val="both"/>
      </w:pPr>
      <w:r w:rsidRPr="00C56A29">
        <w:tab/>
        <w:t>- ведет учет произошедших чрезвычайных ситуаций.</w:t>
      </w:r>
    </w:p>
    <w:p w:rsidR="008B0852" w:rsidRPr="00C56A29" w:rsidRDefault="008B0852" w:rsidP="008B0852">
      <w:pPr>
        <w:jc w:val="both"/>
      </w:pPr>
      <w:r w:rsidRPr="00C56A29">
        <w:tab/>
        <w:t>5. Оплата услуг связи для передачи информации производится в порядке, установленном законодательством Российской Федерации.</w:t>
      </w:r>
    </w:p>
    <w:p w:rsidR="008B0852" w:rsidRPr="00C56A29" w:rsidRDefault="008B0852" w:rsidP="008B0852">
      <w:pPr>
        <w:jc w:val="both"/>
      </w:pPr>
    </w:p>
    <w:p w:rsidR="008B0852" w:rsidRPr="00C56A29" w:rsidRDefault="008B0852" w:rsidP="008B0852">
      <w:pPr>
        <w:jc w:val="both"/>
      </w:pPr>
    </w:p>
    <w:p w:rsidR="008B0852" w:rsidRPr="00C56A29" w:rsidRDefault="008B0852" w:rsidP="008B0852">
      <w:pPr>
        <w:jc w:val="right"/>
      </w:pPr>
    </w:p>
    <w:p w:rsidR="008B0852" w:rsidRPr="00C56A29"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Default="008B0852" w:rsidP="008B0852">
      <w:pPr>
        <w:jc w:val="right"/>
      </w:pPr>
    </w:p>
    <w:p w:rsidR="008B0852" w:rsidRPr="00C56A29" w:rsidRDefault="008B0852" w:rsidP="008B0852">
      <w:pPr>
        <w:jc w:val="right"/>
        <w:rPr>
          <w:sz w:val="20"/>
        </w:rPr>
      </w:pPr>
      <w:r w:rsidRPr="00C56A29">
        <w:rPr>
          <w:sz w:val="20"/>
        </w:rPr>
        <w:lastRenderedPageBreak/>
        <w:t>Приложение № 3</w:t>
      </w:r>
    </w:p>
    <w:p w:rsidR="008B0852" w:rsidRPr="00C56A29" w:rsidRDefault="008B0852" w:rsidP="008B0852">
      <w:pPr>
        <w:jc w:val="right"/>
        <w:rPr>
          <w:sz w:val="20"/>
        </w:rPr>
      </w:pPr>
      <w:r w:rsidRPr="00C56A29">
        <w:rPr>
          <w:sz w:val="20"/>
        </w:rPr>
        <w:t xml:space="preserve">к постановлению администрации </w:t>
      </w:r>
    </w:p>
    <w:p w:rsidR="008B0852" w:rsidRPr="00C56A29" w:rsidRDefault="008B0852" w:rsidP="008B0852">
      <w:pPr>
        <w:jc w:val="right"/>
        <w:rPr>
          <w:sz w:val="20"/>
        </w:rPr>
      </w:pPr>
      <w:r w:rsidRPr="00C56A29">
        <w:rPr>
          <w:sz w:val="20"/>
        </w:rPr>
        <w:t xml:space="preserve">Бегуницкого сельского поселения </w:t>
      </w:r>
    </w:p>
    <w:p w:rsidR="008B0852" w:rsidRPr="00C56A29" w:rsidRDefault="008B0852" w:rsidP="008B0852">
      <w:pPr>
        <w:keepNext/>
        <w:keepLines/>
        <w:jc w:val="right"/>
        <w:rPr>
          <w:rStyle w:val="affa"/>
          <w:b w:val="0"/>
          <w:bCs/>
          <w:color w:val="000000"/>
          <w:sz w:val="20"/>
        </w:rPr>
      </w:pPr>
      <w:r w:rsidRPr="00C56A29">
        <w:rPr>
          <w:sz w:val="20"/>
        </w:rPr>
        <w:t>от 22.03.2019 г. № 55</w:t>
      </w:r>
    </w:p>
    <w:p w:rsidR="008B0852" w:rsidRPr="00C56A29" w:rsidRDefault="008B0852" w:rsidP="008B0852">
      <w:pPr>
        <w:jc w:val="both"/>
      </w:pPr>
    </w:p>
    <w:p w:rsidR="008B0852" w:rsidRPr="00C56A29" w:rsidRDefault="008B0852" w:rsidP="008B0852">
      <w:pPr>
        <w:pStyle w:val="10"/>
        <w:keepLines/>
        <w:rPr>
          <w:rFonts w:ascii="Times New Roman" w:hAnsi="Times New Roman"/>
          <w:color w:val="000000"/>
          <w:sz w:val="24"/>
          <w:szCs w:val="24"/>
        </w:rPr>
      </w:pPr>
      <w:r w:rsidRPr="00C56A29">
        <w:rPr>
          <w:rFonts w:ascii="Times New Roman" w:hAnsi="Times New Roman"/>
          <w:color w:val="000000"/>
          <w:sz w:val="24"/>
          <w:szCs w:val="24"/>
        </w:rPr>
        <w:t xml:space="preserve">                         Тексты</w:t>
      </w:r>
      <w:r w:rsidRPr="00C56A29">
        <w:rPr>
          <w:rFonts w:ascii="Times New Roman" w:hAnsi="Times New Roman"/>
          <w:color w:val="000000"/>
          <w:sz w:val="24"/>
          <w:szCs w:val="24"/>
        </w:rPr>
        <w:br/>
        <w:t>речевых сообщений по оповещению населения сельского поселения</w:t>
      </w:r>
      <w:r w:rsidRPr="00C56A29">
        <w:rPr>
          <w:color w:val="000000"/>
          <w:sz w:val="24"/>
          <w:szCs w:val="24"/>
        </w:rPr>
        <w:t xml:space="preserve"> </w:t>
      </w:r>
      <w:r w:rsidRPr="00C56A29">
        <w:rPr>
          <w:rFonts w:ascii="Times New Roman" w:hAnsi="Times New Roman"/>
          <w:color w:val="000000"/>
          <w:sz w:val="24"/>
          <w:szCs w:val="24"/>
        </w:rPr>
        <w:t>при угрозе или возникновении чрезвычайных ситуаций</w:t>
      </w:r>
    </w:p>
    <w:p w:rsidR="008B0852" w:rsidRPr="00C56A29" w:rsidRDefault="008B0852" w:rsidP="008B0852">
      <w:pPr>
        <w:ind w:firstLine="708"/>
        <w:jc w:val="both"/>
      </w:pPr>
    </w:p>
    <w:p w:rsidR="008B0852" w:rsidRPr="00D96C9D" w:rsidRDefault="008B0852" w:rsidP="008B0852">
      <w:pPr>
        <w:pStyle w:val="ac"/>
        <w:jc w:val="center"/>
        <w:rPr>
          <w:rFonts w:ascii="Times New Roman" w:hAnsi="Times New Roman"/>
          <w:color w:val="000000"/>
          <w:sz w:val="28"/>
          <w:szCs w:val="28"/>
        </w:rPr>
      </w:pPr>
    </w:p>
    <w:p w:rsidR="008B0852" w:rsidRPr="00813C6D" w:rsidRDefault="008B0852" w:rsidP="008B0852">
      <w:pPr>
        <w:ind w:right="60"/>
        <w:jc w:val="both"/>
        <w:rPr>
          <w:b/>
        </w:rPr>
      </w:pPr>
      <w:r w:rsidRPr="00813C6D">
        <w:rPr>
          <w:b/>
        </w:rPr>
        <w:t>1. При угрозе радиоактивного (бактериологического) заражения или</w:t>
      </w:r>
      <w:r w:rsidRPr="00813C6D">
        <w:rPr>
          <w:b/>
          <w:bCs/>
          <w:spacing w:val="10"/>
        </w:rPr>
        <w:t xml:space="preserve"> обнаружении</w:t>
      </w:r>
      <w:r w:rsidRPr="00813C6D">
        <w:rPr>
          <w:b/>
        </w:rPr>
        <w:t xml:space="preserve"> радиоактивного (бактериологического) заражения или при обнаружении ОВ, АХОВ или БС.</w:t>
      </w:r>
    </w:p>
    <w:p w:rsidR="008B0852" w:rsidRPr="00813C6D" w:rsidRDefault="008B0852" w:rsidP="008B0852">
      <w:pPr>
        <w:ind w:left="567" w:right="60"/>
        <w:jc w:val="both"/>
        <w:rPr>
          <w:b/>
        </w:rPr>
      </w:pPr>
    </w:p>
    <w:p w:rsidR="008B0852" w:rsidRPr="00813C6D" w:rsidRDefault="008B0852" w:rsidP="008B0852">
      <w:pPr>
        <w:ind w:left="20" w:right="60" w:firstLine="680"/>
        <w:jc w:val="both"/>
      </w:pPr>
      <w:r w:rsidRPr="00813C6D">
        <w:t>Внимание!!! Внимание!!! Граждане!!! «Радиационная опасность». «Радиационная опасность».</w:t>
      </w:r>
    </w:p>
    <w:p w:rsidR="008B0852" w:rsidRPr="00813C6D" w:rsidRDefault="008B0852" w:rsidP="008B0852">
      <w:pPr>
        <w:ind w:left="20" w:right="60" w:firstLine="680"/>
        <w:jc w:val="both"/>
      </w:pPr>
      <w:r w:rsidRPr="00813C6D">
        <w:t>К вам обращается глава муниципального образования Бегуницкое сельское поселение, ____________(дата, время) на территории муниципального образования  зарегистрирован повышенный уровень радиации.</w:t>
      </w:r>
    </w:p>
    <w:p w:rsidR="008B0852" w:rsidRPr="00813C6D" w:rsidRDefault="008B0852" w:rsidP="008B0852">
      <w:pPr>
        <w:ind w:right="60"/>
        <w:jc w:val="center"/>
      </w:pPr>
      <w:r w:rsidRPr="00813C6D">
        <w:t>Прослушайте порядок поведения при радиоактивном заражении местности:</w:t>
      </w:r>
    </w:p>
    <w:p w:rsidR="008B0852" w:rsidRPr="00813C6D" w:rsidRDefault="008B0852" w:rsidP="00D54CB6">
      <w:pPr>
        <w:numPr>
          <w:ilvl w:val="0"/>
          <w:numId w:val="22"/>
        </w:numPr>
        <w:tabs>
          <w:tab w:val="clear" w:pos="0"/>
          <w:tab w:val="left" w:pos="974"/>
        </w:tabs>
        <w:ind w:left="20" w:firstLine="680"/>
        <w:jc w:val="both"/>
      </w:pPr>
      <w:r w:rsidRPr="00813C6D">
        <w:t>исключить пребывание на открытой местности;</w:t>
      </w:r>
    </w:p>
    <w:p w:rsidR="008B0852" w:rsidRPr="00813C6D" w:rsidRDefault="008B0852" w:rsidP="00D54CB6">
      <w:pPr>
        <w:numPr>
          <w:ilvl w:val="0"/>
          <w:numId w:val="22"/>
        </w:numPr>
        <w:tabs>
          <w:tab w:val="clear" w:pos="0"/>
          <w:tab w:val="left" w:pos="988"/>
        </w:tabs>
        <w:ind w:left="20" w:right="60" w:firstLine="680"/>
        <w:jc w:val="both"/>
      </w:pPr>
      <w:r w:rsidRPr="00813C6D">
        <w:t>провести йодную профилактику. Порядок проведения йодной профилактики слушайте в конце этого сообщения;</w:t>
      </w:r>
    </w:p>
    <w:p w:rsidR="008B0852" w:rsidRPr="00813C6D" w:rsidRDefault="008B0852" w:rsidP="00D54CB6">
      <w:pPr>
        <w:numPr>
          <w:ilvl w:val="0"/>
          <w:numId w:val="22"/>
        </w:numPr>
        <w:tabs>
          <w:tab w:val="clear" w:pos="0"/>
          <w:tab w:val="left" w:pos="1158"/>
        </w:tabs>
        <w:ind w:left="20" w:right="60" w:firstLine="680"/>
        <w:jc w:val="both"/>
      </w:pPr>
      <w:r w:rsidRPr="00813C6D">
        <w:t>провести герметизацию жилых, производственных и хозяйственных помещений;</w:t>
      </w:r>
    </w:p>
    <w:p w:rsidR="008B0852" w:rsidRPr="00813C6D" w:rsidRDefault="008B0852" w:rsidP="00D54CB6">
      <w:pPr>
        <w:numPr>
          <w:ilvl w:val="0"/>
          <w:numId w:val="22"/>
        </w:numPr>
        <w:tabs>
          <w:tab w:val="clear" w:pos="0"/>
          <w:tab w:val="left" w:pos="995"/>
        </w:tabs>
        <w:ind w:left="20" w:firstLine="680"/>
        <w:jc w:val="both"/>
      </w:pPr>
      <w:r w:rsidRPr="00813C6D">
        <w:t>сделать запасы питьевой воды из закрытых источников водоснабжения;</w:t>
      </w:r>
    </w:p>
    <w:p w:rsidR="008B0852" w:rsidRPr="00813C6D" w:rsidRDefault="008B0852" w:rsidP="00D54CB6">
      <w:pPr>
        <w:numPr>
          <w:ilvl w:val="0"/>
          <w:numId w:val="22"/>
        </w:numPr>
        <w:tabs>
          <w:tab w:val="clear" w:pos="0"/>
          <w:tab w:val="left" w:pos="988"/>
        </w:tabs>
        <w:ind w:left="20" w:right="60" w:firstLine="680"/>
        <w:jc w:val="both"/>
      </w:pPr>
      <w:r w:rsidRPr="00813C6D">
        <w:t>сделать запасы продуктов питания, используя исключительно консервированные и хранящиеся в герметичных (закрытых) упаковках, подвалах погребах продукты;</w:t>
      </w:r>
    </w:p>
    <w:p w:rsidR="008B0852" w:rsidRPr="00813C6D" w:rsidRDefault="008B0852" w:rsidP="00D54CB6">
      <w:pPr>
        <w:numPr>
          <w:ilvl w:val="0"/>
          <w:numId w:val="22"/>
        </w:numPr>
        <w:tabs>
          <w:tab w:val="clear" w:pos="0"/>
          <w:tab w:val="left" w:pos="988"/>
        </w:tabs>
        <w:ind w:left="20" w:right="60" w:firstLine="680"/>
        <w:jc w:val="both"/>
      </w:pPr>
      <w:r w:rsidRPr="00813C6D">
        <w:t>закрыть на замки, имеющиеся в вашем пользовании колодцы, бассейны и другие накопители воды;</w:t>
      </w:r>
    </w:p>
    <w:p w:rsidR="008B0852" w:rsidRPr="00813C6D" w:rsidRDefault="008B0852" w:rsidP="00D54CB6">
      <w:pPr>
        <w:numPr>
          <w:ilvl w:val="0"/>
          <w:numId w:val="22"/>
        </w:numPr>
        <w:tabs>
          <w:tab w:val="clear" w:pos="0"/>
          <w:tab w:val="left" w:pos="1003"/>
        </w:tabs>
        <w:ind w:left="20" w:right="60" w:firstLine="680"/>
        <w:jc w:val="both"/>
      </w:pPr>
      <w:r w:rsidRPr="00813C6D">
        <w:t>в жилых и производственных помещениях, в которых не приостановлены работы, ежечасно проводить влажную уборку;</w:t>
      </w:r>
    </w:p>
    <w:p w:rsidR="008B0852" w:rsidRPr="00813C6D" w:rsidRDefault="008B0852" w:rsidP="00D54CB6">
      <w:pPr>
        <w:numPr>
          <w:ilvl w:val="0"/>
          <w:numId w:val="22"/>
        </w:numPr>
        <w:tabs>
          <w:tab w:val="clear" w:pos="0"/>
          <w:tab w:val="left" w:pos="988"/>
        </w:tabs>
        <w:ind w:left="20" w:right="60" w:firstLine="680"/>
        <w:jc w:val="both"/>
      </w:pPr>
      <w:r w:rsidRPr="00813C6D">
        <w:t>радиоточки, телевизоры включать каждый четный час (10.00, 12.00, 14.00,…)  для получения дальнейшей информации.</w:t>
      </w:r>
    </w:p>
    <w:p w:rsidR="008B0852" w:rsidRPr="00813C6D" w:rsidRDefault="008B0852" w:rsidP="008B0852">
      <w:pPr>
        <w:tabs>
          <w:tab w:val="left" w:pos="988"/>
        </w:tabs>
        <w:ind w:left="700" w:right="60"/>
        <w:jc w:val="both"/>
        <w:rPr>
          <w:highlight w:val="yellow"/>
        </w:rPr>
      </w:pPr>
    </w:p>
    <w:p w:rsidR="008B0852" w:rsidRPr="00813C6D" w:rsidRDefault="008B0852" w:rsidP="008B0852">
      <w:pPr>
        <w:jc w:val="both"/>
      </w:pPr>
      <w:r w:rsidRPr="00813C6D">
        <w:t>Внимание!!! Прослушайте порядок проведения йодной профилактики.</w:t>
      </w:r>
    </w:p>
    <w:p w:rsidR="008B0852" w:rsidRPr="00813C6D" w:rsidRDefault="008B0852" w:rsidP="008B0852">
      <w:pPr>
        <w:ind w:left="20" w:right="60" w:firstLine="680"/>
        <w:jc w:val="both"/>
      </w:pPr>
      <w:r w:rsidRPr="00813C6D">
        <w:t>Для проведения йодной профилактики применяют вовнутрь йодистый калий в таблетках в следующих дозах; детям до 2-х лет - 0.004 г 1 раз в день с чаем или киселем; детям старше 2-х лет и взрослым – 0,125 г 1 раз в день.</w:t>
      </w:r>
    </w:p>
    <w:p w:rsidR="008B0852" w:rsidRPr="00813C6D" w:rsidRDefault="008B0852" w:rsidP="008B0852">
      <w:pPr>
        <w:ind w:left="20" w:firstLine="680"/>
        <w:jc w:val="both"/>
      </w:pPr>
      <w:r w:rsidRPr="00813C6D">
        <w:t>Если у вас нет таблеток йодистого калия, применяют 5 % раствор йода:</w:t>
      </w:r>
    </w:p>
    <w:p w:rsidR="008B0852" w:rsidRPr="00813C6D" w:rsidRDefault="008B0852" w:rsidP="008B0852">
      <w:pPr>
        <w:tabs>
          <w:tab w:val="left" w:pos="993"/>
        </w:tabs>
        <w:ind w:left="20" w:right="60" w:firstLine="680"/>
        <w:jc w:val="both"/>
      </w:pPr>
      <w:r w:rsidRPr="00813C6D">
        <w:t>Детям до 5 лет внутрь не назначается, а наносится тампоном 2,5 % раствор на кожу предплечий и голени; детям от 5 до 14 лет - 22 капли 1 раз в день после еды в половине стакана молока или воды, или11</w:t>
      </w:r>
      <w:r w:rsidRPr="00813C6D">
        <w:rPr>
          <w:smallCaps/>
          <w:spacing w:val="10"/>
        </w:rPr>
        <w:t xml:space="preserve"> </w:t>
      </w:r>
      <w:r w:rsidRPr="00813C6D">
        <w:t>капель 2 раза день; детям старше 14 лет и взрослым - 44 капли 1 раз в день, 22 капли 2 раза в день.</w:t>
      </w:r>
    </w:p>
    <w:p w:rsidR="008B0852" w:rsidRPr="00813C6D" w:rsidRDefault="008B0852" w:rsidP="008B0852">
      <w:pPr>
        <w:ind w:left="20" w:right="60" w:firstLine="680"/>
        <w:jc w:val="both"/>
      </w:pPr>
      <w:r w:rsidRPr="00813C6D">
        <w:t>Принимать препараты заблаговременно при получении сигнала об угрозе радиоактивного заражения до исчезновения угрозы поступления в организм радиоактивного йода.</w:t>
      </w:r>
    </w:p>
    <w:p w:rsidR="008B0852" w:rsidRPr="00813C6D" w:rsidRDefault="008B0852" w:rsidP="008B0852">
      <w:pPr>
        <w:ind w:left="20" w:right="60" w:firstLine="680"/>
        <w:jc w:val="both"/>
      </w:pPr>
      <w:r w:rsidRPr="00813C6D">
        <w:t xml:space="preserve">Вы прослушали сообщение </w:t>
      </w:r>
      <w:bookmarkStart w:id="12" w:name="bookmark0"/>
      <w:r w:rsidRPr="00813C6D">
        <w:t>главы муниципального образования Бегуницкое сельское поселение.</w:t>
      </w:r>
    </w:p>
    <w:bookmarkEnd w:id="12"/>
    <w:p w:rsidR="008B0852" w:rsidRPr="00813C6D" w:rsidRDefault="008B0852" w:rsidP="008B0852">
      <w:pPr>
        <w:ind w:left="20" w:right="60" w:firstLine="680"/>
        <w:jc w:val="both"/>
      </w:pPr>
    </w:p>
    <w:p w:rsidR="008B0852" w:rsidRPr="00813C6D" w:rsidRDefault="008B0852" w:rsidP="00D54CB6">
      <w:pPr>
        <w:keepNext/>
        <w:keepLines/>
        <w:numPr>
          <w:ilvl w:val="0"/>
          <w:numId w:val="23"/>
        </w:numPr>
        <w:outlineLvl w:val="0"/>
        <w:rPr>
          <w:b/>
          <w:bCs/>
        </w:rPr>
      </w:pPr>
      <w:bookmarkStart w:id="13" w:name="bookmark1"/>
      <w:r w:rsidRPr="00813C6D">
        <w:rPr>
          <w:b/>
          <w:bCs/>
        </w:rPr>
        <w:lastRenderedPageBreak/>
        <w:t>При возникновении эпидемии</w:t>
      </w:r>
      <w:bookmarkEnd w:id="13"/>
      <w:r w:rsidRPr="00813C6D">
        <w:rPr>
          <w:b/>
          <w:bCs/>
        </w:rPr>
        <w:t>.</w:t>
      </w:r>
    </w:p>
    <w:p w:rsidR="008B0852" w:rsidRPr="00813C6D" w:rsidRDefault="008B0852" w:rsidP="008B0852">
      <w:pPr>
        <w:keepNext/>
        <w:keepLines/>
        <w:ind w:left="2380"/>
        <w:outlineLvl w:val="0"/>
      </w:pPr>
    </w:p>
    <w:p w:rsidR="008B0852" w:rsidRPr="00813C6D" w:rsidRDefault="008B0852" w:rsidP="008B0852">
      <w:pPr>
        <w:ind w:left="20" w:right="60" w:firstLine="680"/>
        <w:jc w:val="both"/>
      </w:pPr>
      <w:r w:rsidRPr="00813C6D">
        <w:t>Внимание!!! Внимание!!! Граждане!!! К вам обращается глава муниципального образования Бегуницкое сельское поселение</w:t>
      </w:r>
    </w:p>
    <w:p w:rsidR="008B0852" w:rsidRPr="00813C6D" w:rsidRDefault="008B0852" w:rsidP="008B0852">
      <w:pPr>
        <w:tabs>
          <w:tab w:val="left" w:leader="underscore" w:pos="2280"/>
        </w:tabs>
        <w:ind w:left="20" w:firstLine="406"/>
        <w:jc w:val="both"/>
      </w:pPr>
      <w:r w:rsidRPr="00813C6D">
        <w:tab/>
        <w:t>на территории сельского поселения в населенных пунктах</w:t>
      </w:r>
      <w:r w:rsidRPr="00813C6D">
        <w:tab/>
        <w:t>___________________</w:t>
      </w:r>
    </w:p>
    <w:p w:rsidR="008B0852" w:rsidRPr="00813C6D" w:rsidRDefault="008B0852" w:rsidP="008B0852">
      <w:pPr>
        <w:ind w:left="709"/>
      </w:pPr>
      <w:r w:rsidRPr="00813C6D">
        <w:t>(дата, время)</w:t>
      </w:r>
    </w:p>
    <w:p w:rsidR="008B0852" w:rsidRPr="00813C6D" w:rsidRDefault="008B0852" w:rsidP="008B0852">
      <w:pPr>
        <w:tabs>
          <w:tab w:val="left" w:leader="underscore" w:pos="3918"/>
          <w:tab w:val="left" w:pos="5096"/>
          <w:tab w:val="left" w:leader="underscore" w:pos="6572"/>
        </w:tabs>
        <w:ind w:left="20" w:hanging="20"/>
        <w:jc w:val="both"/>
      </w:pPr>
      <w:r w:rsidRPr="00813C6D">
        <w:t>отмечены случаи заболевания людей и животных</w:t>
      </w:r>
      <w:r w:rsidRPr="00813C6D">
        <w:tab/>
        <w:t xml:space="preserve"> ___________________________________</w:t>
      </w:r>
    </w:p>
    <w:p w:rsidR="008B0852" w:rsidRPr="00813C6D" w:rsidRDefault="008B0852" w:rsidP="008B0852">
      <w:pPr>
        <w:ind w:left="4240"/>
        <w:jc w:val="center"/>
      </w:pPr>
      <w:r w:rsidRPr="00813C6D">
        <w:t xml:space="preserve">      (наименование заболевания)</w:t>
      </w:r>
    </w:p>
    <w:p w:rsidR="008B0852" w:rsidRPr="00813C6D" w:rsidRDefault="008B0852" w:rsidP="008B0852">
      <w:pPr>
        <w:ind w:left="20" w:right="60" w:firstLine="680"/>
        <w:jc w:val="both"/>
      </w:pPr>
      <w:r w:rsidRPr="00813C6D">
        <w:t>Администрацией сельского поселения принимаются меры для локализации заболевания и предотвращения возникновения эпидемии.</w:t>
      </w:r>
    </w:p>
    <w:p w:rsidR="008B0852" w:rsidRPr="00813C6D" w:rsidRDefault="008B0852" w:rsidP="008B0852">
      <w:pPr>
        <w:ind w:left="20" w:right="20" w:firstLine="640"/>
        <w:jc w:val="both"/>
      </w:pPr>
      <w:r w:rsidRPr="00813C6D">
        <w:t>Прослушайте порядок поведения населения на территории д. ____________________:</w:t>
      </w:r>
    </w:p>
    <w:p w:rsidR="008B0852" w:rsidRPr="00813C6D" w:rsidRDefault="008B0852" w:rsidP="008B0852">
      <w:pPr>
        <w:tabs>
          <w:tab w:val="left" w:pos="960"/>
        </w:tabs>
        <w:ind w:left="20" w:right="20" w:firstLine="640"/>
        <w:jc w:val="both"/>
      </w:pPr>
      <w:r w:rsidRPr="00813C6D">
        <w:t>а)</w:t>
      </w:r>
      <w:r w:rsidRPr="00813C6D">
        <w:tab/>
        <w:t>при появлении первых признаков заболевания необходимо обратиться к медработникам;</w:t>
      </w:r>
    </w:p>
    <w:p w:rsidR="008B0852" w:rsidRPr="00813C6D" w:rsidRDefault="008B0852" w:rsidP="008B0852">
      <w:pPr>
        <w:tabs>
          <w:tab w:val="left" w:pos="944"/>
        </w:tabs>
        <w:ind w:left="20" w:firstLine="640"/>
        <w:jc w:val="both"/>
      </w:pPr>
      <w:r w:rsidRPr="00813C6D">
        <w:t>б)</w:t>
      </w:r>
      <w:r w:rsidRPr="00813C6D">
        <w:tab/>
        <w:t>не употреблять в пищу непроверенные продукты питания и воду;</w:t>
      </w:r>
    </w:p>
    <w:p w:rsidR="008B0852" w:rsidRPr="00813C6D" w:rsidRDefault="008B0852" w:rsidP="008B0852">
      <w:pPr>
        <w:tabs>
          <w:tab w:val="left" w:pos="945"/>
        </w:tabs>
        <w:ind w:left="20" w:right="20" w:firstLine="640"/>
        <w:jc w:val="both"/>
      </w:pPr>
      <w:r w:rsidRPr="00813C6D">
        <w:t>в)</w:t>
      </w:r>
      <w:r w:rsidRPr="00813C6D">
        <w:tab/>
        <w:t>продукты питания приобретать только в установленных администрацией местах;</w:t>
      </w:r>
    </w:p>
    <w:p w:rsidR="008B0852" w:rsidRPr="00813C6D" w:rsidRDefault="008B0852" w:rsidP="008B0852">
      <w:pPr>
        <w:tabs>
          <w:tab w:val="left" w:pos="912"/>
        </w:tabs>
        <w:ind w:left="20" w:firstLine="640"/>
        <w:jc w:val="both"/>
      </w:pPr>
      <w:r w:rsidRPr="00813C6D">
        <w:t>г)</w:t>
      </w:r>
      <w:r w:rsidRPr="00813C6D">
        <w:tab/>
        <w:t>до минимума ограничить общение с населением.</w:t>
      </w:r>
    </w:p>
    <w:p w:rsidR="008B0852" w:rsidRPr="00813C6D" w:rsidRDefault="008B0852" w:rsidP="008B0852">
      <w:pPr>
        <w:ind w:left="20" w:right="20" w:firstLine="640"/>
        <w:jc w:val="both"/>
      </w:pPr>
      <w:r w:rsidRPr="00813C6D">
        <w:t>Вы прослушали сообщение главы муниципального образования Сельцовское сельское поселение.</w:t>
      </w:r>
    </w:p>
    <w:p w:rsidR="008B0852" w:rsidRPr="00813C6D" w:rsidRDefault="008B0852" w:rsidP="008B0852">
      <w:pPr>
        <w:ind w:left="20" w:right="20" w:firstLine="640"/>
        <w:jc w:val="both"/>
      </w:pPr>
    </w:p>
    <w:p w:rsidR="008B0852" w:rsidRPr="00813C6D" w:rsidRDefault="008B0852" w:rsidP="008B0852">
      <w:pPr>
        <w:ind w:left="20" w:right="20" w:firstLine="640"/>
        <w:jc w:val="both"/>
      </w:pPr>
    </w:p>
    <w:p w:rsidR="008B0852" w:rsidRPr="00813C6D" w:rsidRDefault="008B0852" w:rsidP="008B0852">
      <w:pPr>
        <w:rPr>
          <w:b/>
        </w:rPr>
      </w:pPr>
      <w:r w:rsidRPr="00813C6D">
        <w:rPr>
          <w:b/>
        </w:rPr>
        <w:t>3.</w:t>
      </w:r>
      <w:r w:rsidRPr="00813C6D">
        <w:rPr>
          <w:b/>
          <w:bCs/>
        </w:rPr>
        <w:t xml:space="preserve"> При</w:t>
      </w:r>
      <w:r w:rsidRPr="00813C6D">
        <w:rPr>
          <w:b/>
        </w:rPr>
        <w:t xml:space="preserve"> возникновении</w:t>
      </w:r>
      <w:r w:rsidRPr="00813C6D">
        <w:rPr>
          <w:b/>
          <w:bCs/>
        </w:rPr>
        <w:t xml:space="preserve"> аварии</w:t>
      </w:r>
      <w:r w:rsidRPr="00813C6D">
        <w:rPr>
          <w:b/>
        </w:rPr>
        <w:t xml:space="preserve"> на АЭС</w:t>
      </w:r>
    </w:p>
    <w:p w:rsidR="008B0852" w:rsidRPr="00813C6D" w:rsidRDefault="008B0852" w:rsidP="008B0852">
      <w:pPr>
        <w:ind w:firstLine="851"/>
        <w:rPr>
          <w:b/>
        </w:rPr>
      </w:pPr>
    </w:p>
    <w:p w:rsidR="008B0852" w:rsidRPr="00813C6D" w:rsidRDefault="008B0852" w:rsidP="008B0852">
      <w:pPr>
        <w:ind w:left="20" w:right="20" w:firstLine="640"/>
        <w:jc w:val="both"/>
      </w:pPr>
      <w:r w:rsidRPr="00813C6D">
        <w:t>Внимание!!! Внимание!!! Граждане!!! К вам обращается глава муниципального образования Бегуницкое сельское поселение.</w:t>
      </w:r>
    </w:p>
    <w:p w:rsidR="008B0852" w:rsidRPr="00813C6D" w:rsidRDefault="008B0852" w:rsidP="008B0852">
      <w:pPr>
        <w:ind w:left="23" w:right="23" w:firstLine="641"/>
        <w:jc w:val="both"/>
      </w:pPr>
      <w:r w:rsidRPr="00813C6D">
        <w:t xml:space="preserve"> </w:t>
      </w:r>
      <w:proofErr w:type="gramStart"/>
      <w:r w:rsidRPr="00813C6D">
        <w:t>В</w:t>
      </w:r>
      <w:proofErr w:type="gramEnd"/>
      <w:r w:rsidRPr="00813C6D">
        <w:t xml:space="preserve"> __________произошла </w:t>
      </w:r>
      <w:proofErr w:type="gramStart"/>
      <w:r w:rsidRPr="00813C6D">
        <w:t>авария</w:t>
      </w:r>
      <w:proofErr w:type="gramEnd"/>
      <w:r w:rsidRPr="00813C6D">
        <w:t xml:space="preserve"> на ________АЭС_______(время, дата) ______________(указать на какой).</w:t>
      </w:r>
    </w:p>
    <w:p w:rsidR="008B0852" w:rsidRPr="00813C6D" w:rsidRDefault="008B0852" w:rsidP="008B0852">
      <w:pPr>
        <w:ind w:left="20" w:right="20" w:firstLine="640"/>
        <w:jc w:val="both"/>
      </w:pPr>
      <w:r w:rsidRPr="00813C6D">
        <w:t>В целях снижения влияния последствий аварии, населению сельского поселения необходимо соблюдать меры радиационной безопасности и санитарной гигиены:</w:t>
      </w:r>
    </w:p>
    <w:p w:rsidR="008B0852" w:rsidRPr="00813C6D" w:rsidRDefault="008B0852" w:rsidP="008B0852">
      <w:pPr>
        <w:tabs>
          <w:tab w:val="left" w:pos="967"/>
        </w:tabs>
        <w:ind w:left="20" w:right="20" w:firstLine="640"/>
        <w:jc w:val="both"/>
      </w:pPr>
      <w:r w:rsidRPr="00813C6D">
        <w:t>а)</w:t>
      </w:r>
      <w:r w:rsidRPr="00813C6D">
        <w:tab/>
        <w:t>главную опасность для людей, находящихся на местности, загрязненной радиационными веществами представляет внутреннее облучение, то есть попадание радиоактивных веществ внутрь организма с вдыхаемым воздухом, при приеме пищи и воды. Поэтому необходимо защищать органы дыхания от попадания радиоактивных веществ, подготовить жилище, соблюдать правила поведения;</w:t>
      </w:r>
    </w:p>
    <w:p w:rsidR="008B0852" w:rsidRPr="00813C6D" w:rsidRDefault="008B0852" w:rsidP="008B0852">
      <w:pPr>
        <w:tabs>
          <w:tab w:val="left" w:pos="1006"/>
        </w:tabs>
        <w:ind w:left="20" w:right="20" w:firstLine="640"/>
        <w:jc w:val="both"/>
      </w:pPr>
      <w:r w:rsidRPr="00813C6D">
        <w:t>б)</w:t>
      </w:r>
      <w:r w:rsidRPr="00813C6D">
        <w:tab/>
        <w:t>для защиты органов дыхания используйте респиратор типа «Лепесток 2», респираторы</w:t>
      </w:r>
      <w:r w:rsidRPr="00813C6D">
        <w:rPr>
          <w:b/>
          <w:bCs/>
        </w:rPr>
        <w:t xml:space="preserve"> </w:t>
      </w:r>
      <w:r w:rsidRPr="00813C6D">
        <w:rPr>
          <w:bCs/>
        </w:rPr>
        <w:t>Р-2,</w:t>
      </w:r>
      <w:r w:rsidRPr="00813C6D">
        <w:t xml:space="preserve"> ватно-марлевые повязки,</w:t>
      </w:r>
      <w:r w:rsidRPr="00813C6D">
        <w:rPr>
          <w:b/>
          <w:bCs/>
        </w:rPr>
        <w:t xml:space="preserve"> </w:t>
      </w:r>
      <w:r w:rsidRPr="00813C6D">
        <w:rPr>
          <w:bCs/>
        </w:rPr>
        <w:t>противо</w:t>
      </w:r>
      <w:r w:rsidRPr="00813C6D">
        <w:t>пыльные тканевые маски, а также гражданские противогазы.</w:t>
      </w:r>
    </w:p>
    <w:p w:rsidR="008B0852" w:rsidRPr="00813C6D" w:rsidRDefault="008B0852" w:rsidP="008B0852">
      <w:pPr>
        <w:ind w:left="20" w:firstLine="640"/>
        <w:jc w:val="both"/>
      </w:pPr>
      <w:r w:rsidRPr="00813C6D">
        <w:t>Как изготовить ватно-марлевые повязки:</w:t>
      </w:r>
    </w:p>
    <w:p w:rsidR="008B0852" w:rsidRPr="00813C6D" w:rsidRDefault="008B0852" w:rsidP="008B0852">
      <w:pPr>
        <w:tabs>
          <w:tab w:val="left" w:pos="926"/>
        </w:tabs>
        <w:ind w:left="20" w:firstLine="640"/>
        <w:jc w:val="both"/>
      </w:pPr>
      <w:r w:rsidRPr="00813C6D">
        <w:t>а)</w:t>
      </w:r>
      <w:r w:rsidRPr="00813C6D">
        <w:tab/>
        <w:t>берется кусок марли длиной 100 и шириной 50 см;</w:t>
      </w:r>
    </w:p>
    <w:p w:rsidR="008B0852" w:rsidRPr="00813C6D" w:rsidRDefault="008B0852" w:rsidP="008B0852">
      <w:pPr>
        <w:tabs>
          <w:tab w:val="left" w:pos="963"/>
        </w:tabs>
        <w:ind w:left="20" w:right="20" w:firstLine="640"/>
        <w:jc w:val="both"/>
      </w:pPr>
      <w:r w:rsidRPr="00813C6D">
        <w:t>б)</w:t>
      </w:r>
      <w:r w:rsidRPr="00813C6D">
        <w:tab/>
        <w:t>в средней части куска на площади 30 х 20 см. кладется ровный слой ваты толщиной примерно 2 см;</w:t>
      </w:r>
    </w:p>
    <w:p w:rsidR="008B0852" w:rsidRPr="00813C6D" w:rsidRDefault="008B0852" w:rsidP="008B0852">
      <w:pPr>
        <w:tabs>
          <w:tab w:val="left" w:pos="1010"/>
        </w:tabs>
        <w:ind w:left="20" w:right="20" w:firstLine="640"/>
        <w:jc w:val="both"/>
      </w:pPr>
      <w:r w:rsidRPr="00813C6D">
        <w:t>в)</w:t>
      </w:r>
      <w:r w:rsidRPr="00813C6D">
        <w:tab/>
        <w:t>свободные от ваты края марли по всей длине куска с обеих сторон завертываются, закрывая вату;</w:t>
      </w:r>
    </w:p>
    <w:p w:rsidR="008B0852" w:rsidRPr="00813C6D" w:rsidRDefault="008B0852" w:rsidP="008B0852">
      <w:pPr>
        <w:tabs>
          <w:tab w:val="left" w:pos="916"/>
        </w:tabs>
        <w:ind w:left="20" w:firstLine="640"/>
        <w:jc w:val="both"/>
      </w:pPr>
      <w:r w:rsidRPr="00813C6D">
        <w:t>г)</w:t>
      </w:r>
      <w:r w:rsidRPr="00813C6D">
        <w:tab/>
        <w:t>с обеих сторон посредине марля разрезается 30 - 35 см;</w:t>
      </w:r>
    </w:p>
    <w:p w:rsidR="008B0852" w:rsidRPr="00813C6D" w:rsidRDefault="008B0852" w:rsidP="008B0852">
      <w:pPr>
        <w:tabs>
          <w:tab w:val="left" w:pos="988"/>
        </w:tabs>
        <w:ind w:left="20" w:right="20" w:firstLine="640"/>
        <w:jc w:val="both"/>
      </w:pPr>
      <w:r w:rsidRPr="00813C6D">
        <w:t>д)</w:t>
      </w:r>
      <w:r w:rsidRPr="00813C6D">
        <w:tab/>
        <w:t>если</w:t>
      </w:r>
      <w:r w:rsidRPr="00813C6D">
        <w:rPr>
          <w:b/>
          <w:bCs/>
        </w:rPr>
        <w:t xml:space="preserve"> </w:t>
      </w:r>
      <w:r w:rsidRPr="00813C6D">
        <w:rPr>
          <w:bCs/>
        </w:rPr>
        <w:t>имеется</w:t>
      </w:r>
      <w:r w:rsidRPr="00813C6D">
        <w:t xml:space="preserve"> марля, но нет ваты, можно изготовить марлевую повязку. Для: этого вместо ваты на середину куска марли укладывается пять - шесть слоев марли.</w:t>
      </w:r>
    </w:p>
    <w:p w:rsidR="008B0852" w:rsidRPr="00813C6D" w:rsidRDefault="008B0852" w:rsidP="008B0852">
      <w:pPr>
        <w:jc w:val="both"/>
      </w:pPr>
      <w:r w:rsidRPr="00813C6D">
        <w:t>Помните!</w:t>
      </w:r>
    </w:p>
    <w:p w:rsidR="008B0852" w:rsidRPr="00813C6D" w:rsidRDefault="008B0852" w:rsidP="008B0852">
      <w:pPr>
        <w:ind w:left="20" w:firstLine="640"/>
        <w:jc w:val="both"/>
      </w:pPr>
      <w:r w:rsidRPr="00813C6D">
        <w:t>Средства защиты органов дыхания необходимо обязательно использовать:</w:t>
      </w:r>
    </w:p>
    <w:p w:rsidR="008B0852" w:rsidRPr="00813C6D" w:rsidRDefault="008B0852" w:rsidP="008B0852">
      <w:pPr>
        <w:tabs>
          <w:tab w:val="left" w:pos="912"/>
        </w:tabs>
        <w:ind w:left="20" w:firstLine="640"/>
        <w:jc w:val="both"/>
      </w:pPr>
      <w:r w:rsidRPr="00813C6D">
        <w:t>а)</w:t>
      </w:r>
      <w:r w:rsidRPr="00813C6D">
        <w:tab/>
        <w:t xml:space="preserve"> при выпадении радиоактивных веществ на местности;</w:t>
      </w:r>
    </w:p>
    <w:p w:rsidR="008B0852" w:rsidRPr="00813C6D" w:rsidRDefault="008B0852" w:rsidP="008B0852">
      <w:pPr>
        <w:ind w:firstLine="709"/>
      </w:pPr>
      <w:r w:rsidRPr="00813C6D">
        <w:lastRenderedPageBreak/>
        <w:t>б)</w:t>
      </w:r>
      <w:r w:rsidRPr="00813C6D">
        <w:tab/>
        <w:t>при всех видах пылеобразования (сильный ветер, прохождение транспорта, особенно по грунтовым дорогам и т.д.).</w:t>
      </w:r>
    </w:p>
    <w:p w:rsidR="008B0852" w:rsidRPr="00813C6D" w:rsidRDefault="008B0852" w:rsidP="008B0852">
      <w:pPr>
        <w:ind w:left="20" w:right="80" w:firstLine="660"/>
        <w:jc w:val="both"/>
      </w:pPr>
      <w:r w:rsidRPr="00813C6D">
        <w:t>Средства защиты можно не использовать при нахождении в жилых и административных зданиях, в тихую безветренную погоду и после дождя.</w:t>
      </w:r>
    </w:p>
    <w:p w:rsidR="008B0852" w:rsidRPr="00813C6D" w:rsidRDefault="008B0852" w:rsidP="008B0852">
      <w:pPr>
        <w:ind w:left="20" w:firstLine="660"/>
        <w:jc w:val="both"/>
      </w:pPr>
      <w:r w:rsidRPr="00813C6D">
        <w:t>Защита кожных покровов.</w:t>
      </w:r>
    </w:p>
    <w:p w:rsidR="008B0852" w:rsidRPr="00813C6D" w:rsidRDefault="008B0852" w:rsidP="008B0852">
      <w:pPr>
        <w:ind w:left="20" w:right="80" w:firstLine="660"/>
        <w:jc w:val="both"/>
      </w:pPr>
      <w:r w:rsidRPr="00813C6D">
        <w:t>Попадание в больших количествах радиоактивных веществ на открытые участки кожи может вызвать ее поражение - кожные ожоги. Во избежание поражения кожных покровов необходимо использовать плащи с капюшоном, накидки, комбинезоны, резиновую обувь, перчатки.</w:t>
      </w:r>
    </w:p>
    <w:p w:rsidR="008B0852" w:rsidRPr="00813C6D" w:rsidRDefault="008B0852" w:rsidP="008B0852">
      <w:pPr>
        <w:ind w:left="20" w:firstLine="660"/>
        <w:jc w:val="both"/>
      </w:pPr>
      <w:r w:rsidRPr="00813C6D">
        <w:t>Защита жилища, источников воды и продуктов питания.</w:t>
      </w:r>
    </w:p>
    <w:p w:rsidR="008B0852" w:rsidRPr="00813C6D" w:rsidRDefault="008B0852" w:rsidP="008B0852">
      <w:pPr>
        <w:ind w:left="20" w:right="80" w:firstLine="660"/>
        <w:jc w:val="both"/>
      </w:pPr>
      <w:r w:rsidRPr="00813C6D">
        <w:t>Все окна в домах закройте пленкой, входные двери оборудуйте мягкими шторами, Закройте дымоходы, вентиляционные отдушины (люки). Ковровые дорожки сверните, мягкую мебель накройте чехлами, столы накройте пленкой или полиэтиленовой пленкой. Перед входной дверью поставьте емкость и расстелите коврик. Колодцы оборудуйте крышками, навесами и по периметру глиняными отмостками. Продукты храните в стеклянной таре или полиэтиленовых пакетах, в холодильниках.</w:t>
      </w:r>
    </w:p>
    <w:p w:rsidR="008B0852" w:rsidRPr="00813C6D" w:rsidRDefault="008B0852" w:rsidP="008B0852">
      <w:pPr>
        <w:ind w:left="20" w:firstLine="660"/>
        <w:jc w:val="both"/>
      </w:pPr>
      <w:r w:rsidRPr="00813C6D">
        <w:t>Соблюдайте правила радиационной безопасности и личной гигиены.</w:t>
      </w:r>
    </w:p>
    <w:p w:rsidR="008B0852" w:rsidRPr="00813C6D" w:rsidRDefault="008B0852" w:rsidP="008B0852">
      <w:pPr>
        <w:ind w:left="20" w:right="80" w:firstLine="660"/>
        <w:jc w:val="both"/>
      </w:pPr>
      <w:r w:rsidRPr="00813C6D">
        <w:t>Для предупреждения или ослабления воздействия на организм радиоактивных веществ:</w:t>
      </w:r>
    </w:p>
    <w:p w:rsidR="008B0852" w:rsidRPr="00813C6D" w:rsidRDefault="008B0852" w:rsidP="008B0852">
      <w:pPr>
        <w:tabs>
          <w:tab w:val="left" w:pos="927"/>
        </w:tabs>
        <w:ind w:left="20" w:right="80" w:firstLine="660"/>
        <w:jc w:val="both"/>
      </w:pPr>
      <w:r w:rsidRPr="00813C6D">
        <w:t>а)</w:t>
      </w:r>
      <w:r w:rsidRPr="00813C6D">
        <w:tab/>
        <w:t>максимально ограничьте пребывание на открытой территории, при выходе из помещений используйте средства индивидуальной защиты (респиратор, повязку, плащ, резиновые сапоги);</w:t>
      </w:r>
    </w:p>
    <w:p w:rsidR="008B0852" w:rsidRPr="00813C6D" w:rsidRDefault="008B0852" w:rsidP="008B0852">
      <w:pPr>
        <w:tabs>
          <w:tab w:val="left" w:pos="956"/>
        </w:tabs>
        <w:ind w:left="20" w:right="80" w:firstLine="660"/>
        <w:jc w:val="both"/>
      </w:pPr>
      <w:r w:rsidRPr="00813C6D">
        <w:t>б)</w:t>
      </w:r>
      <w:r w:rsidRPr="00813C6D">
        <w:tab/>
        <w:t>при нахождении на открытой территории не раздевайтесь, не садитесь на землю, не курите;</w:t>
      </w:r>
    </w:p>
    <w:p w:rsidR="008B0852" w:rsidRPr="00813C6D" w:rsidRDefault="008B0852" w:rsidP="008B0852">
      <w:pPr>
        <w:tabs>
          <w:tab w:val="left" w:pos="945"/>
        </w:tabs>
        <w:ind w:left="20" w:right="80" w:firstLine="660"/>
        <w:jc w:val="both"/>
      </w:pPr>
      <w:r w:rsidRPr="00813C6D">
        <w:t>в)</w:t>
      </w:r>
      <w:r w:rsidRPr="00813C6D">
        <w:tab/>
        <w:t>периодически поливайте (увлажняйте) территорию возле дома для уменьшения пылеобразования;</w:t>
      </w:r>
    </w:p>
    <w:p w:rsidR="008B0852" w:rsidRPr="00813C6D" w:rsidRDefault="008B0852" w:rsidP="008B0852">
      <w:pPr>
        <w:tabs>
          <w:tab w:val="left" w:pos="934"/>
        </w:tabs>
        <w:ind w:left="20" w:right="80" w:firstLine="660"/>
        <w:jc w:val="both"/>
      </w:pPr>
      <w:r w:rsidRPr="00813C6D">
        <w:t>г)</w:t>
      </w:r>
      <w:r w:rsidRPr="00813C6D">
        <w:tab/>
        <w:t>перед входом в помещение обувь вымойте водой или оботрите мокрой тряпкой, верхнюю одежду вытряхните и почистите влажной щеткой;</w:t>
      </w:r>
    </w:p>
    <w:p w:rsidR="008B0852" w:rsidRPr="00813C6D" w:rsidRDefault="008B0852" w:rsidP="008B0852">
      <w:pPr>
        <w:tabs>
          <w:tab w:val="left" w:pos="968"/>
        </w:tabs>
        <w:ind w:left="20" w:firstLine="660"/>
        <w:jc w:val="both"/>
      </w:pPr>
      <w:r w:rsidRPr="00813C6D">
        <w:t>д)</w:t>
      </w:r>
      <w:r w:rsidRPr="00813C6D">
        <w:tab/>
        <w:t>строго соблюдайте правила личной гигиены;</w:t>
      </w:r>
    </w:p>
    <w:p w:rsidR="008B0852" w:rsidRPr="00813C6D" w:rsidRDefault="008B0852" w:rsidP="008B0852">
      <w:pPr>
        <w:tabs>
          <w:tab w:val="left" w:pos="938"/>
        </w:tabs>
        <w:ind w:left="20" w:right="80" w:firstLine="660"/>
        <w:jc w:val="both"/>
      </w:pPr>
      <w:r w:rsidRPr="00813C6D">
        <w:t>е)</w:t>
      </w:r>
      <w:r w:rsidRPr="00813C6D">
        <w:tab/>
        <w:t>во всех помещениях, предназначенных для пребывания людей, ежедневно проводите влажную уборку, желательно с применением моющих средств;</w:t>
      </w:r>
    </w:p>
    <w:p w:rsidR="008B0852" w:rsidRPr="00813C6D" w:rsidRDefault="008B0852" w:rsidP="008B0852">
      <w:pPr>
        <w:tabs>
          <w:tab w:val="left" w:pos="1006"/>
        </w:tabs>
        <w:ind w:left="20" w:right="80" w:firstLine="660"/>
        <w:jc w:val="both"/>
      </w:pPr>
      <w:r w:rsidRPr="00813C6D">
        <w:t>ж)</w:t>
      </w:r>
      <w:r w:rsidRPr="00813C6D">
        <w:tab/>
        <w:t xml:space="preserve">принимайте пищу только з закрытых </w:t>
      </w:r>
      <w:proofErr w:type="gramStart"/>
      <w:r w:rsidRPr="00813C6D">
        <w:t>помещениях</w:t>
      </w:r>
      <w:proofErr w:type="gramEnd"/>
      <w:r w:rsidRPr="00813C6D">
        <w:t>, тщательно мойте руки с мылом перед едой и полощите рот 0,5 % раствором питьевой соды;</w:t>
      </w:r>
    </w:p>
    <w:p w:rsidR="008B0852" w:rsidRPr="00813C6D" w:rsidRDefault="008B0852" w:rsidP="008B0852">
      <w:pPr>
        <w:tabs>
          <w:tab w:val="left" w:pos="931"/>
        </w:tabs>
        <w:ind w:left="20" w:right="80" w:firstLine="660"/>
        <w:jc w:val="both"/>
      </w:pPr>
      <w:r w:rsidRPr="00813C6D">
        <w:t>з)</w:t>
      </w:r>
      <w:r w:rsidRPr="00813C6D">
        <w:tab/>
        <w:t>воду употребляйте только из проверенных источников, а продукты питания - приобретенные через торговую сеть:</w:t>
      </w:r>
    </w:p>
    <w:p w:rsidR="008B0852" w:rsidRPr="00813C6D" w:rsidRDefault="008B0852" w:rsidP="008B0852">
      <w:pPr>
        <w:ind w:left="20" w:right="80" w:firstLine="660"/>
        <w:jc w:val="both"/>
      </w:pPr>
      <w:r w:rsidRPr="00813C6D">
        <w:t>е) сельскохозяйственные продукты из индивидуальных хозяйств, особенно молоко, употребляйте в пищу только по рекомендации органов здравоохранения.</w:t>
      </w:r>
    </w:p>
    <w:p w:rsidR="008B0852" w:rsidRPr="00813C6D" w:rsidRDefault="008B0852" w:rsidP="008B0852">
      <w:pPr>
        <w:ind w:left="20" w:right="80" w:firstLine="660"/>
        <w:jc w:val="both"/>
      </w:pPr>
      <w:r w:rsidRPr="00813C6D">
        <w:t>Соблюдение этих рекомендаций поможет избежать заболевания лучевой болезнью.</w:t>
      </w:r>
    </w:p>
    <w:p w:rsidR="008B0852" w:rsidRPr="00813C6D" w:rsidRDefault="008B0852" w:rsidP="008B0852">
      <w:pPr>
        <w:ind w:left="20" w:right="80" w:firstLine="660"/>
        <w:jc w:val="both"/>
      </w:pPr>
      <w:r w:rsidRPr="00813C6D">
        <w:t xml:space="preserve">На территории муниципального образования Бегуницкое сельское поселение организован круглосуточный </w:t>
      </w:r>
      <w:proofErr w:type="gramStart"/>
      <w:r w:rsidRPr="00813C6D">
        <w:t>контроль за</w:t>
      </w:r>
      <w:proofErr w:type="gramEnd"/>
      <w:r w:rsidRPr="00813C6D">
        <w:t xml:space="preserve"> радиационной обстановкой.</w:t>
      </w:r>
    </w:p>
    <w:p w:rsidR="008B0852" w:rsidRPr="00813C6D" w:rsidRDefault="008B0852" w:rsidP="008B0852">
      <w:pPr>
        <w:ind w:left="20" w:right="80" w:firstLine="660"/>
        <w:jc w:val="both"/>
      </w:pPr>
      <w:r w:rsidRPr="00813C6D">
        <w:t>При обнаружении уровней радиации, превышающих допустимые нормы, вы будете информированы дополнительно.</w:t>
      </w:r>
    </w:p>
    <w:p w:rsidR="008B0852" w:rsidRPr="00813C6D" w:rsidRDefault="008B0852" w:rsidP="008B0852">
      <w:pPr>
        <w:ind w:left="23" w:right="23" w:firstLine="641"/>
        <w:jc w:val="both"/>
      </w:pPr>
      <w:r w:rsidRPr="00813C6D">
        <w:t xml:space="preserve">В дальнейшем вам следует действовать в соответствии с указаниями главы муниципального образования Бегуницкое сельское поселение. </w:t>
      </w:r>
    </w:p>
    <w:p w:rsidR="008B0852" w:rsidRPr="00813C6D" w:rsidRDefault="008B0852" w:rsidP="008B0852">
      <w:pPr>
        <w:ind w:left="20" w:right="20" w:firstLine="640"/>
        <w:jc w:val="both"/>
      </w:pPr>
      <w:r w:rsidRPr="00813C6D">
        <w:t>Вы прослушали главы муниципального образования Бегуницкое сельское поселение.</w:t>
      </w:r>
    </w:p>
    <w:p w:rsidR="008B0852" w:rsidRPr="00813C6D" w:rsidRDefault="008B0852" w:rsidP="008B0852">
      <w:pPr>
        <w:ind w:right="80"/>
        <w:jc w:val="both"/>
      </w:pPr>
    </w:p>
    <w:p w:rsidR="008B0852" w:rsidRPr="00813C6D" w:rsidRDefault="008B0852" w:rsidP="008B0852">
      <w:pPr>
        <w:ind w:right="80"/>
        <w:jc w:val="both"/>
        <w:rPr>
          <w:b/>
        </w:rPr>
      </w:pPr>
      <w:r w:rsidRPr="00813C6D">
        <w:rPr>
          <w:b/>
        </w:rPr>
        <w:t>4. В случае угрозы или возникновения стихийных бедствий</w:t>
      </w:r>
    </w:p>
    <w:p w:rsidR="008B0852" w:rsidRPr="00813C6D" w:rsidRDefault="008B0852" w:rsidP="008B0852">
      <w:pPr>
        <w:ind w:left="20" w:right="80" w:firstLine="660"/>
        <w:jc w:val="both"/>
        <w:rPr>
          <w:b/>
        </w:rPr>
      </w:pPr>
    </w:p>
    <w:p w:rsidR="008B0852" w:rsidRPr="00813C6D" w:rsidRDefault="008B0852" w:rsidP="008B0852">
      <w:pPr>
        <w:ind w:left="20" w:right="60" w:firstLine="680"/>
        <w:jc w:val="both"/>
      </w:pPr>
      <w:r w:rsidRPr="00813C6D">
        <w:t>Внимание!!! Внимание!!! Граждане!!! К вам обращается глава муниципального образования Бегуницкое сельское поселение</w:t>
      </w:r>
    </w:p>
    <w:p w:rsidR="008B0852" w:rsidRPr="00813C6D" w:rsidRDefault="008B0852" w:rsidP="008B0852">
      <w:pPr>
        <w:ind w:left="23" w:right="23" w:firstLine="641"/>
        <w:jc w:val="both"/>
      </w:pPr>
      <w:r w:rsidRPr="00813C6D">
        <w:lastRenderedPageBreak/>
        <w:t>Прослушайте информацию о правилах поведения и действиях населения при стихийных бедствиях.</w:t>
      </w:r>
    </w:p>
    <w:p w:rsidR="008B0852" w:rsidRPr="00813C6D" w:rsidRDefault="008B0852" w:rsidP="008B0852">
      <w:pPr>
        <w:ind w:left="20" w:right="20" w:firstLine="660"/>
        <w:jc w:val="both"/>
      </w:pPr>
      <w:r w:rsidRPr="00813C6D">
        <w:t>Стихийные бедствия - это опасные явления природы, возникающие, как правило, внезапно. Наиболее опасными явлениями для нашего района являются ураганы, природные пожары, наводнение, снежные заносы.</w:t>
      </w:r>
    </w:p>
    <w:p w:rsidR="008B0852" w:rsidRPr="00813C6D" w:rsidRDefault="008B0852" w:rsidP="008B0852">
      <w:pPr>
        <w:ind w:left="20" w:right="20" w:firstLine="660"/>
        <w:jc w:val="both"/>
      </w:pPr>
      <w:r w:rsidRPr="00813C6D">
        <w:t>Они нарушают нормальную жизнедеятельность людей, могут привести к их гибели, разрушают и уничтожают их материальные ценности.</w:t>
      </w:r>
    </w:p>
    <w:p w:rsidR="008B0852" w:rsidRPr="00813C6D" w:rsidRDefault="008B0852" w:rsidP="008B0852">
      <w:pPr>
        <w:ind w:left="20" w:right="20" w:firstLine="660"/>
        <w:jc w:val="both"/>
      </w:pPr>
      <w:r w:rsidRPr="00813C6D">
        <w:t>Об угрозе возникновения стихийных бедствий население оповещается посыльными, через телефонную связь, через старост.</w:t>
      </w:r>
    </w:p>
    <w:p w:rsidR="008B0852" w:rsidRPr="00813C6D" w:rsidRDefault="008B0852" w:rsidP="008B0852">
      <w:pPr>
        <w:ind w:left="20" w:right="20" w:firstLine="660"/>
        <w:jc w:val="both"/>
      </w:pPr>
      <w:r w:rsidRPr="00813C6D">
        <w:t>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rsidR="008B0852" w:rsidRPr="00813C6D" w:rsidRDefault="008B0852" w:rsidP="008B0852">
      <w:pPr>
        <w:ind w:left="20" w:right="20" w:firstLine="660"/>
        <w:jc w:val="both"/>
      </w:pPr>
      <w:r w:rsidRPr="00813C6D">
        <w:t>При ликвидации последствий стихийного бедствия необходимо предпринимать следующие меры предосторожности:</w:t>
      </w:r>
    </w:p>
    <w:p w:rsidR="008B0852" w:rsidRPr="00813C6D" w:rsidRDefault="008B0852" w:rsidP="008B0852">
      <w:pPr>
        <w:tabs>
          <w:tab w:val="left" w:pos="1078"/>
        </w:tabs>
        <w:ind w:left="20" w:right="20" w:firstLine="660"/>
        <w:jc w:val="both"/>
      </w:pPr>
      <w:r w:rsidRPr="00813C6D">
        <w:t>а)</w:t>
      </w:r>
      <w:r w:rsidRPr="00813C6D">
        <w:tab/>
        <w:t>перед тем, как войти в любое поврежденное здание убедитесь, не угрожает ли оно обвалом;</w:t>
      </w:r>
    </w:p>
    <w:p w:rsidR="008B0852" w:rsidRPr="00813C6D" w:rsidRDefault="008B0852" w:rsidP="008B0852">
      <w:pPr>
        <w:tabs>
          <w:tab w:val="left" w:pos="1125"/>
        </w:tabs>
        <w:ind w:left="20" w:right="20" w:firstLine="660"/>
        <w:jc w:val="both"/>
      </w:pPr>
      <w:r w:rsidRPr="00813C6D">
        <w:t>б)</w:t>
      </w:r>
      <w:r w:rsidRPr="00813C6D">
        <w:tab/>
        <w:t>в помещении из-за опасности взрыва скопившихся газов, нельзя пользоваться открытым пламенем (спичками, свечами и др.);</w:t>
      </w:r>
    </w:p>
    <w:p w:rsidR="008B0852" w:rsidRPr="00813C6D" w:rsidRDefault="008B0852" w:rsidP="008B0852">
      <w:pPr>
        <w:tabs>
          <w:tab w:val="left" w:pos="1129"/>
        </w:tabs>
        <w:ind w:left="20" w:right="20" w:firstLine="660"/>
        <w:jc w:val="both"/>
      </w:pPr>
      <w:r w:rsidRPr="00813C6D">
        <w:t>в)</w:t>
      </w:r>
      <w:r w:rsidRPr="00813C6D">
        <w:tab/>
        <w:t>будьте осторожны с оборванными и оголенными проводами, не допускайте короткого замыкания;</w:t>
      </w:r>
    </w:p>
    <w:p w:rsidR="008B0852" w:rsidRPr="00813C6D" w:rsidRDefault="008B0852" w:rsidP="008B0852">
      <w:pPr>
        <w:tabs>
          <w:tab w:val="left" w:pos="1032"/>
        </w:tabs>
        <w:ind w:left="20" w:right="20" w:firstLine="660"/>
        <w:jc w:val="both"/>
      </w:pPr>
      <w:r w:rsidRPr="00813C6D">
        <w:t>г)</w:t>
      </w:r>
      <w:r w:rsidRPr="00813C6D">
        <w:tab/>
        <w:t>не включайте электричество, газ и водопровод, пока их не проверит коммунально-техническая служба;</w:t>
      </w:r>
    </w:p>
    <w:p w:rsidR="008B0852" w:rsidRPr="00813C6D" w:rsidRDefault="008B0852" w:rsidP="008B0852">
      <w:pPr>
        <w:tabs>
          <w:tab w:val="left" w:pos="964"/>
        </w:tabs>
        <w:ind w:left="20" w:firstLine="660"/>
        <w:jc w:val="both"/>
      </w:pPr>
      <w:r w:rsidRPr="00813C6D">
        <w:t>д)</w:t>
      </w:r>
      <w:r w:rsidRPr="00813C6D">
        <w:tab/>
        <w:t>не пейте воду из поврежденных колодцев.</w:t>
      </w:r>
    </w:p>
    <w:p w:rsidR="008B0852" w:rsidRPr="00813C6D" w:rsidRDefault="008B0852" w:rsidP="008B0852">
      <w:pPr>
        <w:ind w:left="20" w:right="60" w:firstLine="680"/>
        <w:jc w:val="both"/>
      </w:pPr>
      <w:r w:rsidRPr="00813C6D">
        <w:t>Вы прослушали сообщение главы муниципального образования Бегуницкое сельское поселение.</w:t>
      </w:r>
    </w:p>
    <w:p w:rsidR="008B0852" w:rsidRPr="00813C6D" w:rsidRDefault="008B0852" w:rsidP="008B0852">
      <w:pPr>
        <w:ind w:left="23" w:right="23" w:firstLine="641"/>
        <w:jc w:val="both"/>
      </w:pPr>
    </w:p>
    <w:p w:rsidR="008B0852" w:rsidRPr="00813C6D" w:rsidRDefault="008B0852" w:rsidP="008B0852">
      <w:pPr>
        <w:ind w:left="1900"/>
        <w:rPr>
          <w:b/>
          <w:bCs/>
        </w:rPr>
      </w:pPr>
      <w:r w:rsidRPr="00813C6D">
        <w:rPr>
          <w:b/>
          <w:lang w:val="en-US"/>
        </w:rPr>
        <w:t>VI</w:t>
      </w:r>
      <w:r w:rsidRPr="00813C6D">
        <w:rPr>
          <w:b/>
        </w:rPr>
        <w:t>. В случае получения штормового</w:t>
      </w:r>
      <w:r w:rsidRPr="00813C6D">
        <w:rPr>
          <w:b/>
          <w:bCs/>
        </w:rPr>
        <w:t xml:space="preserve"> предупреждения</w:t>
      </w:r>
    </w:p>
    <w:p w:rsidR="008B0852" w:rsidRPr="00813C6D" w:rsidRDefault="008B0852" w:rsidP="008B0852">
      <w:pPr>
        <w:ind w:left="1900"/>
        <w:rPr>
          <w:b/>
        </w:rPr>
      </w:pPr>
    </w:p>
    <w:p w:rsidR="008B0852" w:rsidRPr="00813C6D" w:rsidRDefault="008B0852" w:rsidP="008B0852">
      <w:pPr>
        <w:ind w:left="20" w:right="60" w:firstLine="680"/>
        <w:jc w:val="both"/>
      </w:pPr>
      <w:r w:rsidRPr="00813C6D">
        <w:t>Внимание!!! Внимание!!! Граждане!!! К вам обращается глава муниципального образования Бегуницкое сельское поселение.</w:t>
      </w:r>
    </w:p>
    <w:p w:rsidR="008B0852" w:rsidRPr="00813C6D" w:rsidRDefault="008B0852" w:rsidP="008B0852">
      <w:pPr>
        <w:ind w:left="20" w:right="20" w:firstLine="660"/>
        <w:jc w:val="both"/>
      </w:pPr>
      <w:r w:rsidRPr="00813C6D">
        <w:t>Прослушайте информацию о действиях при получении штормового предупреждения Росгидрометео службы.</w:t>
      </w:r>
    </w:p>
    <w:p w:rsidR="008B0852" w:rsidRPr="00813C6D" w:rsidRDefault="008B0852" w:rsidP="008B0852">
      <w:pPr>
        <w:ind w:left="20" w:right="20" w:firstLine="660"/>
        <w:jc w:val="both"/>
      </w:pPr>
      <w:r w:rsidRPr="00813C6D">
        <w:t>Штормовое предупреждение подается, при усилении ветра до 25 м/сек. После получения такого предупреждения следует:</w:t>
      </w:r>
    </w:p>
    <w:p w:rsidR="008B0852" w:rsidRPr="00813C6D" w:rsidRDefault="008B0852" w:rsidP="008B0852">
      <w:pPr>
        <w:tabs>
          <w:tab w:val="left" w:pos="982"/>
        </w:tabs>
        <w:ind w:left="20" w:firstLine="660"/>
        <w:jc w:val="both"/>
      </w:pPr>
      <w:r w:rsidRPr="00813C6D">
        <w:t>а)</w:t>
      </w:r>
      <w:r w:rsidRPr="00813C6D">
        <w:tab/>
        <w:t>очисть балконы и территории дворов от легких предметов или укрепить</w:t>
      </w:r>
    </w:p>
    <w:p w:rsidR="008B0852" w:rsidRPr="00813C6D" w:rsidRDefault="008B0852" w:rsidP="008B0852">
      <w:pPr>
        <w:ind w:left="20"/>
      </w:pPr>
      <w:r w:rsidRPr="00813C6D">
        <w:t>их;</w:t>
      </w:r>
    </w:p>
    <w:p w:rsidR="008B0852" w:rsidRPr="00813C6D" w:rsidRDefault="008B0852" w:rsidP="008B0852">
      <w:pPr>
        <w:tabs>
          <w:tab w:val="left" w:pos="968"/>
        </w:tabs>
        <w:ind w:left="20" w:firstLine="660"/>
        <w:jc w:val="both"/>
      </w:pPr>
      <w:r w:rsidRPr="00813C6D">
        <w:t>б)</w:t>
      </w:r>
      <w:r w:rsidRPr="00813C6D">
        <w:tab/>
        <w:t>закрыть на замки и засовы все окна и двери;</w:t>
      </w:r>
    </w:p>
    <w:p w:rsidR="008B0852" w:rsidRPr="00813C6D" w:rsidRDefault="008B0852" w:rsidP="008B0852">
      <w:pPr>
        <w:tabs>
          <w:tab w:val="left" w:pos="1053"/>
        </w:tabs>
        <w:ind w:left="20" w:right="20" w:firstLine="660"/>
        <w:jc w:val="both"/>
      </w:pPr>
      <w:r w:rsidRPr="00813C6D">
        <w:t>в)</w:t>
      </w:r>
      <w:r w:rsidRPr="00813C6D">
        <w:tab/>
        <w:t>укрепить, по возможности, крыши, печные и вентиляционные трубы, заделать щитами ставни и окна в чердачных помещениях;</w:t>
      </w:r>
    </w:p>
    <w:p w:rsidR="008B0852" w:rsidRPr="00813C6D" w:rsidRDefault="008B0852" w:rsidP="008B0852">
      <w:pPr>
        <w:tabs>
          <w:tab w:val="left" w:pos="939"/>
        </w:tabs>
        <w:ind w:left="20" w:firstLine="660"/>
        <w:jc w:val="both"/>
      </w:pPr>
      <w:r w:rsidRPr="00813C6D">
        <w:t>г)</w:t>
      </w:r>
      <w:r w:rsidRPr="00813C6D">
        <w:tab/>
        <w:t>потушить огонь в печах;</w:t>
      </w:r>
    </w:p>
    <w:p w:rsidR="008B0852" w:rsidRPr="00813C6D" w:rsidRDefault="008B0852" w:rsidP="008B0852">
      <w:pPr>
        <w:tabs>
          <w:tab w:val="left" w:pos="985"/>
        </w:tabs>
        <w:ind w:left="20" w:right="60" w:firstLine="660"/>
        <w:jc w:val="both"/>
      </w:pPr>
      <w:r w:rsidRPr="00813C6D">
        <w:t>д)</w:t>
      </w:r>
      <w:r w:rsidRPr="00813C6D">
        <w:tab/>
        <w:t>подготовить медицинские аптечки и упаковать запасы продуктов и воды на 2-3 суток;</w:t>
      </w:r>
    </w:p>
    <w:p w:rsidR="008B0852" w:rsidRPr="00813C6D" w:rsidRDefault="008B0852" w:rsidP="008B0852">
      <w:pPr>
        <w:tabs>
          <w:tab w:val="left" w:pos="1032"/>
        </w:tabs>
        <w:ind w:left="20" w:right="60" w:firstLine="660"/>
        <w:jc w:val="both"/>
      </w:pPr>
      <w:r w:rsidRPr="00813C6D">
        <w:t>е)</w:t>
      </w:r>
      <w:r w:rsidRPr="00813C6D">
        <w:tab/>
        <w:t>подготовить автономные источники освещения (фонари, керосиновые лампы, свечи);</w:t>
      </w:r>
    </w:p>
    <w:p w:rsidR="008B0852" w:rsidRPr="00813C6D" w:rsidRDefault="008B0852" w:rsidP="008B0852">
      <w:pPr>
        <w:tabs>
          <w:tab w:val="left" w:pos="1011"/>
        </w:tabs>
        <w:ind w:left="20" w:firstLine="660"/>
        <w:jc w:val="both"/>
      </w:pPr>
      <w:r w:rsidRPr="00813C6D">
        <w:rPr>
          <w:bCs/>
        </w:rPr>
        <w:t>ж</w:t>
      </w:r>
      <w:r w:rsidRPr="00813C6D">
        <w:rPr>
          <w:b/>
          <w:bCs/>
        </w:rPr>
        <w:t>)</w:t>
      </w:r>
      <w:r w:rsidRPr="00813C6D">
        <w:tab/>
        <w:t>перейти из легких построек в более прочные здания.</w:t>
      </w:r>
    </w:p>
    <w:p w:rsidR="008B0852" w:rsidRPr="00813C6D" w:rsidRDefault="008B0852" w:rsidP="008B0852">
      <w:pPr>
        <w:ind w:left="20" w:firstLine="660"/>
        <w:jc w:val="both"/>
      </w:pPr>
      <w:r w:rsidRPr="00813C6D">
        <w:t>Если ураган застал Вас на улице - необходимо:</w:t>
      </w:r>
    </w:p>
    <w:p w:rsidR="008B0852" w:rsidRPr="00813C6D" w:rsidRDefault="008B0852" w:rsidP="008B0852">
      <w:pPr>
        <w:tabs>
          <w:tab w:val="left" w:pos="1003"/>
        </w:tabs>
        <w:ind w:left="20" w:right="60" w:firstLine="660"/>
        <w:jc w:val="both"/>
      </w:pPr>
      <w:r w:rsidRPr="00813C6D">
        <w:t>а)</w:t>
      </w:r>
      <w:r w:rsidRPr="00813C6D">
        <w:tab/>
        <w:t>держаться подальше от легких построек, мостов, эстакад, ЛЭП, мачт, деревьев;</w:t>
      </w:r>
    </w:p>
    <w:p w:rsidR="008B0852" w:rsidRPr="00813C6D" w:rsidRDefault="008B0852" w:rsidP="008B0852">
      <w:pPr>
        <w:tabs>
          <w:tab w:val="left" w:pos="996"/>
        </w:tabs>
        <w:ind w:left="20" w:right="60" w:firstLine="660"/>
        <w:jc w:val="both"/>
      </w:pPr>
      <w:r w:rsidRPr="00813C6D">
        <w:t>б)</w:t>
      </w:r>
      <w:r w:rsidRPr="00813C6D">
        <w:tab/>
        <w:t>защищаться от летящих предметов листами фанеры, досками, ящиками, другими подручными средствами:</w:t>
      </w:r>
    </w:p>
    <w:p w:rsidR="008B0852" w:rsidRPr="00813C6D" w:rsidRDefault="008B0852" w:rsidP="008B0852">
      <w:pPr>
        <w:tabs>
          <w:tab w:val="left" w:pos="960"/>
        </w:tabs>
        <w:ind w:left="20" w:right="60" w:firstLine="660"/>
        <w:jc w:val="both"/>
      </w:pPr>
      <w:r w:rsidRPr="00813C6D">
        <w:lastRenderedPageBreak/>
        <w:t>в)</w:t>
      </w:r>
      <w:r w:rsidRPr="00813C6D">
        <w:tab/>
        <w:t>попытаться быстрее укрыться в подвалах, погребах, других заглубленных помещениях.</w:t>
      </w:r>
    </w:p>
    <w:p w:rsidR="008B0852" w:rsidRPr="00813C6D" w:rsidRDefault="008B0852" w:rsidP="008B0852">
      <w:pPr>
        <w:ind w:left="20" w:right="60" w:firstLine="680"/>
        <w:jc w:val="both"/>
      </w:pPr>
      <w:r w:rsidRPr="00813C6D">
        <w:t>Вы прослушали сообщение главы муниципального образования Бегуницкое сельское поселение</w:t>
      </w:r>
    </w:p>
    <w:p w:rsidR="008B0852" w:rsidRPr="00813C6D" w:rsidRDefault="008B0852" w:rsidP="008B0852">
      <w:pPr>
        <w:pStyle w:val="s3"/>
        <w:shd w:val="clear" w:color="auto" w:fill="FFFFFF"/>
        <w:spacing w:before="0" w:beforeAutospacing="0" w:after="0" w:afterAutospacing="0"/>
        <w:jc w:val="cente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8B0852" w:rsidRDefault="008B0852" w:rsidP="008B0852">
      <w:pPr>
        <w:pStyle w:val="s3"/>
        <w:shd w:val="clear" w:color="auto" w:fill="FFFFFF"/>
        <w:spacing w:before="0" w:beforeAutospacing="0" w:after="0" w:afterAutospacing="0"/>
        <w:jc w:val="center"/>
        <w:rPr>
          <w:sz w:val="28"/>
          <w:szCs w:val="28"/>
        </w:rPr>
      </w:pPr>
    </w:p>
    <w:p w:rsidR="00002292" w:rsidRDefault="00002292">
      <w:pPr>
        <w:rPr>
          <w:rFonts w:eastAsia="Times New Roman"/>
          <w:sz w:val="28"/>
          <w:szCs w:val="28"/>
        </w:rPr>
      </w:pPr>
      <w:r>
        <w:rPr>
          <w:sz w:val="28"/>
          <w:szCs w:val="28"/>
        </w:rPr>
        <w:br w:type="page"/>
      </w:r>
    </w:p>
    <w:p w:rsidR="008B0852" w:rsidRPr="00C56A29" w:rsidRDefault="008B0852" w:rsidP="008B0852">
      <w:pPr>
        <w:jc w:val="right"/>
        <w:rPr>
          <w:sz w:val="20"/>
        </w:rPr>
      </w:pPr>
      <w:r>
        <w:rPr>
          <w:sz w:val="20"/>
        </w:rPr>
        <w:lastRenderedPageBreak/>
        <w:t>Приложение № 4</w:t>
      </w:r>
    </w:p>
    <w:p w:rsidR="008B0852" w:rsidRPr="00C56A29" w:rsidRDefault="008B0852" w:rsidP="008B0852">
      <w:pPr>
        <w:jc w:val="right"/>
        <w:rPr>
          <w:sz w:val="20"/>
        </w:rPr>
      </w:pPr>
      <w:r w:rsidRPr="00C56A29">
        <w:rPr>
          <w:sz w:val="20"/>
        </w:rPr>
        <w:t xml:space="preserve">к постановлению администрации </w:t>
      </w:r>
    </w:p>
    <w:p w:rsidR="008B0852" w:rsidRPr="00C56A29" w:rsidRDefault="008B0852" w:rsidP="008B0852">
      <w:pPr>
        <w:jc w:val="right"/>
        <w:rPr>
          <w:sz w:val="20"/>
        </w:rPr>
      </w:pPr>
      <w:r w:rsidRPr="00C56A29">
        <w:rPr>
          <w:sz w:val="20"/>
        </w:rPr>
        <w:t xml:space="preserve">Бегуницкого сельского поселения </w:t>
      </w:r>
    </w:p>
    <w:p w:rsidR="008B0852" w:rsidRPr="00C56A29" w:rsidRDefault="008B0852" w:rsidP="008B0852">
      <w:pPr>
        <w:keepNext/>
        <w:keepLines/>
        <w:jc w:val="right"/>
        <w:rPr>
          <w:rStyle w:val="affa"/>
          <w:b w:val="0"/>
          <w:bCs/>
          <w:color w:val="000000"/>
          <w:sz w:val="20"/>
        </w:rPr>
      </w:pPr>
      <w:r w:rsidRPr="00C56A29">
        <w:rPr>
          <w:sz w:val="20"/>
        </w:rPr>
        <w:t>от 22.03.2019 г. № 55</w:t>
      </w:r>
    </w:p>
    <w:p w:rsidR="008B0852" w:rsidRDefault="008B0852" w:rsidP="008B0852">
      <w:pPr>
        <w:pStyle w:val="s3"/>
        <w:shd w:val="clear" w:color="auto" w:fill="FFFFFF"/>
        <w:spacing w:before="0" w:beforeAutospacing="0" w:after="0" w:afterAutospacing="0"/>
        <w:rPr>
          <w:sz w:val="28"/>
          <w:szCs w:val="28"/>
        </w:rPr>
      </w:pPr>
    </w:p>
    <w:p w:rsidR="008B0852" w:rsidRPr="00813C6D" w:rsidRDefault="008B0852" w:rsidP="008B0852">
      <w:pPr>
        <w:pStyle w:val="s3"/>
        <w:shd w:val="clear" w:color="auto" w:fill="FFFFFF"/>
        <w:spacing w:before="0" w:beforeAutospacing="0" w:after="0" w:afterAutospacing="0"/>
        <w:jc w:val="center"/>
        <w:rPr>
          <w:b/>
          <w:bCs/>
        </w:rPr>
      </w:pPr>
      <w:r w:rsidRPr="00813C6D">
        <w:t>О</w:t>
      </w:r>
      <w:r w:rsidRPr="00813C6D">
        <w:rPr>
          <w:b/>
          <w:bCs/>
        </w:rPr>
        <w:t>рганизация запасов (резервов) технических средств оповещения населения</w:t>
      </w:r>
    </w:p>
    <w:p w:rsidR="008B0852" w:rsidRPr="00813C6D" w:rsidRDefault="008B0852" w:rsidP="008B0852"/>
    <w:p w:rsidR="008B0852" w:rsidRPr="00813C6D" w:rsidRDefault="008B0852" w:rsidP="008B0852">
      <w:pPr>
        <w:shd w:val="clear" w:color="auto" w:fill="FFFFFF"/>
        <w:ind w:firstLine="720"/>
        <w:jc w:val="both"/>
      </w:pPr>
      <w:r w:rsidRPr="00813C6D">
        <w:t xml:space="preserve">1. </w:t>
      </w:r>
      <w:proofErr w:type="gramStart"/>
      <w:r w:rsidRPr="00813C6D">
        <w:t>Резервы технических средств оповещения могут создаваться для обеспечения устойчивого функционирования как автоматизированных, так и неавтоматизированных систем оповещения населения в целях обеспечения гарантированного доведения до населения сигналов оповещения и экстренной информации об опасностях, возникающих при военных конфликтах или вследствие этих конфликтов, а также при возникновении или угрозе возникновения чрезвычайных ситуаций природного и техногенного характера.</w:t>
      </w:r>
      <w:proofErr w:type="gramEnd"/>
    </w:p>
    <w:p w:rsidR="008B0852" w:rsidRPr="00813C6D" w:rsidRDefault="008B0852" w:rsidP="008B0852">
      <w:pPr>
        <w:shd w:val="clear" w:color="auto" w:fill="FFFFFF"/>
        <w:ind w:firstLine="720"/>
        <w:jc w:val="both"/>
      </w:pPr>
      <w:proofErr w:type="gramStart"/>
      <w:r w:rsidRPr="00813C6D">
        <w:t>Резерв (запас) технических средств оповещения, как правило, включает в себя резервные (стационарные, мобильные, носимые) технические средства оповещения, комплекты ЗИП.</w:t>
      </w:r>
      <w:proofErr w:type="gramEnd"/>
    </w:p>
    <w:p w:rsidR="008B0852" w:rsidRPr="00813C6D" w:rsidRDefault="008B0852" w:rsidP="008B0852">
      <w:pPr>
        <w:shd w:val="clear" w:color="auto" w:fill="FFFFFF"/>
        <w:ind w:firstLine="720"/>
        <w:jc w:val="both"/>
      </w:pPr>
      <w:r w:rsidRPr="00813C6D">
        <w:t>2. Резервные стационарные технические средства оповещения в основном предназначаются для аварийной замены отказавших стационарных технических средств систем оповещения населения.</w:t>
      </w:r>
    </w:p>
    <w:p w:rsidR="008B0852" w:rsidRPr="00813C6D" w:rsidRDefault="008B0852" w:rsidP="008B0852">
      <w:pPr>
        <w:shd w:val="clear" w:color="auto" w:fill="FFFFFF"/>
        <w:ind w:firstLine="720"/>
        <w:jc w:val="both"/>
      </w:pPr>
      <w:r w:rsidRPr="00813C6D">
        <w:t>3. Резервные мобильные и носимые технические средства оповещения предназначаются для обеспечения максимально возможного охвата населения, до которого доводятся сигналы оповещения и экстренной информации об опасностях, возникающих при военных конфликтах или вследствие этих конфликтов, а также при возникновении или угрозе возникновения чрезвычайных ситуаций природного и техногенного характера.</w:t>
      </w:r>
    </w:p>
    <w:p w:rsidR="008B0852" w:rsidRPr="00813C6D" w:rsidRDefault="008B0852" w:rsidP="008B0852">
      <w:pPr>
        <w:shd w:val="clear" w:color="auto" w:fill="FFFFFF"/>
        <w:ind w:firstLine="720"/>
        <w:jc w:val="both"/>
      </w:pPr>
      <w:r w:rsidRPr="00813C6D">
        <w:t>Резервные мобильные и носимые технические средства оповещения могут храниться в складских помещениях органов повседневного управления, единых дежурно-диспетчерских служб муниципальных образований и дежурно-диспетчерских служб организаций с возможностью их задействования в кратчайшие сроки.</w:t>
      </w:r>
    </w:p>
    <w:p w:rsidR="008B0852" w:rsidRPr="00813C6D" w:rsidRDefault="008B0852" w:rsidP="008B0852">
      <w:pPr>
        <w:shd w:val="clear" w:color="auto" w:fill="FFFFFF"/>
        <w:ind w:firstLine="720"/>
        <w:jc w:val="both"/>
      </w:pPr>
      <w:r w:rsidRPr="00813C6D">
        <w:t>Резервные мобильные технические средства оповещения могут размещаться (монтироваться) на автомобильных, водных и других транспортных средствах.</w:t>
      </w:r>
    </w:p>
    <w:p w:rsidR="008B0852" w:rsidRPr="00813C6D" w:rsidRDefault="008B0852" w:rsidP="008B0852">
      <w:pPr>
        <w:shd w:val="clear" w:color="auto" w:fill="FFFFFF"/>
        <w:ind w:firstLine="720"/>
        <w:jc w:val="both"/>
      </w:pPr>
      <w:r w:rsidRPr="00813C6D">
        <w:t>4. Запасные части, инструмент, принадлежности и материалы предназначаются для поддержания работоспособности и исправности составных частей технических средств оповещения при эксплуатации, проведении всех видов технического обслуживания, плановых и внеплановых ремонтов изделий в соответствии с требованиями эксплуатационной документации и комплектуются в зависимости от назначения и особенностей использования.</w:t>
      </w:r>
    </w:p>
    <w:p w:rsidR="008B0852" w:rsidRPr="00813C6D" w:rsidRDefault="008B0852" w:rsidP="008B0852">
      <w:pPr>
        <w:shd w:val="clear" w:color="auto" w:fill="FFFFFF"/>
        <w:ind w:firstLine="720"/>
        <w:jc w:val="both"/>
      </w:pPr>
      <w:r w:rsidRPr="00813C6D">
        <w:t>5. Номенклатура и объемы резервов технических средств оповещения определяется администрацией МО Бегуницкое сельское поселение в порядке, установленном действующими нормативными правовыми актами Российской Федерации.</w:t>
      </w:r>
    </w:p>
    <w:p w:rsidR="008B0852" w:rsidRPr="00813C6D" w:rsidRDefault="008B0852" w:rsidP="008B0852">
      <w:pPr>
        <w:shd w:val="clear" w:color="auto" w:fill="FFFFFF"/>
        <w:jc w:val="both"/>
      </w:pPr>
      <w:r w:rsidRPr="00813C6D">
        <w:t xml:space="preserve">        6. Разрабатываемые номенклатура и объемы резерва технических средств оповещения должны учитывать:</w:t>
      </w:r>
    </w:p>
    <w:p w:rsidR="008B0852" w:rsidRPr="00813C6D" w:rsidRDefault="008B0852" w:rsidP="008B0852">
      <w:pPr>
        <w:shd w:val="clear" w:color="auto" w:fill="FFFFFF"/>
        <w:ind w:firstLine="720"/>
        <w:jc w:val="both"/>
      </w:pPr>
      <w:r w:rsidRPr="00813C6D">
        <w:t>состав эксплуатируемого оборудования оповещения, надежность, взаимозаменяемость его отдельных узлов, а также временное отсутствие необходимых изделий в местах хранения;</w:t>
      </w:r>
    </w:p>
    <w:p w:rsidR="008B0852" w:rsidRPr="00813C6D" w:rsidRDefault="008B0852" w:rsidP="008B0852">
      <w:pPr>
        <w:shd w:val="clear" w:color="auto" w:fill="FFFFFF"/>
        <w:ind w:firstLine="720"/>
        <w:jc w:val="both"/>
      </w:pPr>
      <w:r w:rsidRPr="00813C6D">
        <w:t>населенные пункты, в которых отсутствуют автоматизированные системы оповещения населения, их количество, площадь, количество проживающего населения, характер застроек;</w:t>
      </w:r>
    </w:p>
    <w:p w:rsidR="008B0852" w:rsidRPr="00813C6D" w:rsidRDefault="008B0852" w:rsidP="008B0852">
      <w:pPr>
        <w:shd w:val="clear" w:color="auto" w:fill="FFFFFF"/>
        <w:ind w:firstLine="720"/>
        <w:jc w:val="both"/>
      </w:pPr>
      <w:r w:rsidRPr="00813C6D">
        <w:t>возможности выхода из строя технических средств оповещения с учетом прогнозируемых возможных чрезвычайных ситуаций, сроков эксплуатации систем оповещения и других факторов;</w:t>
      </w:r>
    </w:p>
    <w:p w:rsidR="008B0852" w:rsidRPr="00813C6D" w:rsidRDefault="008B0852" w:rsidP="008B0852">
      <w:pPr>
        <w:shd w:val="clear" w:color="auto" w:fill="FFFFFF"/>
        <w:ind w:firstLine="720"/>
        <w:jc w:val="both"/>
      </w:pPr>
      <w:r w:rsidRPr="00813C6D">
        <w:t>прогнозируемые возможные чрезвычайные ситуации;</w:t>
      </w:r>
    </w:p>
    <w:p w:rsidR="008B0852" w:rsidRPr="00813C6D" w:rsidRDefault="008B0852" w:rsidP="008B0852">
      <w:pPr>
        <w:shd w:val="clear" w:color="auto" w:fill="FFFFFF"/>
        <w:ind w:firstLine="720"/>
        <w:jc w:val="both"/>
      </w:pPr>
      <w:r w:rsidRPr="00813C6D">
        <w:lastRenderedPageBreak/>
        <w:t>эффективность использования резервов технических средств оповещения.</w:t>
      </w:r>
    </w:p>
    <w:p w:rsidR="008B0852" w:rsidRPr="00813C6D" w:rsidRDefault="008B0852" w:rsidP="008B0852">
      <w:pPr>
        <w:shd w:val="clear" w:color="auto" w:fill="FFFFFF"/>
        <w:ind w:firstLine="720"/>
        <w:jc w:val="both"/>
      </w:pPr>
      <w:r w:rsidRPr="00813C6D">
        <w:t>7. Объемы резервов мобильных и носимых средств оповещения определяются исходя из расчета для каждого отдаленного, труднодоступного сельского населенного пункта, не имеющего автоматизированную систему оповещения, а также:</w:t>
      </w:r>
    </w:p>
    <w:p w:rsidR="008B0852" w:rsidRPr="00813C6D" w:rsidRDefault="008B0852" w:rsidP="008B0852">
      <w:pPr>
        <w:shd w:val="clear" w:color="auto" w:fill="FFFFFF"/>
        <w:ind w:firstLine="720"/>
        <w:jc w:val="both"/>
      </w:pPr>
      <w:proofErr w:type="gramStart"/>
      <w:r w:rsidRPr="00813C6D">
        <w:t>на муниципальном уровне - дополнительно к рассчитанному количеству плюс минимум один комплект оборудования оповещения населения в зоне предполагаемой чрезвычайной ситуации муниципального характера;</w:t>
      </w:r>
      <w:proofErr w:type="gramEnd"/>
    </w:p>
    <w:p w:rsidR="008B0852" w:rsidRPr="00813C6D" w:rsidRDefault="008B0852" w:rsidP="008B0852">
      <w:pPr>
        <w:shd w:val="clear" w:color="auto" w:fill="FFFFFF"/>
        <w:ind w:firstLine="720"/>
        <w:jc w:val="both"/>
      </w:pPr>
      <w:r w:rsidRPr="00813C6D">
        <w:t>на объектовом уровне - минимум один комплект оборудования оповещения населения в зоне чрезвычайной ситуации локального характера при отсутствии локальной системы оповещения.</w:t>
      </w:r>
    </w:p>
    <w:p w:rsidR="008B0852" w:rsidRPr="00813C6D" w:rsidRDefault="008B0852" w:rsidP="008B0852">
      <w:pPr>
        <w:pStyle w:val="ac"/>
        <w:jc w:val="both"/>
        <w:rPr>
          <w:rFonts w:ascii="Times New Roman" w:hAnsi="Times New Roman"/>
          <w:sz w:val="24"/>
          <w:szCs w:val="24"/>
        </w:rPr>
      </w:pPr>
    </w:p>
    <w:p w:rsidR="008B0852" w:rsidRPr="00813C6D" w:rsidRDefault="008B0852" w:rsidP="008B0852">
      <w:pPr>
        <w:pStyle w:val="ac"/>
        <w:jc w:val="both"/>
        <w:rPr>
          <w:rFonts w:ascii="Times New Roman" w:hAnsi="Times New Roman"/>
          <w:sz w:val="24"/>
          <w:szCs w:val="24"/>
        </w:rPr>
      </w:pPr>
    </w:p>
    <w:p w:rsidR="008B0852" w:rsidRPr="00813C6D" w:rsidRDefault="008B0852" w:rsidP="008B0852">
      <w:pPr>
        <w:pStyle w:val="ac"/>
        <w:jc w:val="both"/>
        <w:rPr>
          <w:rFonts w:ascii="Times New Roman" w:hAnsi="Times New Roman"/>
          <w:sz w:val="24"/>
          <w:szCs w:val="24"/>
        </w:rPr>
      </w:pPr>
    </w:p>
    <w:p w:rsidR="008B0852" w:rsidRPr="00813C6D" w:rsidRDefault="008B0852" w:rsidP="008B0852">
      <w:pPr>
        <w:pStyle w:val="ac"/>
        <w:jc w:val="center"/>
        <w:rPr>
          <w:rFonts w:ascii="Times New Roman" w:hAnsi="Times New Roman"/>
          <w:sz w:val="24"/>
          <w:szCs w:val="24"/>
        </w:rPr>
      </w:pPr>
    </w:p>
    <w:p w:rsidR="008B0852" w:rsidRPr="00813C6D" w:rsidRDefault="008B0852" w:rsidP="008B0852">
      <w:pPr>
        <w:jc w:val="both"/>
      </w:pPr>
    </w:p>
    <w:p w:rsidR="008B0852" w:rsidRDefault="008B0852">
      <w:r>
        <w:br w:type="page"/>
      </w:r>
    </w:p>
    <w:p w:rsidR="008B0852" w:rsidRPr="008F558D" w:rsidRDefault="008B0852" w:rsidP="008B0852">
      <w:pPr>
        <w:ind w:left="540" w:right="1075" w:hanging="540"/>
        <w:jc w:val="center"/>
        <w:rPr>
          <w:sz w:val="32"/>
          <w:szCs w:val="32"/>
        </w:rPr>
      </w:pPr>
      <w:r w:rsidRPr="008F558D">
        <w:rPr>
          <w:sz w:val="32"/>
          <w:szCs w:val="32"/>
        </w:rPr>
        <w:lastRenderedPageBreak/>
        <w:t xml:space="preserve">А д м и н и с т </w:t>
      </w:r>
      <w:proofErr w:type="gramStart"/>
      <w:r w:rsidRPr="008F558D">
        <w:rPr>
          <w:sz w:val="32"/>
          <w:szCs w:val="32"/>
        </w:rPr>
        <w:t>р</w:t>
      </w:r>
      <w:proofErr w:type="gramEnd"/>
      <w:r w:rsidRPr="008F558D">
        <w:rPr>
          <w:sz w:val="32"/>
          <w:szCs w:val="32"/>
        </w:rPr>
        <w:t xml:space="preserve"> а ц и я</w:t>
      </w:r>
    </w:p>
    <w:p w:rsidR="008B0852" w:rsidRDefault="008B0852" w:rsidP="008B0852">
      <w:pPr>
        <w:ind w:left="540" w:right="-143" w:hanging="540"/>
        <w:jc w:val="center"/>
        <w:rPr>
          <w:sz w:val="32"/>
          <w:szCs w:val="32"/>
        </w:rPr>
      </w:pPr>
      <w:r w:rsidRPr="008F558D">
        <w:rPr>
          <w:sz w:val="32"/>
          <w:szCs w:val="32"/>
        </w:rPr>
        <w:t>муниципального о</w:t>
      </w:r>
      <w:r>
        <w:rPr>
          <w:sz w:val="32"/>
          <w:szCs w:val="32"/>
        </w:rPr>
        <w:t>бразования</w:t>
      </w:r>
      <w:r w:rsidRPr="00CF4457">
        <w:rPr>
          <w:sz w:val="32"/>
          <w:szCs w:val="32"/>
        </w:rPr>
        <w:t xml:space="preserve"> </w:t>
      </w:r>
      <w:r>
        <w:rPr>
          <w:sz w:val="32"/>
          <w:szCs w:val="32"/>
        </w:rPr>
        <w:t xml:space="preserve">Бегуницкое сельское </w:t>
      </w:r>
      <w:r w:rsidRPr="008F558D">
        <w:rPr>
          <w:sz w:val="32"/>
          <w:szCs w:val="32"/>
        </w:rPr>
        <w:t>поселение</w:t>
      </w:r>
    </w:p>
    <w:p w:rsidR="008B0852" w:rsidRPr="008F558D" w:rsidRDefault="008B0852" w:rsidP="008B0852">
      <w:pPr>
        <w:ind w:left="540" w:right="-143" w:hanging="540"/>
        <w:jc w:val="center"/>
        <w:rPr>
          <w:sz w:val="32"/>
          <w:szCs w:val="32"/>
        </w:rPr>
      </w:pPr>
      <w:r w:rsidRPr="008F558D">
        <w:rPr>
          <w:sz w:val="32"/>
          <w:szCs w:val="32"/>
        </w:rPr>
        <w:t>Волосовского муниципального района</w:t>
      </w:r>
    </w:p>
    <w:p w:rsidR="008B0852" w:rsidRPr="008F558D" w:rsidRDefault="008B0852" w:rsidP="008B0852">
      <w:pPr>
        <w:ind w:left="540" w:right="1075" w:hanging="540"/>
        <w:jc w:val="center"/>
        <w:rPr>
          <w:sz w:val="32"/>
          <w:szCs w:val="32"/>
        </w:rPr>
      </w:pPr>
      <w:r w:rsidRPr="008F558D">
        <w:rPr>
          <w:sz w:val="32"/>
          <w:szCs w:val="32"/>
        </w:rPr>
        <w:t xml:space="preserve">Л е н и н г </w:t>
      </w:r>
      <w:proofErr w:type="gramStart"/>
      <w:r w:rsidRPr="008F558D">
        <w:rPr>
          <w:sz w:val="32"/>
          <w:szCs w:val="32"/>
        </w:rPr>
        <w:t>р</w:t>
      </w:r>
      <w:proofErr w:type="gramEnd"/>
      <w:r w:rsidRPr="008F558D">
        <w:rPr>
          <w:sz w:val="32"/>
          <w:szCs w:val="32"/>
        </w:rPr>
        <w:t xml:space="preserve"> а д с к о й   о б л а с т и</w:t>
      </w:r>
    </w:p>
    <w:p w:rsidR="008B0852" w:rsidRDefault="008B0852" w:rsidP="008B0852">
      <w:pPr>
        <w:ind w:left="540" w:right="1075" w:hanging="540"/>
        <w:rPr>
          <w:b/>
          <w:sz w:val="32"/>
          <w:szCs w:val="32"/>
        </w:rPr>
      </w:pPr>
    </w:p>
    <w:p w:rsidR="008B0852" w:rsidRPr="008F558D" w:rsidRDefault="008B0852" w:rsidP="008B0852">
      <w:pPr>
        <w:ind w:left="540" w:right="1075" w:hanging="540"/>
        <w:rPr>
          <w:sz w:val="32"/>
          <w:szCs w:val="32"/>
        </w:rPr>
      </w:pPr>
      <w:r w:rsidRPr="008F558D">
        <w:rPr>
          <w:b/>
          <w:sz w:val="32"/>
          <w:szCs w:val="32"/>
        </w:rPr>
        <w:t xml:space="preserve">                                 </w:t>
      </w:r>
      <w:proofErr w:type="gramStart"/>
      <w:r w:rsidRPr="008F558D">
        <w:rPr>
          <w:sz w:val="32"/>
          <w:szCs w:val="32"/>
        </w:rPr>
        <w:t>П</w:t>
      </w:r>
      <w:proofErr w:type="gramEnd"/>
      <w:r w:rsidRPr="008F558D">
        <w:rPr>
          <w:sz w:val="32"/>
          <w:szCs w:val="32"/>
        </w:rPr>
        <w:t xml:space="preserve"> О С Т А Н О В Л Е Н И Е </w:t>
      </w:r>
    </w:p>
    <w:p w:rsidR="008B0852" w:rsidRPr="008F558D" w:rsidRDefault="008B0852" w:rsidP="008B0852">
      <w:pPr>
        <w:ind w:left="540" w:right="1075" w:hanging="540"/>
        <w:rPr>
          <w:b/>
          <w:sz w:val="32"/>
          <w:szCs w:val="32"/>
        </w:rPr>
      </w:pPr>
    </w:p>
    <w:p w:rsidR="008B0852" w:rsidRPr="008F558D" w:rsidRDefault="008B0852" w:rsidP="008B0852">
      <w:pPr>
        <w:ind w:left="-567" w:right="567" w:hanging="540"/>
        <w:rPr>
          <w:sz w:val="32"/>
          <w:szCs w:val="32"/>
        </w:rPr>
      </w:pPr>
      <w:r w:rsidRPr="008F558D">
        <w:rPr>
          <w:sz w:val="32"/>
          <w:szCs w:val="32"/>
        </w:rPr>
        <w:t xml:space="preserve">                от </w:t>
      </w:r>
      <w:r>
        <w:rPr>
          <w:sz w:val="32"/>
          <w:szCs w:val="32"/>
        </w:rPr>
        <w:t xml:space="preserve">22.03.2019 </w:t>
      </w:r>
      <w:r w:rsidRPr="008F558D">
        <w:rPr>
          <w:sz w:val="32"/>
          <w:szCs w:val="32"/>
        </w:rPr>
        <w:t xml:space="preserve">г.                     </w:t>
      </w:r>
      <w:r>
        <w:rPr>
          <w:sz w:val="32"/>
          <w:szCs w:val="32"/>
        </w:rPr>
        <w:t xml:space="preserve">                                               </w:t>
      </w:r>
      <w:r w:rsidRPr="008F558D">
        <w:rPr>
          <w:sz w:val="32"/>
          <w:szCs w:val="32"/>
        </w:rPr>
        <w:t xml:space="preserve">№ </w:t>
      </w:r>
      <w:r>
        <w:rPr>
          <w:sz w:val="32"/>
          <w:szCs w:val="32"/>
        </w:rPr>
        <w:t>57</w:t>
      </w:r>
    </w:p>
    <w:p w:rsidR="008B0852" w:rsidRPr="00306D31" w:rsidRDefault="008B0852" w:rsidP="008B0852">
      <w:pPr>
        <w:widowControl w:val="0"/>
        <w:autoSpaceDE w:val="0"/>
        <w:autoSpaceDN w:val="0"/>
        <w:adjustRightInd w:val="0"/>
        <w:jc w:val="center"/>
        <w:rPr>
          <w:b/>
          <w:bCs/>
        </w:rPr>
      </w:pPr>
    </w:p>
    <w:p w:rsidR="008B0852" w:rsidRPr="00895D52" w:rsidRDefault="008B0852" w:rsidP="008B0852">
      <w:pPr>
        <w:widowControl w:val="0"/>
        <w:autoSpaceDE w:val="0"/>
        <w:autoSpaceDN w:val="0"/>
        <w:adjustRightInd w:val="0"/>
        <w:rPr>
          <w:sz w:val="20"/>
        </w:rPr>
      </w:pPr>
      <w:r w:rsidRPr="00895D52">
        <w:rPr>
          <w:bCs/>
          <w:sz w:val="20"/>
        </w:rPr>
        <w:t xml:space="preserve">Об утверждении Положения </w:t>
      </w:r>
      <w:r w:rsidRPr="00895D52">
        <w:rPr>
          <w:sz w:val="20"/>
        </w:rPr>
        <w:t>о планировании</w:t>
      </w:r>
    </w:p>
    <w:p w:rsidR="008B0852" w:rsidRPr="00895D52" w:rsidRDefault="008B0852" w:rsidP="008B0852">
      <w:pPr>
        <w:widowControl w:val="0"/>
        <w:autoSpaceDE w:val="0"/>
        <w:autoSpaceDN w:val="0"/>
        <w:adjustRightInd w:val="0"/>
        <w:rPr>
          <w:sz w:val="20"/>
        </w:rPr>
      </w:pPr>
      <w:r w:rsidRPr="00895D52">
        <w:rPr>
          <w:sz w:val="20"/>
        </w:rPr>
        <w:t xml:space="preserve"> мероприятий по поддержанию устойчивого функционирования</w:t>
      </w:r>
    </w:p>
    <w:p w:rsidR="008B0852" w:rsidRPr="00895D52" w:rsidRDefault="008B0852" w:rsidP="008B0852">
      <w:pPr>
        <w:widowControl w:val="0"/>
        <w:autoSpaceDE w:val="0"/>
        <w:autoSpaceDN w:val="0"/>
        <w:adjustRightInd w:val="0"/>
        <w:rPr>
          <w:sz w:val="20"/>
        </w:rPr>
      </w:pPr>
      <w:r w:rsidRPr="00895D52">
        <w:rPr>
          <w:sz w:val="20"/>
        </w:rPr>
        <w:t xml:space="preserve">организаций в военное время и </w:t>
      </w:r>
      <w:proofErr w:type="gramStart"/>
      <w:r w:rsidRPr="00895D52">
        <w:rPr>
          <w:sz w:val="20"/>
        </w:rPr>
        <w:t>содействии</w:t>
      </w:r>
      <w:proofErr w:type="gramEnd"/>
      <w:r w:rsidRPr="00895D52">
        <w:rPr>
          <w:sz w:val="20"/>
        </w:rPr>
        <w:t xml:space="preserve"> устойчивом</w:t>
      </w:r>
    </w:p>
    <w:p w:rsidR="008B0852" w:rsidRPr="00895D52" w:rsidRDefault="008B0852" w:rsidP="008B0852">
      <w:pPr>
        <w:widowControl w:val="0"/>
        <w:autoSpaceDE w:val="0"/>
        <w:autoSpaceDN w:val="0"/>
        <w:adjustRightInd w:val="0"/>
        <w:rPr>
          <w:bCs/>
          <w:sz w:val="20"/>
        </w:rPr>
      </w:pPr>
      <w:proofErr w:type="gramStart"/>
      <w:r w:rsidRPr="00895D52">
        <w:rPr>
          <w:sz w:val="20"/>
        </w:rPr>
        <w:t>у</w:t>
      </w:r>
      <w:proofErr w:type="gramEnd"/>
      <w:r w:rsidRPr="00895D52">
        <w:rPr>
          <w:sz w:val="20"/>
        </w:rPr>
        <w:t xml:space="preserve"> </w:t>
      </w:r>
      <w:proofErr w:type="gramStart"/>
      <w:r w:rsidRPr="00895D52">
        <w:rPr>
          <w:sz w:val="20"/>
        </w:rPr>
        <w:t>функционированию</w:t>
      </w:r>
      <w:proofErr w:type="gramEnd"/>
      <w:r w:rsidRPr="00895D52">
        <w:rPr>
          <w:sz w:val="20"/>
        </w:rPr>
        <w:t xml:space="preserve"> организаций в чрезвычайных ситуациях </w:t>
      </w:r>
    </w:p>
    <w:p w:rsidR="008B0852" w:rsidRPr="00895D52" w:rsidRDefault="008B0852" w:rsidP="008B0852">
      <w:pPr>
        <w:widowControl w:val="0"/>
        <w:autoSpaceDE w:val="0"/>
        <w:autoSpaceDN w:val="0"/>
        <w:adjustRightInd w:val="0"/>
        <w:rPr>
          <w:sz w:val="20"/>
        </w:rPr>
      </w:pPr>
    </w:p>
    <w:p w:rsidR="008B0852" w:rsidRPr="00F846F3" w:rsidRDefault="008B0852" w:rsidP="008B0852">
      <w:pPr>
        <w:widowControl w:val="0"/>
        <w:autoSpaceDE w:val="0"/>
        <w:autoSpaceDN w:val="0"/>
        <w:adjustRightInd w:val="0"/>
        <w:rPr>
          <w:sz w:val="28"/>
          <w:szCs w:val="28"/>
        </w:rPr>
      </w:pPr>
    </w:p>
    <w:p w:rsidR="008B0852" w:rsidRPr="00F846F3" w:rsidRDefault="008B0852" w:rsidP="008B0852">
      <w:pPr>
        <w:widowControl w:val="0"/>
        <w:autoSpaceDE w:val="0"/>
        <w:autoSpaceDN w:val="0"/>
        <w:adjustRightInd w:val="0"/>
        <w:ind w:firstLine="540"/>
        <w:jc w:val="both"/>
        <w:rPr>
          <w:sz w:val="28"/>
          <w:szCs w:val="28"/>
        </w:rPr>
      </w:pPr>
      <w:proofErr w:type="gramStart"/>
      <w:r w:rsidRPr="00F846F3">
        <w:rPr>
          <w:sz w:val="28"/>
          <w:szCs w:val="28"/>
        </w:rPr>
        <w:t xml:space="preserve">В соответствии с Федеральным </w:t>
      </w:r>
      <w:hyperlink r:id="rId19" w:history="1">
        <w:r w:rsidRPr="00F846F3">
          <w:rPr>
            <w:sz w:val="28"/>
            <w:szCs w:val="28"/>
          </w:rPr>
          <w:t>законом</w:t>
        </w:r>
      </w:hyperlink>
      <w:r w:rsidRPr="00F846F3">
        <w:rPr>
          <w:sz w:val="28"/>
          <w:szCs w:val="28"/>
        </w:rPr>
        <w:t xml:space="preserve"> от 12 февраля 1998 года N 28-ФЗ "О гражданской обороне" и областным </w:t>
      </w:r>
      <w:hyperlink r:id="rId20" w:history="1">
        <w:r w:rsidRPr="00F846F3">
          <w:rPr>
            <w:sz w:val="28"/>
            <w:szCs w:val="28"/>
          </w:rPr>
          <w:t>законом</w:t>
        </w:r>
      </w:hyperlink>
      <w:r w:rsidRPr="00F846F3">
        <w:rPr>
          <w:sz w:val="28"/>
          <w:szCs w:val="28"/>
        </w:rPr>
        <w:t xml:space="preserve"> от 13 ноября 2003 года N 93-оз "О защите населения и территорий Ленинградской области от чрезвычайных ситуаций природного и техногенного характера", в целях обеспечения эффективной работы, направленной на повышение устойчивости функционирования организаций</w:t>
      </w:r>
      <w:r>
        <w:rPr>
          <w:sz w:val="28"/>
          <w:szCs w:val="28"/>
        </w:rPr>
        <w:t xml:space="preserve">, </w:t>
      </w:r>
      <w:r w:rsidRPr="0018690E">
        <w:rPr>
          <w:b/>
          <w:sz w:val="28"/>
          <w:szCs w:val="28"/>
        </w:rPr>
        <w:t>постановляю:</w:t>
      </w:r>
      <w:proofErr w:type="gramEnd"/>
    </w:p>
    <w:p w:rsidR="008B0852" w:rsidRPr="00F846F3" w:rsidRDefault="008B0852" w:rsidP="008B0852">
      <w:pPr>
        <w:widowControl w:val="0"/>
        <w:autoSpaceDE w:val="0"/>
        <w:autoSpaceDN w:val="0"/>
        <w:adjustRightInd w:val="0"/>
        <w:ind w:firstLine="540"/>
        <w:jc w:val="both"/>
        <w:rPr>
          <w:sz w:val="28"/>
          <w:szCs w:val="28"/>
        </w:rPr>
      </w:pPr>
      <w:r w:rsidRPr="00F846F3">
        <w:rPr>
          <w:sz w:val="28"/>
          <w:szCs w:val="28"/>
        </w:rPr>
        <w:t xml:space="preserve">1. Утвердить </w:t>
      </w:r>
      <w:hyperlink w:anchor="Par33" w:history="1">
        <w:r w:rsidRPr="00F846F3">
          <w:rPr>
            <w:sz w:val="28"/>
            <w:szCs w:val="28"/>
          </w:rPr>
          <w:t>Положение</w:t>
        </w:r>
      </w:hyperlink>
      <w:r w:rsidRPr="00F846F3">
        <w:rPr>
          <w:sz w:val="28"/>
          <w:szCs w:val="28"/>
        </w:rPr>
        <w:t xml:space="preserve"> о планировании мероприятий по поддержанию устойчивого функционирования организаций в военное время и содействии устойчивому функционированию организаций в чрезвычайных ситуациях (далее - Положение).</w:t>
      </w:r>
    </w:p>
    <w:p w:rsidR="008B0852" w:rsidRDefault="008B0852" w:rsidP="008B0852">
      <w:pPr>
        <w:widowControl w:val="0"/>
        <w:autoSpaceDE w:val="0"/>
        <w:autoSpaceDN w:val="0"/>
        <w:adjustRightInd w:val="0"/>
        <w:ind w:firstLine="540"/>
        <w:jc w:val="both"/>
        <w:rPr>
          <w:sz w:val="28"/>
          <w:szCs w:val="28"/>
        </w:rPr>
      </w:pPr>
      <w:r w:rsidRPr="00F846F3">
        <w:rPr>
          <w:sz w:val="28"/>
          <w:szCs w:val="28"/>
        </w:rPr>
        <w:t xml:space="preserve">2. Комиссии по устойчивому функционированию предприятий и организаций муниципального образования </w:t>
      </w:r>
      <w:r>
        <w:rPr>
          <w:sz w:val="28"/>
          <w:szCs w:val="28"/>
        </w:rPr>
        <w:t>Бегуницкое сельское поселение Волосовского</w:t>
      </w:r>
      <w:r w:rsidRPr="00F846F3">
        <w:rPr>
          <w:sz w:val="28"/>
          <w:szCs w:val="28"/>
        </w:rPr>
        <w:t xml:space="preserve"> муниципального района Ленинградской области (далее</w:t>
      </w:r>
      <w:r>
        <w:rPr>
          <w:sz w:val="28"/>
          <w:szCs w:val="28"/>
        </w:rPr>
        <w:t xml:space="preserve"> </w:t>
      </w:r>
      <w:r w:rsidRPr="00F846F3">
        <w:rPr>
          <w:sz w:val="28"/>
          <w:szCs w:val="28"/>
        </w:rPr>
        <w:t xml:space="preserve">- МО </w:t>
      </w:r>
      <w:r>
        <w:rPr>
          <w:sz w:val="28"/>
          <w:szCs w:val="28"/>
        </w:rPr>
        <w:t>Бегуницкое сельское</w:t>
      </w:r>
      <w:r w:rsidRPr="00F846F3">
        <w:rPr>
          <w:sz w:val="28"/>
          <w:szCs w:val="28"/>
        </w:rPr>
        <w:t xml:space="preserve"> поселение) руководствоваться требованиями </w:t>
      </w:r>
      <w:hyperlink w:anchor="Par33" w:history="1">
        <w:r w:rsidRPr="00F846F3">
          <w:rPr>
            <w:sz w:val="28"/>
            <w:szCs w:val="28"/>
          </w:rPr>
          <w:t>Положения</w:t>
        </w:r>
      </w:hyperlink>
      <w:r w:rsidRPr="00F846F3">
        <w:rPr>
          <w:sz w:val="28"/>
          <w:szCs w:val="28"/>
        </w:rPr>
        <w:t xml:space="preserve"> при планировании мероприятий по поддержанию устойчивого функционирования организаций и проведении первоочередных мероприятий по поддержанию устойчивого функционирования организаций.</w:t>
      </w:r>
    </w:p>
    <w:p w:rsidR="008B0852" w:rsidRPr="00895D52" w:rsidRDefault="008B0852" w:rsidP="008B0852">
      <w:pPr>
        <w:pStyle w:val="ac"/>
        <w:jc w:val="both"/>
        <w:rPr>
          <w:rFonts w:ascii="Times New Roman" w:hAnsi="Times New Roman"/>
          <w:sz w:val="28"/>
          <w:szCs w:val="28"/>
        </w:rPr>
      </w:pPr>
      <w:r>
        <w:rPr>
          <w:rFonts w:ascii="Times New Roman" w:hAnsi="Times New Roman"/>
          <w:sz w:val="24"/>
          <w:szCs w:val="24"/>
        </w:rPr>
        <w:t xml:space="preserve">         </w:t>
      </w:r>
      <w:r w:rsidRPr="00895D52">
        <w:rPr>
          <w:rFonts w:ascii="Times New Roman" w:hAnsi="Times New Roman"/>
          <w:sz w:val="28"/>
          <w:szCs w:val="28"/>
        </w:rPr>
        <w:t>3. Обнародовать настоящее Постановление в установленном порядке и разместить  на официальном сайте Бегуницкого сельского поселения.</w:t>
      </w:r>
    </w:p>
    <w:p w:rsidR="008B0852" w:rsidRPr="00895D52" w:rsidRDefault="008B0852" w:rsidP="008B0852">
      <w:pPr>
        <w:pStyle w:val="ac"/>
        <w:jc w:val="both"/>
        <w:rPr>
          <w:rFonts w:ascii="Times New Roman" w:hAnsi="Times New Roman"/>
          <w:sz w:val="28"/>
          <w:szCs w:val="28"/>
        </w:rPr>
      </w:pPr>
      <w:r w:rsidRPr="00895D52">
        <w:rPr>
          <w:rFonts w:ascii="Times New Roman" w:hAnsi="Times New Roman"/>
          <w:sz w:val="28"/>
          <w:szCs w:val="28"/>
        </w:rPr>
        <w:tab/>
        <w:t>4. Контроль исполнения настоящего постановления оставляю за собой.</w:t>
      </w:r>
    </w:p>
    <w:p w:rsidR="008B0852" w:rsidRPr="00895D52" w:rsidRDefault="008B0852" w:rsidP="008B0852">
      <w:pPr>
        <w:pStyle w:val="ac"/>
        <w:jc w:val="both"/>
        <w:rPr>
          <w:rFonts w:ascii="Times New Roman" w:hAnsi="Times New Roman"/>
          <w:sz w:val="28"/>
          <w:szCs w:val="28"/>
        </w:rPr>
      </w:pPr>
      <w:r w:rsidRPr="00895D52">
        <w:rPr>
          <w:rFonts w:ascii="Times New Roman" w:hAnsi="Times New Roman"/>
          <w:sz w:val="28"/>
          <w:szCs w:val="28"/>
        </w:rPr>
        <w:t xml:space="preserve">          5. Настоящее постановление вступает в силу после его официального опубликования.</w:t>
      </w:r>
    </w:p>
    <w:p w:rsidR="008B0852" w:rsidRPr="00895D52" w:rsidRDefault="008B0852" w:rsidP="008B0852">
      <w:pPr>
        <w:pStyle w:val="ac"/>
        <w:jc w:val="both"/>
        <w:rPr>
          <w:rFonts w:ascii="Times New Roman" w:hAnsi="Times New Roman"/>
          <w:sz w:val="28"/>
          <w:szCs w:val="28"/>
        </w:rPr>
      </w:pPr>
    </w:p>
    <w:p w:rsidR="008B0852" w:rsidRPr="00895D52" w:rsidRDefault="008B0852" w:rsidP="008B0852">
      <w:pPr>
        <w:pStyle w:val="ac"/>
        <w:jc w:val="both"/>
        <w:rPr>
          <w:rFonts w:ascii="Times New Roman" w:hAnsi="Times New Roman"/>
          <w:sz w:val="28"/>
          <w:szCs w:val="28"/>
        </w:rPr>
      </w:pPr>
    </w:p>
    <w:p w:rsidR="008B0852" w:rsidRPr="00895D52" w:rsidRDefault="008B0852" w:rsidP="008B0852">
      <w:pPr>
        <w:pStyle w:val="ac"/>
        <w:jc w:val="both"/>
        <w:rPr>
          <w:rFonts w:ascii="Times New Roman" w:hAnsi="Times New Roman"/>
          <w:sz w:val="28"/>
          <w:szCs w:val="28"/>
        </w:rPr>
      </w:pPr>
      <w:r w:rsidRPr="00895D52">
        <w:rPr>
          <w:rFonts w:ascii="Times New Roman" w:hAnsi="Times New Roman"/>
          <w:sz w:val="28"/>
          <w:szCs w:val="28"/>
        </w:rPr>
        <w:t>Глава администрации                                                              А.И. Минюк</w:t>
      </w:r>
    </w:p>
    <w:p w:rsidR="008B0852" w:rsidRPr="00895D52" w:rsidRDefault="008B0852" w:rsidP="008B0852">
      <w:pPr>
        <w:widowControl w:val="0"/>
        <w:autoSpaceDE w:val="0"/>
        <w:autoSpaceDN w:val="0"/>
        <w:adjustRightInd w:val="0"/>
        <w:jc w:val="right"/>
        <w:outlineLvl w:val="0"/>
      </w:pPr>
    </w:p>
    <w:p w:rsidR="00327D4A" w:rsidRDefault="00327D4A">
      <w:r>
        <w:br w:type="page"/>
      </w:r>
    </w:p>
    <w:p w:rsidR="008B0852" w:rsidRDefault="008B0852" w:rsidP="008B0852">
      <w:pPr>
        <w:widowControl w:val="0"/>
        <w:autoSpaceDE w:val="0"/>
        <w:autoSpaceDN w:val="0"/>
        <w:adjustRightInd w:val="0"/>
        <w:jc w:val="right"/>
        <w:outlineLvl w:val="0"/>
      </w:pPr>
      <w:r w:rsidRPr="00306D31">
        <w:lastRenderedPageBreak/>
        <w:t xml:space="preserve">                                                                                  </w:t>
      </w:r>
      <w:r>
        <w:t xml:space="preserve">                   </w:t>
      </w:r>
      <w:r w:rsidRPr="00306D31">
        <w:t xml:space="preserve">    </w:t>
      </w:r>
    </w:p>
    <w:p w:rsidR="008B0852" w:rsidRDefault="008B0852" w:rsidP="008B0852">
      <w:pPr>
        <w:widowControl w:val="0"/>
        <w:autoSpaceDE w:val="0"/>
        <w:autoSpaceDN w:val="0"/>
        <w:adjustRightInd w:val="0"/>
        <w:jc w:val="right"/>
        <w:outlineLvl w:val="0"/>
      </w:pPr>
      <w:r>
        <w:t>Приложение №1</w:t>
      </w:r>
    </w:p>
    <w:p w:rsidR="008B0852" w:rsidRPr="00306D31" w:rsidRDefault="008B0852" w:rsidP="008B0852">
      <w:pPr>
        <w:widowControl w:val="0"/>
        <w:autoSpaceDE w:val="0"/>
        <w:autoSpaceDN w:val="0"/>
        <w:adjustRightInd w:val="0"/>
        <w:jc w:val="right"/>
      </w:pPr>
      <w:r w:rsidRPr="00306D31">
        <w:t xml:space="preserve">                                                                                          </w:t>
      </w:r>
      <w:r>
        <w:t xml:space="preserve">к </w:t>
      </w:r>
      <w:r w:rsidRPr="00306D31">
        <w:t xml:space="preserve"> </w:t>
      </w:r>
      <w:r>
        <w:t>постановлению</w:t>
      </w:r>
      <w:r w:rsidRPr="00306D31">
        <w:t xml:space="preserve"> администрации </w:t>
      </w:r>
    </w:p>
    <w:p w:rsidR="008B0852" w:rsidRPr="00306D31" w:rsidRDefault="008B0852" w:rsidP="008B0852">
      <w:pPr>
        <w:widowControl w:val="0"/>
        <w:autoSpaceDE w:val="0"/>
        <w:autoSpaceDN w:val="0"/>
        <w:adjustRightInd w:val="0"/>
        <w:jc w:val="right"/>
      </w:pPr>
      <w:r w:rsidRPr="00306D31">
        <w:t xml:space="preserve">МО </w:t>
      </w:r>
      <w:r>
        <w:t>Бегуницкое  сельское</w:t>
      </w:r>
      <w:r w:rsidRPr="00306D31">
        <w:t xml:space="preserve"> поселение                                                        </w:t>
      </w:r>
    </w:p>
    <w:p w:rsidR="008B0852" w:rsidRPr="00306D31" w:rsidRDefault="008B0852" w:rsidP="008B0852">
      <w:pPr>
        <w:widowControl w:val="0"/>
        <w:autoSpaceDE w:val="0"/>
        <w:autoSpaceDN w:val="0"/>
        <w:adjustRightInd w:val="0"/>
        <w:jc w:val="right"/>
      </w:pPr>
      <w:r w:rsidRPr="00306D31">
        <w:t xml:space="preserve">                                                                                    от </w:t>
      </w:r>
      <w:r>
        <w:t>22.03.2019 г</w:t>
      </w:r>
      <w:r w:rsidRPr="00306D31">
        <w:t>.</w:t>
      </w:r>
      <w:r>
        <w:t xml:space="preserve"> № 57  </w:t>
      </w:r>
    </w:p>
    <w:p w:rsidR="008B0852" w:rsidRPr="00306D31" w:rsidRDefault="008B0852" w:rsidP="008B0852">
      <w:pPr>
        <w:widowControl w:val="0"/>
        <w:autoSpaceDE w:val="0"/>
        <w:autoSpaceDN w:val="0"/>
        <w:adjustRightInd w:val="0"/>
      </w:pPr>
    </w:p>
    <w:p w:rsidR="008B0852" w:rsidRPr="00306D31" w:rsidRDefault="008B0852" w:rsidP="008B0852">
      <w:pPr>
        <w:widowControl w:val="0"/>
        <w:autoSpaceDE w:val="0"/>
        <w:autoSpaceDN w:val="0"/>
        <w:adjustRightInd w:val="0"/>
        <w:jc w:val="center"/>
        <w:rPr>
          <w:b/>
          <w:bCs/>
        </w:rPr>
      </w:pPr>
      <w:bookmarkStart w:id="14" w:name="Par33"/>
      <w:bookmarkEnd w:id="14"/>
      <w:r w:rsidRPr="00306D31">
        <w:rPr>
          <w:b/>
          <w:bCs/>
        </w:rPr>
        <w:t>ПОЛОЖЕНИЕ</w:t>
      </w:r>
    </w:p>
    <w:p w:rsidR="008B0852" w:rsidRPr="00306D31" w:rsidRDefault="008B0852" w:rsidP="008B0852">
      <w:pPr>
        <w:widowControl w:val="0"/>
        <w:autoSpaceDE w:val="0"/>
        <w:autoSpaceDN w:val="0"/>
        <w:adjustRightInd w:val="0"/>
        <w:jc w:val="center"/>
        <w:rPr>
          <w:b/>
        </w:rPr>
      </w:pPr>
      <w:r w:rsidRPr="00306D31">
        <w:rPr>
          <w:b/>
        </w:rPr>
        <w:t>о планировании мероприятий по поддержанию устойчивого функционирования организаций в военное время и содействии устойчивому функционированию организаций в чрезвычайных ситуациях</w:t>
      </w:r>
    </w:p>
    <w:p w:rsidR="008B0852" w:rsidRDefault="008B0852" w:rsidP="008B0852">
      <w:pPr>
        <w:widowControl w:val="0"/>
        <w:autoSpaceDE w:val="0"/>
        <w:autoSpaceDN w:val="0"/>
        <w:adjustRightInd w:val="0"/>
        <w:jc w:val="center"/>
        <w:outlineLvl w:val="1"/>
      </w:pPr>
      <w:bookmarkStart w:id="15" w:name="Par39"/>
      <w:bookmarkEnd w:id="15"/>
    </w:p>
    <w:p w:rsidR="008B0852" w:rsidRPr="00CF4457" w:rsidRDefault="008B0852" w:rsidP="008B0852">
      <w:pPr>
        <w:widowControl w:val="0"/>
        <w:autoSpaceDE w:val="0"/>
        <w:autoSpaceDN w:val="0"/>
        <w:adjustRightInd w:val="0"/>
        <w:jc w:val="center"/>
        <w:outlineLvl w:val="1"/>
        <w:rPr>
          <w:b/>
        </w:rPr>
      </w:pPr>
      <w:r w:rsidRPr="00CF4457">
        <w:rPr>
          <w:b/>
        </w:rPr>
        <w:t>1. Общие положения</w:t>
      </w:r>
    </w:p>
    <w:p w:rsidR="008B0852" w:rsidRPr="00CF4457" w:rsidRDefault="008B0852" w:rsidP="008B0852">
      <w:pPr>
        <w:widowControl w:val="0"/>
        <w:autoSpaceDE w:val="0"/>
        <w:autoSpaceDN w:val="0"/>
        <w:adjustRightInd w:val="0"/>
        <w:rPr>
          <w:b/>
        </w:rPr>
      </w:pPr>
    </w:p>
    <w:p w:rsidR="008B0852" w:rsidRPr="00CF4457" w:rsidRDefault="008B0852" w:rsidP="008B0852">
      <w:pPr>
        <w:widowControl w:val="0"/>
        <w:autoSpaceDE w:val="0"/>
        <w:autoSpaceDN w:val="0"/>
        <w:adjustRightInd w:val="0"/>
        <w:ind w:firstLine="540"/>
        <w:jc w:val="both"/>
      </w:pPr>
      <w:r w:rsidRPr="00CF4457">
        <w:t>1.1. Положение о планировании мероприятий по поддержанию устойчивого функционирования организаций в военное время и содействии устойчивому функционированию организаций в чрезвычайных ситуациях межмуниципального и регионального характера определяет требования, направленные на повышение устойчивости функционирования организаций в военное время и в чрезвычайных ситуациях межмуниципального и регионального характера.</w:t>
      </w:r>
    </w:p>
    <w:p w:rsidR="008B0852" w:rsidRPr="00CF4457" w:rsidRDefault="008B0852" w:rsidP="008B0852">
      <w:pPr>
        <w:widowControl w:val="0"/>
        <w:autoSpaceDE w:val="0"/>
        <w:autoSpaceDN w:val="0"/>
        <w:adjustRightInd w:val="0"/>
        <w:ind w:firstLine="540"/>
        <w:jc w:val="both"/>
      </w:pPr>
      <w:r w:rsidRPr="00CF4457">
        <w:t>1.2. Под устойчивым функционированием организаций в целях снижения возможных потерь и разрушений в военное время, в чрезвычайных ситуациях межмуниципального и регионального характера, создания оптимальных условий для восстановления производства, обеспечения жизнедеятельности населения понимается:</w:t>
      </w:r>
    </w:p>
    <w:p w:rsidR="008B0852" w:rsidRPr="00CF4457" w:rsidRDefault="008B0852" w:rsidP="008B0852">
      <w:pPr>
        <w:widowControl w:val="0"/>
        <w:autoSpaceDE w:val="0"/>
        <w:autoSpaceDN w:val="0"/>
        <w:adjustRightInd w:val="0"/>
        <w:ind w:firstLine="540"/>
        <w:jc w:val="both"/>
      </w:pPr>
      <w:proofErr w:type="gramStart"/>
      <w:r w:rsidRPr="00CF4457">
        <w:t>для промышленных организаций - способность выпускать установленные виды продукции в заданных объемах и номенклатуре, предусмотренных соответствующими планами, в условиях военного времени и в чрезвычайных ситуациях, а также приспособленность этих организаций к восстановлению после их повреждения;</w:t>
      </w:r>
      <w:proofErr w:type="gramEnd"/>
    </w:p>
    <w:p w:rsidR="008B0852" w:rsidRPr="00CF4457" w:rsidRDefault="008B0852" w:rsidP="008B0852">
      <w:pPr>
        <w:widowControl w:val="0"/>
        <w:autoSpaceDE w:val="0"/>
        <w:autoSpaceDN w:val="0"/>
        <w:adjustRightInd w:val="0"/>
        <w:ind w:firstLine="540"/>
        <w:jc w:val="both"/>
      </w:pPr>
      <w:r w:rsidRPr="00CF4457">
        <w:t>для организаций, деятельность которых направлена на оказание услуг (транспорт, связь, электроэнергетика, наука, образование), - способность организации выполнять и восстанавливать свои функции.</w:t>
      </w:r>
    </w:p>
    <w:p w:rsidR="008B0852" w:rsidRPr="00CF4457" w:rsidRDefault="008B0852" w:rsidP="008B0852">
      <w:pPr>
        <w:widowControl w:val="0"/>
        <w:autoSpaceDE w:val="0"/>
        <w:autoSpaceDN w:val="0"/>
        <w:adjustRightInd w:val="0"/>
        <w:ind w:firstLine="540"/>
        <w:jc w:val="both"/>
      </w:pPr>
      <w:r w:rsidRPr="00CF4457">
        <w:t>1.3. Повышение устойчивого функционирования организаций достигается заблаговременным осуществлением комплекса организационных и инженерно-технических мероприятий, направленных на сохранение жизни и работоспособности рабочих и служащих организаций, снижение возможных потерь основных производственных фондов, запасов материальных средств и иных ценностей.</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jc w:val="center"/>
        <w:outlineLvl w:val="1"/>
        <w:rPr>
          <w:b/>
        </w:rPr>
      </w:pPr>
      <w:bookmarkStart w:id="16" w:name="Par47"/>
      <w:bookmarkEnd w:id="16"/>
      <w:r w:rsidRPr="00CF4457">
        <w:rPr>
          <w:b/>
        </w:rPr>
        <w:t>2. Обеспечение исследования устойчивости функционирования</w:t>
      </w:r>
    </w:p>
    <w:p w:rsidR="008B0852" w:rsidRPr="00CF4457" w:rsidRDefault="008B0852" w:rsidP="008B0852">
      <w:pPr>
        <w:widowControl w:val="0"/>
        <w:autoSpaceDE w:val="0"/>
        <w:autoSpaceDN w:val="0"/>
        <w:adjustRightInd w:val="0"/>
        <w:jc w:val="center"/>
        <w:rPr>
          <w:b/>
        </w:rPr>
      </w:pPr>
      <w:r w:rsidRPr="00CF4457">
        <w:rPr>
          <w:b/>
        </w:rPr>
        <w:t>организации</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ind w:firstLine="540"/>
        <w:jc w:val="both"/>
      </w:pPr>
      <w:r w:rsidRPr="00CF4457">
        <w:t>2.1. Исследование устойчивости функционирования организации заключается во всестороннем изучении условий, которые могут сложиться в военное время и в чрезвычайных ситуациях, определении их влияния на производственную деятельность.</w:t>
      </w:r>
    </w:p>
    <w:p w:rsidR="008B0852" w:rsidRPr="00CF4457" w:rsidRDefault="008B0852" w:rsidP="008B0852">
      <w:pPr>
        <w:widowControl w:val="0"/>
        <w:autoSpaceDE w:val="0"/>
        <w:autoSpaceDN w:val="0"/>
        <w:adjustRightInd w:val="0"/>
        <w:ind w:firstLine="540"/>
        <w:jc w:val="both"/>
      </w:pPr>
      <w:r w:rsidRPr="00CF4457">
        <w:t>Цель исследования состоит в выявлен</w:t>
      </w:r>
      <w:proofErr w:type="gramStart"/>
      <w:r w:rsidRPr="00CF4457">
        <w:t>ии уя</w:t>
      </w:r>
      <w:proofErr w:type="gramEnd"/>
      <w:r w:rsidRPr="00CF4457">
        <w:t>звимых мест в работе организации в военное время и в чрезвычайных ситуациях, выработке наиболее эффективных рекомендаций, направленных на повышение устойчивости функционирования организации.</w:t>
      </w:r>
    </w:p>
    <w:p w:rsidR="008B0852" w:rsidRPr="00CF4457" w:rsidRDefault="008B0852" w:rsidP="008B0852">
      <w:pPr>
        <w:widowControl w:val="0"/>
        <w:autoSpaceDE w:val="0"/>
        <w:autoSpaceDN w:val="0"/>
        <w:adjustRightInd w:val="0"/>
        <w:ind w:firstLine="540"/>
        <w:jc w:val="both"/>
      </w:pPr>
      <w:r w:rsidRPr="00CF4457">
        <w:t>Рекомендации включаются в план мероприятий по повышению устойчивости функционирования организации.</w:t>
      </w:r>
    </w:p>
    <w:p w:rsidR="008B0852" w:rsidRPr="00CF4457" w:rsidRDefault="008B0852" w:rsidP="008B0852">
      <w:pPr>
        <w:widowControl w:val="0"/>
        <w:autoSpaceDE w:val="0"/>
        <w:autoSpaceDN w:val="0"/>
        <w:adjustRightInd w:val="0"/>
        <w:ind w:firstLine="540"/>
        <w:jc w:val="both"/>
      </w:pPr>
      <w:r w:rsidRPr="00CF4457">
        <w:t>2.2. Наиболее трудоемкие работы (строительство защитных сооружений, подземная прокладка коммуникаций и другие) выполняются заблаговременно.</w:t>
      </w:r>
    </w:p>
    <w:p w:rsidR="008B0852" w:rsidRPr="00CF4457" w:rsidRDefault="008B0852" w:rsidP="008B0852">
      <w:pPr>
        <w:widowControl w:val="0"/>
        <w:autoSpaceDE w:val="0"/>
        <w:autoSpaceDN w:val="0"/>
        <w:adjustRightInd w:val="0"/>
        <w:ind w:firstLine="540"/>
        <w:jc w:val="both"/>
      </w:pPr>
      <w:r w:rsidRPr="00CF4457">
        <w:t xml:space="preserve">Мероприятия, не требующие длительного времени на их реализацию или выполнение которых в мирное время нецелесообразно, проводятся в период угрозы </w:t>
      </w:r>
      <w:r w:rsidRPr="00CF4457">
        <w:lastRenderedPageBreak/>
        <w:t>нападения противника.</w:t>
      </w:r>
    </w:p>
    <w:p w:rsidR="008B0852" w:rsidRPr="00CF4457" w:rsidRDefault="008B0852" w:rsidP="008B0852">
      <w:pPr>
        <w:widowControl w:val="0"/>
        <w:autoSpaceDE w:val="0"/>
        <w:autoSpaceDN w:val="0"/>
        <w:adjustRightInd w:val="0"/>
        <w:ind w:firstLine="540"/>
        <w:jc w:val="both"/>
      </w:pPr>
      <w:r w:rsidRPr="00CF4457">
        <w:t>Исследование устойчивости функционирования организаций проводится силами инженерно-технического персонала с привлечением соответствующих специалистов научно-исследовательских и проектных организаций по согласованию с ними.</w:t>
      </w:r>
    </w:p>
    <w:p w:rsidR="008B0852" w:rsidRPr="00CF4457" w:rsidRDefault="008B0852" w:rsidP="008B0852">
      <w:pPr>
        <w:widowControl w:val="0"/>
        <w:autoSpaceDE w:val="0"/>
        <w:autoSpaceDN w:val="0"/>
        <w:adjustRightInd w:val="0"/>
        <w:ind w:firstLine="540"/>
        <w:jc w:val="both"/>
      </w:pPr>
      <w:r w:rsidRPr="00CF4457">
        <w:t>Организатором и руководителем исследования устойчивости функционирования организации является руководитель организации.</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jc w:val="center"/>
        <w:outlineLvl w:val="1"/>
        <w:rPr>
          <w:b/>
        </w:rPr>
      </w:pPr>
      <w:bookmarkStart w:id="17" w:name="Par58"/>
      <w:bookmarkEnd w:id="17"/>
      <w:r w:rsidRPr="00CF4457">
        <w:rPr>
          <w:b/>
        </w:rPr>
        <w:t>3. Оценка потенциальной устойчивости функционирования</w:t>
      </w:r>
    </w:p>
    <w:p w:rsidR="008B0852" w:rsidRPr="00CF4457" w:rsidRDefault="008B0852" w:rsidP="008B0852">
      <w:pPr>
        <w:widowControl w:val="0"/>
        <w:autoSpaceDE w:val="0"/>
        <w:autoSpaceDN w:val="0"/>
        <w:adjustRightInd w:val="0"/>
        <w:jc w:val="center"/>
        <w:rPr>
          <w:b/>
        </w:rPr>
      </w:pPr>
      <w:r w:rsidRPr="00CF4457">
        <w:rPr>
          <w:b/>
        </w:rPr>
        <w:t>организации</w:t>
      </w:r>
    </w:p>
    <w:p w:rsidR="008B0852" w:rsidRPr="00CF4457" w:rsidRDefault="008B0852" w:rsidP="008B0852">
      <w:pPr>
        <w:widowControl w:val="0"/>
        <w:autoSpaceDE w:val="0"/>
        <w:autoSpaceDN w:val="0"/>
        <w:adjustRightInd w:val="0"/>
        <w:ind w:firstLine="540"/>
        <w:jc w:val="both"/>
      </w:pPr>
      <w:r w:rsidRPr="00CF4457">
        <w:t>Оценка потенциальной устойчивости функционирования организации включает:</w:t>
      </w:r>
    </w:p>
    <w:p w:rsidR="008B0852" w:rsidRPr="00CF4457" w:rsidRDefault="008B0852" w:rsidP="008B0852">
      <w:pPr>
        <w:widowControl w:val="0"/>
        <w:autoSpaceDE w:val="0"/>
        <w:autoSpaceDN w:val="0"/>
        <w:adjustRightInd w:val="0"/>
        <w:ind w:firstLine="540"/>
        <w:jc w:val="both"/>
      </w:pPr>
      <w:r w:rsidRPr="00CF4457">
        <w:t>анализ принципиальной схемы функционирования организации, обозначение элементов, влияющих на устойчивость ее функционирования;</w:t>
      </w:r>
    </w:p>
    <w:p w:rsidR="008B0852" w:rsidRPr="00CF4457" w:rsidRDefault="008B0852" w:rsidP="008B0852">
      <w:pPr>
        <w:widowControl w:val="0"/>
        <w:autoSpaceDE w:val="0"/>
        <w:autoSpaceDN w:val="0"/>
        <w:adjustRightInd w:val="0"/>
        <w:ind w:firstLine="540"/>
        <w:jc w:val="both"/>
      </w:pPr>
      <w:r w:rsidRPr="00CF4457">
        <w:t>оценку физической устойчивости зданий и сооружений, надежности систем управления, технологического оборудования, технических систем электр</w:t>
      </w:r>
      <w:proofErr w:type="gramStart"/>
      <w:r w:rsidRPr="00CF4457">
        <w:t>о-</w:t>
      </w:r>
      <w:proofErr w:type="gramEnd"/>
      <w:r w:rsidRPr="00CF4457">
        <w:t>, водо-, теплоснабжения, топливного обеспечения от поражающих факторов возможных чрезвычайных ситуаций, современных средств поражения и параметров возможных вторичных поражающих факторов;</w:t>
      </w:r>
    </w:p>
    <w:p w:rsidR="008B0852" w:rsidRPr="00CF4457" w:rsidRDefault="008B0852" w:rsidP="008B0852">
      <w:pPr>
        <w:widowControl w:val="0"/>
        <w:autoSpaceDE w:val="0"/>
        <w:autoSpaceDN w:val="0"/>
        <w:adjustRightInd w:val="0"/>
        <w:ind w:firstLine="540"/>
        <w:jc w:val="both"/>
      </w:pPr>
      <w:r w:rsidRPr="00CF4457">
        <w:t>прогнозирование возможных чрезвычайных ситуаций в организации и в зоне ее размещения, зоны воздействия поражающих факторов и определение критических параметров, при которых функционирование организации не нарушается, величины показателя, характеризующего сохраняющиеся возможности организации по выполнению возложенных задач.</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jc w:val="center"/>
        <w:outlineLvl w:val="1"/>
        <w:rPr>
          <w:b/>
        </w:rPr>
      </w:pPr>
      <w:bookmarkStart w:id="18" w:name="Par66"/>
      <w:bookmarkEnd w:id="18"/>
      <w:r w:rsidRPr="00CF4457">
        <w:rPr>
          <w:b/>
        </w:rPr>
        <w:t>4. Подготовка организации к устойчивому функционированию</w:t>
      </w:r>
    </w:p>
    <w:p w:rsidR="008B0852" w:rsidRPr="00CF4457" w:rsidRDefault="008B0852" w:rsidP="008B0852">
      <w:pPr>
        <w:widowControl w:val="0"/>
        <w:autoSpaceDE w:val="0"/>
        <w:autoSpaceDN w:val="0"/>
        <w:adjustRightInd w:val="0"/>
        <w:jc w:val="center"/>
        <w:rPr>
          <w:b/>
        </w:rPr>
      </w:pPr>
      <w:r w:rsidRPr="00CF4457">
        <w:rPr>
          <w:b/>
        </w:rPr>
        <w:t>в военное время и в условиях чрезвычайных ситуаций</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ind w:firstLine="540"/>
        <w:jc w:val="both"/>
      </w:pPr>
      <w:r w:rsidRPr="00CF4457">
        <w:t>Подготовка организации к устойчивому функционированию в военное время и в условиях чрезвычайных ситуаций заключается в проведении комплекса мероприятий организационно-технического, технологического, производственного, экономического, научного, учебного и иного характера, направленных на снижение ущерба от чрезвычайных ситуаций, максимально возможное сохранение уровня выполнения производственных или иных целевых функций организации.</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jc w:val="center"/>
        <w:outlineLvl w:val="1"/>
        <w:rPr>
          <w:b/>
        </w:rPr>
      </w:pPr>
      <w:bookmarkStart w:id="19" w:name="Par71"/>
      <w:bookmarkEnd w:id="19"/>
      <w:r w:rsidRPr="00CF4457">
        <w:rPr>
          <w:b/>
        </w:rPr>
        <w:t>5. Мероприятия по поддержанию устойчивого функционирования</w:t>
      </w:r>
    </w:p>
    <w:p w:rsidR="008B0852" w:rsidRPr="00CF4457" w:rsidRDefault="008B0852" w:rsidP="008B0852">
      <w:pPr>
        <w:widowControl w:val="0"/>
        <w:autoSpaceDE w:val="0"/>
        <w:autoSpaceDN w:val="0"/>
        <w:adjustRightInd w:val="0"/>
        <w:jc w:val="center"/>
        <w:rPr>
          <w:b/>
        </w:rPr>
      </w:pPr>
      <w:r w:rsidRPr="00CF4457">
        <w:rPr>
          <w:b/>
        </w:rPr>
        <w:t>организаций в военное время</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ind w:firstLine="540"/>
        <w:jc w:val="both"/>
      </w:pPr>
      <w:r w:rsidRPr="00CF4457">
        <w:t>5.1. Мероприятия по защите рабочих и служащих от поражающих факторов современных средств поражения включают:</w:t>
      </w:r>
    </w:p>
    <w:p w:rsidR="008B0852" w:rsidRPr="00CF4457" w:rsidRDefault="008B0852" w:rsidP="008B0852">
      <w:pPr>
        <w:widowControl w:val="0"/>
        <w:autoSpaceDE w:val="0"/>
        <w:autoSpaceDN w:val="0"/>
        <w:adjustRightInd w:val="0"/>
        <w:ind w:firstLine="540"/>
        <w:jc w:val="both"/>
      </w:pPr>
      <w:r w:rsidRPr="00CF4457">
        <w:t>укрытие людей в защитных сооружениях гражданской обороны (убежищах, противорадиационных укрытиях) и простейших укрытиях;</w:t>
      </w:r>
    </w:p>
    <w:p w:rsidR="008B0852" w:rsidRPr="00CF4457" w:rsidRDefault="008B0852" w:rsidP="008B0852">
      <w:pPr>
        <w:widowControl w:val="0"/>
        <w:autoSpaceDE w:val="0"/>
        <w:autoSpaceDN w:val="0"/>
        <w:adjustRightInd w:val="0"/>
        <w:ind w:firstLine="540"/>
        <w:jc w:val="both"/>
      </w:pPr>
      <w:r w:rsidRPr="00CF4457">
        <w:t>рассредоточение рабочих и служащих и эвакуация их семей;</w:t>
      </w:r>
    </w:p>
    <w:p w:rsidR="008B0852" w:rsidRPr="00CF4457" w:rsidRDefault="008B0852" w:rsidP="008B0852">
      <w:pPr>
        <w:widowControl w:val="0"/>
        <w:autoSpaceDE w:val="0"/>
        <w:autoSpaceDN w:val="0"/>
        <w:adjustRightInd w:val="0"/>
        <w:ind w:firstLine="540"/>
        <w:jc w:val="both"/>
      </w:pPr>
      <w:r w:rsidRPr="00CF4457">
        <w:t>использование средств индивидуальной защиты.</w:t>
      </w:r>
    </w:p>
    <w:p w:rsidR="008B0852" w:rsidRPr="00CF4457" w:rsidRDefault="008B0852" w:rsidP="008B0852">
      <w:pPr>
        <w:widowControl w:val="0"/>
        <w:autoSpaceDE w:val="0"/>
        <w:autoSpaceDN w:val="0"/>
        <w:adjustRightInd w:val="0"/>
        <w:ind w:firstLine="540"/>
        <w:jc w:val="both"/>
      </w:pPr>
      <w:r w:rsidRPr="00CF4457">
        <w:t>5.2. Повышение эффективности защиты производственных фондов при воздействии на них современных средств поражения достигается:</w:t>
      </w:r>
    </w:p>
    <w:p w:rsidR="008B0852" w:rsidRPr="00CF4457" w:rsidRDefault="008B0852" w:rsidP="008B0852">
      <w:pPr>
        <w:widowControl w:val="0"/>
        <w:autoSpaceDE w:val="0"/>
        <w:autoSpaceDN w:val="0"/>
        <w:adjustRightInd w:val="0"/>
        <w:ind w:firstLine="540"/>
        <w:jc w:val="both"/>
      </w:pPr>
      <w:r w:rsidRPr="00CF4457">
        <w:t>при проектировании и строительстве в целях повышения устойчивости зданий и сооружений - путем применения для несущих конструкций высокопрочных и легких материалов (сталей повышенной прочности, алюминиевых сплавов), у каркасных зданий - применением облегченных конструкций стенового заполнения и увеличением световых проемов путем использования стекла, легких панелей из пластиков и других легко разрушающихся материалов;</w:t>
      </w:r>
    </w:p>
    <w:p w:rsidR="008B0852" w:rsidRPr="00CF4457" w:rsidRDefault="008B0852" w:rsidP="008B0852">
      <w:pPr>
        <w:widowControl w:val="0"/>
        <w:autoSpaceDE w:val="0"/>
        <w:autoSpaceDN w:val="0"/>
        <w:adjustRightInd w:val="0"/>
        <w:ind w:firstLine="540"/>
        <w:jc w:val="both"/>
      </w:pPr>
      <w:r w:rsidRPr="00CF4457">
        <w:t xml:space="preserve">при реконструкции существующих промышленных сооружений - применением облегченных междуэтажных перекрытий и лестничных маршей, усилением их крепления </w:t>
      </w:r>
      <w:r w:rsidRPr="00CF4457">
        <w:lastRenderedPageBreak/>
        <w:t>к балкам, применением легких, огнестойких кровельных материалов;</w:t>
      </w:r>
    </w:p>
    <w:p w:rsidR="008B0852" w:rsidRPr="00CF4457" w:rsidRDefault="008B0852" w:rsidP="008B0852">
      <w:pPr>
        <w:widowControl w:val="0"/>
        <w:autoSpaceDE w:val="0"/>
        <w:autoSpaceDN w:val="0"/>
        <w:adjustRightInd w:val="0"/>
        <w:ind w:firstLine="540"/>
        <w:jc w:val="both"/>
      </w:pPr>
      <w:r w:rsidRPr="00CF4457">
        <w:t>при угрозе нападения противника в наиболее ответственных сооружениях - введением дополнительных опор для уменьшения пролетов, усилением наиболее слабых узлов и отдельных элементов несущих конструкций.</w:t>
      </w:r>
    </w:p>
    <w:p w:rsidR="008B0852" w:rsidRPr="00CF4457" w:rsidRDefault="008B0852" w:rsidP="008B0852">
      <w:pPr>
        <w:widowControl w:val="0"/>
        <w:autoSpaceDE w:val="0"/>
        <w:autoSpaceDN w:val="0"/>
        <w:adjustRightInd w:val="0"/>
        <w:ind w:firstLine="540"/>
        <w:jc w:val="both"/>
      </w:pPr>
      <w:r w:rsidRPr="00CF4457">
        <w:t>5.3. Повышение надежности функционирования сре</w:t>
      </w:r>
      <w:proofErr w:type="gramStart"/>
      <w:r w:rsidRPr="00CF4457">
        <w:t>дств пр</w:t>
      </w:r>
      <w:proofErr w:type="gramEnd"/>
      <w:r w:rsidRPr="00CF4457">
        <w:t>оизводства достигается:</w:t>
      </w:r>
    </w:p>
    <w:p w:rsidR="008B0852" w:rsidRPr="00CF4457" w:rsidRDefault="008B0852" w:rsidP="008B0852">
      <w:pPr>
        <w:widowControl w:val="0"/>
        <w:autoSpaceDE w:val="0"/>
        <w:autoSpaceDN w:val="0"/>
        <w:adjustRightInd w:val="0"/>
        <w:ind w:firstLine="540"/>
        <w:jc w:val="both"/>
      </w:pPr>
      <w:r w:rsidRPr="00CF4457">
        <w:t>размещением тяжелого оборудования на нижних этажах;</w:t>
      </w:r>
    </w:p>
    <w:p w:rsidR="008B0852" w:rsidRPr="00CF4457" w:rsidRDefault="008B0852" w:rsidP="008B0852">
      <w:pPr>
        <w:widowControl w:val="0"/>
        <w:autoSpaceDE w:val="0"/>
        <w:autoSpaceDN w:val="0"/>
        <w:adjustRightInd w:val="0"/>
        <w:ind w:firstLine="540"/>
        <w:jc w:val="both"/>
      </w:pPr>
      <w:r w:rsidRPr="00CF4457">
        <w:t>прочным закреплением станков на фундаментах, устройством контрфорсов, повышающих устойчивость станочного оборудования к действию скоростного напора ударной волны;</w:t>
      </w:r>
    </w:p>
    <w:p w:rsidR="008B0852" w:rsidRPr="00CF4457" w:rsidRDefault="008B0852" w:rsidP="008B0852">
      <w:pPr>
        <w:widowControl w:val="0"/>
        <w:autoSpaceDE w:val="0"/>
        <w:autoSpaceDN w:val="0"/>
        <w:adjustRightInd w:val="0"/>
        <w:ind w:firstLine="540"/>
        <w:jc w:val="both"/>
      </w:pPr>
      <w:r w:rsidRPr="00CF4457">
        <w:t>размещением наиболее ценного и нестойкого к ударам оборудования в зданиях с повышенными прочностными характеристиками или в специальных защитных сооружениях, а более прочного ценного оборудования - в отдельно стоящих зданиях павильонного типа, имеющих облегченные и трудновозгораемые ограждающие конструкции, разрушение которых не повлияет на сохранность оборудования;</w:t>
      </w:r>
    </w:p>
    <w:p w:rsidR="008B0852" w:rsidRPr="00CF4457" w:rsidRDefault="008B0852" w:rsidP="008B0852">
      <w:pPr>
        <w:widowControl w:val="0"/>
        <w:autoSpaceDE w:val="0"/>
        <w:autoSpaceDN w:val="0"/>
        <w:adjustRightInd w:val="0"/>
        <w:ind w:firstLine="540"/>
        <w:jc w:val="both"/>
      </w:pPr>
      <w:r w:rsidRPr="00CF4457">
        <w:t>созданием запасов наиболее уязвимых деталей и узлов технологического оборудования, а также изготовлением в мирное время защитных конструкций (кожухи, камеры, навесы, козырьки и т.п.) для защиты оборудования от повреждений при обрушении конструкций зданий.</w:t>
      </w:r>
    </w:p>
    <w:p w:rsidR="008B0852" w:rsidRPr="00CF4457" w:rsidRDefault="008B0852" w:rsidP="008B0852">
      <w:pPr>
        <w:widowControl w:val="0"/>
        <w:autoSpaceDE w:val="0"/>
        <w:autoSpaceDN w:val="0"/>
        <w:adjustRightInd w:val="0"/>
        <w:ind w:firstLine="540"/>
        <w:jc w:val="both"/>
      </w:pPr>
      <w:r w:rsidRPr="00CF4457">
        <w:t>5.4. Повышение устойчивости технологического процесса достигается:</w:t>
      </w:r>
    </w:p>
    <w:p w:rsidR="008B0852" w:rsidRPr="00CF4457" w:rsidRDefault="008B0852" w:rsidP="008B0852">
      <w:pPr>
        <w:widowControl w:val="0"/>
        <w:autoSpaceDE w:val="0"/>
        <w:autoSpaceDN w:val="0"/>
        <w:adjustRightInd w:val="0"/>
        <w:ind w:firstLine="540"/>
        <w:jc w:val="both"/>
      </w:pPr>
      <w:r w:rsidRPr="00CF4457">
        <w:t>заблаговременной разработкой способов продолжения производства при выходе из строя отдельных станков, линий, отдельных цехов за счет перевода производства в другие цеха;</w:t>
      </w:r>
    </w:p>
    <w:p w:rsidR="008B0852" w:rsidRPr="00CF4457" w:rsidRDefault="008B0852" w:rsidP="008B0852">
      <w:pPr>
        <w:widowControl w:val="0"/>
        <w:autoSpaceDE w:val="0"/>
        <w:autoSpaceDN w:val="0"/>
        <w:adjustRightInd w:val="0"/>
        <w:ind w:firstLine="540"/>
        <w:jc w:val="both"/>
      </w:pPr>
      <w:r w:rsidRPr="00CF4457">
        <w:t xml:space="preserve">размещением производства отдельных видов продукции в </w:t>
      </w:r>
      <w:proofErr w:type="gramStart"/>
      <w:r w:rsidRPr="00CF4457">
        <w:t>филиалах</w:t>
      </w:r>
      <w:proofErr w:type="gramEnd"/>
      <w:r w:rsidRPr="00CF4457">
        <w:t xml:space="preserve"> путем замены вышедших из строя образцов оборудования другими, а также сокращением числа используемых типов станков и приборов.</w:t>
      </w:r>
    </w:p>
    <w:p w:rsidR="008B0852" w:rsidRPr="00CF4457" w:rsidRDefault="008B0852" w:rsidP="008B0852">
      <w:pPr>
        <w:widowControl w:val="0"/>
        <w:autoSpaceDE w:val="0"/>
        <w:autoSpaceDN w:val="0"/>
        <w:adjustRightInd w:val="0"/>
        <w:ind w:firstLine="540"/>
        <w:jc w:val="both"/>
      </w:pPr>
      <w:r w:rsidRPr="00CF4457">
        <w:t xml:space="preserve">Для случаев значительных разрушений необходимо предусматривать замену сложных технологических процессов более </w:t>
      </w:r>
      <w:proofErr w:type="gramStart"/>
      <w:r w:rsidRPr="00CF4457">
        <w:t>упрощенными</w:t>
      </w:r>
      <w:proofErr w:type="gramEnd"/>
      <w:r w:rsidRPr="00CF4457">
        <w:t xml:space="preserve"> с использованием сохранившихся наиболее устойчивых типов оборудования и контрольно-измерительных приборов.</w:t>
      </w:r>
    </w:p>
    <w:p w:rsidR="008B0852" w:rsidRPr="00CF4457" w:rsidRDefault="008B0852" w:rsidP="008B0852">
      <w:pPr>
        <w:widowControl w:val="0"/>
        <w:autoSpaceDE w:val="0"/>
        <w:autoSpaceDN w:val="0"/>
        <w:adjustRightInd w:val="0"/>
        <w:ind w:firstLine="540"/>
        <w:jc w:val="both"/>
      </w:pPr>
      <w:r w:rsidRPr="00CF4457">
        <w:t>На всех объектах целесообразно разрабатывать способы безаварийной остановки производства по сигналу оповещения либо перевода на пониженный режим работы.</w:t>
      </w:r>
    </w:p>
    <w:p w:rsidR="008B0852" w:rsidRPr="00CF4457" w:rsidRDefault="008B0852" w:rsidP="008B0852">
      <w:pPr>
        <w:widowControl w:val="0"/>
        <w:autoSpaceDE w:val="0"/>
        <w:autoSpaceDN w:val="0"/>
        <w:adjustRightInd w:val="0"/>
        <w:ind w:firstLine="540"/>
        <w:jc w:val="both"/>
      </w:pPr>
      <w:r w:rsidRPr="00CF4457">
        <w:t>5.5. Повышение надежности функционирования систем и источников энергоснабжения.</w:t>
      </w:r>
    </w:p>
    <w:p w:rsidR="008B0852" w:rsidRPr="00CF4457" w:rsidRDefault="008B0852" w:rsidP="008B0852">
      <w:pPr>
        <w:widowControl w:val="0"/>
        <w:autoSpaceDE w:val="0"/>
        <w:autoSpaceDN w:val="0"/>
        <w:adjustRightInd w:val="0"/>
        <w:ind w:firstLine="540"/>
        <w:jc w:val="both"/>
      </w:pPr>
      <w:r w:rsidRPr="00CF4457">
        <w:t>Повышение устойчивости системы энергоснабжения организации осуществляется путем подключения системы энергоснабжения к нескольким источникам питания, удаленным один от другого на расстояние, исключающее возможность их одновременного поражения.</w:t>
      </w:r>
    </w:p>
    <w:p w:rsidR="008B0852" w:rsidRPr="00CF4457" w:rsidRDefault="008B0852" w:rsidP="008B0852">
      <w:pPr>
        <w:widowControl w:val="0"/>
        <w:autoSpaceDE w:val="0"/>
        <w:autoSpaceDN w:val="0"/>
        <w:adjustRightInd w:val="0"/>
        <w:ind w:firstLine="540"/>
        <w:jc w:val="both"/>
      </w:pPr>
      <w:r w:rsidRPr="00CF4457">
        <w:t>В организациях, имеющих тепловые электростанции, рекомендуется оборудовать приспособления для работы тепловых электростанций на различных видах топлива, принимать меры по созданию запасов твердого и жидкого топлива, его укрытию и усилению конструкций хранилищ горючих материалов.</w:t>
      </w:r>
    </w:p>
    <w:p w:rsidR="008B0852" w:rsidRPr="00CF4457" w:rsidRDefault="008B0852" w:rsidP="008B0852">
      <w:pPr>
        <w:widowControl w:val="0"/>
        <w:autoSpaceDE w:val="0"/>
        <w:autoSpaceDN w:val="0"/>
        <w:adjustRightInd w:val="0"/>
        <w:ind w:firstLine="540"/>
        <w:jc w:val="both"/>
      </w:pPr>
      <w:proofErr w:type="gramStart"/>
      <w:r w:rsidRPr="00CF4457">
        <w:t>В сетях энергоснабжения целесообразно проводить мероприятия по переводу воздушных линий энергопередачи на подземные, а линий, проложенных по стенам и перекрытиям зданий и сооружений, - на линии, проложенные под полом первых этажей (в специальных каналах).</w:t>
      </w:r>
      <w:proofErr w:type="gramEnd"/>
    </w:p>
    <w:p w:rsidR="008B0852" w:rsidRPr="00CF4457" w:rsidRDefault="008B0852" w:rsidP="008B0852">
      <w:pPr>
        <w:widowControl w:val="0"/>
        <w:autoSpaceDE w:val="0"/>
        <w:autoSpaceDN w:val="0"/>
        <w:adjustRightInd w:val="0"/>
        <w:ind w:firstLine="540"/>
        <w:jc w:val="both"/>
      </w:pPr>
      <w:r w:rsidRPr="00CF4457">
        <w:t>При монтаже новых и реконструкции старых сетей устанавливаются автоматические выключатели, которые при коротких замыканиях и при образовании перенапряжений отключают поврежденные участки.</w:t>
      </w:r>
    </w:p>
    <w:p w:rsidR="008B0852" w:rsidRPr="00CF4457" w:rsidRDefault="008B0852" w:rsidP="008B0852">
      <w:pPr>
        <w:widowControl w:val="0"/>
        <w:autoSpaceDE w:val="0"/>
        <w:autoSpaceDN w:val="0"/>
        <w:adjustRightInd w:val="0"/>
        <w:ind w:firstLine="540"/>
        <w:jc w:val="both"/>
      </w:pPr>
      <w:r w:rsidRPr="00CF4457">
        <w:t>5.6. Повышение надежности функционирования систем и источников водоснабжения.</w:t>
      </w:r>
    </w:p>
    <w:p w:rsidR="008B0852" w:rsidRPr="00CF4457" w:rsidRDefault="008B0852" w:rsidP="008B0852">
      <w:pPr>
        <w:widowControl w:val="0"/>
        <w:autoSpaceDE w:val="0"/>
        <w:autoSpaceDN w:val="0"/>
        <w:adjustRightInd w:val="0"/>
        <w:ind w:firstLine="540"/>
        <w:jc w:val="both"/>
      </w:pPr>
      <w:r w:rsidRPr="00CF4457">
        <w:t xml:space="preserve">Гарантированное снабжение водой обеспечивается только от защищенного источника с автономным защищенным источником энергии. К таким источникам </w:t>
      </w:r>
      <w:r w:rsidRPr="00CF4457">
        <w:lastRenderedPageBreak/>
        <w:t>относятся артезианские и безнапорные скважины, которые присоединяются к общей системе водоснабжения объекта.</w:t>
      </w:r>
    </w:p>
    <w:p w:rsidR="008B0852" w:rsidRPr="00CF4457" w:rsidRDefault="008B0852" w:rsidP="008B0852">
      <w:pPr>
        <w:widowControl w:val="0"/>
        <w:autoSpaceDE w:val="0"/>
        <w:autoSpaceDN w:val="0"/>
        <w:adjustRightInd w:val="0"/>
        <w:ind w:firstLine="540"/>
        <w:jc w:val="both"/>
      </w:pPr>
      <w:r w:rsidRPr="00CF4457">
        <w:t>Пожарные гидранты и отключающие устройства рекомендуется размещать на территории, которая не будет завалена в случае разрушения зданий и сооружений.</w:t>
      </w:r>
    </w:p>
    <w:p w:rsidR="008B0852" w:rsidRPr="00CF4457" w:rsidRDefault="008B0852" w:rsidP="008B0852">
      <w:pPr>
        <w:widowControl w:val="0"/>
        <w:autoSpaceDE w:val="0"/>
        <w:autoSpaceDN w:val="0"/>
        <w:adjustRightInd w:val="0"/>
        <w:ind w:firstLine="540"/>
        <w:jc w:val="both"/>
      </w:pPr>
      <w:r w:rsidRPr="00CF4457">
        <w:t>Рекомендуется внедрять автоматические и полуавтоматические устройства, которые отключают поврежденные участки без нарушений работы остальной части сети водоснабжения.</w:t>
      </w:r>
    </w:p>
    <w:p w:rsidR="008B0852" w:rsidRPr="00CF4457" w:rsidRDefault="008B0852" w:rsidP="008B0852">
      <w:pPr>
        <w:widowControl w:val="0"/>
        <w:autoSpaceDE w:val="0"/>
        <w:autoSpaceDN w:val="0"/>
        <w:adjustRightInd w:val="0"/>
        <w:ind w:firstLine="540"/>
        <w:jc w:val="both"/>
      </w:pPr>
      <w:r w:rsidRPr="00CF4457">
        <w:t>На объектах, потребляющих большое количество воды, применяется оборотное водоснабжение с повторным использованием воды для технических целей.</w:t>
      </w:r>
    </w:p>
    <w:p w:rsidR="008B0852" w:rsidRPr="00CF4457" w:rsidRDefault="008B0852" w:rsidP="008B0852">
      <w:pPr>
        <w:widowControl w:val="0"/>
        <w:autoSpaceDE w:val="0"/>
        <w:autoSpaceDN w:val="0"/>
        <w:adjustRightInd w:val="0"/>
        <w:ind w:firstLine="540"/>
        <w:jc w:val="both"/>
      </w:pPr>
      <w:r w:rsidRPr="00CF4457">
        <w:t>5.7. Повышение надежности функционирования систем и источников газоснабжения.</w:t>
      </w:r>
    </w:p>
    <w:p w:rsidR="008B0852" w:rsidRPr="00CF4457" w:rsidRDefault="008B0852" w:rsidP="008B0852">
      <w:pPr>
        <w:widowControl w:val="0"/>
        <w:autoSpaceDE w:val="0"/>
        <w:autoSpaceDN w:val="0"/>
        <w:adjustRightInd w:val="0"/>
        <w:ind w:firstLine="540"/>
        <w:jc w:val="both"/>
      </w:pPr>
      <w:r w:rsidRPr="00CF4457">
        <w:t>Для обеспечения устойчивого и надежного снабжения организации газом рекомендуется предусматривать его подачу в газовую сеть от газорегуляторных пунктов (газораздаточных станций). При проектировании, строительстве и реконструкции газовых сетей создаются закольцованные системы в каждой организации.</w:t>
      </w:r>
    </w:p>
    <w:p w:rsidR="008B0852" w:rsidRPr="00CF4457" w:rsidRDefault="008B0852" w:rsidP="008B0852">
      <w:pPr>
        <w:widowControl w:val="0"/>
        <w:autoSpaceDE w:val="0"/>
        <w:autoSpaceDN w:val="0"/>
        <w:adjustRightInd w:val="0"/>
        <w:ind w:firstLine="540"/>
        <w:jc w:val="both"/>
      </w:pPr>
      <w:r w:rsidRPr="00CF4457">
        <w:t>В случае выхода из строя газорегуляторных пунктов и газораздаточных станций устанавливаются обводные линии (байпасы). Все узлы и линии устанавливаются под землей.</w:t>
      </w:r>
    </w:p>
    <w:p w:rsidR="008B0852" w:rsidRPr="00CF4457" w:rsidRDefault="008B0852" w:rsidP="008B0852">
      <w:pPr>
        <w:widowControl w:val="0"/>
        <w:autoSpaceDE w:val="0"/>
        <w:autoSpaceDN w:val="0"/>
        <w:adjustRightInd w:val="0"/>
        <w:ind w:firstLine="540"/>
        <w:jc w:val="both"/>
      </w:pPr>
      <w:r w:rsidRPr="00CF4457">
        <w:t>Для уменьшения пожарной опасности проводятся мероприятия, снижающие возможность утечки газа. На газопроводах устанавливаются автоматические запорные и переключающие устройства дистанционного управления, позволяющие отключать сети или переключать поток газа при разрыве труб непосредственно с диспетчерского пункта.</w:t>
      </w:r>
    </w:p>
    <w:p w:rsidR="008B0852" w:rsidRPr="00CF4457" w:rsidRDefault="008B0852" w:rsidP="008B0852">
      <w:pPr>
        <w:widowControl w:val="0"/>
        <w:autoSpaceDE w:val="0"/>
        <w:autoSpaceDN w:val="0"/>
        <w:adjustRightInd w:val="0"/>
        <w:ind w:firstLine="540"/>
        <w:jc w:val="both"/>
      </w:pPr>
      <w:r w:rsidRPr="00CF4457">
        <w:t>5.8. Повышение надежности функционирования систем и источников теплоснабжения.</w:t>
      </w:r>
    </w:p>
    <w:p w:rsidR="008B0852" w:rsidRPr="00CF4457" w:rsidRDefault="008B0852" w:rsidP="008B0852">
      <w:pPr>
        <w:widowControl w:val="0"/>
        <w:autoSpaceDE w:val="0"/>
        <w:autoSpaceDN w:val="0"/>
        <w:adjustRightInd w:val="0"/>
        <w:ind w:firstLine="540"/>
        <w:jc w:val="both"/>
      </w:pPr>
      <w:r w:rsidRPr="00CF4457">
        <w:t>Инженерно-технические мероприятия по повышению устойчивости систем теплоснабжения проводятся путем защиты источников тепла и заглублением коммуникаций в грунт.</w:t>
      </w:r>
    </w:p>
    <w:p w:rsidR="008B0852" w:rsidRPr="00CF4457" w:rsidRDefault="008B0852" w:rsidP="008B0852">
      <w:pPr>
        <w:widowControl w:val="0"/>
        <w:autoSpaceDE w:val="0"/>
        <w:autoSpaceDN w:val="0"/>
        <w:adjustRightInd w:val="0"/>
        <w:ind w:firstLine="540"/>
        <w:jc w:val="both"/>
      </w:pPr>
      <w:r w:rsidRPr="00CF4457">
        <w:t>Тепловая сеть строится по кольцевой системе, трубы отопительной системы прокладываются в специальных каналах. Запорные и регулирующие приспособления размещаются в смотровых колодцах и по возможности на территории зданий и сооружений. На тепловых сетях целесообразно устанавливать запорно-регулирующую аппаратуру (задвижки, вентили и др.), предназначенную для отключения поврежденных участков.</w:t>
      </w:r>
    </w:p>
    <w:p w:rsidR="008B0852" w:rsidRPr="00CF4457" w:rsidRDefault="008B0852" w:rsidP="008B0852">
      <w:pPr>
        <w:widowControl w:val="0"/>
        <w:autoSpaceDE w:val="0"/>
        <w:autoSpaceDN w:val="0"/>
        <w:adjustRightInd w:val="0"/>
        <w:ind w:firstLine="540"/>
        <w:jc w:val="both"/>
      </w:pPr>
      <w:r w:rsidRPr="00CF4457">
        <w:t>5.9. Повышение надежности функционирования систем канализации.</w:t>
      </w:r>
    </w:p>
    <w:p w:rsidR="008B0852" w:rsidRPr="00CF4457" w:rsidRDefault="008B0852" w:rsidP="008B0852">
      <w:pPr>
        <w:widowControl w:val="0"/>
        <w:autoSpaceDE w:val="0"/>
        <w:autoSpaceDN w:val="0"/>
        <w:adjustRightInd w:val="0"/>
        <w:ind w:firstLine="540"/>
        <w:jc w:val="both"/>
      </w:pPr>
      <w:r w:rsidRPr="00CF4457">
        <w:t>Мероприятия по повышению устойчивости системы канализации целесообразно разрабатывать раздельно для ливневых, промышленных и хозяйственных (фекальных) стоков.</w:t>
      </w:r>
    </w:p>
    <w:p w:rsidR="008B0852" w:rsidRPr="00CF4457" w:rsidRDefault="008B0852" w:rsidP="008B0852">
      <w:pPr>
        <w:widowControl w:val="0"/>
        <w:autoSpaceDE w:val="0"/>
        <w:autoSpaceDN w:val="0"/>
        <w:adjustRightInd w:val="0"/>
        <w:ind w:firstLine="540"/>
        <w:jc w:val="both"/>
      </w:pPr>
      <w:r w:rsidRPr="00CF4457">
        <w:t xml:space="preserve">На объекте </w:t>
      </w:r>
      <w:proofErr w:type="gramStart"/>
      <w:r w:rsidRPr="00CF4457">
        <w:t>оборудуется не менее двух выводов</w:t>
      </w:r>
      <w:proofErr w:type="gramEnd"/>
      <w:r w:rsidRPr="00CF4457">
        <w:t xml:space="preserve"> с подключением к канализационным коллекторам.</w:t>
      </w:r>
    </w:p>
    <w:p w:rsidR="008B0852" w:rsidRPr="00CF4457" w:rsidRDefault="008B0852" w:rsidP="008B0852">
      <w:pPr>
        <w:widowControl w:val="0"/>
        <w:autoSpaceDE w:val="0"/>
        <w:autoSpaceDN w:val="0"/>
        <w:adjustRightInd w:val="0"/>
        <w:ind w:firstLine="540"/>
        <w:jc w:val="both"/>
      </w:pPr>
      <w:r w:rsidRPr="00CF4457">
        <w:t xml:space="preserve">Для сброса целесообразно строить колодцы с аварийными задвижками и устанавливать их на объектовых коллекторах с интервалом </w:t>
      </w:r>
      <w:smartTag w:uri="urn:schemas-microsoft-com:office:smarttags" w:element="metricconverter">
        <w:smartTagPr>
          <w:attr w:name="ProductID" w:val="50 м"/>
        </w:smartTagPr>
        <w:r w:rsidRPr="00CF4457">
          <w:t>50 м</w:t>
        </w:r>
      </w:smartTag>
      <w:r w:rsidRPr="00CF4457">
        <w:t xml:space="preserve"> и по возможности на незахламленной территории.</w:t>
      </w:r>
    </w:p>
    <w:p w:rsidR="008B0852" w:rsidRPr="00CF4457" w:rsidRDefault="008B0852" w:rsidP="008B0852">
      <w:pPr>
        <w:widowControl w:val="0"/>
        <w:autoSpaceDE w:val="0"/>
        <w:autoSpaceDN w:val="0"/>
        <w:adjustRightInd w:val="0"/>
        <w:ind w:firstLine="540"/>
        <w:jc w:val="both"/>
      </w:pPr>
      <w:r w:rsidRPr="00CF4457">
        <w:t>5.10. Обеспечение устойчивого снабжения всем необходимым для выпуска запланированной на военное время продукции.</w:t>
      </w:r>
    </w:p>
    <w:p w:rsidR="008B0852" w:rsidRPr="00CF4457" w:rsidRDefault="008B0852" w:rsidP="008B0852">
      <w:pPr>
        <w:widowControl w:val="0"/>
        <w:autoSpaceDE w:val="0"/>
        <w:autoSpaceDN w:val="0"/>
        <w:adjustRightInd w:val="0"/>
        <w:ind w:firstLine="540"/>
        <w:jc w:val="both"/>
      </w:pPr>
      <w:r w:rsidRPr="00CF4457">
        <w:t>Надежность снабжения организаций материально-техническими ресурсами обеспечивается:</w:t>
      </w:r>
    </w:p>
    <w:p w:rsidR="008B0852" w:rsidRPr="00CF4457" w:rsidRDefault="008B0852" w:rsidP="008B0852">
      <w:pPr>
        <w:widowControl w:val="0"/>
        <w:autoSpaceDE w:val="0"/>
        <w:autoSpaceDN w:val="0"/>
        <w:adjustRightInd w:val="0"/>
        <w:ind w:firstLine="540"/>
        <w:jc w:val="both"/>
      </w:pPr>
      <w:r w:rsidRPr="00CF4457">
        <w:t>установлением устойчивых связей с предприятиями-поставщиками, организацией запасных вариантов производственных связей с предприятиями;</w:t>
      </w:r>
    </w:p>
    <w:p w:rsidR="008B0852" w:rsidRPr="00CF4457" w:rsidRDefault="008B0852" w:rsidP="008B0852">
      <w:pPr>
        <w:widowControl w:val="0"/>
        <w:autoSpaceDE w:val="0"/>
        <w:autoSpaceDN w:val="0"/>
        <w:adjustRightInd w:val="0"/>
        <w:ind w:firstLine="540"/>
        <w:jc w:val="both"/>
      </w:pPr>
      <w:r w:rsidRPr="00CF4457">
        <w:t>дублированием железнодорожного транспорта автомобильным и речным (</w:t>
      </w:r>
      <w:proofErr w:type="gramStart"/>
      <w:r w:rsidRPr="00CF4457">
        <w:t>или</w:t>
      </w:r>
      <w:proofErr w:type="gramEnd"/>
      <w:r w:rsidRPr="00CF4457">
        <w:t xml:space="preserve"> наоборот) для доставки технологического сырья и вывоза готовой продукции;</w:t>
      </w:r>
    </w:p>
    <w:p w:rsidR="008B0852" w:rsidRPr="00CF4457" w:rsidRDefault="008B0852" w:rsidP="008B0852">
      <w:pPr>
        <w:widowControl w:val="0"/>
        <w:autoSpaceDE w:val="0"/>
        <w:autoSpaceDN w:val="0"/>
        <w:adjustRightInd w:val="0"/>
        <w:ind w:firstLine="540"/>
        <w:jc w:val="both"/>
      </w:pPr>
      <w:r w:rsidRPr="00CF4457">
        <w:t>подготовкой складов для хранения готовой продукции, которую нельзя вывезти потребителям;</w:t>
      </w:r>
    </w:p>
    <w:p w:rsidR="008B0852" w:rsidRPr="00CF4457" w:rsidRDefault="008B0852" w:rsidP="008B0852">
      <w:pPr>
        <w:widowControl w:val="0"/>
        <w:autoSpaceDE w:val="0"/>
        <w:autoSpaceDN w:val="0"/>
        <w:adjustRightInd w:val="0"/>
        <w:ind w:firstLine="540"/>
        <w:jc w:val="both"/>
      </w:pPr>
      <w:r w:rsidRPr="00CF4457">
        <w:t xml:space="preserve">созданием в организации запасов сырья, топлива, оборудования, материалов и </w:t>
      </w:r>
      <w:r w:rsidRPr="00CF4457">
        <w:lastRenderedPageBreak/>
        <w:t>комплектующих изделий. Гарантийный запас материалов должен храниться по возможности рассредоточенно в местах, где меньше всего он может подвергнуться уничтожению.</w:t>
      </w:r>
    </w:p>
    <w:p w:rsidR="008B0852" w:rsidRPr="00CF4457" w:rsidRDefault="008B0852" w:rsidP="008B0852">
      <w:pPr>
        <w:widowControl w:val="0"/>
        <w:autoSpaceDE w:val="0"/>
        <w:autoSpaceDN w:val="0"/>
        <w:adjustRightInd w:val="0"/>
        <w:ind w:firstLine="540"/>
        <w:jc w:val="both"/>
      </w:pPr>
      <w:r w:rsidRPr="00CF4457">
        <w:t>5.11. Повышение надежности и оперативности управления производством и гражданской обороной.</w:t>
      </w:r>
    </w:p>
    <w:p w:rsidR="008B0852" w:rsidRPr="00CF4457" w:rsidRDefault="008B0852" w:rsidP="008B0852">
      <w:pPr>
        <w:widowControl w:val="0"/>
        <w:autoSpaceDE w:val="0"/>
        <w:autoSpaceDN w:val="0"/>
        <w:adjustRightInd w:val="0"/>
        <w:ind w:firstLine="540"/>
        <w:jc w:val="both"/>
      </w:pPr>
      <w:r w:rsidRPr="00CF4457">
        <w:t>Для устойчивости функционирования организации в условиях военного времени необходимо:</w:t>
      </w:r>
    </w:p>
    <w:p w:rsidR="008B0852" w:rsidRPr="00CF4457" w:rsidRDefault="008B0852" w:rsidP="008B0852">
      <w:pPr>
        <w:widowControl w:val="0"/>
        <w:autoSpaceDE w:val="0"/>
        <w:autoSpaceDN w:val="0"/>
        <w:adjustRightInd w:val="0"/>
        <w:ind w:firstLine="540"/>
        <w:jc w:val="both"/>
      </w:pPr>
      <w:r w:rsidRPr="00CF4457">
        <w:t>иметь пункты управления, которые должны обеспечивать руководство мероприятиями гражданской обороны и производственной деятельностью организации;</w:t>
      </w:r>
    </w:p>
    <w:p w:rsidR="008B0852" w:rsidRPr="00CF4457" w:rsidRDefault="008B0852" w:rsidP="008B0852">
      <w:pPr>
        <w:widowControl w:val="0"/>
        <w:autoSpaceDE w:val="0"/>
        <w:autoSpaceDN w:val="0"/>
        <w:adjustRightInd w:val="0"/>
        <w:ind w:firstLine="540"/>
        <w:jc w:val="both"/>
      </w:pPr>
      <w:r w:rsidRPr="00CF4457">
        <w:t>размещать диспетчерские пункты, автоматическую телефонную станцию (далее - АТС) и радиоузел организации в наиболее прочных сооружениях;</w:t>
      </w:r>
    </w:p>
    <w:p w:rsidR="008B0852" w:rsidRPr="00CF4457" w:rsidRDefault="008B0852" w:rsidP="008B0852">
      <w:pPr>
        <w:widowControl w:val="0"/>
        <w:autoSpaceDE w:val="0"/>
        <w:autoSpaceDN w:val="0"/>
        <w:adjustRightInd w:val="0"/>
        <w:ind w:firstLine="540"/>
        <w:jc w:val="both"/>
      </w:pPr>
      <w:r w:rsidRPr="00CF4457">
        <w:t>устраивать резервные электростанции для зарядки аккумуляторов АТС и питания радиоузла при отключении источника электроэнергии;</w:t>
      </w:r>
    </w:p>
    <w:p w:rsidR="008B0852" w:rsidRPr="00CF4457" w:rsidRDefault="008B0852" w:rsidP="008B0852">
      <w:pPr>
        <w:widowControl w:val="0"/>
        <w:autoSpaceDE w:val="0"/>
        <w:autoSpaceDN w:val="0"/>
        <w:adjustRightInd w:val="0"/>
        <w:ind w:firstLine="540"/>
        <w:jc w:val="both"/>
      </w:pPr>
      <w:r w:rsidRPr="00CF4457">
        <w:t>дублировать питающие фидеры АТС и радиоузла;</w:t>
      </w:r>
    </w:p>
    <w:p w:rsidR="008B0852" w:rsidRPr="00CF4457" w:rsidRDefault="008B0852" w:rsidP="008B0852">
      <w:pPr>
        <w:widowControl w:val="0"/>
        <w:autoSpaceDE w:val="0"/>
        <w:autoSpaceDN w:val="0"/>
        <w:adjustRightInd w:val="0"/>
        <w:ind w:firstLine="540"/>
        <w:jc w:val="both"/>
      </w:pPr>
      <w:r w:rsidRPr="00CF4457">
        <w:t>обеспечить надежность связи с органами местного самоуправления, а также с нештатными аварийно-спасательными формированиями на объекте (прокладка подземных кабельных линий связи, дублирование телефонной связи и радиосвязи, создание запасов телефонного провода для восстановления поврежденных участков, подготовка подвижных сре</w:t>
      </w:r>
      <w:proofErr w:type="gramStart"/>
      <w:r w:rsidRPr="00CF4457">
        <w:t>дств св</w:t>
      </w:r>
      <w:proofErr w:type="gramEnd"/>
      <w:r w:rsidRPr="00CF4457">
        <w:t>язи);</w:t>
      </w:r>
    </w:p>
    <w:p w:rsidR="008B0852" w:rsidRPr="00CF4457" w:rsidRDefault="008B0852" w:rsidP="008B0852">
      <w:pPr>
        <w:widowControl w:val="0"/>
        <w:autoSpaceDE w:val="0"/>
        <w:autoSpaceDN w:val="0"/>
        <w:adjustRightInd w:val="0"/>
        <w:ind w:firstLine="540"/>
        <w:jc w:val="both"/>
      </w:pPr>
      <w:r w:rsidRPr="00CF4457">
        <w:t>разработать надежные способы оповещения должностных лиц и производственного персонала организации, их дублирование.</w:t>
      </w:r>
    </w:p>
    <w:p w:rsidR="008B0852" w:rsidRPr="00CF4457" w:rsidRDefault="008B0852" w:rsidP="008B0852">
      <w:pPr>
        <w:widowControl w:val="0"/>
        <w:autoSpaceDE w:val="0"/>
        <w:autoSpaceDN w:val="0"/>
        <w:adjustRightInd w:val="0"/>
        <w:ind w:firstLine="540"/>
        <w:jc w:val="both"/>
      </w:pPr>
      <w:r w:rsidRPr="00CF4457">
        <w:t>5.12. Подготовка к восстановлению нарушенного производства.</w:t>
      </w:r>
    </w:p>
    <w:p w:rsidR="008B0852" w:rsidRPr="00CF4457" w:rsidRDefault="008B0852" w:rsidP="008B0852">
      <w:pPr>
        <w:widowControl w:val="0"/>
        <w:autoSpaceDE w:val="0"/>
        <w:autoSpaceDN w:val="0"/>
        <w:adjustRightInd w:val="0"/>
        <w:ind w:firstLine="540"/>
        <w:jc w:val="both"/>
      </w:pPr>
      <w:r w:rsidRPr="00CF4457">
        <w:t>Планы и проекты восстановления производства разрабатываются в двух вариантах - на случай получения объектом слабых разрушений и средних разрушений. Для этих условий определяются характер и объем первоочередных восстановительных работ.</w:t>
      </w:r>
    </w:p>
    <w:p w:rsidR="008B0852" w:rsidRPr="00CF4457" w:rsidRDefault="008B0852" w:rsidP="008B0852">
      <w:pPr>
        <w:widowControl w:val="0"/>
        <w:autoSpaceDE w:val="0"/>
        <w:autoSpaceDN w:val="0"/>
        <w:adjustRightInd w:val="0"/>
        <w:ind w:firstLine="540"/>
        <w:jc w:val="both"/>
      </w:pPr>
      <w:r w:rsidRPr="00CF4457">
        <w:t>В расчетах по восстановлению зданий и сооружений указываются характер разрушений (повреждений), перечень и общий объем восстановительных работ (стоимость, трудоемкость, сроки восстановления), потребность в рабочей силе, привлекаемые строительные подразделения объекта и обслуживающие объект организации, потребности в материалах, машинах и механизмах.</w:t>
      </w:r>
    </w:p>
    <w:p w:rsidR="008B0852" w:rsidRPr="00CF4457" w:rsidRDefault="008B0852" w:rsidP="008B0852">
      <w:pPr>
        <w:widowControl w:val="0"/>
        <w:autoSpaceDE w:val="0"/>
        <w:autoSpaceDN w:val="0"/>
        <w:adjustRightInd w:val="0"/>
        <w:ind w:firstLine="540"/>
        <w:jc w:val="both"/>
      </w:pPr>
      <w:r w:rsidRPr="00CF4457">
        <w:t>В расчетах на ремонт оборудования указываются вид оборудования и его количество, перечень ремонтно-восстановительных работ и их стоимость, необходимая рабочая сила, материалы и запасные части, сроки восстановления.</w:t>
      </w:r>
    </w:p>
    <w:p w:rsidR="008B0852" w:rsidRPr="00CF4457" w:rsidRDefault="008B0852" w:rsidP="008B0852">
      <w:pPr>
        <w:widowControl w:val="0"/>
        <w:autoSpaceDE w:val="0"/>
        <w:autoSpaceDN w:val="0"/>
        <w:adjustRightInd w:val="0"/>
        <w:ind w:firstLine="540"/>
        <w:jc w:val="both"/>
      </w:pPr>
      <w:r w:rsidRPr="00CF4457">
        <w:t>При разработке планов и проектов восстановления, а также расчете сил и средств необходимо исходить из того, что восстановление объекта может носить временный характер.</w:t>
      </w:r>
    </w:p>
    <w:p w:rsidR="008B0852" w:rsidRPr="00CF4457" w:rsidRDefault="008B0852" w:rsidP="008B0852">
      <w:pPr>
        <w:widowControl w:val="0"/>
        <w:autoSpaceDE w:val="0"/>
        <w:autoSpaceDN w:val="0"/>
        <w:adjustRightInd w:val="0"/>
        <w:ind w:firstLine="540"/>
        <w:jc w:val="both"/>
      </w:pPr>
      <w:r w:rsidRPr="00CF4457">
        <w:t>При определении времени на проведение восстановительных работ учитывается возможность радиоактивного заражения территории объекта, а при применении химического оружия - застоя отравляющих веществ.</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jc w:val="center"/>
        <w:outlineLvl w:val="1"/>
        <w:rPr>
          <w:b/>
        </w:rPr>
      </w:pPr>
      <w:bookmarkStart w:id="20" w:name="Par135"/>
      <w:bookmarkEnd w:id="20"/>
      <w:r w:rsidRPr="00CF4457">
        <w:rPr>
          <w:b/>
        </w:rPr>
        <w:t>6. Мероприятия, рекомендуемые для осуществления</w:t>
      </w:r>
    </w:p>
    <w:p w:rsidR="008B0852" w:rsidRPr="00CF4457" w:rsidRDefault="008B0852" w:rsidP="008B0852">
      <w:pPr>
        <w:widowControl w:val="0"/>
        <w:autoSpaceDE w:val="0"/>
        <w:autoSpaceDN w:val="0"/>
        <w:adjustRightInd w:val="0"/>
        <w:jc w:val="center"/>
        <w:rPr>
          <w:b/>
        </w:rPr>
      </w:pPr>
      <w:r w:rsidRPr="00CF4457">
        <w:rPr>
          <w:b/>
        </w:rPr>
        <w:t>организациями в целях повышения устойчивого функционирования</w:t>
      </w:r>
    </w:p>
    <w:p w:rsidR="008B0852" w:rsidRPr="00CF4457" w:rsidRDefault="008B0852" w:rsidP="008B0852">
      <w:pPr>
        <w:widowControl w:val="0"/>
        <w:autoSpaceDE w:val="0"/>
        <w:autoSpaceDN w:val="0"/>
        <w:adjustRightInd w:val="0"/>
        <w:jc w:val="center"/>
        <w:rPr>
          <w:b/>
        </w:rPr>
      </w:pPr>
      <w:r w:rsidRPr="00CF4457">
        <w:rPr>
          <w:b/>
        </w:rPr>
        <w:t xml:space="preserve">в чрезвычайных ситуациях </w:t>
      </w:r>
      <w:proofErr w:type="gramStart"/>
      <w:r w:rsidRPr="00CF4457">
        <w:rPr>
          <w:b/>
        </w:rPr>
        <w:t>межмуниципального</w:t>
      </w:r>
      <w:proofErr w:type="gramEnd"/>
      <w:r w:rsidRPr="00CF4457">
        <w:rPr>
          <w:b/>
        </w:rPr>
        <w:t xml:space="preserve"> и регионального</w:t>
      </w:r>
    </w:p>
    <w:p w:rsidR="008B0852" w:rsidRPr="00CF4457" w:rsidRDefault="008B0852" w:rsidP="008B0852">
      <w:pPr>
        <w:widowControl w:val="0"/>
        <w:autoSpaceDE w:val="0"/>
        <w:autoSpaceDN w:val="0"/>
        <w:adjustRightInd w:val="0"/>
        <w:jc w:val="center"/>
        <w:rPr>
          <w:b/>
        </w:rPr>
      </w:pPr>
      <w:r w:rsidRPr="00CF4457">
        <w:rPr>
          <w:b/>
        </w:rPr>
        <w:t>характера</w:t>
      </w:r>
    </w:p>
    <w:p w:rsidR="008B0852" w:rsidRPr="00CF4457" w:rsidRDefault="008B0852" w:rsidP="008B0852">
      <w:pPr>
        <w:widowControl w:val="0"/>
        <w:autoSpaceDE w:val="0"/>
        <w:autoSpaceDN w:val="0"/>
        <w:adjustRightInd w:val="0"/>
      </w:pPr>
    </w:p>
    <w:p w:rsidR="008B0852" w:rsidRPr="00CF4457" w:rsidRDefault="008B0852" w:rsidP="008B0852">
      <w:pPr>
        <w:widowControl w:val="0"/>
        <w:autoSpaceDE w:val="0"/>
        <w:autoSpaceDN w:val="0"/>
        <w:adjustRightInd w:val="0"/>
        <w:ind w:firstLine="540"/>
        <w:jc w:val="both"/>
      </w:pPr>
      <w:r w:rsidRPr="00CF4457">
        <w:t>6.1. Мероприятия по подготовке к функционированию организаций в чрезвычайных ситуациях межмуниципального и регионального характера включают:</w:t>
      </w:r>
    </w:p>
    <w:p w:rsidR="008B0852" w:rsidRPr="00CF4457" w:rsidRDefault="008B0852" w:rsidP="008B0852">
      <w:pPr>
        <w:widowControl w:val="0"/>
        <w:autoSpaceDE w:val="0"/>
        <w:autoSpaceDN w:val="0"/>
        <w:adjustRightInd w:val="0"/>
        <w:ind w:firstLine="540"/>
        <w:jc w:val="both"/>
      </w:pPr>
      <w:r w:rsidRPr="00CF4457">
        <w:t>осуществление организационно-экономических мер, способствующих повышению устойчивого функционирования организации;</w:t>
      </w:r>
    </w:p>
    <w:p w:rsidR="008B0852" w:rsidRPr="00CF4457" w:rsidRDefault="008B0852" w:rsidP="008B0852">
      <w:pPr>
        <w:widowControl w:val="0"/>
        <w:autoSpaceDE w:val="0"/>
        <w:autoSpaceDN w:val="0"/>
        <w:adjustRightInd w:val="0"/>
        <w:ind w:firstLine="540"/>
        <w:jc w:val="both"/>
      </w:pPr>
      <w:r w:rsidRPr="00CF4457">
        <w:t>подготовка вариантов возможного изменения и совершенствования производственных связей организаций и отраслей, в том числе систем жизнеобеспечения;</w:t>
      </w:r>
    </w:p>
    <w:p w:rsidR="008B0852" w:rsidRPr="00CF4457" w:rsidRDefault="008B0852" w:rsidP="008B0852">
      <w:pPr>
        <w:widowControl w:val="0"/>
        <w:autoSpaceDE w:val="0"/>
        <w:autoSpaceDN w:val="0"/>
        <w:adjustRightInd w:val="0"/>
        <w:ind w:firstLine="540"/>
        <w:jc w:val="both"/>
      </w:pPr>
      <w:r w:rsidRPr="00CF4457">
        <w:t xml:space="preserve">разработка и внедрение безопасных технологий ускоренной безаварийной остановки </w:t>
      </w:r>
      <w:r w:rsidRPr="00CF4457">
        <w:lastRenderedPageBreak/>
        <w:t>цехов, технологических линий и оборудования производств с непрерывным технологическим циклом, перевод их на безопасный режим функционирования в условиях чрезвычайной ситуации и в военное время;</w:t>
      </w:r>
    </w:p>
    <w:p w:rsidR="008B0852" w:rsidRPr="00CF4457" w:rsidRDefault="008B0852" w:rsidP="008B0852">
      <w:pPr>
        <w:widowControl w:val="0"/>
        <w:autoSpaceDE w:val="0"/>
        <w:autoSpaceDN w:val="0"/>
        <w:adjustRightInd w:val="0"/>
        <w:ind w:firstLine="540"/>
        <w:jc w:val="both"/>
      </w:pPr>
      <w:r w:rsidRPr="00CF4457">
        <w:t>разработка и реализация специальных инженерно-технических решений, обеспечивающих повышение физической и технологической стойкости производственных фондов, осуществление организационных и инженерно-технических мероприятий по защите производственных фондов и персонала от поражающих воздействий;</w:t>
      </w:r>
    </w:p>
    <w:p w:rsidR="008B0852" w:rsidRPr="00CF4457" w:rsidRDefault="008B0852" w:rsidP="008B0852">
      <w:pPr>
        <w:widowControl w:val="0"/>
        <w:autoSpaceDE w:val="0"/>
        <w:autoSpaceDN w:val="0"/>
        <w:adjustRightInd w:val="0"/>
        <w:ind w:firstLine="540"/>
        <w:jc w:val="both"/>
      </w:pPr>
      <w:r w:rsidRPr="00CF4457">
        <w:t>организация взаимодействия по осуществлению возможного (при необходимости) маневра ресурсами между организациями;</w:t>
      </w:r>
    </w:p>
    <w:p w:rsidR="008B0852" w:rsidRPr="00CF4457" w:rsidRDefault="008B0852" w:rsidP="008B0852">
      <w:pPr>
        <w:widowControl w:val="0"/>
        <w:autoSpaceDE w:val="0"/>
        <w:autoSpaceDN w:val="0"/>
        <w:adjustRightInd w:val="0"/>
        <w:ind w:firstLine="540"/>
        <w:jc w:val="both"/>
      </w:pPr>
      <w:r w:rsidRPr="00CF4457">
        <w:t>создание страхового фонда конструкторской, технологической, эксплуатационной документации;</w:t>
      </w:r>
    </w:p>
    <w:p w:rsidR="008B0852" w:rsidRPr="00CF4457" w:rsidRDefault="008B0852" w:rsidP="008B0852">
      <w:pPr>
        <w:widowControl w:val="0"/>
        <w:autoSpaceDE w:val="0"/>
        <w:autoSpaceDN w:val="0"/>
        <w:adjustRightInd w:val="0"/>
        <w:ind w:firstLine="540"/>
        <w:jc w:val="both"/>
      </w:pPr>
      <w:r w:rsidRPr="00CF4457">
        <w:t>накопление и поддержание в готовности к использованию резервных источников питания;</w:t>
      </w:r>
    </w:p>
    <w:p w:rsidR="008B0852" w:rsidRPr="00CF4457" w:rsidRDefault="008B0852" w:rsidP="008B0852">
      <w:pPr>
        <w:widowControl w:val="0"/>
        <w:autoSpaceDE w:val="0"/>
        <w:autoSpaceDN w:val="0"/>
        <w:adjustRightInd w:val="0"/>
        <w:ind w:firstLine="540"/>
        <w:jc w:val="both"/>
      </w:pPr>
      <w:r w:rsidRPr="00CF4457">
        <w:t>создание запасов энергоносителей, сырья, строительных материалов, других материальных средств, необходимых для поддержания функционирования организаций в условиях прерванного материально-технического снабжения;</w:t>
      </w:r>
    </w:p>
    <w:p w:rsidR="008B0852" w:rsidRPr="00CF4457" w:rsidRDefault="008B0852" w:rsidP="008B0852">
      <w:pPr>
        <w:widowControl w:val="0"/>
        <w:autoSpaceDE w:val="0"/>
        <w:autoSpaceDN w:val="0"/>
        <w:adjustRightInd w:val="0"/>
        <w:ind w:firstLine="540"/>
        <w:jc w:val="both"/>
      </w:pPr>
      <w:r w:rsidRPr="00CF4457">
        <w:t>осуществление подготовки к возможной эвакуации персонала и особо ценного оборудования;</w:t>
      </w:r>
    </w:p>
    <w:p w:rsidR="008B0852" w:rsidRPr="00CF4457" w:rsidRDefault="008B0852" w:rsidP="008B0852">
      <w:pPr>
        <w:widowControl w:val="0"/>
        <w:autoSpaceDE w:val="0"/>
        <w:autoSpaceDN w:val="0"/>
        <w:adjustRightInd w:val="0"/>
        <w:ind w:firstLine="540"/>
        <w:jc w:val="both"/>
      </w:pPr>
      <w:r w:rsidRPr="00CF4457">
        <w:t>осуществление подготовки к ведению инженерной, радиационной, химической, противопожарной, медицинской защиты персонала и организации;</w:t>
      </w:r>
    </w:p>
    <w:p w:rsidR="008B0852" w:rsidRPr="00CF4457" w:rsidRDefault="008B0852" w:rsidP="008B0852">
      <w:pPr>
        <w:widowControl w:val="0"/>
        <w:autoSpaceDE w:val="0"/>
        <w:autoSpaceDN w:val="0"/>
        <w:adjustRightInd w:val="0"/>
        <w:ind w:firstLine="540"/>
        <w:jc w:val="both"/>
      </w:pPr>
      <w:r w:rsidRPr="00CF4457">
        <w:t>осуществление подготовки к проведению мероприятий жизнеобеспечения населения и аварийно-спасательных и других неотложных работ;</w:t>
      </w:r>
    </w:p>
    <w:p w:rsidR="008B0852" w:rsidRPr="00CF4457" w:rsidRDefault="008B0852" w:rsidP="008B0852">
      <w:pPr>
        <w:widowControl w:val="0"/>
        <w:autoSpaceDE w:val="0"/>
        <w:autoSpaceDN w:val="0"/>
        <w:adjustRightInd w:val="0"/>
        <w:ind w:firstLine="540"/>
        <w:jc w:val="both"/>
      </w:pPr>
      <w:r w:rsidRPr="00CF4457">
        <w:t>осуществляется подготовка к восстановлению нарушенного функционирования организаций и систем жизнеобеспечения населения.</w:t>
      </w:r>
    </w:p>
    <w:p w:rsidR="008B0852" w:rsidRPr="00CF4457" w:rsidRDefault="008B0852" w:rsidP="008B0852">
      <w:pPr>
        <w:widowControl w:val="0"/>
        <w:autoSpaceDE w:val="0"/>
        <w:autoSpaceDN w:val="0"/>
        <w:adjustRightInd w:val="0"/>
        <w:ind w:firstLine="540"/>
        <w:jc w:val="both"/>
      </w:pPr>
      <w:r w:rsidRPr="00CF4457">
        <w:t>6.2. Мероприятия при угрозе возникновения чрезвычайной ситуации межмуниципального и регионального характера включают:</w:t>
      </w:r>
    </w:p>
    <w:p w:rsidR="008B0852" w:rsidRPr="00CF4457" w:rsidRDefault="008B0852" w:rsidP="008B0852">
      <w:pPr>
        <w:widowControl w:val="0"/>
        <w:autoSpaceDE w:val="0"/>
        <w:autoSpaceDN w:val="0"/>
        <w:adjustRightInd w:val="0"/>
        <w:ind w:firstLine="540"/>
        <w:jc w:val="both"/>
      </w:pPr>
      <w:r w:rsidRPr="00CF4457">
        <w:t xml:space="preserve">проверка автоматизированных систем управления и </w:t>
      </w:r>
      <w:proofErr w:type="gramStart"/>
      <w:r w:rsidRPr="00CF4457">
        <w:t>контроля за</w:t>
      </w:r>
      <w:proofErr w:type="gramEnd"/>
      <w:r w:rsidRPr="00CF4457">
        <w:t xml:space="preserve"> опасными технологическими процессами и систем безаварийной остановки технологически сложных производств, исключающих цепное (последовательное) развитие аварии;</w:t>
      </w:r>
    </w:p>
    <w:p w:rsidR="008B0852" w:rsidRPr="00CF4457" w:rsidRDefault="008B0852" w:rsidP="008B0852">
      <w:pPr>
        <w:widowControl w:val="0"/>
        <w:autoSpaceDE w:val="0"/>
        <w:autoSpaceDN w:val="0"/>
        <w:adjustRightInd w:val="0"/>
        <w:ind w:firstLine="540"/>
        <w:jc w:val="both"/>
      </w:pPr>
      <w:r w:rsidRPr="00CF4457">
        <w:t>проверка локальных систем оповещения и информирования населения;</w:t>
      </w:r>
    </w:p>
    <w:p w:rsidR="008B0852" w:rsidRPr="00CF4457" w:rsidRDefault="008B0852" w:rsidP="008B0852">
      <w:pPr>
        <w:widowControl w:val="0"/>
        <w:autoSpaceDE w:val="0"/>
        <w:autoSpaceDN w:val="0"/>
        <w:adjustRightInd w:val="0"/>
        <w:ind w:firstLine="540"/>
        <w:jc w:val="both"/>
      </w:pPr>
      <w:r w:rsidRPr="00CF4457">
        <w:t>снижение количества аварийных химически опасных веществ, пожар</w:t>
      </w:r>
      <w:proofErr w:type="gramStart"/>
      <w:r w:rsidRPr="00CF4457">
        <w:t>о-</w:t>
      </w:r>
      <w:proofErr w:type="gramEnd"/>
      <w:r w:rsidRPr="00CF4457">
        <w:t xml:space="preserve"> и взрывоопасных материалов на производстве;</w:t>
      </w:r>
    </w:p>
    <w:p w:rsidR="008B0852" w:rsidRPr="00CF4457" w:rsidRDefault="008B0852" w:rsidP="008B0852">
      <w:pPr>
        <w:widowControl w:val="0"/>
        <w:autoSpaceDE w:val="0"/>
        <w:autoSpaceDN w:val="0"/>
        <w:adjustRightInd w:val="0"/>
        <w:ind w:firstLine="540"/>
        <w:jc w:val="both"/>
      </w:pPr>
      <w:r w:rsidRPr="00CF4457">
        <w:t>подготовка защитных сооружений для защиты персонала от поражающих факторов;</w:t>
      </w:r>
    </w:p>
    <w:p w:rsidR="008B0852" w:rsidRPr="00CF4457" w:rsidRDefault="008B0852" w:rsidP="008B0852">
      <w:pPr>
        <w:widowControl w:val="0"/>
        <w:autoSpaceDE w:val="0"/>
        <w:autoSpaceDN w:val="0"/>
        <w:adjustRightInd w:val="0"/>
        <w:ind w:firstLine="540"/>
        <w:jc w:val="both"/>
      </w:pPr>
      <w:r w:rsidRPr="00CF4457">
        <w:t>усиление технологической дисциплины и охраны организации;</w:t>
      </w:r>
    </w:p>
    <w:p w:rsidR="008B0852" w:rsidRPr="00CF4457" w:rsidRDefault="008B0852" w:rsidP="008B0852">
      <w:pPr>
        <w:widowControl w:val="0"/>
        <w:autoSpaceDE w:val="0"/>
        <w:autoSpaceDN w:val="0"/>
        <w:adjustRightInd w:val="0"/>
        <w:ind w:firstLine="540"/>
        <w:jc w:val="both"/>
      </w:pPr>
      <w:r w:rsidRPr="00CF4457">
        <w:t>проверка готовности сил и сре</w:t>
      </w:r>
      <w:proofErr w:type="gramStart"/>
      <w:r w:rsidRPr="00CF4457">
        <w:t>дств дл</w:t>
      </w:r>
      <w:proofErr w:type="gramEnd"/>
      <w:r w:rsidRPr="00CF4457">
        <w:t>я ликвидации последствий чрезвычайных ситуаций.</w:t>
      </w:r>
    </w:p>
    <w:p w:rsidR="008B0852" w:rsidRPr="00CF4457" w:rsidRDefault="008B0852" w:rsidP="008B0852">
      <w:pPr>
        <w:widowControl w:val="0"/>
        <w:autoSpaceDE w:val="0"/>
        <w:autoSpaceDN w:val="0"/>
        <w:adjustRightInd w:val="0"/>
        <w:ind w:firstLine="540"/>
        <w:jc w:val="both"/>
      </w:pPr>
      <w:r w:rsidRPr="00CF4457">
        <w:t>Для реализации каждого из направлений проводятся организационные, инженерно-технические и специальные мероприятия.</w:t>
      </w:r>
    </w:p>
    <w:p w:rsidR="008B0852" w:rsidRPr="00CF4457" w:rsidRDefault="008B0852" w:rsidP="008B0852">
      <w:pPr>
        <w:widowControl w:val="0"/>
        <w:autoSpaceDE w:val="0"/>
        <w:autoSpaceDN w:val="0"/>
        <w:adjustRightInd w:val="0"/>
        <w:ind w:firstLine="540"/>
        <w:jc w:val="both"/>
      </w:pPr>
      <w:r w:rsidRPr="00CF4457">
        <w:t>6.3. Мероприятия по подготовке органов управления, сил и средств организаций к действиям при возникновении чрезвычайных ситуаций межмуниципального и регионального характера включают:</w:t>
      </w:r>
    </w:p>
    <w:p w:rsidR="008B0852" w:rsidRPr="00CF4457" w:rsidRDefault="008B0852" w:rsidP="008B0852">
      <w:pPr>
        <w:widowControl w:val="0"/>
        <w:autoSpaceDE w:val="0"/>
        <w:autoSpaceDN w:val="0"/>
        <w:adjustRightInd w:val="0"/>
        <w:ind w:firstLine="540"/>
        <w:jc w:val="both"/>
      </w:pPr>
      <w:r w:rsidRPr="00CF4457">
        <w:t>прогнозирование последствий возможных чрезвычайных ситуаций и определение размеров опасных зон вокруг организации;</w:t>
      </w:r>
    </w:p>
    <w:p w:rsidR="008B0852" w:rsidRPr="00CF4457" w:rsidRDefault="008B0852" w:rsidP="008B0852">
      <w:pPr>
        <w:widowControl w:val="0"/>
        <w:autoSpaceDE w:val="0"/>
        <w:autoSpaceDN w:val="0"/>
        <w:adjustRightInd w:val="0"/>
        <w:ind w:firstLine="540"/>
        <w:jc w:val="both"/>
      </w:pPr>
      <w:r w:rsidRPr="00CF4457">
        <w:t>создание и оснащение пунктов управления и локальных систем оповещения;</w:t>
      </w:r>
    </w:p>
    <w:p w:rsidR="008B0852" w:rsidRPr="00CF4457" w:rsidRDefault="008B0852" w:rsidP="008B0852">
      <w:pPr>
        <w:widowControl w:val="0"/>
        <w:autoSpaceDE w:val="0"/>
        <w:autoSpaceDN w:val="0"/>
        <w:adjustRightInd w:val="0"/>
        <w:ind w:firstLine="540"/>
        <w:jc w:val="both"/>
      </w:pPr>
      <w:r w:rsidRPr="00CF4457">
        <w:t>подготовка руководящего состава к работе в особом режиме;</w:t>
      </w:r>
    </w:p>
    <w:p w:rsidR="008B0852" w:rsidRPr="00CF4457" w:rsidRDefault="008B0852" w:rsidP="008B0852">
      <w:pPr>
        <w:widowControl w:val="0"/>
        <w:autoSpaceDE w:val="0"/>
        <w:autoSpaceDN w:val="0"/>
        <w:adjustRightInd w:val="0"/>
        <w:ind w:firstLine="540"/>
        <w:jc w:val="both"/>
      </w:pPr>
      <w:r w:rsidRPr="00CF4457">
        <w:t>создание комиссий по вопросам повышения устойчивого функционирования организаций и обеспечение их работы в условиях возникновения чрезвычайных ситуаций;</w:t>
      </w:r>
    </w:p>
    <w:p w:rsidR="008B0852" w:rsidRPr="00CF4457" w:rsidRDefault="008B0852" w:rsidP="008B0852">
      <w:pPr>
        <w:widowControl w:val="0"/>
        <w:autoSpaceDE w:val="0"/>
        <w:autoSpaceDN w:val="0"/>
        <w:adjustRightInd w:val="0"/>
        <w:ind w:firstLine="540"/>
        <w:jc w:val="both"/>
      </w:pPr>
      <w:r w:rsidRPr="00CF4457">
        <w:t>разработка инструкций (наставлений) по снижению опасности возникновения аварийных ситуаций, безаварийной остановке производства, локализации аварий и ликвидации их последствий, а также организация восстановления нарушенного производства;</w:t>
      </w:r>
    </w:p>
    <w:p w:rsidR="008B0852" w:rsidRPr="00CF4457" w:rsidRDefault="008B0852" w:rsidP="008B0852">
      <w:pPr>
        <w:widowControl w:val="0"/>
        <w:autoSpaceDE w:val="0"/>
        <w:autoSpaceDN w:val="0"/>
        <w:adjustRightInd w:val="0"/>
        <w:ind w:firstLine="540"/>
        <w:jc w:val="both"/>
      </w:pPr>
      <w:r w:rsidRPr="00CF4457">
        <w:t xml:space="preserve">обучение производственного персонала соблюдению мер безопасности, порядку </w:t>
      </w:r>
      <w:r w:rsidRPr="00CF4457">
        <w:lastRenderedPageBreak/>
        <w:t>действий при возникновении аварийных ситуаций, локализации аварий и тушении пожаров, ликвидации последствий и восстановлению нарушенного производства;</w:t>
      </w:r>
    </w:p>
    <w:p w:rsidR="008B0852" w:rsidRPr="00CF4457" w:rsidRDefault="008B0852" w:rsidP="008B0852">
      <w:pPr>
        <w:widowControl w:val="0"/>
        <w:autoSpaceDE w:val="0"/>
        <w:autoSpaceDN w:val="0"/>
        <w:adjustRightInd w:val="0"/>
        <w:ind w:firstLine="540"/>
        <w:jc w:val="both"/>
      </w:pPr>
      <w:r w:rsidRPr="00CF4457">
        <w:t>подготовка сил и сре</w:t>
      </w:r>
      <w:proofErr w:type="gramStart"/>
      <w:r w:rsidRPr="00CF4457">
        <w:t>дств дл</w:t>
      </w:r>
      <w:proofErr w:type="gramEnd"/>
      <w:r w:rsidRPr="00CF4457">
        <w:t>я локализации и ликвидации аварийных ситуаций и восстановления производства;</w:t>
      </w:r>
    </w:p>
    <w:p w:rsidR="008B0852" w:rsidRPr="00CF4457" w:rsidRDefault="008B0852" w:rsidP="008B0852">
      <w:pPr>
        <w:widowControl w:val="0"/>
        <w:autoSpaceDE w:val="0"/>
        <w:autoSpaceDN w:val="0"/>
        <w:adjustRightInd w:val="0"/>
        <w:ind w:firstLine="540"/>
        <w:jc w:val="both"/>
      </w:pPr>
      <w:r w:rsidRPr="00CF4457">
        <w:t>подготовка к эвакуации работников, членов их семей, населения и материальных ценностей из опасных зон чрезвычайных ситуаций;</w:t>
      </w:r>
    </w:p>
    <w:p w:rsidR="008B0852" w:rsidRPr="00CF4457" w:rsidRDefault="008B0852" w:rsidP="008B0852">
      <w:pPr>
        <w:widowControl w:val="0"/>
        <w:autoSpaceDE w:val="0"/>
        <w:autoSpaceDN w:val="0"/>
        <w:adjustRightInd w:val="0"/>
        <w:ind w:firstLine="540"/>
        <w:jc w:val="both"/>
      </w:pPr>
      <w:r w:rsidRPr="00CF4457">
        <w:t>проверка готовности локальных систем оповещения в чрезвычайных ситуациях;</w:t>
      </w:r>
    </w:p>
    <w:p w:rsidR="008B0852" w:rsidRPr="00CF4457" w:rsidRDefault="008B0852" w:rsidP="008B0852">
      <w:pPr>
        <w:widowControl w:val="0"/>
        <w:autoSpaceDE w:val="0"/>
        <w:autoSpaceDN w:val="0"/>
        <w:adjustRightInd w:val="0"/>
        <w:ind w:firstLine="540"/>
        <w:jc w:val="both"/>
      </w:pPr>
      <w:r w:rsidRPr="00CF4457">
        <w:t xml:space="preserve">организация медицинского наблюдения и </w:t>
      </w:r>
      <w:proofErr w:type="gramStart"/>
      <w:r w:rsidRPr="00CF4457">
        <w:t>контроля за</w:t>
      </w:r>
      <w:proofErr w:type="gramEnd"/>
      <w:r w:rsidRPr="00CF4457">
        <w:t xml:space="preserve"> состоянием здоровья лиц, получивших различные дозы облучения;</w:t>
      </w:r>
    </w:p>
    <w:p w:rsidR="008B0852" w:rsidRPr="00CF4457" w:rsidRDefault="008B0852" w:rsidP="008B0852">
      <w:pPr>
        <w:widowControl w:val="0"/>
        <w:autoSpaceDE w:val="0"/>
        <w:autoSpaceDN w:val="0"/>
        <w:adjustRightInd w:val="0"/>
        <w:ind w:firstLine="540"/>
        <w:jc w:val="both"/>
      </w:pPr>
      <w:r w:rsidRPr="00CF4457">
        <w:t>разработка планов-графиков наращивания мероприятий по повышению устойчивости функционирования организаций.</w:t>
      </w:r>
    </w:p>
    <w:p w:rsidR="008B0852" w:rsidRPr="00CF4457" w:rsidRDefault="008B0852" w:rsidP="008B0852">
      <w:pPr>
        <w:widowControl w:val="0"/>
        <w:autoSpaceDE w:val="0"/>
        <w:autoSpaceDN w:val="0"/>
        <w:adjustRightInd w:val="0"/>
        <w:ind w:firstLine="540"/>
        <w:jc w:val="both"/>
      </w:pPr>
      <w:r w:rsidRPr="00CF4457">
        <w:t>6.4. Инженерно-технические мероприятия, обеспечивающие повышение физической устойчивости зданий, сооружений, технологического оборудования и в целом производства, включают:</w:t>
      </w:r>
    </w:p>
    <w:p w:rsidR="008B0852" w:rsidRPr="00CF4457" w:rsidRDefault="008B0852" w:rsidP="008B0852">
      <w:pPr>
        <w:widowControl w:val="0"/>
        <w:autoSpaceDE w:val="0"/>
        <w:autoSpaceDN w:val="0"/>
        <w:adjustRightInd w:val="0"/>
        <w:ind w:firstLine="540"/>
        <w:jc w:val="both"/>
      </w:pPr>
      <w:r w:rsidRPr="00CF4457">
        <w:t xml:space="preserve">создание в организациях систем автоматизированного </w:t>
      </w:r>
      <w:proofErr w:type="gramStart"/>
      <w:r w:rsidRPr="00CF4457">
        <w:t>контроля за</w:t>
      </w:r>
      <w:proofErr w:type="gramEnd"/>
      <w:r w:rsidRPr="00CF4457">
        <w:t xml:space="preserve"> ходом технологических процессов, уровнем загрязнения помещений и воздушной среды цехов опасными веществами и пылевыми частицами;</w:t>
      </w:r>
    </w:p>
    <w:p w:rsidR="008B0852" w:rsidRPr="00CF4457" w:rsidRDefault="008B0852" w:rsidP="008B0852">
      <w:pPr>
        <w:widowControl w:val="0"/>
        <w:autoSpaceDE w:val="0"/>
        <w:autoSpaceDN w:val="0"/>
        <w:adjustRightInd w:val="0"/>
        <w:ind w:firstLine="540"/>
        <w:jc w:val="both"/>
      </w:pPr>
      <w:r w:rsidRPr="00CF4457">
        <w:t>создание локальных систем оповещения работников и населения, проживающего вблизи опасных зон (радиационного, химического и биологического заражения, катастрофического затопления и т.п.), о возникновении аварийных ситуаций;</w:t>
      </w:r>
    </w:p>
    <w:p w:rsidR="008B0852" w:rsidRPr="00CF4457" w:rsidRDefault="008B0852" w:rsidP="008B0852">
      <w:pPr>
        <w:widowControl w:val="0"/>
        <w:autoSpaceDE w:val="0"/>
        <w:autoSpaceDN w:val="0"/>
        <w:adjustRightInd w:val="0"/>
        <w:ind w:firstLine="540"/>
        <w:jc w:val="both"/>
      </w:pPr>
      <w:r w:rsidRPr="00CF4457">
        <w:t>накопление фонда защитных сооружений гражданской обороны и повышение защитных свойств убежищ и противорадиационных укрытий в зонах возможных разрушений и заражения;</w:t>
      </w:r>
    </w:p>
    <w:p w:rsidR="008B0852" w:rsidRPr="00CF4457" w:rsidRDefault="008B0852" w:rsidP="008B0852">
      <w:pPr>
        <w:widowControl w:val="0"/>
        <w:autoSpaceDE w:val="0"/>
        <w:autoSpaceDN w:val="0"/>
        <w:adjustRightInd w:val="0"/>
        <w:ind w:firstLine="540"/>
        <w:jc w:val="both"/>
      </w:pPr>
      <w:r w:rsidRPr="00CF4457">
        <w:t>осуществление противопожарных мероприятий;</w:t>
      </w:r>
    </w:p>
    <w:p w:rsidR="008B0852" w:rsidRPr="00CF4457" w:rsidRDefault="008B0852" w:rsidP="008B0852">
      <w:pPr>
        <w:widowControl w:val="0"/>
        <w:autoSpaceDE w:val="0"/>
        <w:autoSpaceDN w:val="0"/>
        <w:adjustRightInd w:val="0"/>
        <w:ind w:firstLine="540"/>
        <w:jc w:val="both"/>
      </w:pPr>
      <w:r w:rsidRPr="00CF4457">
        <w:t>сокращение запасов и сроков хранения взрывоопасных и пожароопасных веществ, обвалование емкостей для хранения легковоспламеняющихся жидкостей, устройство заглубленных емкостей для слива особо опасных веществ из технологических установок;</w:t>
      </w:r>
    </w:p>
    <w:p w:rsidR="008B0852" w:rsidRPr="00CF4457" w:rsidRDefault="008B0852" w:rsidP="008B0852">
      <w:pPr>
        <w:widowControl w:val="0"/>
        <w:autoSpaceDE w:val="0"/>
        <w:autoSpaceDN w:val="0"/>
        <w:adjustRightInd w:val="0"/>
        <w:ind w:firstLine="540"/>
        <w:jc w:val="both"/>
      </w:pPr>
      <w:r w:rsidRPr="00CF4457">
        <w:t>безаварийная остановка технологически сложных производств;</w:t>
      </w:r>
    </w:p>
    <w:p w:rsidR="008B0852" w:rsidRPr="00CF4457" w:rsidRDefault="008B0852" w:rsidP="008B0852">
      <w:pPr>
        <w:widowControl w:val="0"/>
        <w:autoSpaceDE w:val="0"/>
        <w:autoSpaceDN w:val="0"/>
        <w:adjustRightInd w:val="0"/>
        <w:ind w:firstLine="540"/>
        <w:jc w:val="both"/>
      </w:pPr>
      <w:r w:rsidRPr="00CF4457">
        <w:t>локализация аварийных ситуаций, тушение пожаров, ликвидация последствий аварий и восстановление нарушенного производства;</w:t>
      </w:r>
    </w:p>
    <w:p w:rsidR="008B0852" w:rsidRPr="00CF4457" w:rsidRDefault="008B0852" w:rsidP="008B0852">
      <w:pPr>
        <w:widowControl w:val="0"/>
        <w:autoSpaceDE w:val="0"/>
        <w:autoSpaceDN w:val="0"/>
        <w:adjustRightInd w:val="0"/>
        <w:ind w:firstLine="540"/>
        <w:jc w:val="both"/>
      </w:pPr>
      <w:r w:rsidRPr="00CF4457">
        <w:t>дублирование источников энергоснабжения;</w:t>
      </w:r>
    </w:p>
    <w:p w:rsidR="008B0852" w:rsidRPr="00CF4457" w:rsidRDefault="008B0852" w:rsidP="008B0852">
      <w:pPr>
        <w:widowControl w:val="0"/>
        <w:autoSpaceDE w:val="0"/>
        <w:autoSpaceDN w:val="0"/>
        <w:adjustRightInd w:val="0"/>
        <w:ind w:firstLine="540"/>
        <w:jc w:val="both"/>
      </w:pPr>
      <w:r w:rsidRPr="00CF4457">
        <w:t>защита водных источников и контроль качества воды;</w:t>
      </w:r>
    </w:p>
    <w:p w:rsidR="008B0852" w:rsidRPr="00CF4457" w:rsidRDefault="008B0852" w:rsidP="008B0852">
      <w:pPr>
        <w:widowControl w:val="0"/>
        <w:autoSpaceDE w:val="0"/>
        <w:autoSpaceDN w:val="0"/>
        <w:adjustRightInd w:val="0"/>
        <w:ind w:firstLine="540"/>
        <w:jc w:val="both"/>
      </w:pPr>
      <w:r w:rsidRPr="00CF4457">
        <w:t>герметизация складов и холодильников в опасных зонах;</w:t>
      </w:r>
    </w:p>
    <w:p w:rsidR="008B0852" w:rsidRPr="00CF4457" w:rsidRDefault="008B0852" w:rsidP="008B0852">
      <w:pPr>
        <w:widowControl w:val="0"/>
        <w:autoSpaceDE w:val="0"/>
        <w:autoSpaceDN w:val="0"/>
        <w:adjustRightInd w:val="0"/>
        <w:ind w:firstLine="540"/>
        <w:jc w:val="both"/>
      </w:pPr>
      <w:r w:rsidRPr="00CF4457">
        <w:t>защита наиболее ценного и уникального оборудования.</w:t>
      </w:r>
    </w:p>
    <w:p w:rsidR="008B0852" w:rsidRPr="00CF4457" w:rsidRDefault="008B0852" w:rsidP="008B0852">
      <w:pPr>
        <w:widowControl w:val="0"/>
        <w:autoSpaceDE w:val="0"/>
        <w:autoSpaceDN w:val="0"/>
        <w:adjustRightInd w:val="0"/>
        <w:ind w:firstLine="540"/>
        <w:jc w:val="both"/>
      </w:pPr>
      <w:r w:rsidRPr="00CF4457">
        <w:t>6.5. Мероприятия по созданию благоприятных условий для проведения успешных работ по защите и спасению людей, попавших в опасные зоны, и быстрейшей ликвидации аварий и их последствий включают:</w:t>
      </w:r>
    </w:p>
    <w:p w:rsidR="008B0852" w:rsidRPr="00CF4457" w:rsidRDefault="008B0852" w:rsidP="008B0852">
      <w:pPr>
        <w:widowControl w:val="0"/>
        <w:autoSpaceDE w:val="0"/>
        <w:autoSpaceDN w:val="0"/>
        <w:adjustRightInd w:val="0"/>
        <w:ind w:firstLine="540"/>
        <w:jc w:val="both"/>
      </w:pPr>
      <w:r w:rsidRPr="00CF4457">
        <w:t>накопление средств индивидуальной защиты органов дыхания и кожи;</w:t>
      </w:r>
    </w:p>
    <w:p w:rsidR="008B0852" w:rsidRPr="00CF4457" w:rsidRDefault="008B0852" w:rsidP="008B0852">
      <w:pPr>
        <w:widowControl w:val="0"/>
        <w:autoSpaceDE w:val="0"/>
        <w:autoSpaceDN w:val="0"/>
        <w:adjustRightInd w:val="0"/>
        <w:ind w:firstLine="540"/>
        <w:jc w:val="both"/>
      </w:pPr>
      <w:r w:rsidRPr="00CF4457">
        <w:t>обеспечение герметизации помещений в жилых и общественных зданиях, расположенных в опасных зонах;</w:t>
      </w:r>
    </w:p>
    <w:p w:rsidR="008B0852" w:rsidRPr="00CF4457" w:rsidRDefault="008B0852" w:rsidP="008B0852">
      <w:pPr>
        <w:widowControl w:val="0"/>
        <w:autoSpaceDE w:val="0"/>
        <w:autoSpaceDN w:val="0"/>
        <w:adjustRightInd w:val="0"/>
        <w:ind w:firstLine="540"/>
        <w:jc w:val="both"/>
      </w:pPr>
      <w:r w:rsidRPr="00CF4457">
        <w:t>разработка и внедрение в производство защитной тары для обеспечения сохранности продуктов и пищевого сырья при перевозке, хранении и раздаче продовольствия;</w:t>
      </w:r>
    </w:p>
    <w:p w:rsidR="008B0852" w:rsidRPr="00CF4457" w:rsidRDefault="008B0852" w:rsidP="008B0852">
      <w:pPr>
        <w:widowControl w:val="0"/>
        <w:autoSpaceDE w:val="0"/>
        <w:autoSpaceDN w:val="0"/>
        <w:adjustRightInd w:val="0"/>
        <w:ind w:firstLine="540"/>
        <w:jc w:val="both"/>
      </w:pPr>
      <w:r w:rsidRPr="00CF4457">
        <w:t>разработка и внедрение новых высокопроизводительных средств дезактивации и дегазации зданий, сооружений, транспорта и специальной техники;</w:t>
      </w:r>
    </w:p>
    <w:p w:rsidR="008B0852" w:rsidRPr="00CF4457" w:rsidRDefault="008B0852" w:rsidP="008B0852">
      <w:pPr>
        <w:widowControl w:val="0"/>
        <w:autoSpaceDE w:val="0"/>
        <w:autoSpaceDN w:val="0"/>
        <w:adjustRightInd w:val="0"/>
        <w:ind w:firstLine="540"/>
        <w:jc w:val="both"/>
      </w:pPr>
      <w:r w:rsidRPr="00CF4457">
        <w:t>накопление средств медицинской защиты и профилактики радиоактивных поражений людей и животных;</w:t>
      </w:r>
    </w:p>
    <w:p w:rsidR="008B0852" w:rsidRPr="00CF4457" w:rsidRDefault="008B0852" w:rsidP="008B0852">
      <w:pPr>
        <w:widowControl w:val="0"/>
        <w:autoSpaceDE w:val="0"/>
        <w:autoSpaceDN w:val="0"/>
        <w:adjustRightInd w:val="0"/>
        <w:ind w:firstLine="540"/>
        <w:jc w:val="both"/>
      </w:pPr>
      <w:r w:rsidRPr="00CF4457">
        <w:t>создание, сохранение и использование территориального страхового фонда документации на объекты систем жизнеобеспечения населения;</w:t>
      </w:r>
    </w:p>
    <w:p w:rsidR="008B0852" w:rsidRPr="00CF4457" w:rsidRDefault="008B0852" w:rsidP="008B0852">
      <w:pPr>
        <w:widowControl w:val="0"/>
        <w:autoSpaceDE w:val="0"/>
        <w:autoSpaceDN w:val="0"/>
        <w:adjustRightInd w:val="0"/>
        <w:ind w:firstLine="540"/>
        <w:jc w:val="both"/>
      </w:pPr>
      <w:r w:rsidRPr="00CF4457">
        <w:t>проведение учений и тренировок по действиям в чрезвычайных ситуациях с органами управления, аварийно-спасательными формированиями и производственным персоналом организаций.</w:t>
      </w:r>
    </w:p>
    <w:p w:rsidR="008B0852" w:rsidRDefault="008B0852">
      <w:r>
        <w:br w:type="page"/>
      </w:r>
    </w:p>
    <w:p w:rsidR="008B0852" w:rsidRPr="00375126" w:rsidRDefault="008B0852" w:rsidP="008B0852">
      <w:pPr>
        <w:ind w:left="540" w:right="1075" w:hanging="540"/>
        <w:jc w:val="center"/>
        <w:rPr>
          <w:sz w:val="28"/>
          <w:szCs w:val="28"/>
        </w:rPr>
      </w:pPr>
      <w:r>
        <w:rPr>
          <w:sz w:val="32"/>
          <w:szCs w:val="28"/>
        </w:rPr>
        <w:lastRenderedPageBreak/>
        <w:t xml:space="preserve">            </w:t>
      </w:r>
      <w:r w:rsidRPr="00B636EA">
        <w:rPr>
          <w:sz w:val="32"/>
          <w:szCs w:val="28"/>
        </w:rPr>
        <w:t xml:space="preserve">А </w:t>
      </w:r>
      <w:r w:rsidRPr="00375126">
        <w:rPr>
          <w:sz w:val="28"/>
          <w:szCs w:val="28"/>
        </w:rPr>
        <w:t xml:space="preserve">д м и н и с т </w:t>
      </w:r>
      <w:proofErr w:type="gramStart"/>
      <w:r w:rsidRPr="00375126">
        <w:rPr>
          <w:sz w:val="28"/>
          <w:szCs w:val="28"/>
        </w:rPr>
        <w:t>р</w:t>
      </w:r>
      <w:proofErr w:type="gramEnd"/>
      <w:r w:rsidRPr="00375126">
        <w:rPr>
          <w:sz w:val="28"/>
          <w:szCs w:val="28"/>
        </w:rPr>
        <w:t xml:space="preserve"> а ц и я</w:t>
      </w:r>
    </w:p>
    <w:p w:rsidR="008B0852" w:rsidRPr="00375126" w:rsidRDefault="008B0852" w:rsidP="008B0852">
      <w:pPr>
        <w:ind w:left="540" w:right="1075" w:hanging="540"/>
        <w:jc w:val="center"/>
        <w:rPr>
          <w:sz w:val="28"/>
          <w:szCs w:val="28"/>
        </w:rPr>
      </w:pPr>
      <w:r w:rsidRPr="00375126">
        <w:rPr>
          <w:sz w:val="28"/>
          <w:szCs w:val="28"/>
        </w:rPr>
        <w:t>муниципального образования Бегуницкое сельское поселение  Волосовского муниципального района Ленинградской области</w:t>
      </w:r>
    </w:p>
    <w:p w:rsidR="008B0852" w:rsidRPr="00375126" w:rsidRDefault="008B0852" w:rsidP="008B0852">
      <w:pPr>
        <w:ind w:right="-5"/>
        <w:jc w:val="center"/>
        <w:rPr>
          <w:sz w:val="28"/>
          <w:szCs w:val="28"/>
        </w:rPr>
      </w:pPr>
    </w:p>
    <w:p w:rsidR="008B0852" w:rsidRPr="00B636EA" w:rsidRDefault="008B0852" w:rsidP="008B0852">
      <w:pPr>
        <w:ind w:left="540" w:right="-1" w:hanging="540"/>
        <w:jc w:val="center"/>
        <w:rPr>
          <w:sz w:val="32"/>
          <w:szCs w:val="28"/>
        </w:rPr>
      </w:pPr>
      <w:proofErr w:type="gramStart"/>
      <w:r w:rsidRPr="00B636EA">
        <w:rPr>
          <w:sz w:val="32"/>
          <w:szCs w:val="28"/>
        </w:rPr>
        <w:t>П</w:t>
      </w:r>
      <w:proofErr w:type="gramEnd"/>
      <w:r w:rsidRPr="00B636EA">
        <w:rPr>
          <w:sz w:val="32"/>
          <w:szCs w:val="28"/>
        </w:rPr>
        <w:t xml:space="preserve"> О С Т А Н О В Л Е Н И Е</w:t>
      </w:r>
    </w:p>
    <w:p w:rsidR="008B0852" w:rsidRPr="00B636EA" w:rsidRDefault="008B0852" w:rsidP="008B0852">
      <w:pPr>
        <w:rPr>
          <w:sz w:val="28"/>
          <w:szCs w:val="28"/>
        </w:rPr>
      </w:pPr>
    </w:p>
    <w:p w:rsidR="008B0852" w:rsidRPr="003C1669" w:rsidRDefault="008B0852" w:rsidP="008B0852">
      <w:pPr>
        <w:rPr>
          <w:sz w:val="28"/>
          <w:szCs w:val="28"/>
        </w:rPr>
      </w:pPr>
      <w:r>
        <w:rPr>
          <w:sz w:val="28"/>
          <w:szCs w:val="28"/>
        </w:rPr>
        <w:t xml:space="preserve">От   22.03.2019 </w:t>
      </w:r>
      <w:r w:rsidRPr="003C1669">
        <w:rPr>
          <w:sz w:val="28"/>
          <w:szCs w:val="28"/>
        </w:rPr>
        <w:t xml:space="preserve">года                 </w:t>
      </w:r>
      <w:r>
        <w:rPr>
          <w:sz w:val="28"/>
          <w:szCs w:val="28"/>
        </w:rPr>
        <w:t xml:space="preserve">                                                                  № 58</w:t>
      </w:r>
    </w:p>
    <w:p w:rsidR="008B0852" w:rsidRDefault="008B0852" w:rsidP="008B0852">
      <w:pPr>
        <w:ind w:firstLine="567"/>
        <w:rPr>
          <w:b/>
          <w:sz w:val="28"/>
          <w:szCs w:val="28"/>
        </w:rPr>
      </w:pPr>
    </w:p>
    <w:p w:rsidR="008B0852" w:rsidRPr="00375126" w:rsidRDefault="008B0852" w:rsidP="008B0852">
      <w:r w:rsidRPr="00375126">
        <w:t xml:space="preserve">«Об организации проведения </w:t>
      </w:r>
      <w:proofErr w:type="gramStart"/>
      <w:r w:rsidRPr="00375126">
        <w:t>эвакуационных</w:t>
      </w:r>
      <w:proofErr w:type="gramEnd"/>
    </w:p>
    <w:p w:rsidR="008B0852" w:rsidRPr="00375126" w:rsidRDefault="008B0852" w:rsidP="008B0852">
      <w:r w:rsidRPr="00375126">
        <w:t xml:space="preserve">мероприятий населения, материальных и </w:t>
      </w:r>
    </w:p>
    <w:p w:rsidR="008B0852" w:rsidRPr="00375126" w:rsidRDefault="008B0852" w:rsidP="008B0852">
      <w:r w:rsidRPr="00375126">
        <w:t>культурных ценностей МО Бегуницкое сельское поселение</w:t>
      </w:r>
    </w:p>
    <w:p w:rsidR="008B0852" w:rsidRPr="00375126" w:rsidRDefault="008B0852" w:rsidP="008B0852"/>
    <w:p w:rsidR="008B0852" w:rsidRPr="003C1669" w:rsidRDefault="008B0852" w:rsidP="008B0852">
      <w:pPr>
        <w:rPr>
          <w:sz w:val="28"/>
          <w:szCs w:val="28"/>
        </w:rPr>
      </w:pPr>
    </w:p>
    <w:p w:rsidR="008B0852" w:rsidRDefault="008B0852" w:rsidP="008B0852">
      <w:pPr>
        <w:jc w:val="both"/>
        <w:rPr>
          <w:sz w:val="28"/>
          <w:szCs w:val="28"/>
        </w:rPr>
      </w:pPr>
      <w:r w:rsidRPr="003C1669">
        <w:rPr>
          <w:sz w:val="28"/>
          <w:szCs w:val="28"/>
        </w:rPr>
        <w:tab/>
        <w:t xml:space="preserve">В соответствии с федеральным законом от 12 февраля 1998 года № 28-фз «О гражданской обороне» и в целях эффективного планирования, подготовки и оперативного управления эвакуационными мероприятиями на территории МО </w:t>
      </w:r>
      <w:r>
        <w:rPr>
          <w:sz w:val="28"/>
          <w:szCs w:val="28"/>
        </w:rPr>
        <w:t>Бегуницкое сельское поселение</w:t>
      </w:r>
      <w:r w:rsidRPr="003C1669">
        <w:rPr>
          <w:sz w:val="28"/>
          <w:szCs w:val="28"/>
        </w:rPr>
        <w:t xml:space="preserve"> в чрезвычайных ситуациях мирного и военного времени, </w:t>
      </w:r>
    </w:p>
    <w:p w:rsidR="008B0852" w:rsidRPr="003C1669" w:rsidRDefault="008B0852" w:rsidP="008B0852">
      <w:pPr>
        <w:jc w:val="both"/>
        <w:rPr>
          <w:b/>
          <w:sz w:val="28"/>
          <w:szCs w:val="28"/>
        </w:rPr>
      </w:pPr>
      <w:r w:rsidRPr="003C1669">
        <w:rPr>
          <w:sz w:val="28"/>
          <w:szCs w:val="28"/>
        </w:rPr>
        <w:t>ПОСТАНОВЛЯЮ:</w:t>
      </w:r>
    </w:p>
    <w:p w:rsidR="008B0852" w:rsidRPr="003C1669" w:rsidRDefault="008B0852" w:rsidP="008B0852">
      <w:pPr>
        <w:jc w:val="both"/>
        <w:rPr>
          <w:sz w:val="28"/>
          <w:szCs w:val="28"/>
        </w:rPr>
      </w:pPr>
      <w:bookmarkStart w:id="21" w:name="sub_2"/>
      <w:r w:rsidRPr="003C1669">
        <w:rPr>
          <w:sz w:val="28"/>
          <w:szCs w:val="28"/>
        </w:rPr>
        <w:tab/>
        <w:t>1. Утвердить:</w:t>
      </w:r>
    </w:p>
    <w:p w:rsidR="008B0852" w:rsidRPr="003C1669" w:rsidRDefault="008B0852" w:rsidP="008B0852">
      <w:pPr>
        <w:jc w:val="both"/>
        <w:rPr>
          <w:b/>
          <w:color w:val="000000"/>
          <w:sz w:val="28"/>
          <w:szCs w:val="28"/>
        </w:rPr>
      </w:pPr>
      <w:r w:rsidRPr="003C1669">
        <w:rPr>
          <w:sz w:val="28"/>
          <w:szCs w:val="28"/>
        </w:rPr>
        <w:tab/>
      </w:r>
      <w:bookmarkStart w:id="22" w:name="sub_5"/>
      <w:bookmarkEnd w:id="21"/>
      <w:r w:rsidRPr="003C1669">
        <w:rPr>
          <w:sz w:val="28"/>
          <w:szCs w:val="28"/>
        </w:rPr>
        <w:t>1.1. Положение</w:t>
      </w:r>
      <w:r w:rsidRPr="003C1669">
        <w:rPr>
          <w:b/>
          <w:color w:val="000000"/>
          <w:sz w:val="28"/>
          <w:szCs w:val="28"/>
        </w:rPr>
        <w:t xml:space="preserve"> </w:t>
      </w:r>
      <w:r w:rsidRPr="003C1669">
        <w:rPr>
          <w:color w:val="000000"/>
          <w:sz w:val="28"/>
          <w:szCs w:val="28"/>
        </w:rPr>
        <w:t xml:space="preserve">об организации рассредоточения и эвакуации населения, материальных и культурных ценностей МО </w:t>
      </w:r>
      <w:r>
        <w:rPr>
          <w:color w:val="000000"/>
          <w:sz w:val="28"/>
          <w:szCs w:val="28"/>
        </w:rPr>
        <w:t>Бегуницкое сельское поселение</w:t>
      </w:r>
      <w:r w:rsidRPr="003C1669">
        <w:rPr>
          <w:color w:val="000000"/>
          <w:sz w:val="28"/>
          <w:szCs w:val="28"/>
        </w:rPr>
        <w:t xml:space="preserve"> в безопасные районы (приложение № 1);</w:t>
      </w:r>
    </w:p>
    <w:p w:rsidR="008B0852" w:rsidRPr="003C1669" w:rsidRDefault="008B0852" w:rsidP="008B0852">
      <w:pPr>
        <w:jc w:val="both"/>
        <w:rPr>
          <w:sz w:val="28"/>
          <w:szCs w:val="28"/>
        </w:rPr>
      </w:pPr>
      <w:r w:rsidRPr="003C1669">
        <w:rPr>
          <w:sz w:val="28"/>
          <w:szCs w:val="28"/>
        </w:rPr>
        <w:tab/>
        <w:t xml:space="preserve">1.2. Положение об организации приема, размещения и первоочередного  жизнеобеспечения эвакуируемого и рассредоточиваемого населения, материальных и культурных ценностей МО </w:t>
      </w:r>
      <w:r w:rsidRPr="00341F44">
        <w:rPr>
          <w:sz w:val="28"/>
          <w:szCs w:val="28"/>
        </w:rPr>
        <w:t>Бегуницкое</w:t>
      </w:r>
      <w:r w:rsidRPr="003C1669">
        <w:rPr>
          <w:sz w:val="28"/>
          <w:szCs w:val="28"/>
        </w:rPr>
        <w:t xml:space="preserve"> сельское поселение</w:t>
      </w:r>
      <w:r>
        <w:rPr>
          <w:sz w:val="28"/>
          <w:szCs w:val="28"/>
        </w:rPr>
        <w:t xml:space="preserve"> в безопасных районах </w:t>
      </w:r>
      <w:r w:rsidRPr="003C1669">
        <w:rPr>
          <w:sz w:val="28"/>
          <w:szCs w:val="28"/>
        </w:rPr>
        <w:t>(приложение № 2);</w:t>
      </w:r>
    </w:p>
    <w:p w:rsidR="008B0852" w:rsidRDefault="008B0852" w:rsidP="008B0852">
      <w:pPr>
        <w:pStyle w:val="10"/>
        <w:spacing w:before="0" w:after="0"/>
        <w:jc w:val="both"/>
        <w:rPr>
          <w:rFonts w:ascii="Times New Roman" w:hAnsi="Times New Roman"/>
          <w:b w:val="0"/>
          <w:sz w:val="28"/>
          <w:szCs w:val="28"/>
        </w:rPr>
      </w:pPr>
      <w:r w:rsidRPr="003C1669">
        <w:rPr>
          <w:rFonts w:ascii="Times New Roman" w:hAnsi="Times New Roman"/>
          <w:color w:val="000000"/>
          <w:sz w:val="28"/>
          <w:szCs w:val="28"/>
        </w:rPr>
        <w:tab/>
      </w:r>
      <w:r w:rsidRPr="003C1669">
        <w:rPr>
          <w:rFonts w:ascii="Times New Roman" w:hAnsi="Times New Roman"/>
          <w:b w:val="0"/>
          <w:color w:val="000000"/>
          <w:sz w:val="28"/>
          <w:szCs w:val="28"/>
        </w:rPr>
        <w:t xml:space="preserve">1.3. Положение </w:t>
      </w:r>
      <w:r w:rsidRPr="003C1669">
        <w:rPr>
          <w:rFonts w:ascii="Times New Roman" w:hAnsi="Times New Roman"/>
          <w:b w:val="0"/>
          <w:sz w:val="28"/>
          <w:szCs w:val="28"/>
        </w:rPr>
        <w:t xml:space="preserve">об организации эвакуации населения МО </w:t>
      </w:r>
      <w:r w:rsidRPr="00341F44">
        <w:rPr>
          <w:rFonts w:ascii="Times New Roman" w:hAnsi="Times New Roman"/>
          <w:b w:val="0"/>
          <w:sz w:val="28"/>
          <w:szCs w:val="28"/>
        </w:rPr>
        <w:t>Бегуницкое</w:t>
      </w:r>
      <w:r>
        <w:rPr>
          <w:rFonts w:ascii="Times New Roman" w:hAnsi="Times New Roman"/>
          <w:b w:val="0"/>
          <w:sz w:val="28"/>
          <w:szCs w:val="28"/>
        </w:rPr>
        <w:t xml:space="preserve"> сельское поселение</w:t>
      </w:r>
      <w:r w:rsidRPr="003C1669">
        <w:rPr>
          <w:rFonts w:ascii="Times New Roman" w:hAnsi="Times New Roman"/>
          <w:b w:val="0"/>
          <w:sz w:val="28"/>
          <w:szCs w:val="28"/>
        </w:rPr>
        <w:t xml:space="preserve"> при угрозе и возникновении чрезвычайных ситуаций в мирное время (приложение № 3</w:t>
      </w:r>
      <w:bookmarkStart w:id="23" w:name="sub_2100"/>
      <w:r>
        <w:rPr>
          <w:rFonts w:ascii="Times New Roman" w:hAnsi="Times New Roman"/>
          <w:b w:val="0"/>
          <w:sz w:val="28"/>
          <w:szCs w:val="28"/>
        </w:rPr>
        <w:t>).</w:t>
      </w:r>
    </w:p>
    <w:p w:rsidR="008B0852" w:rsidRDefault="008B0852" w:rsidP="008B0852">
      <w:pPr>
        <w:pStyle w:val="ac"/>
        <w:jc w:val="both"/>
        <w:rPr>
          <w:rFonts w:ascii="Times New Roman" w:hAnsi="Times New Roman"/>
          <w:sz w:val="28"/>
          <w:szCs w:val="28"/>
        </w:rPr>
      </w:pPr>
      <w:r>
        <w:rPr>
          <w:rFonts w:ascii="Times New Roman" w:hAnsi="Times New Roman"/>
          <w:sz w:val="28"/>
        </w:rPr>
        <w:t xml:space="preserve">           </w:t>
      </w:r>
      <w:r w:rsidRPr="003C1669">
        <w:rPr>
          <w:rFonts w:ascii="Times New Roman" w:hAnsi="Times New Roman"/>
          <w:sz w:val="28"/>
        </w:rPr>
        <w:t>2</w:t>
      </w:r>
      <w:r>
        <w:t xml:space="preserve">. </w:t>
      </w:r>
      <w:bookmarkStart w:id="24" w:name="sub_7"/>
      <w:bookmarkEnd w:id="22"/>
      <w:bookmarkEnd w:id="23"/>
      <w:r w:rsidRPr="00341F44">
        <w:rPr>
          <w:rFonts w:ascii="Times New Roman" w:hAnsi="Times New Roman"/>
          <w:sz w:val="28"/>
          <w:szCs w:val="28"/>
        </w:rPr>
        <w:t>Обнародовать настоящее Постановление в установленном порядке и разместить  на официальном сайте Бегуницкого сельского поселения.</w:t>
      </w:r>
    </w:p>
    <w:p w:rsidR="008B0852" w:rsidRDefault="008B0852" w:rsidP="008B0852">
      <w:pPr>
        <w:pStyle w:val="ac"/>
        <w:jc w:val="both"/>
        <w:rPr>
          <w:rFonts w:ascii="Times New Roman" w:hAnsi="Times New Roman"/>
          <w:sz w:val="28"/>
          <w:szCs w:val="28"/>
        </w:rPr>
      </w:pPr>
      <w:r w:rsidRPr="003C1669">
        <w:rPr>
          <w:rFonts w:ascii="Times New Roman" w:hAnsi="Times New Roman"/>
          <w:sz w:val="28"/>
          <w:szCs w:val="28"/>
        </w:rPr>
        <w:tab/>
      </w:r>
      <w:r>
        <w:rPr>
          <w:rFonts w:ascii="Times New Roman" w:hAnsi="Times New Roman"/>
          <w:sz w:val="28"/>
          <w:szCs w:val="28"/>
        </w:rPr>
        <w:t>3</w:t>
      </w:r>
      <w:r w:rsidRPr="003C1669">
        <w:rPr>
          <w:rFonts w:ascii="Times New Roman" w:hAnsi="Times New Roman"/>
          <w:sz w:val="28"/>
          <w:szCs w:val="28"/>
        </w:rPr>
        <w:t xml:space="preserve">. Контроль исполнения настоящего постановления </w:t>
      </w:r>
      <w:bookmarkEnd w:id="24"/>
      <w:r>
        <w:rPr>
          <w:rFonts w:ascii="Times New Roman" w:hAnsi="Times New Roman"/>
          <w:sz w:val="28"/>
          <w:szCs w:val="28"/>
        </w:rPr>
        <w:t>оставляю за собой.</w:t>
      </w:r>
    </w:p>
    <w:p w:rsidR="008B0852" w:rsidRDefault="008B0852" w:rsidP="008B0852">
      <w:pPr>
        <w:pStyle w:val="ac"/>
        <w:jc w:val="both"/>
        <w:rPr>
          <w:rFonts w:ascii="Times New Roman" w:hAnsi="Times New Roman"/>
          <w:sz w:val="28"/>
          <w:szCs w:val="28"/>
        </w:rPr>
      </w:pPr>
      <w:r>
        <w:rPr>
          <w:rFonts w:ascii="Times New Roman" w:hAnsi="Times New Roman"/>
          <w:sz w:val="28"/>
          <w:szCs w:val="28"/>
        </w:rPr>
        <w:t xml:space="preserve">          4. Настоящее постановление вступает в силу после его официального опубликования.</w:t>
      </w:r>
    </w:p>
    <w:p w:rsidR="008B0852" w:rsidRPr="003C1669" w:rsidRDefault="008B0852" w:rsidP="008B0852">
      <w:pPr>
        <w:jc w:val="both"/>
        <w:rPr>
          <w:sz w:val="28"/>
          <w:szCs w:val="28"/>
        </w:rPr>
      </w:pPr>
    </w:p>
    <w:p w:rsidR="008B0852" w:rsidRDefault="008B0852" w:rsidP="008B0852">
      <w:pPr>
        <w:jc w:val="both"/>
        <w:rPr>
          <w:sz w:val="28"/>
          <w:szCs w:val="28"/>
        </w:rPr>
      </w:pPr>
    </w:p>
    <w:p w:rsidR="008B0852" w:rsidRDefault="008B0852" w:rsidP="008B0852">
      <w:pPr>
        <w:jc w:val="both"/>
        <w:rPr>
          <w:sz w:val="28"/>
          <w:szCs w:val="28"/>
        </w:rPr>
      </w:pPr>
    </w:p>
    <w:p w:rsidR="008B0852" w:rsidRPr="008F558D" w:rsidRDefault="008B0852" w:rsidP="008B0852">
      <w:pPr>
        <w:jc w:val="both"/>
        <w:rPr>
          <w:sz w:val="28"/>
          <w:szCs w:val="28"/>
        </w:rPr>
      </w:pPr>
      <w:r w:rsidRPr="008F558D">
        <w:rPr>
          <w:sz w:val="28"/>
          <w:szCs w:val="28"/>
        </w:rPr>
        <w:t xml:space="preserve">Глава администрации                                                           </w:t>
      </w:r>
      <w:r>
        <w:rPr>
          <w:sz w:val="28"/>
          <w:szCs w:val="28"/>
        </w:rPr>
        <w:t xml:space="preserve">             </w:t>
      </w:r>
      <w:r w:rsidRPr="008F558D">
        <w:rPr>
          <w:sz w:val="28"/>
          <w:szCs w:val="28"/>
        </w:rPr>
        <w:t xml:space="preserve">  </w:t>
      </w:r>
      <w:r>
        <w:rPr>
          <w:sz w:val="28"/>
          <w:szCs w:val="28"/>
        </w:rPr>
        <w:t>А.И. Минюк</w:t>
      </w:r>
    </w:p>
    <w:p w:rsidR="008B0852" w:rsidRPr="003C1669" w:rsidRDefault="008B0852" w:rsidP="008B0852">
      <w:pPr>
        <w:rPr>
          <w:color w:val="000000"/>
          <w:sz w:val="28"/>
          <w:szCs w:val="28"/>
        </w:rPr>
      </w:pPr>
    </w:p>
    <w:p w:rsidR="00327D4A" w:rsidRDefault="00327D4A">
      <w:pPr>
        <w:rPr>
          <w:color w:val="000000"/>
          <w:sz w:val="20"/>
          <w:szCs w:val="28"/>
        </w:rPr>
      </w:pPr>
      <w:r>
        <w:rPr>
          <w:color w:val="000000"/>
          <w:sz w:val="20"/>
          <w:szCs w:val="28"/>
        </w:rPr>
        <w:br w:type="page"/>
      </w:r>
    </w:p>
    <w:p w:rsidR="008B0852" w:rsidRDefault="008B0852" w:rsidP="008B0852">
      <w:pPr>
        <w:ind w:firstLine="5387"/>
        <w:jc w:val="right"/>
        <w:rPr>
          <w:color w:val="000000"/>
          <w:sz w:val="20"/>
          <w:szCs w:val="28"/>
        </w:rPr>
      </w:pPr>
    </w:p>
    <w:p w:rsidR="008B0852" w:rsidRDefault="008B0852" w:rsidP="008B0852">
      <w:pPr>
        <w:ind w:firstLine="5387"/>
        <w:jc w:val="right"/>
        <w:rPr>
          <w:color w:val="000000"/>
          <w:sz w:val="20"/>
          <w:szCs w:val="28"/>
        </w:rPr>
      </w:pPr>
    </w:p>
    <w:p w:rsidR="008B0852" w:rsidRPr="003C1669" w:rsidRDefault="008B0852" w:rsidP="008B0852">
      <w:pPr>
        <w:ind w:firstLine="5387"/>
        <w:jc w:val="right"/>
        <w:rPr>
          <w:color w:val="000000"/>
          <w:sz w:val="20"/>
          <w:szCs w:val="28"/>
        </w:rPr>
      </w:pPr>
      <w:r w:rsidRPr="003C1669">
        <w:rPr>
          <w:color w:val="000000"/>
          <w:sz w:val="20"/>
          <w:szCs w:val="28"/>
        </w:rPr>
        <w:t>Приложение №1</w:t>
      </w:r>
    </w:p>
    <w:p w:rsidR="008B0852" w:rsidRPr="003C1669" w:rsidRDefault="008B0852" w:rsidP="008B0852">
      <w:pPr>
        <w:ind w:firstLine="5387"/>
        <w:jc w:val="right"/>
        <w:rPr>
          <w:color w:val="000000"/>
          <w:sz w:val="20"/>
          <w:szCs w:val="28"/>
        </w:rPr>
      </w:pPr>
      <w:r>
        <w:rPr>
          <w:color w:val="000000"/>
          <w:sz w:val="20"/>
          <w:szCs w:val="28"/>
        </w:rPr>
        <w:t>к</w:t>
      </w:r>
      <w:r w:rsidRPr="003C1669">
        <w:rPr>
          <w:color w:val="000000"/>
          <w:sz w:val="20"/>
          <w:szCs w:val="28"/>
        </w:rPr>
        <w:t xml:space="preserve">  </w:t>
      </w:r>
      <w:r>
        <w:rPr>
          <w:color w:val="000000"/>
          <w:sz w:val="20"/>
          <w:szCs w:val="28"/>
        </w:rPr>
        <w:t>постановлению администрации</w:t>
      </w:r>
      <w:r w:rsidRPr="003C1669">
        <w:rPr>
          <w:color w:val="000000"/>
          <w:sz w:val="20"/>
          <w:szCs w:val="28"/>
        </w:rPr>
        <w:t xml:space="preserve"> МО </w:t>
      </w:r>
      <w:r>
        <w:rPr>
          <w:color w:val="000000"/>
          <w:sz w:val="20"/>
          <w:szCs w:val="28"/>
        </w:rPr>
        <w:t xml:space="preserve">Бегуницкое </w:t>
      </w:r>
      <w:r w:rsidRPr="003C1669">
        <w:rPr>
          <w:color w:val="000000"/>
          <w:sz w:val="20"/>
          <w:szCs w:val="28"/>
        </w:rPr>
        <w:t xml:space="preserve"> сельское поселение</w:t>
      </w:r>
    </w:p>
    <w:p w:rsidR="008B0852" w:rsidRPr="003C1669" w:rsidRDefault="008B0852" w:rsidP="008B0852">
      <w:pPr>
        <w:ind w:firstLine="5387"/>
        <w:jc w:val="right"/>
        <w:rPr>
          <w:sz w:val="20"/>
          <w:szCs w:val="28"/>
        </w:rPr>
      </w:pPr>
      <w:r w:rsidRPr="003C1669">
        <w:rPr>
          <w:color w:val="000000"/>
          <w:sz w:val="20"/>
          <w:szCs w:val="28"/>
        </w:rPr>
        <w:t xml:space="preserve">От </w:t>
      </w:r>
      <w:r>
        <w:rPr>
          <w:color w:val="000000"/>
          <w:sz w:val="20"/>
          <w:szCs w:val="28"/>
        </w:rPr>
        <w:t>22.03.2019</w:t>
      </w:r>
      <w:r w:rsidRPr="003C1669">
        <w:rPr>
          <w:color w:val="000000"/>
          <w:sz w:val="20"/>
          <w:szCs w:val="28"/>
        </w:rPr>
        <w:t xml:space="preserve"> г. №</w:t>
      </w:r>
      <w:r>
        <w:rPr>
          <w:color w:val="000000"/>
          <w:sz w:val="20"/>
          <w:szCs w:val="28"/>
        </w:rPr>
        <w:t xml:space="preserve"> 58</w:t>
      </w:r>
    </w:p>
    <w:p w:rsidR="008B0852" w:rsidRPr="003C1669" w:rsidRDefault="008B0852" w:rsidP="008B0852">
      <w:pPr>
        <w:rPr>
          <w:color w:val="000000"/>
          <w:sz w:val="28"/>
          <w:szCs w:val="28"/>
        </w:rPr>
      </w:pPr>
    </w:p>
    <w:p w:rsidR="008B0852" w:rsidRPr="003C1669" w:rsidRDefault="008B0852" w:rsidP="008B0852">
      <w:pPr>
        <w:rPr>
          <w:color w:val="000000"/>
          <w:sz w:val="28"/>
          <w:szCs w:val="28"/>
        </w:rPr>
      </w:pPr>
    </w:p>
    <w:p w:rsidR="008B0852" w:rsidRPr="003C1669" w:rsidRDefault="008B0852" w:rsidP="008B0852">
      <w:pPr>
        <w:rPr>
          <w:color w:val="000000"/>
          <w:sz w:val="28"/>
          <w:szCs w:val="28"/>
        </w:rPr>
      </w:pPr>
    </w:p>
    <w:p w:rsidR="008B0852" w:rsidRPr="00375126" w:rsidRDefault="008B0852" w:rsidP="008B0852">
      <w:pPr>
        <w:jc w:val="center"/>
        <w:rPr>
          <w:b/>
          <w:color w:val="000000"/>
        </w:rPr>
      </w:pPr>
      <w:r w:rsidRPr="00375126">
        <w:rPr>
          <w:b/>
          <w:color w:val="000000"/>
        </w:rPr>
        <w:t>ПОЛОЖЕНИЕ</w:t>
      </w:r>
    </w:p>
    <w:p w:rsidR="008B0852" w:rsidRPr="00375126" w:rsidRDefault="008B0852" w:rsidP="008B0852">
      <w:pPr>
        <w:jc w:val="center"/>
        <w:rPr>
          <w:color w:val="000000"/>
        </w:rPr>
      </w:pPr>
      <w:r w:rsidRPr="00375126">
        <w:rPr>
          <w:color w:val="000000"/>
        </w:rPr>
        <w:t>об организации рассредоточения и эвакуации населения,</w:t>
      </w:r>
    </w:p>
    <w:p w:rsidR="008B0852" w:rsidRPr="00375126" w:rsidRDefault="008B0852" w:rsidP="008B0852">
      <w:pPr>
        <w:jc w:val="center"/>
        <w:rPr>
          <w:color w:val="000000"/>
        </w:rPr>
      </w:pPr>
      <w:r w:rsidRPr="00375126">
        <w:rPr>
          <w:color w:val="000000"/>
        </w:rPr>
        <w:t>материальных и культурных ценностей муниципального образования  в безопасные районы</w:t>
      </w:r>
    </w:p>
    <w:p w:rsidR="008B0852" w:rsidRPr="00375126" w:rsidRDefault="008B0852" w:rsidP="008B0852">
      <w:pPr>
        <w:rPr>
          <w:color w:val="000000"/>
        </w:rPr>
      </w:pPr>
    </w:p>
    <w:p w:rsidR="008B0852" w:rsidRPr="00375126" w:rsidRDefault="008B0852" w:rsidP="008B0852">
      <w:pPr>
        <w:jc w:val="center"/>
        <w:rPr>
          <w:b/>
          <w:color w:val="000000"/>
          <w:u w:val="single"/>
        </w:rPr>
      </w:pPr>
      <w:r w:rsidRPr="00375126">
        <w:rPr>
          <w:b/>
          <w:color w:val="000000"/>
          <w:u w:val="single"/>
        </w:rPr>
        <w:t>Термины и определения</w:t>
      </w:r>
      <w:proofErr w:type="gramStart"/>
      <w:r w:rsidRPr="00375126">
        <w:rPr>
          <w:b/>
          <w:color w:val="000000"/>
          <w:u w:val="single"/>
        </w:rPr>
        <w:t xml:space="preserve"> ,</w:t>
      </w:r>
      <w:proofErr w:type="gramEnd"/>
      <w:r w:rsidRPr="00375126">
        <w:rPr>
          <w:b/>
          <w:color w:val="000000"/>
          <w:u w:val="single"/>
        </w:rPr>
        <w:t xml:space="preserve"> используемые в Положении</w:t>
      </w:r>
    </w:p>
    <w:p w:rsidR="008B0852" w:rsidRPr="00375126" w:rsidRDefault="008B0852" w:rsidP="008B0852">
      <w:pPr>
        <w:jc w:val="both"/>
        <w:rPr>
          <w:color w:val="000000"/>
        </w:rPr>
      </w:pPr>
    </w:p>
    <w:p w:rsidR="008B0852" w:rsidRPr="00375126" w:rsidRDefault="008B0852" w:rsidP="008B0852">
      <w:pPr>
        <w:jc w:val="both"/>
      </w:pPr>
      <w:r w:rsidRPr="00375126">
        <w:rPr>
          <w:color w:val="000000"/>
        </w:rPr>
        <w:tab/>
      </w:r>
      <w:r w:rsidRPr="00375126">
        <w:rPr>
          <w:b/>
        </w:rPr>
        <w:t>Приграничная зона</w:t>
      </w:r>
      <w:r w:rsidRPr="00375126">
        <w:t xml:space="preserve"> - территория, прилегающая к государственной границе Российской Федерации, в пределах которой в начальный период военного конфликта наиболее вероятно массированное применение современных средств поражения. (Определяется эвакуационной комиссией Ленинградской области).</w:t>
      </w:r>
    </w:p>
    <w:p w:rsidR="008B0852" w:rsidRPr="00375126" w:rsidRDefault="008B0852" w:rsidP="008B0852">
      <w:pPr>
        <w:jc w:val="both"/>
      </w:pPr>
      <w:r w:rsidRPr="00375126">
        <w:rPr>
          <w:rStyle w:val="afff1"/>
        </w:rPr>
        <w:tab/>
        <w:t>Загородная зона –</w:t>
      </w:r>
      <w:r w:rsidRPr="00375126">
        <w:t xml:space="preserve"> территория в пределах административных границ субъекта Российской Федерации, расположенная вне зон</w:t>
      </w:r>
      <w:r w:rsidRPr="00375126">
        <w:rPr>
          <w:b/>
        </w:rPr>
        <w:t xml:space="preserve"> </w:t>
      </w:r>
      <w:r w:rsidRPr="00375126">
        <w:t>категорированных городов и приграничной зоны, зон возможных разрушений, опасного химического заражения и радиоактивного загрязнения, а также катастрофического затопления.</w:t>
      </w:r>
    </w:p>
    <w:p w:rsidR="008B0852" w:rsidRPr="00375126" w:rsidRDefault="008B0852" w:rsidP="008B0852">
      <w:pPr>
        <w:jc w:val="both"/>
        <w:rPr>
          <w:color w:val="000000"/>
        </w:rPr>
      </w:pPr>
      <w:r w:rsidRPr="00375126">
        <w:rPr>
          <w:b/>
        </w:rPr>
        <w:tab/>
        <w:t>Безопасный район</w:t>
      </w:r>
      <w:r w:rsidRPr="00375126">
        <w:t xml:space="preserve"> – территории муниципальных районов в пределах загородной зоны, </w:t>
      </w:r>
      <w:r w:rsidRPr="00375126">
        <w:rPr>
          <w:color w:val="000000"/>
        </w:rPr>
        <w:t>подготовленные для жизнеобеспечения местного и эвакуированного населения, а также для размещения и хранения материальных и культурных ценностей.</w:t>
      </w:r>
    </w:p>
    <w:p w:rsidR="008B0852" w:rsidRPr="00375126" w:rsidRDefault="008B0852" w:rsidP="008B0852">
      <w:pPr>
        <w:pStyle w:val="1f1"/>
        <w:jc w:val="both"/>
        <w:rPr>
          <w:sz w:val="24"/>
          <w:szCs w:val="24"/>
        </w:rPr>
      </w:pPr>
      <w:r w:rsidRPr="00375126">
        <w:rPr>
          <w:b/>
          <w:sz w:val="24"/>
          <w:szCs w:val="24"/>
        </w:rPr>
        <w:tab/>
        <w:t>Пункт размещения</w:t>
      </w:r>
      <w:r w:rsidRPr="00375126">
        <w:rPr>
          <w:sz w:val="24"/>
          <w:szCs w:val="24"/>
        </w:rPr>
        <w:t xml:space="preserve"> – населённый пун</w:t>
      </w:r>
      <w:proofErr w:type="gramStart"/>
      <w:r w:rsidRPr="00375126">
        <w:rPr>
          <w:sz w:val="24"/>
          <w:szCs w:val="24"/>
        </w:rPr>
        <w:t>кт в пр</w:t>
      </w:r>
      <w:proofErr w:type="gramEnd"/>
      <w:r w:rsidRPr="00375126">
        <w:rPr>
          <w:sz w:val="24"/>
          <w:szCs w:val="24"/>
        </w:rPr>
        <w:t>еделах административных границ сельского или городского поселения, определённый планом эвакуации и рассредоточения, в пределах безопасного района, подготовленный и отвечающий условиям жизнеобеспечения местного и эвакуированного населения, хранения материальных и историко-культурных ценностей, а также для размещения организаций, продолжающих производственную деятельность в безопасных районах.</w:t>
      </w:r>
    </w:p>
    <w:p w:rsidR="008B0852" w:rsidRPr="00375126" w:rsidRDefault="008B0852" w:rsidP="008B0852">
      <w:pPr>
        <w:pStyle w:val="1f1"/>
        <w:jc w:val="both"/>
        <w:rPr>
          <w:sz w:val="24"/>
          <w:szCs w:val="24"/>
        </w:rPr>
      </w:pPr>
      <w:r w:rsidRPr="00375126">
        <w:rPr>
          <w:b/>
          <w:sz w:val="24"/>
          <w:szCs w:val="24"/>
        </w:rPr>
        <w:tab/>
        <w:t>Район размещения</w:t>
      </w:r>
      <w:r w:rsidRPr="00375126">
        <w:rPr>
          <w:sz w:val="24"/>
          <w:szCs w:val="24"/>
        </w:rPr>
        <w:t xml:space="preserve"> - несколько расположенных рядом пунктов размещения.</w:t>
      </w:r>
    </w:p>
    <w:p w:rsidR="008B0852" w:rsidRPr="00375126" w:rsidRDefault="008B0852" w:rsidP="008B0852">
      <w:pPr>
        <w:pStyle w:val="1f1"/>
        <w:jc w:val="both"/>
        <w:rPr>
          <w:sz w:val="24"/>
          <w:szCs w:val="24"/>
        </w:rPr>
      </w:pPr>
      <w:r w:rsidRPr="00375126">
        <w:rPr>
          <w:b/>
          <w:sz w:val="24"/>
          <w:szCs w:val="24"/>
        </w:rPr>
        <w:tab/>
        <w:t>Эвакуационные мероприятия</w:t>
      </w:r>
      <w:r w:rsidRPr="00375126">
        <w:rPr>
          <w:sz w:val="24"/>
          <w:szCs w:val="24"/>
        </w:rPr>
        <w:t xml:space="preserve"> - комплекс мероприятий по осуществлению рассредоточения и эвакуации населения, материальных и историко-культурных ценностей из зон возможного поражения и их размещению в безопасных районах.</w:t>
      </w:r>
    </w:p>
    <w:p w:rsidR="008B0852" w:rsidRPr="00375126" w:rsidRDefault="008B0852" w:rsidP="008B0852">
      <w:pPr>
        <w:pStyle w:val="1f1"/>
        <w:jc w:val="both"/>
        <w:rPr>
          <w:sz w:val="24"/>
          <w:szCs w:val="24"/>
        </w:rPr>
      </w:pPr>
      <w:r w:rsidRPr="00375126">
        <w:rPr>
          <w:b/>
          <w:sz w:val="24"/>
          <w:szCs w:val="24"/>
        </w:rPr>
        <w:tab/>
      </w:r>
      <w:proofErr w:type="gramStart"/>
      <w:r w:rsidRPr="00375126">
        <w:rPr>
          <w:b/>
          <w:sz w:val="24"/>
          <w:szCs w:val="24"/>
        </w:rPr>
        <w:t xml:space="preserve">Рассредоточение </w:t>
      </w:r>
      <w:r w:rsidRPr="00375126">
        <w:rPr>
          <w:sz w:val="24"/>
          <w:szCs w:val="24"/>
        </w:rPr>
        <w:t>- это комплекс мероприятий по организованному вывозу (выводу) с территории приграничной зоны и категорированных городов и размещению для проживания в заблаговременно подготовленных по условиям первоочередного жизнеобеспечения безопасных районах работников организаций, продолжающих работу на территории приграничной зоны и категорированных городов в военное время и неработающих членов их семей.</w:t>
      </w:r>
      <w:proofErr w:type="gramEnd"/>
    </w:p>
    <w:p w:rsidR="008B0852" w:rsidRPr="00375126" w:rsidRDefault="008B0852" w:rsidP="008B0852">
      <w:pPr>
        <w:pStyle w:val="1f1"/>
        <w:jc w:val="both"/>
        <w:rPr>
          <w:sz w:val="24"/>
          <w:szCs w:val="24"/>
        </w:rPr>
      </w:pPr>
      <w:r w:rsidRPr="00375126">
        <w:rPr>
          <w:b/>
          <w:sz w:val="24"/>
          <w:szCs w:val="24"/>
        </w:rPr>
        <w:tab/>
      </w:r>
      <w:proofErr w:type="gramStart"/>
      <w:r w:rsidRPr="00375126">
        <w:rPr>
          <w:b/>
          <w:sz w:val="24"/>
          <w:szCs w:val="24"/>
        </w:rPr>
        <w:t>Эвакуация</w:t>
      </w:r>
      <w:r w:rsidRPr="00375126">
        <w:rPr>
          <w:sz w:val="24"/>
          <w:szCs w:val="24"/>
        </w:rPr>
        <w:t xml:space="preserve"> - это комплекс мероприятий по организованному вывозу (выводу) с территории приграничной зоны и категорированных городов для проживания в заблаговременно подготовленных по условиям первоочередного жизнеобеспечения безопасных районах работников организаций, переносящих свою деятельность в загородную зону (с неработающими членами семей), организаций, прекращающих свою деятельность в военное время, нетрудоспособного и не занятого в производстве и в сфере обслуживания населения, а также материальных и</w:t>
      </w:r>
      <w:proofErr w:type="gramEnd"/>
      <w:r w:rsidRPr="00375126">
        <w:rPr>
          <w:sz w:val="24"/>
          <w:szCs w:val="24"/>
        </w:rPr>
        <w:t xml:space="preserve"> культурных ценностей.</w:t>
      </w:r>
    </w:p>
    <w:p w:rsidR="008B0852" w:rsidRPr="00375126" w:rsidRDefault="008B0852" w:rsidP="008B0852">
      <w:pPr>
        <w:jc w:val="both"/>
      </w:pPr>
      <w:r w:rsidRPr="00375126">
        <w:rPr>
          <w:rStyle w:val="afff1"/>
        </w:rPr>
        <w:tab/>
        <w:t xml:space="preserve">Эвакуационный </w:t>
      </w:r>
      <w:r w:rsidRPr="00375126">
        <w:rPr>
          <w:rStyle w:val="afff1"/>
          <w:bCs w:val="0"/>
        </w:rPr>
        <w:t>орган</w:t>
      </w:r>
      <w:r w:rsidRPr="00375126">
        <w:rPr>
          <w:b/>
          <w:bCs/>
        </w:rPr>
        <w:t xml:space="preserve"> -</w:t>
      </w:r>
      <w:r w:rsidRPr="00375126">
        <w:t xml:space="preserve"> нештатный орган, создаваемый в органе исполнительной власти субъекта Российской Федерации, органах местного самоуправления и в </w:t>
      </w:r>
      <w:r w:rsidRPr="00375126">
        <w:lastRenderedPageBreak/>
        <w:t>управленческом аппарате организации, предназначенный для планирования, организации и руководства проведением эвакуационных мероприятий.</w:t>
      </w:r>
    </w:p>
    <w:p w:rsidR="008B0852" w:rsidRPr="00375126" w:rsidRDefault="008B0852" w:rsidP="008B0852">
      <w:pPr>
        <w:jc w:val="both"/>
      </w:pP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1. Общие положения.</w:t>
      </w:r>
    </w:p>
    <w:p w:rsidR="008B0852" w:rsidRPr="00375126" w:rsidRDefault="008B0852" w:rsidP="008B0852">
      <w:pPr>
        <w:jc w:val="both"/>
      </w:pPr>
    </w:p>
    <w:p w:rsidR="008B0852" w:rsidRPr="00375126" w:rsidRDefault="008B0852" w:rsidP="008B0852">
      <w:pPr>
        <w:jc w:val="both"/>
      </w:pPr>
      <w:r w:rsidRPr="00375126">
        <w:tab/>
        <w:t>1.1. Настоящее Положение определяет общие требования по организации планирования, проведения и обеспечения рассредоточения и эвакуации населения, материальных и культурных ценностей в безопасные районы (по плану гражданской обороны).</w:t>
      </w:r>
    </w:p>
    <w:p w:rsidR="008B0852" w:rsidRPr="00375126" w:rsidRDefault="008B0852" w:rsidP="008B0852">
      <w:pPr>
        <w:pStyle w:val="l"/>
        <w:jc w:val="both"/>
      </w:pPr>
      <w:r w:rsidRPr="00375126">
        <w:tab/>
        <w:t>1.2. Эвакуационные мероприятия планируются и могут осуществляться в случае объявления состояния войны, фактического начала военных действий или введения Президентом Российской Федерации военного положения на территории Российской Федерации или в отдельных ее местностях.</w:t>
      </w:r>
    </w:p>
    <w:p w:rsidR="008B0852" w:rsidRPr="00375126" w:rsidRDefault="008B0852" w:rsidP="008B0852">
      <w:pPr>
        <w:pStyle w:val="l"/>
        <w:jc w:val="both"/>
        <w:rPr>
          <w:rStyle w:val="t31"/>
        </w:rPr>
      </w:pPr>
      <w:r w:rsidRPr="00375126">
        <w:tab/>
        <w:t>Решение на проведение эвакуационных мероприятий принимает Президент РФ или Руководитель Гражданской обороны РФ - Председатель Правительства РФ, а в отдельных случаях, требующих принятия немедленного решения, руководитель гражданской обороны субъекта РФ с последующим докладом по подчиненности.</w:t>
      </w:r>
    </w:p>
    <w:p w:rsidR="008B0852" w:rsidRPr="00375126" w:rsidRDefault="008B0852" w:rsidP="008B0852">
      <w:pPr>
        <w:pStyle w:val="l"/>
        <w:jc w:val="both"/>
      </w:pPr>
      <w:r w:rsidRPr="00375126">
        <w:tab/>
        <w:t>Рассредоточение и эвакуацию населения проводят только после получения установленным порядком особых распоряжений (указаний) на их проведение.</w:t>
      </w:r>
    </w:p>
    <w:p w:rsidR="008B0852" w:rsidRPr="00375126" w:rsidRDefault="008B0852" w:rsidP="008B0852">
      <w:pPr>
        <w:jc w:val="both"/>
      </w:pPr>
      <w:r w:rsidRPr="00375126">
        <w:tab/>
        <w:t>1.3. Общее руководство рассредоточением и эвакуацией населения осуществляют руководители гражданской обороны - главы администраций муниципальных образований, руководители организаций, учреждений и объектов экономики (независимо от форм собственности).</w:t>
      </w:r>
    </w:p>
    <w:p w:rsidR="008B0852" w:rsidRPr="00375126" w:rsidRDefault="008B0852" w:rsidP="008B0852">
      <w:pPr>
        <w:jc w:val="both"/>
        <w:rPr>
          <w:color w:val="000000"/>
        </w:rPr>
      </w:pPr>
      <w:r w:rsidRPr="00375126">
        <w:rPr>
          <w:color w:val="000000"/>
        </w:rPr>
        <w:tab/>
        <w:t>1.4. Эвакуация в безопасные районы включает в себя непосредственно эвакуацию населения, материальных и культурных ценностей из сельского поселения МО Бегуницкое сельское поселение, а также рассредоточение работников организаций, продолжающих в военное время производственную деятельность в приграничной зоне (далее – рассредоточение работников организаций).</w:t>
      </w:r>
    </w:p>
    <w:p w:rsidR="008B0852" w:rsidRPr="00375126" w:rsidRDefault="008B0852" w:rsidP="008B0852">
      <w:pPr>
        <w:jc w:val="both"/>
        <w:rPr>
          <w:color w:val="000000"/>
        </w:rPr>
      </w:pPr>
      <w:r w:rsidRPr="00375126">
        <w:rPr>
          <w:color w:val="000000"/>
        </w:rPr>
        <w:tab/>
        <w:t>1.5. Безопасные районы для размещения населения, размещения и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rsidR="008B0852" w:rsidRPr="00375126" w:rsidRDefault="008B0852" w:rsidP="008B0852">
      <w:pPr>
        <w:jc w:val="both"/>
        <w:rPr>
          <w:color w:val="000000"/>
        </w:rPr>
      </w:pPr>
      <w:r w:rsidRPr="00375126">
        <w:rPr>
          <w:color w:val="000000"/>
        </w:rPr>
        <w:tab/>
        <w:t xml:space="preserve">1.6. </w:t>
      </w:r>
      <w:r w:rsidRPr="00375126">
        <w:rPr>
          <w:color w:val="000000"/>
          <w:u w:val="single"/>
        </w:rPr>
        <w:t>Рассредоточению подлежат рабочие и служащие:</w:t>
      </w:r>
    </w:p>
    <w:p w:rsidR="008B0852" w:rsidRPr="00375126" w:rsidRDefault="008B0852" w:rsidP="008B0852">
      <w:pPr>
        <w:jc w:val="both"/>
        <w:rPr>
          <w:color w:val="000000"/>
        </w:rPr>
      </w:pPr>
      <w:r w:rsidRPr="00375126">
        <w:rPr>
          <w:color w:val="000000"/>
        </w:rPr>
        <w:tab/>
        <w:t xml:space="preserve">- уникальных (специализированных) объектов экономики, для </w:t>
      </w:r>
      <w:proofErr w:type="gramStart"/>
      <w:r w:rsidRPr="00375126">
        <w:rPr>
          <w:color w:val="000000"/>
        </w:rPr>
        <w:t>продолжения</w:t>
      </w:r>
      <w:proofErr w:type="gramEnd"/>
      <w:r w:rsidRPr="00375126">
        <w:rPr>
          <w:color w:val="000000"/>
        </w:rPr>
        <w:t xml:space="preserve"> работы которых соответствующие производственные базы в загородной зоне отсутствуют или располагаются в категорированных городах;</w:t>
      </w:r>
    </w:p>
    <w:p w:rsidR="008B0852" w:rsidRPr="00375126" w:rsidRDefault="008B0852" w:rsidP="008B0852">
      <w:pPr>
        <w:jc w:val="both"/>
        <w:rPr>
          <w:color w:val="000000"/>
        </w:rPr>
      </w:pPr>
      <w:r w:rsidRPr="00375126">
        <w:rPr>
          <w:color w:val="000000"/>
        </w:rPr>
        <w:tab/>
        <w:t>- организаций, обеспечивающих производство и жизнедеятельность объектов в приграничном районе (городских энергосетей, объектов коммунального хозяйства, общественного питания, здравоохранения, транспорта и связи, органов государственной власти субъектов Российской Федерации, органов местного самоуправления).</w:t>
      </w:r>
    </w:p>
    <w:p w:rsidR="008B0852" w:rsidRPr="00375126" w:rsidRDefault="008B0852" w:rsidP="008B0852">
      <w:pPr>
        <w:jc w:val="both"/>
        <w:rPr>
          <w:color w:val="000000"/>
        </w:rPr>
      </w:pPr>
      <w:r w:rsidRPr="00375126">
        <w:rPr>
          <w:color w:val="000000"/>
        </w:rPr>
        <w:tab/>
        <w:t>Наибольшая работающая смена (НРС) объектов, продолжающих работу в военное время в категорированных городах, должна быть обеспечена защитными сооружениями, отвечающими нормам проектирования инженерно-технических мероприятий гражданской обороны.</w:t>
      </w:r>
    </w:p>
    <w:p w:rsidR="008B0852" w:rsidRPr="00375126" w:rsidRDefault="008B0852" w:rsidP="008B0852">
      <w:pPr>
        <w:jc w:val="both"/>
        <w:rPr>
          <w:color w:val="000000"/>
        </w:rPr>
      </w:pPr>
      <w:r w:rsidRPr="00375126">
        <w:rPr>
          <w:color w:val="000000"/>
        </w:rPr>
        <w:tab/>
      </w:r>
      <w:proofErr w:type="gramStart"/>
      <w:r w:rsidRPr="00375126">
        <w:rPr>
          <w:color w:val="000000"/>
        </w:rPr>
        <w:t>При рассредоточении работники организаций, а также неработающие члены их семей размещаются в ближайших к границам населенных пунктов районах загородной зоны, расположенных вблизи железнодорожных, автомобильных и водных путей сообщения.</w:t>
      </w:r>
      <w:proofErr w:type="gramEnd"/>
      <w:r w:rsidRPr="00375126">
        <w:rPr>
          <w:color w:val="000000"/>
        </w:rPr>
        <w:t xml:space="preserve"> При невозможности совместного размещения члены семей указанных работников размещаются в ближайших к этим районам населенных пунктах загородной зоны.</w:t>
      </w:r>
    </w:p>
    <w:p w:rsidR="008B0852" w:rsidRPr="00375126" w:rsidRDefault="008B0852" w:rsidP="008B0852">
      <w:pPr>
        <w:jc w:val="both"/>
        <w:rPr>
          <w:color w:val="000000"/>
        </w:rPr>
      </w:pPr>
      <w:r w:rsidRPr="00375126">
        <w:rPr>
          <w:color w:val="000000"/>
        </w:rPr>
        <w:lastRenderedPageBreak/>
        <w:tab/>
        <w:t>В исключительных случаях по решению руководителя гражданской обороны – руководителя органа исполнительной власти субъекта Российской Федерации разрешается размещать рассредоточиваемых работников организаций в населенных пунктах, расположенных в зонах возможных слабых разрушений.</w:t>
      </w:r>
    </w:p>
    <w:p w:rsidR="008B0852" w:rsidRPr="00375126" w:rsidRDefault="008B0852" w:rsidP="008B0852">
      <w:pPr>
        <w:jc w:val="both"/>
        <w:rPr>
          <w:color w:val="000000"/>
        </w:rPr>
      </w:pPr>
      <w:r w:rsidRPr="00375126">
        <w:rPr>
          <w:color w:val="000000"/>
        </w:rPr>
        <w:tab/>
        <w:t>Районы размещения работников организаций, переносящих производственную деятельность в загородную зону, а также неработающих членов их семей выделяются за районами размещения рассредоточиваемых работников организаций.</w:t>
      </w:r>
    </w:p>
    <w:p w:rsidR="008B0852" w:rsidRPr="00375126" w:rsidRDefault="008B0852" w:rsidP="008B0852">
      <w:pPr>
        <w:jc w:val="both"/>
        <w:rPr>
          <w:color w:val="000000"/>
        </w:rPr>
      </w:pPr>
      <w:r w:rsidRPr="00375126">
        <w:rPr>
          <w:color w:val="000000"/>
        </w:rPr>
        <w:tab/>
        <w:t xml:space="preserve">1.7. </w:t>
      </w:r>
      <w:r w:rsidRPr="00375126">
        <w:rPr>
          <w:color w:val="000000"/>
          <w:u w:val="single"/>
        </w:rPr>
        <w:t>Эвакуации на военное время подлежат:</w:t>
      </w:r>
    </w:p>
    <w:p w:rsidR="008B0852" w:rsidRPr="00375126" w:rsidRDefault="008B0852" w:rsidP="008B0852">
      <w:pPr>
        <w:jc w:val="both"/>
        <w:rPr>
          <w:color w:val="000000"/>
        </w:rPr>
      </w:pPr>
      <w:r w:rsidRPr="00375126">
        <w:rPr>
          <w:color w:val="000000"/>
        </w:rPr>
        <w:tab/>
        <w:t>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w:t>
      </w:r>
    </w:p>
    <w:p w:rsidR="008B0852" w:rsidRPr="00375126" w:rsidRDefault="008B0852" w:rsidP="008B0852">
      <w:pPr>
        <w:jc w:val="both"/>
        <w:rPr>
          <w:color w:val="000000"/>
        </w:rPr>
      </w:pPr>
      <w:r w:rsidRPr="00375126">
        <w:rPr>
          <w:color w:val="000000"/>
        </w:rPr>
        <w:tab/>
        <w:t>б) нетрудоспособное и не занятое в производстве население, в том числе работников организаций, прекращающих свою деятельность на период войны;</w:t>
      </w:r>
    </w:p>
    <w:p w:rsidR="008B0852" w:rsidRPr="00375126" w:rsidRDefault="008B0852" w:rsidP="008B0852">
      <w:pPr>
        <w:jc w:val="both"/>
        <w:rPr>
          <w:color w:val="000000"/>
        </w:rPr>
      </w:pPr>
      <w:r w:rsidRPr="00375126">
        <w:rPr>
          <w:color w:val="000000"/>
        </w:rPr>
        <w:tab/>
        <w:t>в) материальные и культурные ценности.</w:t>
      </w:r>
    </w:p>
    <w:p w:rsidR="008B0852" w:rsidRPr="00375126" w:rsidRDefault="008B0852" w:rsidP="008B0852">
      <w:pPr>
        <w:jc w:val="both"/>
        <w:rPr>
          <w:color w:val="000000"/>
        </w:rPr>
      </w:pPr>
    </w:p>
    <w:p w:rsidR="008B0852" w:rsidRPr="00375126" w:rsidRDefault="008B0852" w:rsidP="008B0852">
      <w:pPr>
        <w:jc w:val="both"/>
        <w:rPr>
          <w:color w:val="000000"/>
        </w:rPr>
      </w:pPr>
    </w:p>
    <w:p w:rsidR="008B0852" w:rsidRPr="00375126" w:rsidRDefault="008B0852" w:rsidP="008B0852">
      <w:pPr>
        <w:jc w:val="center"/>
        <w:rPr>
          <w:b/>
          <w:color w:val="000000"/>
        </w:rPr>
      </w:pPr>
      <w:r w:rsidRPr="00375126">
        <w:rPr>
          <w:b/>
          <w:color w:val="000000"/>
        </w:rPr>
        <w:t>2. Организация рассредоточения и эвакуации</w:t>
      </w:r>
    </w:p>
    <w:p w:rsidR="008B0852" w:rsidRPr="00375126" w:rsidRDefault="008B0852" w:rsidP="008B0852">
      <w:pPr>
        <w:pStyle w:val="af8"/>
        <w:spacing w:before="0" w:after="0"/>
      </w:pPr>
    </w:p>
    <w:p w:rsidR="008B0852" w:rsidRPr="00375126" w:rsidRDefault="008B0852" w:rsidP="008B0852">
      <w:pPr>
        <w:pStyle w:val="af8"/>
        <w:spacing w:before="0" w:after="0"/>
        <w:jc w:val="both"/>
      </w:pPr>
      <w:r w:rsidRPr="00375126">
        <w:tab/>
        <w:t xml:space="preserve">2.1. </w:t>
      </w:r>
      <w:proofErr w:type="gramStart"/>
      <w:r w:rsidRPr="00375126">
        <w:t>В целях организованного проведения рассредоточения и эвакуации населения в максимально сжатые сроки планирование и всесторонняя подготовка эвакуационных мероприятий производятся заблаговременно (в мирное время), а осуществляются - по отдельному распоряжению в период перевода гражданской обороны с мирного на военное время, при непосредственной угрозе применения потенциальным противником современных средств поражения или в условиях фактического начала военных действий.</w:t>
      </w:r>
      <w:proofErr w:type="gramEnd"/>
    </w:p>
    <w:p w:rsidR="008B0852" w:rsidRPr="00375126" w:rsidRDefault="008B0852" w:rsidP="008B0852">
      <w:pPr>
        <w:jc w:val="both"/>
      </w:pPr>
      <w:r w:rsidRPr="00375126">
        <w:rPr>
          <w:rStyle w:val="t31"/>
          <w:color w:val="000000"/>
        </w:rPr>
        <w:tab/>
        <w:t>2.2. С получением сигнала (распоряжения) о начале</w:t>
      </w:r>
      <w:r w:rsidRPr="00375126">
        <w:rPr>
          <w:rStyle w:val="t31"/>
        </w:rPr>
        <w:t xml:space="preserve"> </w:t>
      </w:r>
      <w:r w:rsidRPr="00375126">
        <w:rPr>
          <w:rStyle w:val="t31"/>
          <w:color w:val="000000"/>
        </w:rPr>
        <w:t>эвакуационных мероприятий,</w:t>
      </w:r>
      <w:r w:rsidRPr="00375126">
        <w:t xml:space="preserve"> к установленному сроку, население, эвакуируемое общественным транспортом, самостоятельно на городском транспорте, работающем в этот период круглосуточно, прибывает на место сбора. Согласно эвакуационным спискам, граждане получают эвакуационные удостоверения и в составе своей организации в соответствии с графиком плана эвакуации прибывают на СЭП. Самостоятельное прибытие граждан на СЭП не допускается.</w:t>
      </w:r>
    </w:p>
    <w:p w:rsidR="008B0852" w:rsidRPr="00375126" w:rsidRDefault="008B0852" w:rsidP="008B0852">
      <w:pPr>
        <w:jc w:val="both"/>
      </w:pPr>
      <w:r w:rsidRPr="00375126">
        <w:tab/>
        <w:t>Руководители жилищно-эксплуатационных органов организуют оповещение и сбор неработающего населения, не являющегося членами семей рабочих и служащих, обеспечивают доставку на сборные эвакопункты одиноких и нуждающихся в посторонней помощи лиц.</w:t>
      </w:r>
    </w:p>
    <w:p w:rsidR="008B0852" w:rsidRPr="00375126" w:rsidRDefault="008B0852" w:rsidP="008B0852">
      <w:pPr>
        <w:jc w:val="both"/>
      </w:pPr>
      <w:r w:rsidRPr="00375126">
        <w:tab/>
        <w:t>В сельских поселениях оповещение, сбор граждан и отправку их на СЭП организуют администрации поселений и старосты деревень.</w:t>
      </w:r>
    </w:p>
    <w:p w:rsidR="008B0852" w:rsidRPr="00375126" w:rsidRDefault="008B0852" w:rsidP="008B0852">
      <w:pPr>
        <w:jc w:val="both"/>
      </w:pPr>
      <w:r w:rsidRPr="00375126">
        <w:tab/>
        <w:t>Начальники СЭП уточняют с руководителями предприятий и организаций, приписанных к тому или иному сборному эвакопункту, численность эвакуируемых и порядок их отправки, организуют регистрацию и учет прибывающих, формирование колонн и эшелонов, посадку людей на транспорт, докладывают в эвакуационную комиссию городского (сельского) поселения об их отправке.</w:t>
      </w:r>
    </w:p>
    <w:p w:rsidR="008B0852" w:rsidRPr="00375126" w:rsidRDefault="008B0852" w:rsidP="008B0852">
      <w:pPr>
        <w:jc w:val="both"/>
      </w:pPr>
      <w:r w:rsidRPr="00375126">
        <w:tab/>
        <w:t>2.3. Население, эвакуируемое пешим порядком, прибыв на СЭП в составе своей организации, формируется в колонны, которые отправляются с исходных пунктов в загородную зону по установленным маршрутам пешей эвакуации.</w:t>
      </w:r>
    </w:p>
    <w:p w:rsidR="008B0852" w:rsidRPr="00375126" w:rsidRDefault="008B0852" w:rsidP="008B0852">
      <w:pPr>
        <w:jc w:val="both"/>
      </w:pPr>
      <w:r w:rsidRPr="00375126">
        <w:tab/>
        <w:t>Население, эвакуируемое личным транспортом, прибывает в указанное время (одновременно с остальными работниками данной организации) на пункты формирования колон личного транспорта (которые определяются заранее рядом с СЭП) и убывает после регистрации на ПЭП в составе организованных колонн после регистрации на СЭП и получения маршрутных листов.</w:t>
      </w:r>
    </w:p>
    <w:p w:rsidR="008B0852" w:rsidRPr="00375126" w:rsidRDefault="008B0852" w:rsidP="008B0852">
      <w:pPr>
        <w:jc w:val="both"/>
      </w:pPr>
      <w:r w:rsidRPr="00375126">
        <w:lastRenderedPageBreak/>
        <w:tab/>
        <w:t>Эвакуация медицинских учреждений проводится транспортом, подаваемым непосредственно к этим учреждениям.</w:t>
      </w:r>
    </w:p>
    <w:p w:rsidR="008B0852" w:rsidRPr="00375126" w:rsidRDefault="008B0852" w:rsidP="008B0852">
      <w:pPr>
        <w:jc w:val="both"/>
      </w:pPr>
      <w:r w:rsidRPr="00375126">
        <w:tab/>
        <w:t>В зависимости от численности населения, наличия транспортных средств и пропускной способности маршрутов, время на рассредоточение и эвакуацию населения устанавливает администрация МО Волосовский муниципальный район Ленинградской области</w:t>
      </w:r>
    </w:p>
    <w:p w:rsidR="008B0852" w:rsidRPr="00375126" w:rsidRDefault="008B0852" w:rsidP="008B0852">
      <w:pPr>
        <w:ind w:firstLine="426"/>
        <w:jc w:val="both"/>
      </w:pPr>
      <w:r w:rsidRPr="00375126">
        <w:t>2.4. Эвакуационные мероприятия планируются и осуществляются по производственно-территориальному принципу, в соответствии с которым:</w:t>
      </w:r>
    </w:p>
    <w:p w:rsidR="008B0852" w:rsidRPr="00375126" w:rsidRDefault="008B0852" w:rsidP="008B0852">
      <w:pPr>
        <w:pStyle w:val="10"/>
        <w:spacing w:before="0" w:after="0"/>
        <w:jc w:val="both"/>
        <w:rPr>
          <w:rFonts w:ascii="Times New Roman" w:hAnsi="Times New Roman"/>
          <w:b w:val="0"/>
          <w:sz w:val="24"/>
          <w:szCs w:val="24"/>
        </w:rPr>
      </w:pPr>
      <w:r w:rsidRPr="00375126">
        <w:rPr>
          <w:rFonts w:ascii="Times New Roman" w:hAnsi="Times New Roman"/>
          <w:b w:val="0"/>
          <w:sz w:val="24"/>
          <w:szCs w:val="24"/>
        </w:rPr>
        <w:tab/>
        <w:t>рассредоточение и эвакуация рабочих, служащих и неработающих членов их семей организуется по предприятиям, учреждениям и учебным заведениям, т.е. по производственному принципу;</w:t>
      </w:r>
    </w:p>
    <w:p w:rsidR="008B0852" w:rsidRPr="00375126" w:rsidRDefault="008B0852" w:rsidP="008B0852">
      <w:pPr>
        <w:pStyle w:val="10"/>
        <w:spacing w:before="0" w:after="0"/>
        <w:jc w:val="both"/>
        <w:rPr>
          <w:rFonts w:ascii="Times New Roman" w:hAnsi="Times New Roman"/>
          <w:b w:val="0"/>
          <w:sz w:val="24"/>
          <w:szCs w:val="24"/>
        </w:rPr>
      </w:pPr>
      <w:r w:rsidRPr="00375126">
        <w:rPr>
          <w:rFonts w:ascii="Times New Roman" w:hAnsi="Times New Roman"/>
          <w:b w:val="0"/>
          <w:sz w:val="24"/>
          <w:szCs w:val="24"/>
        </w:rPr>
        <w:tab/>
        <w:t>эвакуация населения, не занятого в производстве и сфере обслуживания, осуществляется через жилищно-эксплуатационные организации по месту жительства, то есть по территориальному принципу.</w:t>
      </w:r>
    </w:p>
    <w:p w:rsidR="008B0852" w:rsidRPr="00375126" w:rsidRDefault="008B0852" w:rsidP="008B0852">
      <w:pPr>
        <w:pStyle w:val="1f1"/>
        <w:jc w:val="both"/>
        <w:rPr>
          <w:sz w:val="24"/>
          <w:szCs w:val="24"/>
        </w:rPr>
      </w:pPr>
      <w:r w:rsidRPr="00375126">
        <w:rPr>
          <w:sz w:val="24"/>
          <w:szCs w:val="24"/>
        </w:rPr>
        <w:tab/>
        <w:t>2.5. В зависимости от времени и сроков проведения выделяются варианты эвакуации населения:</w:t>
      </w:r>
    </w:p>
    <w:p w:rsidR="008B0852" w:rsidRPr="00375126" w:rsidRDefault="008B0852" w:rsidP="008B0852">
      <w:pPr>
        <w:pStyle w:val="1f1"/>
        <w:jc w:val="both"/>
        <w:rPr>
          <w:sz w:val="24"/>
          <w:szCs w:val="24"/>
        </w:rPr>
      </w:pPr>
      <w:r w:rsidRPr="00375126">
        <w:rPr>
          <w:sz w:val="24"/>
          <w:szCs w:val="24"/>
        </w:rPr>
        <w:tab/>
      </w:r>
      <w:proofErr w:type="gramStart"/>
      <w:r w:rsidRPr="00375126">
        <w:rPr>
          <w:sz w:val="24"/>
          <w:szCs w:val="24"/>
        </w:rPr>
        <w:t>- упреждающая (заблаговременная) - до начала боевых действий  (с развёртыванием СЭП);</w:t>
      </w:r>
      <w:proofErr w:type="gramEnd"/>
    </w:p>
    <w:p w:rsidR="008B0852" w:rsidRPr="00375126" w:rsidRDefault="008B0852" w:rsidP="008B0852">
      <w:pPr>
        <w:pStyle w:val="1f1"/>
        <w:jc w:val="both"/>
        <w:rPr>
          <w:sz w:val="24"/>
          <w:szCs w:val="24"/>
        </w:rPr>
      </w:pPr>
      <w:r w:rsidRPr="00375126">
        <w:rPr>
          <w:b/>
          <w:sz w:val="24"/>
          <w:szCs w:val="24"/>
        </w:rPr>
        <w:tab/>
      </w:r>
      <w:proofErr w:type="gramStart"/>
      <w:r w:rsidRPr="00375126">
        <w:rPr>
          <w:b/>
          <w:sz w:val="24"/>
          <w:szCs w:val="24"/>
        </w:rPr>
        <w:t>-</w:t>
      </w:r>
      <w:r w:rsidRPr="00375126">
        <w:rPr>
          <w:sz w:val="24"/>
          <w:szCs w:val="24"/>
        </w:rPr>
        <w:t xml:space="preserve"> экстренная</w:t>
      </w:r>
      <w:r w:rsidRPr="00375126">
        <w:rPr>
          <w:b/>
          <w:sz w:val="24"/>
          <w:szCs w:val="24"/>
        </w:rPr>
        <w:t xml:space="preserve"> </w:t>
      </w:r>
      <w:r w:rsidRPr="00375126">
        <w:rPr>
          <w:sz w:val="24"/>
          <w:szCs w:val="24"/>
        </w:rPr>
        <w:t>(безотлагательная) – при внезапном начале боевых действий (без развёртывания СЭП.</w:t>
      </w:r>
      <w:proofErr w:type="gramEnd"/>
      <w:r w:rsidRPr="00375126">
        <w:rPr>
          <w:sz w:val="24"/>
          <w:szCs w:val="24"/>
        </w:rPr>
        <w:t xml:space="preserve"> </w:t>
      </w:r>
      <w:proofErr w:type="gramStart"/>
      <w:r w:rsidRPr="00375126">
        <w:rPr>
          <w:sz w:val="24"/>
          <w:szCs w:val="24"/>
        </w:rPr>
        <w:t>Вместо СЭП развёртываются оперативные группы).</w:t>
      </w:r>
      <w:proofErr w:type="gramEnd"/>
    </w:p>
    <w:p w:rsidR="008B0852" w:rsidRPr="00375126" w:rsidRDefault="008B0852" w:rsidP="008B0852">
      <w:pPr>
        <w:pStyle w:val="1f1"/>
        <w:jc w:val="both"/>
        <w:rPr>
          <w:sz w:val="24"/>
          <w:szCs w:val="24"/>
        </w:rPr>
      </w:pPr>
      <w:r w:rsidRPr="00375126">
        <w:rPr>
          <w:sz w:val="24"/>
          <w:szCs w:val="24"/>
        </w:rPr>
        <w:tab/>
        <w:t>2.6. В зависимости от масштабов, особенностей возникновения и развития военных действий (вооруженного конфликта), конкретных условий обстановки возможно проведение следующих видов эвакуации населения:</w:t>
      </w:r>
    </w:p>
    <w:p w:rsidR="008B0852" w:rsidRPr="00375126" w:rsidRDefault="008B0852" w:rsidP="008B0852">
      <w:pPr>
        <w:pStyle w:val="1f1"/>
        <w:jc w:val="both"/>
        <w:rPr>
          <w:sz w:val="24"/>
          <w:szCs w:val="24"/>
        </w:rPr>
      </w:pPr>
      <w:r w:rsidRPr="00375126">
        <w:rPr>
          <w:sz w:val="24"/>
          <w:szCs w:val="24"/>
        </w:rPr>
        <w:tab/>
        <w:t>-</w:t>
      </w:r>
      <w:r w:rsidRPr="00375126">
        <w:rPr>
          <w:b/>
          <w:sz w:val="24"/>
          <w:szCs w:val="24"/>
        </w:rPr>
        <w:t xml:space="preserve"> </w:t>
      </w:r>
      <w:r w:rsidRPr="00375126">
        <w:rPr>
          <w:sz w:val="24"/>
          <w:szCs w:val="24"/>
        </w:rPr>
        <w:t>общая эвакуация - проводится на территории страны или территории нескольких субъектов Российской Федерации и предполагает вывоз (вывод) всех категорий населения, за исключением нетранспортабельных больных, обслуживающего их персонала и лиц, имеющих мобилизационные предписания, для которых организуются укрытия по месту нахождения. Проводится до начала общей эвакуации при угрозе воздействия современными средствами поражения потенциального противника, без нарушения действующих графиков работы транспорта.</w:t>
      </w:r>
    </w:p>
    <w:p w:rsidR="008B0852" w:rsidRPr="00375126" w:rsidRDefault="008B0852" w:rsidP="008B0852">
      <w:pPr>
        <w:jc w:val="both"/>
      </w:pPr>
      <w:r w:rsidRPr="00375126">
        <w:tab/>
        <w:t xml:space="preserve">- </w:t>
      </w:r>
      <w:proofErr w:type="gramStart"/>
      <w:r w:rsidRPr="00375126">
        <w:t>ч</w:t>
      </w:r>
      <w:proofErr w:type="gramEnd"/>
      <w:r w:rsidRPr="00375126">
        <w:t>астичная эвакуация - вывозятся нетрудоспособное и не занятое в производстве и в сфере обслуживания население.</w:t>
      </w:r>
    </w:p>
    <w:p w:rsidR="008B0852" w:rsidRPr="00375126" w:rsidRDefault="008B0852" w:rsidP="008B0852">
      <w:pPr>
        <w:jc w:val="both"/>
      </w:pPr>
      <w:r w:rsidRPr="00375126">
        <w:tab/>
      </w:r>
      <w:r w:rsidRPr="00375126">
        <w:rPr>
          <w:u w:val="single"/>
        </w:rPr>
        <w:t>При этом в первую очередь вывозятся</w:t>
      </w:r>
      <w:r w:rsidRPr="00375126">
        <w:t>:</w:t>
      </w:r>
    </w:p>
    <w:p w:rsidR="008B0852" w:rsidRPr="00375126" w:rsidRDefault="008B0852" w:rsidP="008B0852">
      <w:pPr>
        <w:jc w:val="both"/>
      </w:pPr>
      <w:r w:rsidRPr="00375126">
        <w:tab/>
        <w:t>- воспитанники детских домов, учащиеся школ-интернатов и других детских специальных учреждений совместно с преподавателями, обслуживающим персоналом и членами их семей;</w:t>
      </w:r>
    </w:p>
    <w:p w:rsidR="008B0852" w:rsidRPr="00375126" w:rsidRDefault="008B0852" w:rsidP="008B0852">
      <w:pPr>
        <w:jc w:val="both"/>
      </w:pPr>
      <w:r w:rsidRPr="00375126">
        <w:tab/>
        <w:t>- пенсионеры и инвалиды, содержащиеся в домах престарелых и инвалидов, совместно с обслуживающим персоналом и членами их семей;</w:t>
      </w:r>
    </w:p>
    <w:p w:rsidR="008B0852" w:rsidRPr="00375126" w:rsidRDefault="008B0852" w:rsidP="008B0852">
      <w:pPr>
        <w:jc w:val="both"/>
      </w:pPr>
      <w:r w:rsidRPr="00375126">
        <w:tab/>
        <w:t>- медицинские учреждения (больные, находящиеся на стационарном лечении, персонал медицинских учреждений и члены их семей);</w:t>
      </w:r>
    </w:p>
    <w:p w:rsidR="008B0852" w:rsidRPr="00375126" w:rsidRDefault="008B0852" w:rsidP="008B0852">
      <w:pPr>
        <w:jc w:val="both"/>
        <w:rPr>
          <w:u w:val="single"/>
        </w:rPr>
      </w:pPr>
      <w:r w:rsidRPr="00375126">
        <w:tab/>
      </w:r>
      <w:r w:rsidRPr="00375126">
        <w:rPr>
          <w:u w:val="single"/>
        </w:rPr>
        <w:t>Далее, если позволяет обстановка вывозятся:</w:t>
      </w:r>
    </w:p>
    <w:p w:rsidR="008B0852" w:rsidRPr="00375126" w:rsidRDefault="008B0852" w:rsidP="008B0852">
      <w:pPr>
        <w:jc w:val="both"/>
      </w:pPr>
      <w:r w:rsidRPr="00375126">
        <w:tab/>
        <w:t>- население, которое не может передвигаться пешим порядком (беременные женщины, женщины с детьми до 14 лет, инвалиды 1-й и 2-й группы, больные, находящиеся на амбулаторном лечении, мужчины старше 65 лет и женщины старше 60 лет);</w:t>
      </w:r>
    </w:p>
    <w:p w:rsidR="008B0852" w:rsidRPr="00375126" w:rsidRDefault="008B0852" w:rsidP="008B0852">
      <w:pPr>
        <w:jc w:val="both"/>
      </w:pPr>
      <w:r w:rsidRPr="00375126">
        <w:tab/>
        <w:t>При частичной эвакуации также осуществляется вывоз материальных и культурных ценностей, подлежащих первоочередной эвакуации.</w:t>
      </w:r>
    </w:p>
    <w:p w:rsidR="008B0852" w:rsidRPr="00375126" w:rsidRDefault="008B0852" w:rsidP="008B0852">
      <w:pPr>
        <w:jc w:val="both"/>
      </w:pPr>
      <w:r w:rsidRPr="00375126">
        <w:tab/>
        <w:t xml:space="preserve">2.7. </w:t>
      </w:r>
      <w:proofErr w:type="gramStart"/>
      <w:r w:rsidRPr="00375126">
        <w:t xml:space="preserve">Эвакуация населения, как правило, осуществляется комбинированным способом, обеспечивающим в короткие сроки вывоз в загородную зону части эвакуируемого населения автомобильным транспортом, независимо от его принадлежности (форм собственности), не занятого воинскими и другими особо важными </w:t>
      </w:r>
      <w:r w:rsidRPr="00375126">
        <w:lastRenderedPageBreak/>
        <w:t>перевозками по мобилизационным планам, с одновременным выводом остальной его части пешим порядком (при недостатке транспорта).</w:t>
      </w:r>
      <w:proofErr w:type="gramEnd"/>
    </w:p>
    <w:p w:rsidR="008B0852" w:rsidRPr="00375126" w:rsidRDefault="008B0852" w:rsidP="008B0852">
      <w:pPr>
        <w:jc w:val="both"/>
      </w:pPr>
      <w:r w:rsidRPr="00375126">
        <w:tab/>
        <w:t>Численность населения, вывозимого общественным транспортом, определяется эвакуационными комиссиями в зависимости от наличия транспорта, состояния дорожной сети, ее пропускной способности и других местных условий.</w:t>
      </w:r>
    </w:p>
    <w:p w:rsidR="008B0852" w:rsidRPr="00375126" w:rsidRDefault="008B0852" w:rsidP="008B0852">
      <w:pPr>
        <w:jc w:val="both"/>
        <w:rPr>
          <w:u w:val="single"/>
        </w:rPr>
      </w:pPr>
      <w:r w:rsidRPr="00375126">
        <w:tab/>
      </w:r>
      <w:r w:rsidRPr="00375126">
        <w:rPr>
          <w:u w:val="single"/>
        </w:rPr>
        <w:t>В первую очередь транспортом вывозятся:</w:t>
      </w:r>
    </w:p>
    <w:p w:rsidR="008B0852" w:rsidRPr="00375126" w:rsidRDefault="008B0852" w:rsidP="008B0852">
      <w:pPr>
        <w:jc w:val="both"/>
      </w:pPr>
      <w:r w:rsidRPr="00375126">
        <w:tab/>
        <w:t>- медицинские учреждения (больные, находящиеся на стационарном лечении, персонал медицинских учреждений и члены их семей);</w:t>
      </w:r>
    </w:p>
    <w:p w:rsidR="008B0852" w:rsidRPr="00375126" w:rsidRDefault="008B0852" w:rsidP="008B0852">
      <w:pPr>
        <w:jc w:val="both"/>
      </w:pPr>
      <w:r w:rsidRPr="00375126">
        <w:tab/>
        <w:t>- пенсионеры и инвалиды, содержащиеся в домах престарелых и инвалидов, воспитанники детских домов, учащиеся школ-интернатов и других детских специальных учреждений совместно с преподавателями, обслуживающим персоналом и членами их семей;</w:t>
      </w:r>
    </w:p>
    <w:p w:rsidR="008B0852" w:rsidRPr="00375126" w:rsidRDefault="008B0852" w:rsidP="008B0852">
      <w:pPr>
        <w:jc w:val="both"/>
      </w:pPr>
      <w:r w:rsidRPr="00375126">
        <w:tab/>
        <w:t>- население, которое не может передвигаться пешим порядком (беременные женщины, женщины с детьми до 14 лет, инвалиды 1-й и 2-й группы, больные, находящиеся на амбулаторном лечении, мужчины старше 65 лет и женщины старше 60 лет);</w:t>
      </w:r>
    </w:p>
    <w:p w:rsidR="008B0852" w:rsidRPr="00375126" w:rsidRDefault="008B0852" w:rsidP="008B0852">
      <w:pPr>
        <w:jc w:val="both"/>
      </w:pPr>
      <w:r w:rsidRPr="00375126">
        <w:tab/>
        <w:t>- рабочие и служащие свободных смен объектов, продолжающих работу в военное время в категорированных городах;</w:t>
      </w:r>
    </w:p>
    <w:p w:rsidR="008B0852" w:rsidRPr="00375126" w:rsidRDefault="008B0852" w:rsidP="008B0852">
      <w:pPr>
        <w:jc w:val="both"/>
      </w:pPr>
      <w:r w:rsidRPr="00375126">
        <w:tab/>
        <w:t>2.8. Работающие смены объектов, продолжающих производственную деятельность в приграничной зоне, с момента начала эвакуационных мероприятий остаются на своих рабочих местах в готовности к укрытию в защитных сооружениях. Рассредоточение их в загородную зону осуществляется после завершения эвакуации по прибытии свободных (отдыхающих) рабочих смен из загородной зоны.</w:t>
      </w:r>
    </w:p>
    <w:p w:rsidR="008B0852" w:rsidRPr="00375126" w:rsidRDefault="008B0852" w:rsidP="008B0852">
      <w:pPr>
        <w:jc w:val="both"/>
        <w:rPr>
          <w:color w:val="000000"/>
        </w:rPr>
      </w:pPr>
      <w:r w:rsidRPr="00375126">
        <w:rPr>
          <w:color w:val="000000"/>
        </w:rPr>
        <w:tab/>
        <w:t xml:space="preserve">2.9. </w:t>
      </w:r>
      <w:r w:rsidRPr="00375126">
        <w:t>На всех граждан, подлежащих рассредоточению и эвакуации из приграничной зоны, составляются эвакуационные списки в трех экземплярах, которые являются основными документами для их учета, отправки, размещения и первоочередного жизнеобеспечения в безопасных районах. Каждый житель, подлежащий эвакуации, обязан знать место сбора (в организации, где он внесён в эвакуационные списки), время прибытия, правила подготовки  к эвакуации и основные правила поведения при проведении эвакуационные мероприятий.</w:t>
      </w:r>
    </w:p>
    <w:p w:rsidR="008B0852" w:rsidRPr="00375126" w:rsidRDefault="008B0852" w:rsidP="008B0852">
      <w:pPr>
        <w:jc w:val="both"/>
        <w:rPr>
          <w:color w:val="000000"/>
          <w:u w:val="single"/>
        </w:rPr>
      </w:pPr>
      <w:r w:rsidRPr="00375126">
        <w:rPr>
          <w:color w:val="008000"/>
        </w:rPr>
        <w:tab/>
      </w:r>
      <w:r w:rsidRPr="00375126">
        <w:rPr>
          <w:color w:val="000000"/>
        </w:rPr>
        <w:t xml:space="preserve">2.10. </w:t>
      </w:r>
      <w:r w:rsidRPr="00375126">
        <w:rPr>
          <w:color w:val="000000"/>
          <w:u w:val="single"/>
        </w:rPr>
        <w:t>К материальным ценностям, подлежащим эвакуации, относятся:</w:t>
      </w:r>
    </w:p>
    <w:p w:rsidR="008B0852" w:rsidRPr="00375126" w:rsidRDefault="008B0852" w:rsidP="008B0852">
      <w:pPr>
        <w:jc w:val="both"/>
        <w:rPr>
          <w:color w:val="000000"/>
        </w:rPr>
      </w:pPr>
      <w:r w:rsidRPr="00375126">
        <w:rPr>
          <w:color w:val="000000"/>
        </w:rPr>
        <w:tab/>
        <w:t>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w:t>
      </w:r>
    </w:p>
    <w:p w:rsidR="008B0852" w:rsidRPr="00375126" w:rsidRDefault="008B0852" w:rsidP="008B0852">
      <w:pPr>
        <w:jc w:val="both"/>
        <w:rPr>
          <w:color w:val="000000"/>
        </w:rPr>
      </w:pPr>
      <w:r w:rsidRPr="00375126">
        <w:rPr>
          <w:color w:val="000000"/>
        </w:rPr>
        <w:tab/>
      </w:r>
      <w:proofErr w:type="gramStart"/>
      <w:r w:rsidRPr="00375126">
        <w:rPr>
          <w:color w:val="000000"/>
        </w:rPr>
        <w:t>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w:t>
      </w:r>
      <w:proofErr w:type="gramEnd"/>
    </w:p>
    <w:p w:rsidR="008B0852" w:rsidRPr="00375126" w:rsidRDefault="008B0852" w:rsidP="008B0852">
      <w:pPr>
        <w:jc w:val="both"/>
        <w:rPr>
          <w:color w:val="000000"/>
        </w:rPr>
      </w:pPr>
      <w:r w:rsidRPr="00375126">
        <w:rPr>
          <w:color w:val="000000"/>
        </w:rPr>
        <w:tab/>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rsidR="008B0852" w:rsidRPr="00375126" w:rsidRDefault="008B0852" w:rsidP="008B0852">
      <w:pPr>
        <w:jc w:val="both"/>
        <w:rPr>
          <w:color w:val="000000"/>
        </w:rPr>
      </w:pPr>
      <w:r w:rsidRPr="00375126">
        <w:rPr>
          <w:color w:val="000000"/>
        </w:rPr>
        <w:tab/>
        <w:t>г) сельскохозяйственные животные, запасы зерновых культур, семенные и фуражные запасы;</w:t>
      </w:r>
    </w:p>
    <w:p w:rsidR="008B0852" w:rsidRPr="00375126" w:rsidRDefault="008B0852" w:rsidP="008B0852">
      <w:pPr>
        <w:jc w:val="both"/>
        <w:rPr>
          <w:color w:val="000000"/>
        </w:rPr>
      </w:pPr>
      <w:r w:rsidRPr="00375126">
        <w:rPr>
          <w:color w:val="000000"/>
        </w:rPr>
        <w:tab/>
        <w:t>д) запасы материальных сре</w:t>
      </w:r>
      <w:proofErr w:type="gramStart"/>
      <w:r w:rsidRPr="00375126">
        <w:rPr>
          <w:color w:val="000000"/>
        </w:rPr>
        <w:t>дств дл</w:t>
      </w:r>
      <w:proofErr w:type="gramEnd"/>
      <w:r w:rsidRPr="00375126">
        <w:rPr>
          <w:color w:val="000000"/>
        </w:rPr>
        <w:t>я обеспечения проведения аварийно-спасательных и других неотложных работ.</w:t>
      </w:r>
    </w:p>
    <w:p w:rsidR="008B0852" w:rsidRPr="00375126" w:rsidRDefault="008B0852" w:rsidP="008B0852">
      <w:pPr>
        <w:jc w:val="both"/>
        <w:rPr>
          <w:color w:val="000000"/>
          <w:u w:val="single"/>
        </w:rPr>
      </w:pPr>
      <w:r w:rsidRPr="00375126">
        <w:rPr>
          <w:color w:val="000000"/>
        </w:rPr>
        <w:tab/>
        <w:t xml:space="preserve">2.11. </w:t>
      </w:r>
      <w:r w:rsidRPr="00375126">
        <w:rPr>
          <w:color w:val="000000"/>
          <w:u w:val="single"/>
        </w:rPr>
        <w:t>К культурным ценностям, подлежащим эвакуации, относятся:</w:t>
      </w:r>
    </w:p>
    <w:p w:rsidR="008B0852" w:rsidRPr="00375126" w:rsidRDefault="008B0852" w:rsidP="008B0852">
      <w:pPr>
        <w:jc w:val="both"/>
        <w:rPr>
          <w:color w:val="000000"/>
        </w:rPr>
      </w:pPr>
      <w:r w:rsidRPr="00375126">
        <w:rPr>
          <w:color w:val="000000"/>
        </w:rPr>
        <w:tab/>
        <w:t>а) культурные ценности мирового значения;</w:t>
      </w:r>
    </w:p>
    <w:p w:rsidR="008B0852" w:rsidRPr="00375126" w:rsidRDefault="008B0852" w:rsidP="008B0852">
      <w:pPr>
        <w:jc w:val="both"/>
        <w:rPr>
          <w:color w:val="000000"/>
        </w:rPr>
      </w:pPr>
      <w:r w:rsidRPr="00375126">
        <w:rPr>
          <w:color w:val="000000"/>
        </w:rPr>
        <w:tab/>
        <w:t>б) российский страховой фонд документов библиотечных фондов;</w:t>
      </w:r>
    </w:p>
    <w:p w:rsidR="008B0852" w:rsidRPr="00375126" w:rsidRDefault="008B0852" w:rsidP="008B0852">
      <w:pPr>
        <w:jc w:val="both"/>
        <w:rPr>
          <w:color w:val="000000"/>
        </w:rPr>
      </w:pPr>
      <w:r w:rsidRPr="00375126">
        <w:rPr>
          <w:color w:val="000000"/>
        </w:rPr>
        <w:tab/>
        <w:t>в) культурные ценности федерального (общероссийского) значения;</w:t>
      </w:r>
    </w:p>
    <w:p w:rsidR="008B0852" w:rsidRPr="00375126" w:rsidRDefault="008B0852" w:rsidP="008B0852">
      <w:pPr>
        <w:jc w:val="both"/>
        <w:rPr>
          <w:color w:val="000000"/>
        </w:rPr>
      </w:pPr>
      <w:r w:rsidRPr="00375126">
        <w:rPr>
          <w:color w:val="000000"/>
        </w:rPr>
        <w:tab/>
        <w:t>г) электронные информационные ресурсы на жестких носителях;</w:t>
      </w:r>
    </w:p>
    <w:p w:rsidR="008B0852" w:rsidRPr="00375126" w:rsidRDefault="008B0852" w:rsidP="008B0852">
      <w:pPr>
        <w:jc w:val="both"/>
        <w:rPr>
          <w:color w:val="000000"/>
        </w:rPr>
      </w:pPr>
      <w:r w:rsidRPr="00375126">
        <w:rPr>
          <w:color w:val="000000"/>
        </w:rPr>
        <w:lastRenderedPageBreak/>
        <w:tab/>
        <w:t>д) культурные ценности, имеющие исключительное значение для культуры народов Российской Федерации.</w:t>
      </w:r>
    </w:p>
    <w:p w:rsidR="008B0852" w:rsidRPr="00375126" w:rsidRDefault="008B0852" w:rsidP="008B0852">
      <w:pPr>
        <w:jc w:val="both"/>
        <w:rPr>
          <w:color w:val="000000"/>
        </w:rPr>
      </w:pPr>
      <w:r w:rsidRPr="00375126">
        <w:rPr>
          <w:color w:val="000000"/>
        </w:rPr>
        <w:tab/>
        <w:t>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w:t>
      </w:r>
    </w:p>
    <w:p w:rsidR="008B0852" w:rsidRPr="00375126" w:rsidRDefault="008B0852" w:rsidP="008B0852">
      <w:pPr>
        <w:jc w:val="both"/>
        <w:rPr>
          <w:color w:val="000000"/>
        </w:rPr>
      </w:pPr>
    </w:p>
    <w:p w:rsidR="008B0852" w:rsidRPr="00375126" w:rsidRDefault="008B0852" w:rsidP="008B0852">
      <w:pPr>
        <w:jc w:val="both"/>
        <w:rPr>
          <w:color w:val="000000"/>
        </w:rPr>
      </w:pPr>
    </w:p>
    <w:p w:rsidR="008B0852" w:rsidRPr="00375126" w:rsidRDefault="008B0852" w:rsidP="008B0852">
      <w:pPr>
        <w:jc w:val="center"/>
        <w:rPr>
          <w:b/>
          <w:color w:val="000000"/>
        </w:rPr>
      </w:pPr>
      <w:r w:rsidRPr="00375126">
        <w:rPr>
          <w:b/>
          <w:color w:val="000000"/>
        </w:rPr>
        <w:t>3. Подготовительные эвакуационные мероприятия.</w:t>
      </w:r>
    </w:p>
    <w:p w:rsidR="008B0852" w:rsidRPr="00375126" w:rsidRDefault="008B0852" w:rsidP="008B0852">
      <w:pPr>
        <w:jc w:val="both"/>
        <w:rPr>
          <w:color w:val="000000"/>
        </w:rPr>
      </w:pPr>
    </w:p>
    <w:p w:rsidR="008B0852" w:rsidRPr="00375126" w:rsidRDefault="008B0852" w:rsidP="008B0852">
      <w:pPr>
        <w:jc w:val="both"/>
        <w:rPr>
          <w:color w:val="000000"/>
        </w:rPr>
      </w:pPr>
      <w:r w:rsidRPr="00375126">
        <w:rPr>
          <w:color w:val="000000"/>
        </w:rPr>
        <w:tab/>
        <w:t>3.1. К подготовительным  эвакуационным мероприятиям относятся:</w:t>
      </w:r>
    </w:p>
    <w:p w:rsidR="008B0852" w:rsidRPr="00375126" w:rsidRDefault="008B0852" w:rsidP="008B0852">
      <w:pPr>
        <w:jc w:val="both"/>
        <w:rPr>
          <w:color w:val="000000"/>
        </w:rPr>
      </w:pPr>
      <w:r w:rsidRPr="00375126">
        <w:rPr>
          <w:color w:val="000000"/>
        </w:rPr>
        <w:tab/>
        <w:t>- приведение в готовность эвакоорганов и уточнение порядка их работы;</w:t>
      </w:r>
    </w:p>
    <w:p w:rsidR="008B0852" w:rsidRPr="00375126" w:rsidRDefault="008B0852" w:rsidP="008B0852">
      <w:pPr>
        <w:jc w:val="both"/>
        <w:rPr>
          <w:color w:val="000000"/>
        </w:rPr>
      </w:pPr>
      <w:r w:rsidRPr="00375126">
        <w:rPr>
          <w:color w:val="000000"/>
        </w:rPr>
        <w:tab/>
        <w:t>- уточнение численности работников организаций, подлежащих рассредоточению;</w:t>
      </w:r>
    </w:p>
    <w:p w:rsidR="008B0852" w:rsidRPr="00375126" w:rsidRDefault="008B0852" w:rsidP="008B0852">
      <w:pPr>
        <w:jc w:val="both"/>
        <w:rPr>
          <w:color w:val="000000"/>
        </w:rPr>
      </w:pPr>
      <w:r w:rsidRPr="00375126">
        <w:rPr>
          <w:color w:val="000000"/>
        </w:rPr>
        <w:tab/>
        <w:t>- уточнение численности населения, подлежащего эвакуации пешим порядком и транспортом;</w:t>
      </w:r>
    </w:p>
    <w:p w:rsidR="008B0852" w:rsidRPr="00375126" w:rsidRDefault="008B0852" w:rsidP="008B0852">
      <w:pPr>
        <w:jc w:val="both"/>
        <w:rPr>
          <w:color w:val="000000"/>
        </w:rPr>
      </w:pPr>
      <w:r w:rsidRPr="00375126">
        <w:rPr>
          <w:color w:val="000000"/>
        </w:rPr>
        <w:tab/>
        <w:t>- уточнение планов и времени поставки транспортных сре</w:t>
      </w:r>
      <w:proofErr w:type="gramStart"/>
      <w:r w:rsidRPr="00375126">
        <w:rPr>
          <w:color w:val="000000"/>
        </w:rPr>
        <w:t>дств дл</w:t>
      </w:r>
      <w:proofErr w:type="gramEnd"/>
      <w:r w:rsidRPr="00375126">
        <w:rPr>
          <w:color w:val="000000"/>
        </w:rPr>
        <w:t>я эвакуируемых по станциям (пунктам) посадки, расчетов пеших колонн и маршрутов их движения;</w:t>
      </w:r>
    </w:p>
    <w:p w:rsidR="008B0852" w:rsidRPr="00375126" w:rsidRDefault="008B0852" w:rsidP="008B0852">
      <w:pPr>
        <w:jc w:val="both"/>
        <w:rPr>
          <w:color w:val="000000"/>
        </w:rPr>
      </w:pPr>
      <w:r w:rsidRPr="00375126">
        <w:rPr>
          <w:color w:val="000000"/>
        </w:rPr>
        <w:tab/>
        <w:t>- уточнение сроков прибытия эвакуируемых на СЭП;</w:t>
      </w:r>
    </w:p>
    <w:p w:rsidR="008B0852" w:rsidRPr="00375126" w:rsidRDefault="008B0852" w:rsidP="008B0852">
      <w:pPr>
        <w:jc w:val="both"/>
        <w:rPr>
          <w:color w:val="000000"/>
        </w:rPr>
      </w:pPr>
      <w:r w:rsidRPr="00375126">
        <w:rPr>
          <w:color w:val="000000"/>
        </w:rPr>
        <w:tab/>
        <w:t>- согласование планов с органами местного самоуправления, осуществляющими прием эвакуируемых.</w:t>
      </w:r>
    </w:p>
    <w:p w:rsidR="008B0852" w:rsidRPr="00375126" w:rsidRDefault="008B0852" w:rsidP="008B0852">
      <w:pPr>
        <w:jc w:val="both"/>
        <w:rPr>
          <w:color w:val="000000"/>
        </w:rPr>
      </w:pPr>
      <w:r w:rsidRPr="00375126">
        <w:rPr>
          <w:color w:val="000000"/>
        </w:rPr>
        <w:tab/>
        <w:t>3.2. Планирование, подготовка, обеспечение и проведение эвакуации населения в безопасные районы осуществляются во взаимодействии с мобилизационными подразделениями органов исполнительной власти субъектов Российской Федерации (органов местного самоуправления) и органами военного управления.</w:t>
      </w:r>
    </w:p>
    <w:p w:rsidR="008B0852" w:rsidRPr="00375126" w:rsidRDefault="008B0852" w:rsidP="008B0852">
      <w:pPr>
        <w:jc w:val="both"/>
        <w:rPr>
          <w:color w:val="000000"/>
        </w:rPr>
      </w:pPr>
    </w:p>
    <w:p w:rsidR="008B0852" w:rsidRPr="00375126" w:rsidRDefault="008B0852" w:rsidP="008B0852">
      <w:pPr>
        <w:jc w:val="both"/>
        <w:rPr>
          <w:color w:val="000000"/>
        </w:rPr>
      </w:pPr>
    </w:p>
    <w:p w:rsidR="008B0852" w:rsidRPr="00375126" w:rsidRDefault="008B0852" w:rsidP="008B0852">
      <w:pPr>
        <w:jc w:val="center"/>
        <w:rPr>
          <w:b/>
        </w:rPr>
      </w:pPr>
      <w:r w:rsidRPr="00375126">
        <w:rPr>
          <w:b/>
        </w:rPr>
        <w:t>4. Эвакуационные органы</w:t>
      </w:r>
    </w:p>
    <w:p w:rsidR="008B0852" w:rsidRPr="00375126" w:rsidRDefault="008B0852" w:rsidP="008B0852">
      <w:pPr>
        <w:jc w:val="both"/>
      </w:pPr>
    </w:p>
    <w:p w:rsidR="008B0852" w:rsidRPr="00375126" w:rsidRDefault="008B0852" w:rsidP="008B0852">
      <w:pPr>
        <w:jc w:val="both"/>
      </w:pPr>
      <w:r w:rsidRPr="00375126">
        <w:tab/>
        <w:t xml:space="preserve">4.1. </w:t>
      </w:r>
      <w:proofErr w:type="gramStart"/>
      <w:r w:rsidRPr="00375126">
        <w:t>Планирование и организация эвакуации населения, размещение эвакуируемого населения и возвращение его после ликвидации чрезвычайной ситуации в места постоянного проживания возлагаются на комиссию МО Бегуницкое сельское поселениепо предупреждению и ликвидации чрезвычайных ситуаций и обеспечению противопожарной безопасности, соответствующие комиссии муниципальных образований, учреждений, организаций и объектов экономики, а непосредственное руководство эвакуационными мероприятиями осуществляют эвакуационные комиссии, создаваемые для решения задач в военное время.</w:t>
      </w:r>
      <w:proofErr w:type="gramEnd"/>
    </w:p>
    <w:p w:rsidR="008B0852" w:rsidRPr="00375126" w:rsidRDefault="008B0852" w:rsidP="008B0852">
      <w:pPr>
        <w:jc w:val="both"/>
        <w:rPr>
          <w:b/>
        </w:rPr>
      </w:pPr>
      <w:r w:rsidRPr="00375126">
        <w:tab/>
        <w:t xml:space="preserve">4.2. </w:t>
      </w:r>
      <w:r w:rsidRPr="00375126">
        <w:rPr>
          <w:u w:val="single"/>
        </w:rPr>
        <w:t>Эвакуационные органы, создаваемые для организации оповещения, сбора, регистрации и отправки эваконаселения в загородную зону</w:t>
      </w:r>
      <w:r w:rsidRPr="00375126">
        <w:t>:</w:t>
      </w:r>
    </w:p>
    <w:p w:rsidR="008B0852" w:rsidRPr="00375126" w:rsidRDefault="008B0852" w:rsidP="008B0852">
      <w:pPr>
        <w:tabs>
          <w:tab w:val="num" w:pos="-180"/>
        </w:tabs>
        <w:jc w:val="both"/>
      </w:pPr>
      <w:r w:rsidRPr="00375126">
        <w:tab/>
        <w:t>а) эвакуационные комиссии;</w:t>
      </w:r>
    </w:p>
    <w:p w:rsidR="008B0852" w:rsidRPr="00375126" w:rsidRDefault="008B0852" w:rsidP="008B0852">
      <w:pPr>
        <w:tabs>
          <w:tab w:val="num" w:pos="-180"/>
        </w:tabs>
        <w:jc w:val="both"/>
      </w:pPr>
      <w:r w:rsidRPr="00375126">
        <w:tab/>
        <w:t>б) сборные эвакуационные пункты (СЭП);</w:t>
      </w:r>
    </w:p>
    <w:p w:rsidR="008B0852" w:rsidRPr="00375126" w:rsidRDefault="008B0852" w:rsidP="008B0852">
      <w:pPr>
        <w:pStyle w:val="1f1"/>
        <w:jc w:val="both"/>
        <w:rPr>
          <w:sz w:val="24"/>
          <w:szCs w:val="24"/>
        </w:rPr>
      </w:pPr>
      <w:r w:rsidRPr="00375126">
        <w:rPr>
          <w:sz w:val="24"/>
          <w:szCs w:val="24"/>
        </w:rPr>
        <w:tab/>
        <w:t>в) администрации пунктов посадки (погрузки) населения (материальных и культурных ценностей) на транспорт;</w:t>
      </w:r>
    </w:p>
    <w:p w:rsidR="008B0852" w:rsidRPr="00375126" w:rsidRDefault="008B0852" w:rsidP="008B0852">
      <w:pPr>
        <w:tabs>
          <w:tab w:val="num" w:pos="-180"/>
        </w:tabs>
        <w:jc w:val="both"/>
      </w:pPr>
      <w:r w:rsidRPr="00375126">
        <w:tab/>
        <w:t>г) пункты формирования колон личного транспорта;</w:t>
      </w:r>
    </w:p>
    <w:p w:rsidR="008B0852" w:rsidRPr="00375126" w:rsidRDefault="008B0852" w:rsidP="008B0852">
      <w:pPr>
        <w:tabs>
          <w:tab w:val="num" w:pos="-180"/>
        </w:tabs>
        <w:jc w:val="both"/>
      </w:pPr>
      <w:r w:rsidRPr="00375126">
        <w:tab/>
        <w:t>д) центральный диспетчерский пункт  (</w:t>
      </w:r>
      <w:proofErr w:type="gramStart"/>
      <w:r w:rsidRPr="00375126">
        <w:t>при</w:t>
      </w:r>
      <w:proofErr w:type="gramEnd"/>
      <w:r w:rsidRPr="00375126">
        <w:t xml:space="preserve"> ЭК района);</w:t>
      </w:r>
    </w:p>
    <w:p w:rsidR="008B0852" w:rsidRPr="00375126" w:rsidRDefault="008B0852" w:rsidP="008B0852">
      <w:pPr>
        <w:tabs>
          <w:tab w:val="num" w:pos="-180"/>
        </w:tabs>
        <w:jc w:val="both"/>
      </w:pPr>
      <w:r w:rsidRPr="00375126">
        <w:tab/>
        <w:t>е) группы обеспечения движения на маршрутах эвакуации;</w:t>
      </w:r>
    </w:p>
    <w:p w:rsidR="008B0852" w:rsidRPr="00375126" w:rsidRDefault="008B0852" w:rsidP="008B0852">
      <w:pPr>
        <w:tabs>
          <w:tab w:val="num" w:pos="-180"/>
        </w:tabs>
        <w:jc w:val="both"/>
      </w:pPr>
      <w:r w:rsidRPr="00375126">
        <w:tab/>
        <w:t xml:space="preserve">4.3. </w:t>
      </w:r>
      <w:r w:rsidRPr="00375126">
        <w:rPr>
          <w:u w:val="single"/>
        </w:rPr>
        <w:t>Эвакуационные органы, создаваемые в случае экстренной эвакуации</w:t>
      </w:r>
      <w:r w:rsidRPr="00375126">
        <w:t>:</w:t>
      </w:r>
    </w:p>
    <w:p w:rsidR="008B0852" w:rsidRPr="00375126" w:rsidRDefault="008B0852" w:rsidP="008B0852">
      <w:pPr>
        <w:jc w:val="both"/>
      </w:pPr>
      <w:r w:rsidRPr="00375126">
        <w:tab/>
        <w:t>а)</w:t>
      </w:r>
      <w:r w:rsidRPr="00375126">
        <w:rPr>
          <w:b/>
        </w:rPr>
        <w:t xml:space="preserve"> </w:t>
      </w:r>
      <w:r w:rsidRPr="00375126">
        <w:t>оперативные группы (ОГ) – создаются в случае, когда развернуть СЭП нет возможности.</w:t>
      </w:r>
    </w:p>
    <w:p w:rsidR="008B0852" w:rsidRPr="00375126" w:rsidRDefault="008B0852" w:rsidP="008B0852">
      <w:pPr>
        <w:tabs>
          <w:tab w:val="num" w:pos="-180"/>
        </w:tabs>
        <w:jc w:val="both"/>
      </w:pPr>
      <w:r w:rsidRPr="00375126">
        <w:rPr>
          <w:snapToGrid w:val="0"/>
        </w:rPr>
        <w:tab/>
        <w:t>б) промежуточные пункты эвакуации</w:t>
      </w:r>
      <w:r w:rsidRPr="00375126">
        <w:rPr>
          <w:b/>
          <w:snapToGrid w:val="0"/>
        </w:rPr>
        <w:t xml:space="preserve"> </w:t>
      </w:r>
      <w:r w:rsidRPr="00375126">
        <w:rPr>
          <w:snapToGrid w:val="0"/>
        </w:rPr>
        <w:t>(ППЭ)</w:t>
      </w:r>
      <w:r w:rsidRPr="00375126">
        <w:rPr>
          <w:b/>
          <w:snapToGrid w:val="0"/>
        </w:rPr>
        <w:t xml:space="preserve"> – </w:t>
      </w:r>
      <w:r w:rsidRPr="00375126">
        <w:t>создаются на внешней границе зоны возможного поражения (выполняют функции СЭП).</w:t>
      </w:r>
    </w:p>
    <w:p w:rsidR="008B0852" w:rsidRPr="00375126" w:rsidRDefault="008B0852" w:rsidP="008B0852">
      <w:pPr>
        <w:jc w:val="both"/>
      </w:pPr>
      <w:r w:rsidRPr="00375126">
        <w:tab/>
        <w:t>Всем эвакуационным органам, за исключением эвакуационных комиссий, присваивается номер.</w:t>
      </w:r>
    </w:p>
    <w:p w:rsidR="008B0852" w:rsidRPr="00375126" w:rsidRDefault="008B0852" w:rsidP="008B0852">
      <w:pPr>
        <w:tabs>
          <w:tab w:val="num" w:pos="-180"/>
        </w:tabs>
        <w:jc w:val="both"/>
      </w:pPr>
      <w:r w:rsidRPr="00375126">
        <w:lastRenderedPageBreak/>
        <w:tab/>
        <w:t>4.4. Эвакуационные комиссии предназначены для организации планирования, подготовки и проведения эвакуационных мероприятий.</w:t>
      </w:r>
    </w:p>
    <w:p w:rsidR="008B0852" w:rsidRPr="00375126" w:rsidRDefault="008B0852" w:rsidP="008B0852">
      <w:pPr>
        <w:jc w:val="both"/>
        <w:rPr>
          <w:color w:val="000000"/>
        </w:rPr>
      </w:pPr>
      <w:r w:rsidRPr="00375126">
        <w:rPr>
          <w:color w:val="000000"/>
        </w:rPr>
        <w:tab/>
        <w:t xml:space="preserve">Эвакуационные комиссии создаются в городских и сельских поселениях, а также организациях численностью более 100 человек. В организациях численностью от 50 до 100 человек создаются группы управления эвакуационными мероприятиями, а в организациях численностью до 50 человек назначаются работники, уполномоченные на решение задач эвакуационных мероприятий. </w:t>
      </w:r>
      <w:r w:rsidRPr="00375126">
        <w:t>Председателями эвакуационных  комиссий назначаются заместители руководителей органов местного самоуправления и организаций.</w:t>
      </w:r>
    </w:p>
    <w:p w:rsidR="008B0852" w:rsidRPr="00375126" w:rsidRDefault="008B0852" w:rsidP="008B0852">
      <w:pPr>
        <w:jc w:val="both"/>
      </w:pPr>
      <w:r w:rsidRPr="00375126">
        <w:tab/>
        <w:t>4.5. Сборные эвакуационные пункты предназначены для сбора, регистрации и организованной отправки населения в загородную зону.</w:t>
      </w:r>
    </w:p>
    <w:p w:rsidR="008B0852" w:rsidRPr="00375126" w:rsidRDefault="008B0852" w:rsidP="008B0852">
      <w:pPr>
        <w:jc w:val="both"/>
      </w:pPr>
      <w:r w:rsidRPr="00375126">
        <w:tab/>
        <w:t xml:space="preserve">СЭП формируются на базе крупных организаций и размещаются в клубах, кинотеатрах, дворцах культуры, школах и других общественных зданиях, вблизи пунктов посадки на транспорт и исходных пунктов маршрутов эвакуации. </w:t>
      </w:r>
      <w:proofErr w:type="gramStart"/>
      <w:r w:rsidRPr="00375126">
        <w:t>К СЭП приписываются объекты экономики, предприятия и организации, учреждения, рабочие и служащие которых с членами их семей будут эвакуировать через данный СЭП, а также не занятое в производстве население, проживающее в домах, расположенных в этом районе (к одному СЭП приписывается не более 4-5 тысяч человек).</w:t>
      </w:r>
      <w:proofErr w:type="gramEnd"/>
    </w:p>
    <w:p w:rsidR="008B0852" w:rsidRPr="00375126" w:rsidRDefault="008B0852" w:rsidP="008B0852">
      <w:pPr>
        <w:jc w:val="both"/>
      </w:pPr>
      <w:r w:rsidRPr="00375126">
        <w:tab/>
        <w:t>За сборным эвакуационным пунктом закрепляются:</w:t>
      </w:r>
    </w:p>
    <w:p w:rsidR="008B0852" w:rsidRPr="00375126" w:rsidRDefault="008B0852" w:rsidP="008B0852">
      <w:pPr>
        <w:jc w:val="both"/>
      </w:pPr>
      <w:r w:rsidRPr="00375126">
        <w:tab/>
        <w:t>а) пункты посадки на транспорт;</w:t>
      </w:r>
    </w:p>
    <w:p w:rsidR="008B0852" w:rsidRPr="00375126" w:rsidRDefault="008B0852" w:rsidP="008B0852">
      <w:pPr>
        <w:jc w:val="both"/>
      </w:pPr>
      <w:r w:rsidRPr="00375126">
        <w:tab/>
        <w:t>б) пункты формирования колон личного транспорта;</w:t>
      </w:r>
    </w:p>
    <w:p w:rsidR="008B0852" w:rsidRPr="00375126" w:rsidRDefault="008B0852" w:rsidP="008B0852">
      <w:pPr>
        <w:jc w:val="both"/>
      </w:pPr>
      <w:r w:rsidRPr="00375126">
        <w:tab/>
        <w:t>в) медицинское учреждение;</w:t>
      </w:r>
    </w:p>
    <w:p w:rsidR="008B0852" w:rsidRPr="00375126" w:rsidRDefault="008B0852" w:rsidP="008B0852">
      <w:pPr>
        <w:jc w:val="both"/>
      </w:pPr>
      <w:r w:rsidRPr="00375126">
        <w:tab/>
        <w:t>г) ближайшие защитные сооружения гражданской обороны;</w:t>
      </w:r>
    </w:p>
    <w:p w:rsidR="008B0852" w:rsidRPr="00375126" w:rsidRDefault="008B0852" w:rsidP="008B0852">
      <w:pPr>
        <w:jc w:val="both"/>
      </w:pPr>
      <w:bookmarkStart w:id="25" w:name="sub_2330"/>
      <w:r w:rsidRPr="00375126">
        <w:rPr>
          <w:snapToGrid w:val="0"/>
        </w:rPr>
        <w:tab/>
        <w:t>4.6. Оперативные группы</w:t>
      </w:r>
      <w:r w:rsidRPr="00375126">
        <w:t xml:space="preserve"> формируются из администрации СЭП в случае экстренной эвакуации (внезапное начало военных действий), когда развернуть СЭП нет возможности.</w:t>
      </w:r>
    </w:p>
    <w:p w:rsidR="008B0852" w:rsidRPr="00375126" w:rsidRDefault="008B0852" w:rsidP="008B0852">
      <w:pPr>
        <w:jc w:val="both"/>
      </w:pPr>
      <w:r w:rsidRPr="00375126">
        <w:rPr>
          <w:snapToGrid w:val="0"/>
        </w:rPr>
        <w:tab/>
        <w:t>4.7. Промежуточные пункты эвакуации</w:t>
      </w:r>
      <w:r w:rsidRPr="00375126">
        <w:rPr>
          <w:b/>
          <w:snapToGrid w:val="0"/>
        </w:rPr>
        <w:t xml:space="preserve"> </w:t>
      </w:r>
      <w:r w:rsidRPr="00375126">
        <w:t xml:space="preserve">формируются администрациями сельских поселений, территориально расположенных на маршрутах эвакуации на внешней границе зоны возможного поражения, и </w:t>
      </w:r>
      <w:r w:rsidRPr="00375126">
        <w:rPr>
          <w:snapToGrid w:val="0"/>
        </w:rPr>
        <w:t>выполняют функции СЭП. Часть администрации СЭП с документацией прибывает на ППЭ.</w:t>
      </w:r>
      <w:bookmarkEnd w:id="25"/>
    </w:p>
    <w:p w:rsidR="008B0852" w:rsidRPr="00375126" w:rsidRDefault="008B0852" w:rsidP="008B0852">
      <w:pPr>
        <w:pStyle w:val="1f1"/>
        <w:jc w:val="both"/>
        <w:rPr>
          <w:sz w:val="24"/>
          <w:szCs w:val="24"/>
        </w:rPr>
      </w:pPr>
      <w:r w:rsidRPr="00375126">
        <w:rPr>
          <w:sz w:val="24"/>
          <w:szCs w:val="24"/>
        </w:rPr>
        <w:tab/>
        <w:t>4.8. Администрации пунктов посадки (погрузки)</w:t>
      </w:r>
      <w:r w:rsidRPr="00375126">
        <w:rPr>
          <w:b/>
          <w:sz w:val="24"/>
          <w:szCs w:val="24"/>
        </w:rPr>
        <w:t xml:space="preserve"> </w:t>
      </w:r>
      <w:r w:rsidRPr="00375126">
        <w:rPr>
          <w:sz w:val="24"/>
          <w:szCs w:val="24"/>
        </w:rPr>
        <w:t>населения (материальных и культурных ценностей) на транспорт формируются при СЭП из представителей соответствующих транспортных организаций.</w:t>
      </w:r>
    </w:p>
    <w:p w:rsidR="008B0852" w:rsidRPr="00375126" w:rsidRDefault="008B0852" w:rsidP="008B0852">
      <w:pPr>
        <w:tabs>
          <w:tab w:val="num" w:pos="-180"/>
        </w:tabs>
        <w:jc w:val="both"/>
      </w:pPr>
      <w:r w:rsidRPr="00375126">
        <w:tab/>
        <w:t>4.9. Пункты формирования колон личного транспорта создаются при СЭП с целью формирования и организованной отправки колон личного транспорта.</w:t>
      </w:r>
    </w:p>
    <w:p w:rsidR="008B0852" w:rsidRPr="00375126" w:rsidRDefault="008B0852" w:rsidP="008B0852">
      <w:pPr>
        <w:jc w:val="both"/>
        <w:rPr>
          <w:b/>
        </w:rPr>
      </w:pPr>
      <w:r w:rsidRPr="00375126">
        <w:tab/>
        <w:t>4.10. Центральный диспетчерский пункт (ЦДП) автотранспорта</w:t>
      </w:r>
      <w:r w:rsidRPr="00375126">
        <w:rPr>
          <w:b/>
        </w:rPr>
        <w:t xml:space="preserve"> </w:t>
      </w:r>
      <w:r w:rsidRPr="00375126">
        <w:t>создается</w:t>
      </w:r>
      <w:r w:rsidRPr="00375126">
        <w:rPr>
          <w:b/>
        </w:rPr>
        <w:t xml:space="preserve"> </w:t>
      </w:r>
      <w:r w:rsidRPr="00375126">
        <w:t>при эвакуационной комиссии муниципального района для организованного осуществления автотранспортных перевозок и создания условий устойчивого управления ими на всех этапах эвакуации на базе диспетчерской службы наиболее крупных и развитых автотранспортных  предприятий (АТП).</w:t>
      </w:r>
    </w:p>
    <w:p w:rsidR="008B0852" w:rsidRPr="00375126" w:rsidRDefault="008B0852" w:rsidP="008B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5126">
        <w:tab/>
        <w:t>Помимо базовых предприятий, к эвакуационным перевозкам могут привлекаться все имеющиеся АТП на территории муниципального района (независимо от организационно - правовых форм и форм собственности). Предприятия - формирователи ЦДП районов и предприятия - поставщики автотранспорта назначаются органами местного самоуправления.</w:t>
      </w:r>
    </w:p>
    <w:p w:rsidR="008B0852" w:rsidRPr="00375126" w:rsidRDefault="008B0852" w:rsidP="008B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5126">
        <w:tab/>
        <w:t>В состав ЦДП назначаются лица из числа руководящего состава органов местного самоуправления, транспортных организаций, техника которых привлекается для эвакуационных мероприятий, и органов внутренних дел (ГИБДД).</w:t>
      </w:r>
    </w:p>
    <w:p w:rsidR="008B0852" w:rsidRPr="00375126" w:rsidRDefault="008B0852" w:rsidP="008B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5126">
        <w:tab/>
        <w:t>Сбор автотранспортных формирований осуществляется на базовом предприятии по установленному сигналу или распоряжению.</w:t>
      </w:r>
    </w:p>
    <w:p w:rsidR="008B0852" w:rsidRPr="00375126" w:rsidRDefault="008B0852" w:rsidP="008B0852">
      <w:pPr>
        <w:jc w:val="both"/>
      </w:pPr>
      <w:r w:rsidRPr="00375126">
        <w:lastRenderedPageBreak/>
        <w:tab/>
        <w:t>4.11. Группы обеспечения движения на маршрутах эвакуации населения, возглавляемые начальниками маршрутов, создаются при ЦДП для обеспечения управления движением колонн и осуществляют:</w:t>
      </w:r>
    </w:p>
    <w:p w:rsidR="008B0852" w:rsidRPr="00375126" w:rsidRDefault="008B0852" w:rsidP="008B0852">
      <w:pPr>
        <w:jc w:val="both"/>
      </w:pPr>
      <w:r w:rsidRPr="00375126">
        <w:tab/>
        <w:t>а) организацию и обеспечение движения колонн на маршруте;</w:t>
      </w:r>
    </w:p>
    <w:p w:rsidR="008B0852" w:rsidRPr="00375126" w:rsidRDefault="008B0852" w:rsidP="008B0852">
      <w:pPr>
        <w:jc w:val="both"/>
      </w:pPr>
      <w:r w:rsidRPr="00375126">
        <w:tab/>
        <w:t>б) ведение радиационной, химической и инженерной разведки на маршруте;</w:t>
      </w:r>
    </w:p>
    <w:p w:rsidR="008B0852" w:rsidRPr="00375126" w:rsidRDefault="008B0852" w:rsidP="008B0852">
      <w:pPr>
        <w:jc w:val="both"/>
      </w:pPr>
      <w:r w:rsidRPr="00375126">
        <w:tab/>
        <w:t>в) оказание медицинской помощи в пути следования;</w:t>
      </w:r>
    </w:p>
    <w:p w:rsidR="008B0852" w:rsidRPr="00375126" w:rsidRDefault="008B0852" w:rsidP="008B0852">
      <w:pPr>
        <w:jc w:val="both"/>
      </w:pPr>
      <w:r w:rsidRPr="00375126">
        <w:tab/>
        <w:t>г) организацию охраны общественного порядка.</w:t>
      </w:r>
    </w:p>
    <w:p w:rsidR="008B0852" w:rsidRPr="00375126" w:rsidRDefault="008B0852" w:rsidP="008B0852">
      <w:pPr>
        <w:jc w:val="both"/>
      </w:pP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5. Обеспечение эвакуационных мероприятий.</w:t>
      </w:r>
    </w:p>
    <w:p w:rsidR="008B0852" w:rsidRPr="00375126" w:rsidRDefault="008B0852" w:rsidP="008B0852">
      <w:pPr>
        <w:jc w:val="both"/>
      </w:pPr>
      <w:r w:rsidRPr="00375126">
        <w:tab/>
        <w:t>5.1. С целью создания условий для организованного проведения эвакуации заблаговременно (в мирное время) планируются, подготавливаются и осуществляются мероприятия по следующим видам обеспечения: связи и оповещения, транспортному, медицинскому, охране общественного порядка и обеспечению безопасности дорожного движения, инженерному, материально-техническому, финансовому и разведке.</w:t>
      </w:r>
    </w:p>
    <w:p w:rsidR="00327D4A" w:rsidRDefault="00327D4A">
      <w:pPr>
        <w:rPr>
          <w:color w:val="000000"/>
        </w:rPr>
      </w:pPr>
      <w:r>
        <w:rPr>
          <w:color w:val="000000"/>
        </w:rPr>
        <w:br w:type="page"/>
      </w:r>
    </w:p>
    <w:p w:rsidR="008B0852" w:rsidRPr="00375126" w:rsidRDefault="008B0852" w:rsidP="008B0852">
      <w:pPr>
        <w:ind w:firstLine="5387"/>
        <w:jc w:val="right"/>
        <w:rPr>
          <w:color w:val="000000"/>
          <w:sz w:val="20"/>
          <w:szCs w:val="20"/>
        </w:rPr>
      </w:pPr>
      <w:r w:rsidRPr="00375126">
        <w:rPr>
          <w:color w:val="000000"/>
          <w:sz w:val="20"/>
          <w:szCs w:val="20"/>
        </w:rPr>
        <w:lastRenderedPageBreak/>
        <w:t>Приложение №2</w:t>
      </w:r>
    </w:p>
    <w:p w:rsidR="008B0852" w:rsidRPr="00375126" w:rsidRDefault="008B0852" w:rsidP="008B0852">
      <w:pPr>
        <w:ind w:firstLine="5387"/>
        <w:jc w:val="right"/>
        <w:rPr>
          <w:color w:val="000000"/>
          <w:sz w:val="20"/>
          <w:szCs w:val="20"/>
        </w:rPr>
      </w:pPr>
      <w:r w:rsidRPr="00375126">
        <w:rPr>
          <w:color w:val="000000"/>
          <w:sz w:val="20"/>
          <w:szCs w:val="20"/>
        </w:rPr>
        <w:t>к постановлению администрации</w:t>
      </w:r>
    </w:p>
    <w:p w:rsidR="008B0852" w:rsidRPr="00375126" w:rsidRDefault="008B0852" w:rsidP="008B0852">
      <w:pPr>
        <w:ind w:firstLine="5387"/>
        <w:jc w:val="right"/>
        <w:rPr>
          <w:color w:val="000000"/>
          <w:sz w:val="20"/>
          <w:szCs w:val="20"/>
        </w:rPr>
      </w:pPr>
      <w:r w:rsidRPr="00375126">
        <w:rPr>
          <w:color w:val="000000"/>
          <w:sz w:val="20"/>
          <w:szCs w:val="20"/>
        </w:rPr>
        <w:t>МО Бегуницкое  сельское поселение</w:t>
      </w:r>
    </w:p>
    <w:p w:rsidR="008B0852" w:rsidRPr="00375126" w:rsidRDefault="008B0852" w:rsidP="008B0852">
      <w:pPr>
        <w:ind w:firstLine="5387"/>
        <w:jc w:val="right"/>
        <w:rPr>
          <w:sz w:val="20"/>
          <w:szCs w:val="20"/>
        </w:rPr>
      </w:pPr>
      <w:r w:rsidRPr="00375126">
        <w:rPr>
          <w:color w:val="000000"/>
          <w:sz w:val="20"/>
          <w:szCs w:val="20"/>
        </w:rPr>
        <w:t xml:space="preserve">от </w:t>
      </w:r>
      <w:r>
        <w:rPr>
          <w:color w:val="000000"/>
          <w:sz w:val="20"/>
          <w:szCs w:val="20"/>
        </w:rPr>
        <w:t xml:space="preserve"> 22.03.2019 г.</w:t>
      </w:r>
      <w:r w:rsidRPr="00375126">
        <w:rPr>
          <w:color w:val="000000"/>
          <w:sz w:val="20"/>
          <w:szCs w:val="20"/>
        </w:rPr>
        <w:t xml:space="preserve"> № </w:t>
      </w:r>
      <w:r>
        <w:rPr>
          <w:color w:val="000000"/>
          <w:sz w:val="20"/>
          <w:szCs w:val="20"/>
        </w:rPr>
        <w:t>58</w:t>
      </w:r>
    </w:p>
    <w:p w:rsidR="008B0852" w:rsidRPr="00375126" w:rsidRDefault="008B0852" w:rsidP="008B0852">
      <w:pPr>
        <w:rPr>
          <w:color w:val="000000"/>
        </w:rPr>
      </w:pPr>
    </w:p>
    <w:p w:rsidR="008B0852" w:rsidRPr="00375126" w:rsidRDefault="008B0852" w:rsidP="008B0852">
      <w:pPr>
        <w:rPr>
          <w:color w:val="000000"/>
        </w:rPr>
      </w:pPr>
    </w:p>
    <w:p w:rsidR="008B0852" w:rsidRPr="00375126" w:rsidRDefault="008B0852" w:rsidP="008B0852">
      <w:pPr>
        <w:jc w:val="center"/>
        <w:rPr>
          <w:b/>
          <w:color w:val="000000"/>
        </w:rPr>
      </w:pPr>
      <w:r w:rsidRPr="00375126">
        <w:rPr>
          <w:b/>
          <w:color w:val="000000"/>
        </w:rPr>
        <w:t>ПОЛОЖЕНИЕ</w:t>
      </w:r>
    </w:p>
    <w:p w:rsidR="008B0852" w:rsidRPr="00375126" w:rsidRDefault="008B0852" w:rsidP="008B0852">
      <w:pPr>
        <w:jc w:val="center"/>
        <w:rPr>
          <w:color w:val="000000"/>
        </w:rPr>
      </w:pPr>
      <w:r w:rsidRPr="00375126">
        <w:rPr>
          <w:color w:val="000000"/>
        </w:rPr>
        <w:t>об организации приема, размещения и первоочередного</w:t>
      </w:r>
    </w:p>
    <w:p w:rsidR="008B0852" w:rsidRPr="00375126" w:rsidRDefault="008B0852" w:rsidP="008B0852">
      <w:pPr>
        <w:jc w:val="center"/>
        <w:rPr>
          <w:color w:val="000000"/>
        </w:rPr>
      </w:pPr>
      <w:r w:rsidRPr="00375126">
        <w:rPr>
          <w:color w:val="000000"/>
        </w:rPr>
        <w:t>жизнеобеспечения эвакуируемого и рассредоточиваемого населения,</w:t>
      </w:r>
    </w:p>
    <w:p w:rsidR="008B0852" w:rsidRPr="00375126" w:rsidRDefault="008B0852" w:rsidP="008B0852">
      <w:pPr>
        <w:jc w:val="center"/>
        <w:rPr>
          <w:color w:val="000000"/>
        </w:rPr>
      </w:pPr>
      <w:r w:rsidRPr="00375126">
        <w:rPr>
          <w:color w:val="000000"/>
        </w:rPr>
        <w:t>материальных и культурных ценностей МО Бегуницкое сельское поселение   в безопасных районах</w:t>
      </w:r>
    </w:p>
    <w:p w:rsidR="008B0852" w:rsidRPr="00375126" w:rsidRDefault="008B0852" w:rsidP="008B0852">
      <w:pPr>
        <w:rPr>
          <w:color w:val="000000"/>
        </w:rPr>
      </w:pPr>
    </w:p>
    <w:p w:rsidR="008B0852" w:rsidRPr="00375126" w:rsidRDefault="008B0852" w:rsidP="008B0852">
      <w:pPr>
        <w:jc w:val="center"/>
        <w:rPr>
          <w:b/>
          <w:color w:val="000000"/>
          <w:u w:val="single"/>
        </w:rPr>
      </w:pPr>
      <w:r w:rsidRPr="00375126">
        <w:rPr>
          <w:b/>
          <w:color w:val="000000"/>
          <w:u w:val="single"/>
        </w:rPr>
        <w:t>Термины и определения, используемые в Положении</w:t>
      </w:r>
    </w:p>
    <w:p w:rsidR="008B0852" w:rsidRPr="00375126" w:rsidRDefault="008B0852" w:rsidP="008B0852">
      <w:pPr>
        <w:rPr>
          <w:color w:val="000000"/>
        </w:rPr>
      </w:pPr>
    </w:p>
    <w:p w:rsidR="008B0852" w:rsidRPr="00375126" w:rsidRDefault="008B0852" w:rsidP="008B0852">
      <w:pPr>
        <w:pStyle w:val="1f1"/>
        <w:jc w:val="both"/>
        <w:rPr>
          <w:sz w:val="24"/>
          <w:szCs w:val="24"/>
        </w:rPr>
      </w:pPr>
      <w:r w:rsidRPr="00375126">
        <w:rPr>
          <w:b/>
          <w:sz w:val="24"/>
          <w:szCs w:val="24"/>
        </w:rPr>
        <w:tab/>
        <w:t>Приграничная зона</w:t>
      </w:r>
      <w:r w:rsidRPr="00375126">
        <w:rPr>
          <w:sz w:val="24"/>
          <w:szCs w:val="24"/>
        </w:rPr>
        <w:t xml:space="preserve"> - территория, прилегающая к государственной границе Российской Федерации, в пределах которой в начальный период военного конфликта наиболее вероятно массированное применение современных средств поражения. (Определяется эвакуационной комиссией Ленинградской области).</w:t>
      </w:r>
    </w:p>
    <w:p w:rsidR="008B0852" w:rsidRPr="00375126" w:rsidRDefault="008B0852" w:rsidP="008B0852">
      <w:pPr>
        <w:jc w:val="both"/>
      </w:pPr>
      <w:r w:rsidRPr="00375126">
        <w:rPr>
          <w:rStyle w:val="afff1"/>
        </w:rPr>
        <w:tab/>
        <w:t>Загородная зона –</w:t>
      </w:r>
      <w:r w:rsidRPr="00375126">
        <w:t xml:space="preserve"> территория в пределах административных границ субъекта Российской Федерации, расположенная вне зон</w:t>
      </w:r>
      <w:r w:rsidRPr="00375126">
        <w:rPr>
          <w:b/>
        </w:rPr>
        <w:t xml:space="preserve"> </w:t>
      </w:r>
      <w:r w:rsidRPr="00375126">
        <w:t xml:space="preserve">категорированных городов и приграничной зоны, зон возможных разрушений, опасного химического заражения и радиоактивного загрязнения, а также катастрофического затопления. </w:t>
      </w:r>
    </w:p>
    <w:p w:rsidR="008B0852" w:rsidRPr="00375126" w:rsidRDefault="008B0852" w:rsidP="008B0852">
      <w:pPr>
        <w:jc w:val="both"/>
        <w:rPr>
          <w:color w:val="000000"/>
        </w:rPr>
      </w:pPr>
      <w:r w:rsidRPr="00375126">
        <w:rPr>
          <w:b/>
        </w:rPr>
        <w:tab/>
        <w:t>Безопасный район</w:t>
      </w:r>
      <w:r w:rsidRPr="00375126">
        <w:t xml:space="preserve"> – территории муниципальных районов в пределах загородной зоны, </w:t>
      </w:r>
      <w:r w:rsidRPr="00375126">
        <w:rPr>
          <w:color w:val="000000"/>
        </w:rPr>
        <w:t>подготовленные  для жизнеобеспечения местного и эвакуированного населения, а также для размещения и хранения материальных и культурных ценностей.</w:t>
      </w:r>
    </w:p>
    <w:p w:rsidR="008B0852" w:rsidRPr="00375126" w:rsidRDefault="008B0852" w:rsidP="008B0852">
      <w:pPr>
        <w:pStyle w:val="1f1"/>
        <w:jc w:val="both"/>
        <w:rPr>
          <w:sz w:val="24"/>
          <w:szCs w:val="24"/>
        </w:rPr>
      </w:pPr>
      <w:r w:rsidRPr="00375126">
        <w:rPr>
          <w:b/>
          <w:sz w:val="24"/>
          <w:szCs w:val="24"/>
        </w:rPr>
        <w:tab/>
        <w:t>Пункт размещения</w:t>
      </w:r>
      <w:r w:rsidRPr="00375126">
        <w:rPr>
          <w:sz w:val="24"/>
          <w:szCs w:val="24"/>
        </w:rPr>
        <w:t xml:space="preserve"> – населённый пун</w:t>
      </w:r>
      <w:proofErr w:type="gramStart"/>
      <w:r w:rsidRPr="00375126">
        <w:rPr>
          <w:sz w:val="24"/>
          <w:szCs w:val="24"/>
        </w:rPr>
        <w:t>кт в пр</w:t>
      </w:r>
      <w:proofErr w:type="gramEnd"/>
      <w:r w:rsidRPr="00375126">
        <w:rPr>
          <w:sz w:val="24"/>
          <w:szCs w:val="24"/>
        </w:rPr>
        <w:t>еделах административных границ сельского или городского поселения, определённый планом эвакуации и рассредоточения, в пределах безопасного района, подготовленный и отвечающий условиям жизнеобеспечения местного и эвакуированного населения, хранения материальных и историко-культурных ценностей, а также для размещения организаций, продолжающих производственную деятельность в безопасных районах.</w:t>
      </w:r>
    </w:p>
    <w:p w:rsidR="008B0852" w:rsidRPr="00375126" w:rsidRDefault="008B0852" w:rsidP="008B0852">
      <w:pPr>
        <w:pStyle w:val="1f1"/>
        <w:jc w:val="both"/>
        <w:rPr>
          <w:sz w:val="24"/>
          <w:szCs w:val="24"/>
        </w:rPr>
      </w:pPr>
      <w:r w:rsidRPr="00375126">
        <w:rPr>
          <w:b/>
          <w:sz w:val="24"/>
          <w:szCs w:val="24"/>
        </w:rPr>
        <w:tab/>
        <w:t xml:space="preserve">Район размещения - </w:t>
      </w:r>
      <w:r w:rsidRPr="00375126">
        <w:rPr>
          <w:sz w:val="24"/>
          <w:szCs w:val="24"/>
        </w:rPr>
        <w:t>несколько расположенных рядом пунктов размещения.</w:t>
      </w:r>
    </w:p>
    <w:p w:rsidR="008B0852" w:rsidRPr="00375126" w:rsidRDefault="008B0852" w:rsidP="008B0852">
      <w:pPr>
        <w:pStyle w:val="1f1"/>
        <w:jc w:val="both"/>
        <w:rPr>
          <w:sz w:val="24"/>
          <w:szCs w:val="24"/>
        </w:rPr>
      </w:pPr>
      <w:r w:rsidRPr="00375126">
        <w:rPr>
          <w:b/>
          <w:sz w:val="24"/>
          <w:szCs w:val="24"/>
        </w:rPr>
        <w:tab/>
        <w:t>Эвакуационные мероприятия</w:t>
      </w:r>
      <w:r w:rsidRPr="00375126">
        <w:rPr>
          <w:sz w:val="24"/>
          <w:szCs w:val="24"/>
        </w:rPr>
        <w:t xml:space="preserve"> - комплекс мероприятий по осуществлению рассредоточения и эвакуации населения, материальных и историко-культурных ценностей из зон возможного поражения и их размещению в безопасных районах.</w:t>
      </w:r>
    </w:p>
    <w:p w:rsidR="008B0852" w:rsidRPr="00375126" w:rsidRDefault="008B0852" w:rsidP="008B0852">
      <w:pPr>
        <w:pStyle w:val="1f1"/>
        <w:jc w:val="both"/>
        <w:rPr>
          <w:sz w:val="24"/>
          <w:szCs w:val="24"/>
        </w:rPr>
      </w:pPr>
      <w:r w:rsidRPr="00375126">
        <w:rPr>
          <w:b/>
          <w:sz w:val="24"/>
          <w:szCs w:val="24"/>
        </w:rPr>
        <w:tab/>
      </w:r>
      <w:proofErr w:type="gramStart"/>
      <w:r w:rsidRPr="00375126">
        <w:rPr>
          <w:b/>
          <w:sz w:val="24"/>
          <w:szCs w:val="24"/>
        </w:rPr>
        <w:t xml:space="preserve">Рассредоточение </w:t>
      </w:r>
      <w:r w:rsidRPr="00375126">
        <w:rPr>
          <w:sz w:val="24"/>
          <w:szCs w:val="24"/>
        </w:rPr>
        <w:t>- это комплекс мероприятий по организованному вывозу (выводу) с территории приграничной зоны и категорированных городов и размещению для проживания в заблаговременно подготовленных по условиям первоочередного жизнеобеспечения безопасных районах работников организаций, продолжающих работу на территории приграничной зоны и категорированных городов в военное время и неработающих членов их семей.</w:t>
      </w:r>
      <w:proofErr w:type="gramEnd"/>
    </w:p>
    <w:p w:rsidR="008B0852" w:rsidRPr="00375126" w:rsidRDefault="008B0852" w:rsidP="008B0852">
      <w:pPr>
        <w:pStyle w:val="1f1"/>
        <w:jc w:val="both"/>
        <w:rPr>
          <w:sz w:val="24"/>
          <w:szCs w:val="24"/>
        </w:rPr>
      </w:pPr>
      <w:r w:rsidRPr="00375126">
        <w:rPr>
          <w:b/>
          <w:sz w:val="24"/>
          <w:szCs w:val="24"/>
        </w:rPr>
        <w:tab/>
      </w:r>
      <w:proofErr w:type="gramStart"/>
      <w:r w:rsidRPr="00375126">
        <w:rPr>
          <w:b/>
          <w:sz w:val="24"/>
          <w:szCs w:val="24"/>
        </w:rPr>
        <w:t>Эвакуация</w:t>
      </w:r>
      <w:r w:rsidRPr="00375126">
        <w:rPr>
          <w:sz w:val="24"/>
          <w:szCs w:val="24"/>
        </w:rPr>
        <w:t xml:space="preserve"> - это комплекс мероприятий по организованному вывозу (выводу) с территории приграничной зоны и категорированных городов для проживания в заблаговременно подготовленных по условиям первоочередного жизнеобеспечения безопасных районах работников организаций, переносящих свою деятельность в загородную зону (с неработающими членами семей), организаций, прекращающих свою деятельность в военное время, нетрудоспособного и не занятого в производстве и в сфере обслуживания населения, а также материальных и</w:t>
      </w:r>
      <w:proofErr w:type="gramEnd"/>
      <w:r w:rsidRPr="00375126">
        <w:rPr>
          <w:sz w:val="24"/>
          <w:szCs w:val="24"/>
        </w:rPr>
        <w:t xml:space="preserve"> культурных ценностей.</w:t>
      </w:r>
    </w:p>
    <w:p w:rsidR="008B0852" w:rsidRPr="00375126" w:rsidRDefault="008B0852" w:rsidP="008B0852">
      <w:pPr>
        <w:jc w:val="both"/>
      </w:pPr>
      <w:r w:rsidRPr="00375126">
        <w:rPr>
          <w:rStyle w:val="afff1"/>
        </w:rPr>
        <w:tab/>
        <w:t xml:space="preserve">Эвакуационный </w:t>
      </w:r>
      <w:r w:rsidRPr="00375126">
        <w:rPr>
          <w:rStyle w:val="afff1"/>
          <w:bCs w:val="0"/>
        </w:rPr>
        <w:t>орган</w:t>
      </w:r>
      <w:r w:rsidRPr="00375126">
        <w:rPr>
          <w:b/>
          <w:bCs/>
        </w:rPr>
        <w:t xml:space="preserve"> -</w:t>
      </w:r>
      <w:r w:rsidRPr="00375126">
        <w:t xml:space="preserve"> нештатный орган, создаваемый в органе исполнительной власти субъекта Российской Федерации, органах местного самоуправления и в управленческом аппарате организации, предназначенный для планирования, организации и руководства проведением эвакуационных мероприятий.</w:t>
      </w:r>
    </w:p>
    <w:p w:rsidR="008B0852" w:rsidRPr="00375126" w:rsidRDefault="008B0852" w:rsidP="008B0852">
      <w:pPr>
        <w:jc w:val="both"/>
      </w:pPr>
    </w:p>
    <w:p w:rsidR="008B0852" w:rsidRPr="00375126" w:rsidRDefault="008B0852" w:rsidP="008B0852">
      <w:pPr>
        <w:jc w:val="center"/>
        <w:rPr>
          <w:b/>
        </w:rPr>
      </w:pPr>
      <w:r w:rsidRPr="00375126">
        <w:rPr>
          <w:b/>
        </w:rPr>
        <w:t>1. Общие положения</w:t>
      </w:r>
    </w:p>
    <w:p w:rsidR="008B0852" w:rsidRPr="00375126" w:rsidRDefault="008B0852" w:rsidP="008B0852">
      <w:pPr>
        <w:jc w:val="both"/>
      </w:pPr>
    </w:p>
    <w:p w:rsidR="008B0852" w:rsidRPr="00375126" w:rsidRDefault="008B0852" w:rsidP="008B0852">
      <w:pPr>
        <w:tabs>
          <w:tab w:val="left" w:pos="0"/>
        </w:tabs>
        <w:jc w:val="both"/>
      </w:pPr>
      <w:r w:rsidRPr="00375126">
        <w:tab/>
        <w:t>1.1. Настоящее Положение определяет общие требования по организации планирования, проведения и обеспечения приема, размещения и первоочередного жизнеобеспечения населения, материальных и культурных ценностей в безопасных районах (по плану гражданской обороны).</w:t>
      </w:r>
    </w:p>
    <w:p w:rsidR="008B0852" w:rsidRPr="00375126" w:rsidRDefault="008B0852" w:rsidP="008B0852">
      <w:pPr>
        <w:shd w:val="clear" w:color="auto" w:fill="FFFFFF"/>
        <w:tabs>
          <w:tab w:val="left" w:pos="0"/>
        </w:tabs>
        <w:jc w:val="both"/>
      </w:pPr>
      <w:r w:rsidRPr="00375126">
        <w:tab/>
        <w:t>1.2. Каждой организации, переносящей свою производственную деятельность в загородную зону, заблаговременно (в мирное время) назначается</w:t>
      </w:r>
      <w:r w:rsidRPr="00375126">
        <w:rPr>
          <w:b/>
        </w:rPr>
        <w:t xml:space="preserve"> </w:t>
      </w:r>
      <w:r w:rsidRPr="00375126">
        <w:t>пункт</w:t>
      </w:r>
      <w:r w:rsidRPr="00375126">
        <w:rPr>
          <w:b/>
        </w:rPr>
        <w:t xml:space="preserve"> </w:t>
      </w:r>
      <w:r w:rsidRPr="00375126">
        <w:t>или</w:t>
      </w:r>
      <w:r w:rsidRPr="00375126">
        <w:rPr>
          <w:b/>
        </w:rPr>
        <w:t xml:space="preserve"> </w:t>
      </w:r>
      <w:r w:rsidRPr="00375126">
        <w:t>район размещения</w:t>
      </w:r>
      <w:r w:rsidRPr="00375126">
        <w:rPr>
          <w:b/>
        </w:rPr>
        <w:t xml:space="preserve"> </w:t>
      </w:r>
      <w:r w:rsidRPr="00375126">
        <w:t>(в зависимости от численности работников и членов их семей) и определяется производственная база.</w:t>
      </w:r>
    </w:p>
    <w:p w:rsidR="008B0852" w:rsidRPr="00375126" w:rsidRDefault="008B0852" w:rsidP="008B0852">
      <w:pPr>
        <w:shd w:val="clear" w:color="auto" w:fill="FFFFFF"/>
        <w:tabs>
          <w:tab w:val="left" w:pos="0"/>
        </w:tabs>
        <w:jc w:val="both"/>
        <w:rPr>
          <w:color w:val="000000"/>
        </w:rPr>
      </w:pPr>
      <w:r w:rsidRPr="00375126">
        <w:tab/>
        <w:t>1.3. Работникам организаций, прекращающих свою производственную деятельность в военное время, а так же нетрудоспособному и не занятому в производстве населению, определяются пункты размещения в безопасных районах.</w:t>
      </w:r>
    </w:p>
    <w:p w:rsidR="008B0852" w:rsidRPr="00375126" w:rsidRDefault="008B0852" w:rsidP="008B0852">
      <w:pPr>
        <w:shd w:val="clear" w:color="auto" w:fill="FFFFFF"/>
        <w:tabs>
          <w:tab w:val="left" w:pos="0"/>
        </w:tabs>
        <w:jc w:val="both"/>
        <w:rPr>
          <w:color w:val="000000"/>
        </w:rPr>
      </w:pPr>
      <w:r w:rsidRPr="00375126">
        <w:rPr>
          <w:color w:val="000000"/>
        </w:rPr>
        <w:tab/>
      </w:r>
      <w:r w:rsidRPr="00375126">
        <w:t>1.4. Выбор</w:t>
      </w:r>
      <w:r w:rsidRPr="00375126">
        <w:rPr>
          <w:b/>
        </w:rPr>
        <w:t xml:space="preserve"> </w:t>
      </w:r>
      <w:r w:rsidRPr="00375126">
        <w:t>пунктов (районов) размещения в безопасных районах осуществляется</w:t>
      </w:r>
      <w:r w:rsidRPr="00375126">
        <w:rPr>
          <w:color w:val="000000"/>
        </w:rPr>
        <w:t xml:space="preserve"> на основе сравнительной оценки:</w:t>
      </w:r>
    </w:p>
    <w:p w:rsidR="008B0852" w:rsidRPr="00375126" w:rsidRDefault="008B0852" w:rsidP="008B0852">
      <w:pPr>
        <w:shd w:val="clear" w:color="auto" w:fill="FFFFFF"/>
        <w:tabs>
          <w:tab w:val="left" w:pos="768"/>
        </w:tabs>
        <w:jc w:val="both"/>
        <w:rPr>
          <w:color w:val="000000"/>
        </w:rPr>
      </w:pPr>
      <w:r w:rsidRPr="00375126">
        <w:rPr>
          <w:color w:val="000000"/>
        </w:rPr>
        <w:tab/>
        <w:t>а) возможностей по удовлетворению потребностей населения по нормам военного времени в жилье, защитных сооружениях гражданской обороны, воде и других видах первоочередного жизнеобеспечения;</w:t>
      </w:r>
    </w:p>
    <w:p w:rsidR="008B0852" w:rsidRPr="00375126" w:rsidRDefault="008B0852" w:rsidP="008B0852">
      <w:pPr>
        <w:shd w:val="clear" w:color="auto" w:fill="FFFFFF"/>
        <w:tabs>
          <w:tab w:val="left" w:pos="768"/>
        </w:tabs>
        <w:jc w:val="both"/>
      </w:pPr>
      <w:r w:rsidRPr="00375126">
        <w:rPr>
          <w:color w:val="000000"/>
        </w:rPr>
        <w:tab/>
        <w:t>б) условий для создания группировки сил гражданской обороны</w:t>
      </w:r>
      <w:r w:rsidRPr="00375126">
        <w:t xml:space="preserve"> Волосовского района, предназначенной для ведения аварийно-спасательных и других неотложных работ в очагах поражения;</w:t>
      </w:r>
    </w:p>
    <w:p w:rsidR="008B0852" w:rsidRPr="00375126" w:rsidRDefault="008B0852" w:rsidP="008B0852">
      <w:pPr>
        <w:shd w:val="clear" w:color="auto" w:fill="FFFFFF"/>
        <w:tabs>
          <w:tab w:val="left" w:pos="768"/>
        </w:tabs>
        <w:jc w:val="both"/>
      </w:pPr>
      <w:r w:rsidRPr="00375126">
        <w:tab/>
        <w:t>в) возможностей для размещения и сохранения материальных и культурных ценностей;</w:t>
      </w:r>
    </w:p>
    <w:p w:rsidR="008B0852" w:rsidRPr="00375126" w:rsidRDefault="008B0852" w:rsidP="008B0852">
      <w:pPr>
        <w:pStyle w:val="2b"/>
        <w:jc w:val="both"/>
        <w:rPr>
          <w:sz w:val="24"/>
          <w:szCs w:val="24"/>
        </w:rPr>
      </w:pPr>
      <w:r w:rsidRPr="00375126">
        <w:rPr>
          <w:sz w:val="24"/>
          <w:szCs w:val="24"/>
        </w:rPr>
        <w:tab/>
        <w:t>г) возможностей дорожно-транспортной сети;</w:t>
      </w:r>
    </w:p>
    <w:p w:rsidR="008B0852" w:rsidRPr="00375126" w:rsidRDefault="008B0852" w:rsidP="008B0852">
      <w:pPr>
        <w:shd w:val="clear" w:color="auto" w:fill="FFFFFF"/>
        <w:tabs>
          <w:tab w:val="left" w:pos="768"/>
        </w:tabs>
        <w:jc w:val="both"/>
      </w:pPr>
      <w:r w:rsidRPr="00375126">
        <w:tab/>
        <w:t xml:space="preserve">д) возможностей выполнения работ за счёт местных ресурсов по форсированной подготовке простейших защитных сооружений гражданской обороны и жилья в ходе перевода гражданской обороны </w:t>
      </w:r>
      <w:proofErr w:type="gramStart"/>
      <w:r w:rsidRPr="00375126">
        <w:t>с</w:t>
      </w:r>
      <w:proofErr w:type="gramEnd"/>
      <w:r w:rsidRPr="00375126">
        <w:t xml:space="preserve"> мирного на военное время.</w:t>
      </w:r>
    </w:p>
    <w:p w:rsidR="008B0852" w:rsidRPr="00375126" w:rsidRDefault="008B0852" w:rsidP="008B0852">
      <w:pPr>
        <w:jc w:val="both"/>
      </w:pPr>
      <w:r w:rsidRPr="00375126">
        <w:tab/>
        <w:t>1.5. Выбранный пункт (район)  размещения должен</w:t>
      </w:r>
      <w:r w:rsidRPr="00375126">
        <w:rPr>
          <w:b/>
        </w:rPr>
        <w:t xml:space="preserve"> </w:t>
      </w:r>
      <w:r w:rsidRPr="00375126">
        <w:t>обеспечить:</w:t>
      </w:r>
    </w:p>
    <w:p w:rsidR="008B0852" w:rsidRPr="00375126" w:rsidRDefault="008B0852" w:rsidP="008B0852">
      <w:pPr>
        <w:jc w:val="both"/>
      </w:pPr>
      <w:r w:rsidRPr="00375126">
        <w:tab/>
        <w:t>- условия защиты эвакуированного населения от поражающих факторов современных средств поражения (поражающих факторов ЧС);</w:t>
      </w:r>
    </w:p>
    <w:p w:rsidR="008B0852" w:rsidRPr="00375126" w:rsidRDefault="008B0852" w:rsidP="008B0852">
      <w:pPr>
        <w:jc w:val="both"/>
      </w:pPr>
      <w:r w:rsidRPr="00375126">
        <w:tab/>
        <w:t>- благоприятные возможности для подвоза на работу рабочих и служащих предприятий, продолжающих производственную деятельность в городе;</w:t>
      </w:r>
    </w:p>
    <w:p w:rsidR="008B0852" w:rsidRPr="00375126" w:rsidRDefault="008B0852" w:rsidP="008B0852">
      <w:pPr>
        <w:jc w:val="both"/>
      </w:pPr>
      <w:r w:rsidRPr="00375126">
        <w:tab/>
        <w:t>- необходимые условия для функционирования эвакуированных предприятий, учреждений и организаций и для жизни населения;</w:t>
      </w:r>
    </w:p>
    <w:p w:rsidR="008B0852" w:rsidRPr="00375126" w:rsidRDefault="008B0852" w:rsidP="008B0852">
      <w:pPr>
        <w:jc w:val="both"/>
      </w:pPr>
      <w:r w:rsidRPr="00375126">
        <w:tab/>
        <w:t>- благоприятную санитарно-эпидемиологическую обстановку.</w:t>
      </w:r>
    </w:p>
    <w:p w:rsidR="008B0852" w:rsidRPr="00375126" w:rsidRDefault="008B0852" w:rsidP="008B0852">
      <w:pPr>
        <w:pStyle w:val="2b"/>
        <w:jc w:val="both"/>
        <w:rPr>
          <w:sz w:val="24"/>
          <w:szCs w:val="24"/>
        </w:rPr>
      </w:pPr>
      <w:r w:rsidRPr="00375126">
        <w:rPr>
          <w:sz w:val="24"/>
          <w:szCs w:val="24"/>
        </w:rPr>
        <w:tab/>
        <w:t>1.6.</w:t>
      </w:r>
      <w:r w:rsidRPr="00375126">
        <w:rPr>
          <w:color w:val="008000"/>
          <w:sz w:val="24"/>
          <w:szCs w:val="24"/>
        </w:rPr>
        <w:t xml:space="preserve"> </w:t>
      </w:r>
      <w:r w:rsidRPr="00375126">
        <w:rPr>
          <w:sz w:val="24"/>
          <w:szCs w:val="24"/>
        </w:rPr>
        <w:t>Назначение загородной зоны, безопасных районов, пунктов (районов) размещения возлагаются:</w:t>
      </w:r>
    </w:p>
    <w:p w:rsidR="008B0852" w:rsidRPr="00375126" w:rsidRDefault="008B0852" w:rsidP="008B0852">
      <w:pPr>
        <w:jc w:val="both"/>
      </w:pPr>
      <w:r w:rsidRPr="00375126">
        <w:tab/>
        <w:t>- территория загородной зоны в пределах административных границ области определяется органами исполнительной власти Волосовского района (эвакуационной комиссией) во взаимодействии с Главным управлением МЧС России по Ленинградской области и органами военного управления по согласованию с органами местного самоуправления;</w:t>
      </w:r>
    </w:p>
    <w:p w:rsidR="008B0852" w:rsidRPr="00375126" w:rsidRDefault="008B0852" w:rsidP="008B0852">
      <w:pPr>
        <w:jc w:val="both"/>
      </w:pPr>
      <w:r w:rsidRPr="00375126">
        <w:tab/>
      </w:r>
      <w:r w:rsidRPr="00375126">
        <w:tab/>
        <w:t>- пункты (районы) и адреса размещения рассредоточиваемых и эвакуируемых граждан и организаций определяются администрацией сельского поселения, принимающего эвакуируемое население.</w:t>
      </w:r>
    </w:p>
    <w:p w:rsidR="008B0852" w:rsidRPr="00375126" w:rsidRDefault="008B0852" w:rsidP="008B0852">
      <w:pPr>
        <w:shd w:val="clear" w:color="auto" w:fill="FFFFFF"/>
        <w:jc w:val="both"/>
      </w:pPr>
      <w:r w:rsidRPr="00375126">
        <w:tab/>
        <w:t>1.8. При определении безопасных районов и пунктов (районов) размещения необходимо учитывать:</w:t>
      </w:r>
    </w:p>
    <w:p w:rsidR="008B0852" w:rsidRPr="00375126" w:rsidRDefault="008B0852" w:rsidP="008B0852">
      <w:pPr>
        <w:tabs>
          <w:tab w:val="left" w:pos="709"/>
        </w:tabs>
        <w:jc w:val="both"/>
      </w:pPr>
      <w:r w:rsidRPr="00375126">
        <w:tab/>
      </w:r>
      <w:proofErr w:type="gramStart"/>
      <w:r w:rsidRPr="00375126">
        <w:t>Рассредоточиваемые работники объектов, вместе с членами их семей (</w:t>
      </w:r>
      <w:r w:rsidRPr="00375126">
        <w:rPr>
          <w:u w:val="single"/>
        </w:rPr>
        <w:t>перечень № 1)</w:t>
      </w:r>
      <w:r w:rsidRPr="00375126">
        <w:t xml:space="preserve"> размещаются в ближайших к границам зон возможного поражения безопасных районах загородной зоны, вблизи железнодорожных и автомобильных путей сообщения, с учетом суммарного времени доставки их на работу и обратно, не превышающего 4 часов.</w:t>
      </w:r>
      <w:proofErr w:type="gramEnd"/>
    </w:p>
    <w:p w:rsidR="008B0852" w:rsidRPr="00375126" w:rsidRDefault="008B0852" w:rsidP="008B0852">
      <w:pPr>
        <w:tabs>
          <w:tab w:val="left" w:pos="709"/>
        </w:tabs>
        <w:jc w:val="both"/>
      </w:pPr>
      <w:r w:rsidRPr="00375126">
        <w:lastRenderedPageBreak/>
        <w:tab/>
        <w:t>Безопасные районы для размещения работников (вместе с членами их семей) объектов, переносящих свою деятельность в загородную зону (</w:t>
      </w:r>
      <w:r w:rsidRPr="00375126">
        <w:rPr>
          <w:u w:val="single"/>
        </w:rPr>
        <w:t>перечень № 2),</w:t>
      </w:r>
      <w:r w:rsidRPr="00375126">
        <w:t xml:space="preserve"> выделяются за районами размещения рассредоточиваемых работников.</w:t>
      </w:r>
    </w:p>
    <w:p w:rsidR="008B0852" w:rsidRPr="00375126" w:rsidRDefault="008B0852" w:rsidP="008B0852">
      <w:pPr>
        <w:tabs>
          <w:tab w:val="left" w:pos="709"/>
        </w:tabs>
        <w:jc w:val="both"/>
      </w:pPr>
      <w:r w:rsidRPr="00375126">
        <w:tab/>
        <w:t xml:space="preserve">Остальное население </w:t>
      </w:r>
      <w:r w:rsidRPr="00375126">
        <w:rPr>
          <w:u w:val="single"/>
        </w:rPr>
        <w:t>(перечень № 3)</w:t>
      </w:r>
      <w:r w:rsidRPr="00375126">
        <w:t xml:space="preserve"> вывозится в более отдаленные районы.</w:t>
      </w:r>
    </w:p>
    <w:p w:rsidR="008B0852" w:rsidRPr="00375126" w:rsidRDefault="008B0852" w:rsidP="008B0852">
      <w:pPr>
        <w:tabs>
          <w:tab w:val="left" w:pos="709"/>
        </w:tabs>
        <w:jc w:val="both"/>
      </w:pPr>
      <w:r w:rsidRPr="00375126">
        <w:tab/>
        <w:t>1.9. План приема и размещения эвакуируемого населения оформляется на карте с пояснительной запиской и необходимыми приложениями (схемами, графиками, расчетами ит.д.) План приема и размещения эвакуируемого населения является приложением к Плану гражданской обороны и защиты населения муниципального образования.</w:t>
      </w:r>
    </w:p>
    <w:p w:rsidR="008B0852" w:rsidRPr="00375126" w:rsidRDefault="008B0852" w:rsidP="008B0852">
      <w:pPr>
        <w:pStyle w:val="10"/>
        <w:spacing w:before="0" w:after="0"/>
        <w:jc w:val="both"/>
        <w:rPr>
          <w:rFonts w:ascii="Times New Roman" w:hAnsi="Times New Roman"/>
          <w:b w:val="0"/>
          <w:sz w:val="24"/>
          <w:szCs w:val="24"/>
        </w:rPr>
      </w:pPr>
    </w:p>
    <w:p w:rsidR="008B0852" w:rsidRPr="00375126" w:rsidRDefault="008B0852" w:rsidP="008B0852">
      <w:pPr>
        <w:pStyle w:val="10"/>
        <w:spacing w:before="0" w:after="0"/>
        <w:jc w:val="both"/>
        <w:rPr>
          <w:rFonts w:ascii="Times New Roman" w:hAnsi="Times New Roman"/>
          <w:b w:val="0"/>
          <w:sz w:val="24"/>
          <w:szCs w:val="24"/>
        </w:rPr>
      </w:pP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2. Организация заблаговременной подготовки пунктов (районов)</w:t>
      </w: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 xml:space="preserve">размещения эвакуируемого населения, </w:t>
      </w:r>
      <w:proofErr w:type="gramStart"/>
      <w:r w:rsidRPr="00375126">
        <w:rPr>
          <w:rFonts w:ascii="Times New Roman" w:hAnsi="Times New Roman"/>
          <w:sz w:val="24"/>
          <w:szCs w:val="24"/>
        </w:rPr>
        <w:t>материальных</w:t>
      </w:r>
      <w:proofErr w:type="gramEnd"/>
      <w:r w:rsidRPr="00375126">
        <w:rPr>
          <w:rFonts w:ascii="Times New Roman" w:hAnsi="Times New Roman"/>
          <w:sz w:val="24"/>
          <w:szCs w:val="24"/>
        </w:rPr>
        <w:t xml:space="preserve"> и</w:t>
      </w: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культурных ценностей</w:t>
      </w:r>
    </w:p>
    <w:p w:rsidR="008B0852" w:rsidRPr="00375126" w:rsidRDefault="008B0852" w:rsidP="008B0852">
      <w:pPr>
        <w:jc w:val="both"/>
      </w:pPr>
    </w:p>
    <w:p w:rsidR="008B0852" w:rsidRPr="00375126" w:rsidRDefault="008B0852" w:rsidP="008B0852">
      <w:pPr>
        <w:jc w:val="both"/>
      </w:pPr>
      <w:r w:rsidRPr="00375126">
        <w:tab/>
        <w:t xml:space="preserve">2.1. </w:t>
      </w:r>
      <w:proofErr w:type="gramStart"/>
      <w:r w:rsidRPr="00375126">
        <w:t>Заблаговременная подготовка</w:t>
      </w:r>
      <w:r w:rsidRPr="00375126">
        <w:rPr>
          <w:b/>
        </w:rPr>
        <w:t xml:space="preserve"> </w:t>
      </w:r>
      <w:r w:rsidRPr="00375126">
        <w:t>пунктов (районов) размещения</w:t>
      </w:r>
      <w:r w:rsidRPr="00375126">
        <w:rPr>
          <w:b/>
        </w:rPr>
        <w:t xml:space="preserve"> </w:t>
      </w:r>
      <w:r w:rsidRPr="00375126">
        <w:t>заключается в проведении совокупности взаимосвязанных по времени, ресурсам и месту мероприятий, направленных на создание и поддержание минимально необходимых по нормам военного времени условий для размещения эвакуируемого населения, его защиты от современных средств поражения, обеспечения водой, электроэнергией, развертывание социально-бытовой инфраструктуры (предприятия общественного питания, бытового обслуживания, торговли, медицинского обслуживания, связи и образования).</w:t>
      </w:r>
      <w:proofErr w:type="gramEnd"/>
    </w:p>
    <w:p w:rsidR="008B0852" w:rsidRPr="00375126" w:rsidRDefault="008B0852" w:rsidP="008B0852">
      <w:pPr>
        <w:pStyle w:val="34"/>
        <w:spacing w:after="0"/>
        <w:jc w:val="both"/>
        <w:rPr>
          <w:sz w:val="24"/>
          <w:szCs w:val="24"/>
        </w:rPr>
      </w:pPr>
      <w:r w:rsidRPr="00375126">
        <w:rPr>
          <w:sz w:val="24"/>
          <w:szCs w:val="24"/>
        </w:rPr>
        <w:tab/>
        <w:t>2.2. Заблаговременная подготовка пунктов (районов) размещения</w:t>
      </w:r>
      <w:r w:rsidRPr="00375126">
        <w:rPr>
          <w:b/>
          <w:sz w:val="24"/>
          <w:szCs w:val="24"/>
        </w:rPr>
        <w:t xml:space="preserve"> </w:t>
      </w:r>
      <w:r w:rsidRPr="00375126">
        <w:rPr>
          <w:sz w:val="24"/>
          <w:szCs w:val="24"/>
        </w:rPr>
        <w:t>включает</w:t>
      </w:r>
      <w:r w:rsidRPr="00375126">
        <w:rPr>
          <w:b/>
          <w:sz w:val="24"/>
          <w:szCs w:val="24"/>
        </w:rPr>
        <w:t xml:space="preserve"> </w:t>
      </w:r>
      <w:r w:rsidRPr="00375126">
        <w:rPr>
          <w:sz w:val="24"/>
          <w:szCs w:val="24"/>
        </w:rPr>
        <w:t>в себя:</w:t>
      </w:r>
    </w:p>
    <w:p w:rsidR="008B0852" w:rsidRPr="00375126" w:rsidRDefault="008B0852" w:rsidP="008B0852">
      <w:pPr>
        <w:pStyle w:val="34"/>
        <w:spacing w:after="0"/>
        <w:jc w:val="both"/>
        <w:rPr>
          <w:b/>
          <w:sz w:val="24"/>
          <w:szCs w:val="24"/>
        </w:rPr>
      </w:pPr>
      <w:r w:rsidRPr="00375126">
        <w:rPr>
          <w:sz w:val="24"/>
          <w:szCs w:val="24"/>
        </w:rPr>
        <w:tab/>
        <w:t>- поддержание в постоянной готовности транспортных органов, сил и средств, привлекаемых к выполнению эвакуационных перевозок;</w:t>
      </w:r>
    </w:p>
    <w:p w:rsidR="008B0852" w:rsidRPr="00375126" w:rsidRDefault="008B0852" w:rsidP="008B0852">
      <w:pPr>
        <w:pStyle w:val="34"/>
        <w:spacing w:after="0"/>
        <w:jc w:val="both"/>
        <w:rPr>
          <w:sz w:val="24"/>
          <w:szCs w:val="24"/>
        </w:rPr>
      </w:pPr>
      <w:r w:rsidRPr="00375126">
        <w:rPr>
          <w:sz w:val="24"/>
          <w:szCs w:val="24"/>
        </w:rPr>
        <w:tab/>
        <w:t>- улучшение состояния дорог, подготовка дорог при эвакуации зимой, усиление мостов, оборудование объездов разрушенных или непроходимых участков дорог, а также оборудование и содержание переправ через водные преграды;</w:t>
      </w:r>
    </w:p>
    <w:p w:rsidR="008B0852" w:rsidRPr="00375126" w:rsidRDefault="008B0852" w:rsidP="008B0852">
      <w:pPr>
        <w:pStyle w:val="34"/>
        <w:spacing w:after="0"/>
        <w:jc w:val="both"/>
        <w:rPr>
          <w:sz w:val="24"/>
          <w:szCs w:val="24"/>
        </w:rPr>
      </w:pPr>
      <w:r w:rsidRPr="00375126">
        <w:rPr>
          <w:sz w:val="24"/>
          <w:szCs w:val="24"/>
        </w:rPr>
        <w:tab/>
        <w:t>- оборудование пунктов высадки (пассажирских платформ), выгрузки (погрузочно-выгрузочных мест, площадок для транспорта);</w:t>
      </w:r>
    </w:p>
    <w:p w:rsidR="008B0852" w:rsidRPr="00375126" w:rsidRDefault="008B0852" w:rsidP="008B0852">
      <w:pPr>
        <w:pStyle w:val="34"/>
        <w:spacing w:after="0"/>
        <w:jc w:val="both"/>
        <w:rPr>
          <w:sz w:val="24"/>
          <w:szCs w:val="24"/>
        </w:rPr>
      </w:pPr>
      <w:r w:rsidRPr="00375126">
        <w:rPr>
          <w:sz w:val="24"/>
          <w:szCs w:val="24"/>
        </w:rPr>
        <w:tab/>
        <w:t>- строительство и оборудование убежищ и укрытий для эваконаселения;</w:t>
      </w:r>
    </w:p>
    <w:p w:rsidR="008B0852" w:rsidRPr="00375126" w:rsidRDefault="008B0852" w:rsidP="008B0852">
      <w:pPr>
        <w:pStyle w:val="34"/>
        <w:spacing w:after="0"/>
        <w:jc w:val="both"/>
        <w:rPr>
          <w:sz w:val="24"/>
          <w:szCs w:val="24"/>
        </w:rPr>
      </w:pPr>
      <w:r w:rsidRPr="00375126">
        <w:rPr>
          <w:sz w:val="24"/>
          <w:szCs w:val="24"/>
        </w:rPr>
        <w:tab/>
        <w:t>- подготовку жилого фонда;</w:t>
      </w:r>
    </w:p>
    <w:p w:rsidR="008B0852" w:rsidRPr="00375126" w:rsidRDefault="008B0852" w:rsidP="008B0852">
      <w:pPr>
        <w:pStyle w:val="34"/>
        <w:spacing w:after="0"/>
        <w:jc w:val="both"/>
        <w:rPr>
          <w:sz w:val="24"/>
          <w:szCs w:val="24"/>
        </w:rPr>
      </w:pPr>
      <w:r w:rsidRPr="00375126">
        <w:rPr>
          <w:sz w:val="24"/>
          <w:szCs w:val="24"/>
        </w:rPr>
        <w:tab/>
        <w:t>- оборудование общественных зданий и сооружений (туристических баз, домов отдыха, детских оздоровительных лагерей и т.п.) для размещения эвакуируемых;</w:t>
      </w:r>
    </w:p>
    <w:p w:rsidR="008B0852" w:rsidRPr="00375126" w:rsidRDefault="008B0852" w:rsidP="008B0852">
      <w:pPr>
        <w:pStyle w:val="34"/>
        <w:spacing w:after="0"/>
        <w:jc w:val="both"/>
        <w:rPr>
          <w:sz w:val="24"/>
          <w:szCs w:val="24"/>
        </w:rPr>
      </w:pPr>
      <w:r w:rsidRPr="00375126">
        <w:rPr>
          <w:sz w:val="24"/>
          <w:szCs w:val="24"/>
        </w:rPr>
        <w:tab/>
        <w:t>- оборудование временных и стационарных объектов и пунктов быта (хлебопекарен, торговых точек, бань, прачечных и других объектов);</w:t>
      </w:r>
    </w:p>
    <w:p w:rsidR="008B0852" w:rsidRPr="00375126" w:rsidRDefault="008B0852" w:rsidP="008B0852">
      <w:pPr>
        <w:pStyle w:val="34"/>
        <w:spacing w:after="0"/>
        <w:jc w:val="both"/>
        <w:rPr>
          <w:sz w:val="24"/>
          <w:szCs w:val="24"/>
        </w:rPr>
      </w:pPr>
      <w:r w:rsidRPr="00375126">
        <w:rPr>
          <w:sz w:val="24"/>
          <w:szCs w:val="24"/>
        </w:rPr>
        <w:tab/>
        <w:t>- оборудование медицинских пунктов;</w:t>
      </w:r>
    </w:p>
    <w:p w:rsidR="008B0852" w:rsidRPr="00375126" w:rsidRDefault="008B0852" w:rsidP="008B0852">
      <w:pPr>
        <w:pStyle w:val="34"/>
        <w:spacing w:after="0"/>
        <w:jc w:val="both"/>
        <w:rPr>
          <w:sz w:val="24"/>
          <w:szCs w:val="24"/>
        </w:rPr>
      </w:pPr>
      <w:r w:rsidRPr="00375126">
        <w:rPr>
          <w:sz w:val="24"/>
          <w:szCs w:val="24"/>
        </w:rPr>
        <w:tab/>
        <w:t>- подготовку систем и источников водоснабжения для обеспечения эваконаселения, объектов социальной инфраструктуры и сельскохозяйственных животных. При отсутствии потребного количества скважин (шахтных колодцев, родников) осуществлять расширение водозабора за счет бурения новых скважин и их консервации;</w:t>
      </w:r>
    </w:p>
    <w:p w:rsidR="008B0852" w:rsidRPr="00375126" w:rsidRDefault="008B0852" w:rsidP="008B0852">
      <w:pPr>
        <w:pStyle w:val="34"/>
        <w:spacing w:after="0"/>
        <w:jc w:val="both"/>
        <w:rPr>
          <w:sz w:val="24"/>
          <w:szCs w:val="24"/>
        </w:rPr>
      </w:pPr>
      <w:r w:rsidRPr="00375126">
        <w:rPr>
          <w:sz w:val="24"/>
          <w:szCs w:val="24"/>
        </w:rPr>
        <w:tab/>
        <w:t>- оборудование и содержание пунктов водоснабжения;</w:t>
      </w:r>
    </w:p>
    <w:p w:rsidR="008B0852" w:rsidRPr="00375126" w:rsidRDefault="008B0852" w:rsidP="008B0852">
      <w:pPr>
        <w:pStyle w:val="34"/>
        <w:spacing w:after="0"/>
        <w:jc w:val="both"/>
        <w:rPr>
          <w:sz w:val="24"/>
          <w:szCs w:val="24"/>
        </w:rPr>
      </w:pPr>
      <w:r w:rsidRPr="00375126">
        <w:rPr>
          <w:sz w:val="24"/>
          <w:szCs w:val="24"/>
        </w:rPr>
        <w:tab/>
        <w:t>- оборудование и содержание мест разбора воды в мелкую тару;</w:t>
      </w:r>
    </w:p>
    <w:p w:rsidR="008B0852" w:rsidRPr="00375126" w:rsidRDefault="008B0852" w:rsidP="008B0852">
      <w:pPr>
        <w:pStyle w:val="34"/>
        <w:spacing w:after="0"/>
        <w:jc w:val="both"/>
        <w:rPr>
          <w:sz w:val="24"/>
          <w:szCs w:val="24"/>
        </w:rPr>
      </w:pPr>
      <w:r w:rsidRPr="00375126">
        <w:rPr>
          <w:sz w:val="24"/>
          <w:szCs w:val="24"/>
        </w:rPr>
        <w:tab/>
        <w:t>- подготовку систем отведения и очистки сточных вод;</w:t>
      </w:r>
    </w:p>
    <w:p w:rsidR="008B0852" w:rsidRPr="00375126" w:rsidRDefault="008B0852" w:rsidP="008B0852">
      <w:pPr>
        <w:pStyle w:val="34"/>
        <w:spacing w:after="0"/>
        <w:jc w:val="both"/>
        <w:rPr>
          <w:sz w:val="24"/>
          <w:szCs w:val="24"/>
        </w:rPr>
      </w:pPr>
      <w:r w:rsidRPr="00375126">
        <w:rPr>
          <w:sz w:val="24"/>
          <w:szCs w:val="24"/>
        </w:rPr>
        <w:tab/>
        <w:t>- подготовку систем тепло- и электроснабжения, повышение надежности работы предприятий коммунальной энергетики по обеспечению тепловой и электрической энергией населения и объектов социальной инфраструктуры;</w:t>
      </w:r>
    </w:p>
    <w:p w:rsidR="008B0852" w:rsidRPr="00375126" w:rsidRDefault="008B0852" w:rsidP="008B0852">
      <w:pPr>
        <w:pStyle w:val="34"/>
        <w:spacing w:after="0"/>
        <w:jc w:val="both"/>
        <w:rPr>
          <w:sz w:val="24"/>
          <w:szCs w:val="24"/>
        </w:rPr>
      </w:pPr>
      <w:r w:rsidRPr="00375126">
        <w:rPr>
          <w:sz w:val="24"/>
          <w:szCs w:val="24"/>
        </w:rPr>
        <w:tab/>
        <w:t>- заготовку резервов топлива (уголь, мазут, торф, дрова и т.п.);</w:t>
      </w:r>
    </w:p>
    <w:p w:rsidR="008B0852" w:rsidRPr="00375126" w:rsidRDefault="008B0852" w:rsidP="008B0852">
      <w:pPr>
        <w:pStyle w:val="34"/>
        <w:spacing w:after="0"/>
        <w:jc w:val="both"/>
        <w:rPr>
          <w:sz w:val="24"/>
          <w:szCs w:val="24"/>
        </w:rPr>
      </w:pPr>
      <w:r w:rsidRPr="00375126">
        <w:rPr>
          <w:sz w:val="24"/>
          <w:szCs w:val="24"/>
        </w:rPr>
        <w:tab/>
        <w:t>- подготовку резервных автономных источников электроэнергии;</w:t>
      </w:r>
    </w:p>
    <w:p w:rsidR="008B0852" w:rsidRPr="00375126" w:rsidRDefault="008B0852" w:rsidP="008B0852">
      <w:pPr>
        <w:pStyle w:val="34"/>
        <w:spacing w:after="0"/>
        <w:jc w:val="both"/>
        <w:rPr>
          <w:sz w:val="24"/>
          <w:szCs w:val="24"/>
        </w:rPr>
      </w:pPr>
      <w:r w:rsidRPr="00375126">
        <w:rPr>
          <w:sz w:val="24"/>
          <w:szCs w:val="24"/>
        </w:rPr>
        <w:tab/>
        <w:t>- оборудование аварийного освещения;</w:t>
      </w:r>
    </w:p>
    <w:p w:rsidR="008B0852" w:rsidRPr="00375126" w:rsidRDefault="008B0852" w:rsidP="008B0852">
      <w:pPr>
        <w:pStyle w:val="34"/>
        <w:spacing w:after="0"/>
        <w:jc w:val="both"/>
        <w:rPr>
          <w:sz w:val="24"/>
          <w:szCs w:val="24"/>
        </w:rPr>
      </w:pPr>
      <w:r w:rsidRPr="00375126">
        <w:rPr>
          <w:sz w:val="24"/>
          <w:szCs w:val="24"/>
        </w:rPr>
        <w:tab/>
        <w:t>- подготовку бань к работе в качестве санитарно-обмывочных пунктов (СОП).</w:t>
      </w:r>
    </w:p>
    <w:p w:rsidR="008B0852" w:rsidRPr="00375126" w:rsidRDefault="008B0852" w:rsidP="008B0852">
      <w:pPr>
        <w:pStyle w:val="34"/>
        <w:spacing w:after="0"/>
        <w:jc w:val="both"/>
        <w:rPr>
          <w:b/>
          <w:sz w:val="24"/>
          <w:szCs w:val="24"/>
        </w:rPr>
      </w:pPr>
      <w:r w:rsidRPr="00375126">
        <w:rPr>
          <w:sz w:val="24"/>
          <w:szCs w:val="24"/>
        </w:rPr>
        <w:lastRenderedPageBreak/>
        <w:tab/>
        <w:t>- подготовку прачечных к работе в качестве станций обеззараживания одежды (СОО)</w:t>
      </w:r>
    </w:p>
    <w:p w:rsidR="008B0852" w:rsidRPr="00375126" w:rsidRDefault="008B0852" w:rsidP="008B0852">
      <w:pPr>
        <w:pStyle w:val="34"/>
        <w:spacing w:after="0"/>
        <w:jc w:val="both"/>
        <w:rPr>
          <w:sz w:val="24"/>
          <w:szCs w:val="24"/>
        </w:rPr>
      </w:pPr>
      <w:r w:rsidRPr="00375126">
        <w:rPr>
          <w:sz w:val="24"/>
          <w:szCs w:val="24"/>
        </w:rPr>
        <w:tab/>
        <w:t>- оборудование санузлов (отхожих мест) и мест для утилизации бытовых отходов;</w:t>
      </w:r>
    </w:p>
    <w:p w:rsidR="008B0852" w:rsidRPr="00375126" w:rsidRDefault="008B0852" w:rsidP="008B0852">
      <w:pPr>
        <w:pStyle w:val="34"/>
        <w:spacing w:after="0"/>
        <w:jc w:val="both"/>
        <w:rPr>
          <w:sz w:val="24"/>
          <w:szCs w:val="24"/>
        </w:rPr>
      </w:pPr>
      <w:r w:rsidRPr="00375126">
        <w:rPr>
          <w:sz w:val="24"/>
          <w:szCs w:val="24"/>
        </w:rPr>
        <w:tab/>
        <w:t>- совершенствование систем связи, оповещения и информирования населения;</w:t>
      </w:r>
    </w:p>
    <w:p w:rsidR="008B0852" w:rsidRPr="00375126" w:rsidRDefault="008B0852" w:rsidP="008B0852">
      <w:pPr>
        <w:pStyle w:val="34"/>
        <w:spacing w:after="0"/>
        <w:jc w:val="both"/>
        <w:rPr>
          <w:sz w:val="24"/>
          <w:szCs w:val="24"/>
        </w:rPr>
      </w:pPr>
      <w:r w:rsidRPr="00375126">
        <w:rPr>
          <w:sz w:val="24"/>
          <w:szCs w:val="24"/>
        </w:rPr>
        <w:tab/>
        <w:t>- оборудование (строительство) помещений и специальных хранилищ, отвечающих необходимым требованиям, для размещения и хранения материальных и культурных ценностей;</w:t>
      </w:r>
    </w:p>
    <w:p w:rsidR="008B0852" w:rsidRPr="00375126" w:rsidRDefault="008B0852" w:rsidP="008B0852">
      <w:pPr>
        <w:pStyle w:val="34"/>
        <w:spacing w:after="0"/>
        <w:jc w:val="both"/>
        <w:rPr>
          <w:sz w:val="24"/>
          <w:szCs w:val="24"/>
        </w:rPr>
      </w:pPr>
      <w:r w:rsidRPr="00375126">
        <w:rPr>
          <w:sz w:val="24"/>
          <w:szCs w:val="24"/>
        </w:rPr>
        <w:tab/>
        <w:t>- заготовка фуража для животноводства.</w:t>
      </w:r>
    </w:p>
    <w:p w:rsidR="008B0852" w:rsidRPr="00375126" w:rsidRDefault="008B0852" w:rsidP="008B0852">
      <w:pPr>
        <w:pStyle w:val="34"/>
        <w:spacing w:after="0"/>
        <w:jc w:val="both"/>
        <w:rPr>
          <w:sz w:val="24"/>
          <w:szCs w:val="24"/>
        </w:rPr>
      </w:pPr>
      <w:r w:rsidRPr="00375126">
        <w:rPr>
          <w:sz w:val="24"/>
          <w:szCs w:val="24"/>
        </w:rPr>
        <w:tab/>
        <w:t>Одновременно готовится база для работы предприятий, организаций и учреждений, переносящих свою производственную деятельность в загородную зону, а также для развёртывания лечебных и образовательных учреждений.</w:t>
      </w:r>
    </w:p>
    <w:p w:rsidR="008B0852" w:rsidRPr="00375126" w:rsidRDefault="008B0852" w:rsidP="008B0852">
      <w:pPr>
        <w:tabs>
          <w:tab w:val="left" w:pos="709"/>
        </w:tabs>
        <w:jc w:val="both"/>
        <w:rPr>
          <w:spacing w:val="-5"/>
        </w:rPr>
      </w:pPr>
      <w:r w:rsidRPr="00375126">
        <w:tab/>
        <w:t xml:space="preserve">2.3. </w:t>
      </w:r>
      <w:proofErr w:type="gramStart"/>
      <w:r w:rsidRPr="00375126">
        <w:t>Для определения конкретных мероприятий, которые необходимо выполнить при подготовке пунктов (районов) размещения</w:t>
      </w:r>
      <w:r w:rsidRPr="00375126">
        <w:rPr>
          <w:b/>
        </w:rPr>
        <w:t xml:space="preserve"> </w:t>
      </w:r>
      <w:r w:rsidRPr="00375126">
        <w:t>рассредоточиваемых и эвакуируемых, эвакуационными комиссиями муниципальных районов (эвакуируемых и принимающих), если эвакуационные мероприятия спланированы из района в район, или эвакуационными комиссиями администраций городских (сельских) поселений, если эвакуационные мероприятия спланированы в пределах территориальных границ одного района, проводится совместное</w:t>
      </w:r>
      <w:r w:rsidRPr="00375126">
        <w:rPr>
          <w:spacing w:val="-5"/>
        </w:rPr>
        <w:t xml:space="preserve"> обследование и согласование</w:t>
      </w:r>
      <w:r w:rsidRPr="00375126">
        <w:rPr>
          <w:b/>
          <w:spacing w:val="-5"/>
        </w:rPr>
        <w:t xml:space="preserve"> </w:t>
      </w:r>
      <w:r w:rsidRPr="00375126">
        <w:rPr>
          <w:spacing w:val="-5"/>
        </w:rPr>
        <w:t>этих пунктов размещения.</w:t>
      </w:r>
      <w:proofErr w:type="gramEnd"/>
    </w:p>
    <w:p w:rsidR="008B0852" w:rsidRPr="00375126" w:rsidRDefault="008B0852" w:rsidP="008B0852">
      <w:pPr>
        <w:tabs>
          <w:tab w:val="left" w:pos="709"/>
        </w:tabs>
        <w:jc w:val="both"/>
        <w:rPr>
          <w:b/>
          <w:spacing w:val="-5"/>
        </w:rPr>
      </w:pPr>
      <w:r w:rsidRPr="00375126">
        <w:rPr>
          <w:spacing w:val="-5"/>
        </w:rPr>
        <w:tab/>
        <w:t>2.4. При обследовании</w:t>
      </w:r>
      <w:r w:rsidRPr="00375126">
        <w:t xml:space="preserve"> пунктов (районов) размещения</w:t>
      </w:r>
      <w:r w:rsidRPr="00375126">
        <w:rPr>
          <w:spacing w:val="-5"/>
        </w:rPr>
        <w:t xml:space="preserve"> </w:t>
      </w:r>
      <w:r w:rsidRPr="00375126">
        <w:t>необходимо произвести оценку:</w:t>
      </w:r>
    </w:p>
    <w:p w:rsidR="008B0852" w:rsidRPr="00375126" w:rsidRDefault="008B0852" w:rsidP="008B0852">
      <w:pPr>
        <w:jc w:val="both"/>
      </w:pPr>
      <w:r w:rsidRPr="00375126">
        <w:tab/>
        <w:t>- жилого фонда и фонда зданий общественного и административного назначения независимо от формы собственности и ведомственной принадлежности;</w:t>
      </w:r>
    </w:p>
    <w:p w:rsidR="008B0852" w:rsidRPr="00375126" w:rsidRDefault="008B0852" w:rsidP="008B0852">
      <w:pPr>
        <w:tabs>
          <w:tab w:val="left" w:pos="709"/>
        </w:tabs>
        <w:jc w:val="both"/>
      </w:pPr>
      <w:r w:rsidRPr="00375126">
        <w:tab/>
        <w:t>- состояния инженерной защиты эвакуируемого и местного населения от современных средств поражения;</w:t>
      </w:r>
    </w:p>
    <w:p w:rsidR="008B0852" w:rsidRPr="00375126" w:rsidRDefault="008B0852" w:rsidP="008B0852">
      <w:pPr>
        <w:jc w:val="both"/>
        <w:rPr>
          <w:spacing w:val="-4"/>
        </w:rPr>
      </w:pPr>
      <w:r w:rsidRPr="00375126">
        <w:tab/>
        <w:t>- возможностей предприятий связи;</w:t>
      </w:r>
    </w:p>
    <w:p w:rsidR="008B0852" w:rsidRPr="00375126" w:rsidRDefault="008B0852" w:rsidP="008B0852">
      <w:pPr>
        <w:tabs>
          <w:tab w:val="left" w:pos="709"/>
        </w:tabs>
        <w:jc w:val="both"/>
      </w:pPr>
      <w:r w:rsidRPr="00375126">
        <w:tab/>
        <w:t>- состояния систем тепло- и электроснабжения;</w:t>
      </w:r>
    </w:p>
    <w:p w:rsidR="008B0852" w:rsidRPr="00375126" w:rsidRDefault="008B0852" w:rsidP="008B0852">
      <w:pPr>
        <w:tabs>
          <w:tab w:val="left" w:pos="709"/>
        </w:tabs>
        <w:jc w:val="both"/>
        <w:rPr>
          <w:spacing w:val="-5"/>
        </w:rPr>
      </w:pPr>
      <w:r w:rsidRPr="00375126">
        <w:tab/>
        <w:t>- возможностей источников и системы водоснабжения;</w:t>
      </w:r>
    </w:p>
    <w:p w:rsidR="008B0852" w:rsidRPr="00375126" w:rsidRDefault="008B0852" w:rsidP="008B0852">
      <w:pPr>
        <w:tabs>
          <w:tab w:val="left" w:pos="709"/>
        </w:tabs>
        <w:jc w:val="both"/>
      </w:pPr>
      <w:r w:rsidRPr="00375126">
        <w:tab/>
        <w:t>- пунктов высадки (выгрузки) прибывающего эвакуируемого населения, материальных и культурных ценностей (железнодорожные станции, платформы, подъездные пути, автостанции и т.п.), степень их готовности, а также необходимость их инженерного дооборудования;</w:t>
      </w:r>
    </w:p>
    <w:p w:rsidR="008B0852" w:rsidRPr="00375126" w:rsidRDefault="008B0852" w:rsidP="008B0852">
      <w:pPr>
        <w:jc w:val="both"/>
        <w:rPr>
          <w:spacing w:val="-4"/>
        </w:rPr>
      </w:pPr>
      <w:r w:rsidRPr="00375126">
        <w:tab/>
        <w:t>- возможностей предприятий социально-бытовой инфраструктуры по обслуживанию населения;</w:t>
      </w:r>
    </w:p>
    <w:p w:rsidR="008B0852" w:rsidRPr="00375126" w:rsidRDefault="008B0852" w:rsidP="008B0852">
      <w:pPr>
        <w:jc w:val="both"/>
        <w:rPr>
          <w:spacing w:val="-4"/>
        </w:rPr>
      </w:pPr>
      <w:r w:rsidRPr="00375126">
        <w:tab/>
        <w:t>- готовности учреждений медицинского обслуживания;</w:t>
      </w:r>
    </w:p>
    <w:p w:rsidR="008B0852" w:rsidRPr="00375126" w:rsidRDefault="008B0852" w:rsidP="008B0852">
      <w:pPr>
        <w:jc w:val="both"/>
      </w:pPr>
      <w:r w:rsidRPr="00375126">
        <w:tab/>
        <w:t>- возможностей общеобразовательных учреждений;</w:t>
      </w:r>
    </w:p>
    <w:p w:rsidR="008B0852" w:rsidRPr="00375126" w:rsidRDefault="008B0852" w:rsidP="008B0852">
      <w:pPr>
        <w:jc w:val="both"/>
        <w:rPr>
          <w:spacing w:val="-4"/>
        </w:rPr>
      </w:pPr>
      <w:r w:rsidRPr="00375126">
        <w:tab/>
        <w:t>- других вопросов влияющих на приём и первоочередное жизнеобеспечение населения.</w:t>
      </w:r>
    </w:p>
    <w:p w:rsidR="008B0852" w:rsidRPr="00375126" w:rsidRDefault="008B0852" w:rsidP="008B0852">
      <w:pPr>
        <w:jc w:val="both"/>
        <w:rPr>
          <w:spacing w:val="-5"/>
        </w:rPr>
      </w:pPr>
      <w:r w:rsidRPr="00375126">
        <w:rPr>
          <w:spacing w:val="-4"/>
        </w:rPr>
        <w:tab/>
        <w:t xml:space="preserve">2.5. По результатам обследования составляются акты, подписываемые двумя сторонами. В акте отображаются характеристики пункта размещения и мероприятия, которые необходимо выполнить при его подготовке к приёму </w:t>
      </w:r>
      <w:proofErr w:type="gramStart"/>
      <w:r w:rsidRPr="00375126">
        <w:rPr>
          <w:spacing w:val="-4"/>
        </w:rPr>
        <w:t>эвакуируемых</w:t>
      </w:r>
      <w:proofErr w:type="gramEnd"/>
      <w:r w:rsidRPr="00375126">
        <w:rPr>
          <w:spacing w:val="-4"/>
        </w:rPr>
        <w:t>.</w:t>
      </w:r>
    </w:p>
    <w:p w:rsidR="008B0852" w:rsidRPr="00375126" w:rsidRDefault="008B0852" w:rsidP="008B0852">
      <w:pPr>
        <w:jc w:val="both"/>
        <w:rPr>
          <w:spacing w:val="-4"/>
        </w:rPr>
      </w:pPr>
    </w:p>
    <w:p w:rsidR="008B0852" w:rsidRPr="00375126" w:rsidRDefault="008B0852" w:rsidP="008B0852">
      <w:pPr>
        <w:jc w:val="both"/>
        <w:rPr>
          <w:spacing w:val="-4"/>
        </w:rPr>
      </w:pPr>
    </w:p>
    <w:p w:rsidR="008B0852" w:rsidRPr="00375126" w:rsidRDefault="008B0852" w:rsidP="008B0852">
      <w:pPr>
        <w:jc w:val="center"/>
        <w:rPr>
          <w:b/>
          <w:spacing w:val="-4"/>
        </w:rPr>
      </w:pPr>
      <w:r w:rsidRPr="00375126">
        <w:rPr>
          <w:b/>
          <w:spacing w:val="-4"/>
        </w:rPr>
        <w:t>3. Эвакуационные органы</w:t>
      </w:r>
    </w:p>
    <w:p w:rsidR="008B0852" w:rsidRPr="00375126" w:rsidRDefault="008B0852" w:rsidP="008B0852">
      <w:pPr>
        <w:tabs>
          <w:tab w:val="num" w:pos="-180"/>
        </w:tabs>
        <w:jc w:val="both"/>
      </w:pPr>
    </w:p>
    <w:p w:rsidR="008B0852" w:rsidRPr="00375126" w:rsidRDefault="008B0852" w:rsidP="008B0852">
      <w:pPr>
        <w:tabs>
          <w:tab w:val="num" w:pos="-180"/>
        </w:tabs>
        <w:jc w:val="both"/>
        <w:rPr>
          <w:b/>
        </w:rPr>
      </w:pPr>
      <w:r w:rsidRPr="00375126">
        <w:tab/>
        <w:t xml:space="preserve">3.1. Эвакуационные органы, создаваемые в муниципальном образовании, </w:t>
      </w:r>
      <w:proofErr w:type="gramStart"/>
      <w:r w:rsidRPr="00375126">
        <w:t>спланированных</w:t>
      </w:r>
      <w:proofErr w:type="gramEnd"/>
      <w:r w:rsidRPr="00375126">
        <w:t xml:space="preserve"> для приёма, размещения и первоочередного жизнеобеспечения эваконаселения:</w:t>
      </w:r>
    </w:p>
    <w:p w:rsidR="008B0852" w:rsidRPr="00375126" w:rsidRDefault="008B0852" w:rsidP="008B0852">
      <w:pPr>
        <w:tabs>
          <w:tab w:val="num" w:pos="-180"/>
        </w:tabs>
        <w:jc w:val="both"/>
      </w:pPr>
      <w:r w:rsidRPr="00375126">
        <w:tab/>
        <w:t>а)</w:t>
      </w:r>
      <w:r w:rsidRPr="00375126">
        <w:rPr>
          <w:b/>
        </w:rPr>
        <w:t xml:space="preserve"> </w:t>
      </w:r>
      <w:r w:rsidRPr="00375126">
        <w:t>эвакуационные приемные комиссии;</w:t>
      </w:r>
    </w:p>
    <w:p w:rsidR="008B0852" w:rsidRPr="00375126" w:rsidRDefault="008B0852" w:rsidP="008B0852">
      <w:pPr>
        <w:tabs>
          <w:tab w:val="num" w:pos="-180"/>
        </w:tabs>
        <w:jc w:val="both"/>
      </w:pPr>
      <w:r w:rsidRPr="00375126">
        <w:tab/>
        <w:t xml:space="preserve">б) приемные эвакуационные пункты (ПЭП); </w:t>
      </w:r>
    </w:p>
    <w:p w:rsidR="008B0852" w:rsidRPr="00375126" w:rsidRDefault="008B0852" w:rsidP="008B0852">
      <w:pPr>
        <w:tabs>
          <w:tab w:val="num" w:pos="-180"/>
        </w:tabs>
        <w:jc w:val="both"/>
      </w:pPr>
      <w:r w:rsidRPr="00375126">
        <w:tab/>
        <w:t>в) администрации пунктов высадки (выгрузки) населения (материальных и культурных ценностей) с транспорта.</w:t>
      </w:r>
    </w:p>
    <w:p w:rsidR="008B0852" w:rsidRPr="00375126" w:rsidRDefault="008B0852" w:rsidP="008B0852">
      <w:pPr>
        <w:tabs>
          <w:tab w:val="num" w:pos="-180"/>
        </w:tabs>
        <w:jc w:val="both"/>
        <w:rPr>
          <w:b/>
        </w:rPr>
      </w:pPr>
      <w:r w:rsidRPr="00375126">
        <w:lastRenderedPageBreak/>
        <w:tab/>
      </w:r>
      <w:proofErr w:type="gramStart"/>
      <w:r w:rsidRPr="00375126">
        <w:t>Контроль за</w:t>
      </w:r>
      <w:proofErr w:type="gramEnd"/>
      <w:r w:rsidRPr="00375126">
        <w:t xml:space="preserve"> организацией приёма, размещения и первоочередного жизнеобеспечения эваконаселения осуществляет эвакуационная комиссия МО Бегуницкое сельское поселение.</w:t>
      </w:r>
    </w:p>
    <w:p w:rsidR="008B0852" w:rsidRPr="00375126" w:rsidRDefault="008B0852" w:rsidP="008B0852">
      <w:pPr>
        <w:tabs>
          <w:tab w:val="num" w:pos="-180"/>
        </w:tabs>
        <w:jc w:val="both"/>
      </w:pPr>
      <w:r w:rsidRPr="00375126">
        <w:tab/>
        <w:t xml:space="preserve">3.2. </w:t>
      </w:r>
      <w:r w:rsidRPr="00375126">
        <w:rPr>
          <w:b/>
        </w:rPr>
        <w:t>Эвакуационные комиссии</w:t>
      </w:r>
      <w:r w:rsidRPr="00375126">
        <w:t xml:space="preserve"> </w:t>
      </w:r>
      <w:r w:rsidRPr="00375126">
        <w:rPr>
          <w:u w:val="single"/>
        </w:rPr>
        <w:t>создаются</w:t>
      </w:r>
      <w:r w:rsidRPr="00375126">
        <w:rPr>
          <w:b/>
          <w:u w:val="single"/>
        </w:rPr>
        <w:t xml:space="preserve"> </w:t>
      </w:r>
      <w:r w:rsidRPr="00375126">
        <w:rPr>
          <w:u w:val="single"/>
        </w:rPr>
        <w:t>в муниципальном образовании, принимающее рассредоточиваемое и эвакуируемое население МО Бегуницкое сельское поселение</w:t>
      </w:r>
      <w:r w:rsidRPr="00375126">
        <w:t>. Они предназначены для организации приема, размещения и первоочередного жизнеобеспечения эвакуируемого населения в безопасных районах.</w:t>
      </w:r>
    </w:p>
    <w:p w:rsidR="008B0852" w:rsidRPr="00375126" w:rsidRDefault="008B0852" w:rsidP="008B0852">
      <w:pPr>
        <w:jc w:val="both"/>
        <w:rPr>
          <w:u w:val="single"/>
        </w:rPr>
      </w:pPr>
      <w:r w:rsidRPr="00375126">
        <w:tab/>
      </w:r>
      <w:r w:rsidRPr="00375126">
        <w:rPr>
          <w:u w:val="single"/>
        </w:rPr>
        <w:t>Основными задачами эвакуационных приемных комиссий являются:</w:t>
      </w:r>
    </w:p>
    <w:p w:rsidR="008B0852" w:rsidRPr="00375126" w:rsidRDefault="008B0852" w:rsidP="008B0852">
      <w:pPr>
        <w:jc w:val="both"/>
      </w:pPr>
      <w:r w:rsidRPr="00375126">
        <w:tab/>
        <w:t>а) разработка и ежегодная корректировка планов приема, размещения и первоочередного обеспечения эвакуируемого населения;</w:t>
      </w:r>
    </w:p>
    <w:p w:rsidR="008B0852" w:rsidRPr="00375126" w:rsidRDefault="008B0852" w:rsidP="008B0852">
      <w:pPr>
        <w:jc w:val="both"/>
      </w:pPr>
      <w:r w:rsidRPr="00375126">
        <w:tab/>
        <w:t xml:space="preserve">б) </w:t>
      </w:r>
      <w:proofErr w:type="gramStart"/>
      <w:r w:rsidRPr="00375126">
        <w:t>контроль за</w:t>
      </w:r>
      <w:proofErr w:type="gramEnd"/>
      <w:r w:rsidRPr="00375126">
        <w:t xml:space="preserve"> своевременным созданием, комплектованием и качественной подготовкой подчиненных эвакуационных органов;</w:t>
      </w:r>
    </w:p>
    <w:p w:rsidR="008B0852" w:rsidRPr="00375126" w:rsidRDefault="008B0852" w:rsidP="008B0852">
      <w:pPr>
        <w:jc w:val="both"/>
      </w:pPr>
      <w:r w:rsidRPr="00375126">
        <w:tab/>
        <w:t>в) руководство работой подчиненных эвакуационных органов по приему, размещению и обеспечению эвакуируемого населения;</w:t>
      </w:r>
    </w:p>
    <w:p w:rsidR="008B0852" w:rsidRPr="00375126" w:rsidRDefault="008B0852" w:rsidP="008B0852">
      <w:pPr>
        <w:jc w:val="both"/>
      </w:pPr>
      <w:r w:rsidRPr="00375126">
        <w:tab/>
        <w:t>г) учет и обеспечение хранения материальных и культурных ценностей;</w:t>
      </w:r>
    </w:p>
    <w:p w:rsidR="008B0852" w:rsidRPr="00375126" w:rsidRDefault="008B0852" w:rsidP="008B0852">
      <w:pPr>
        <w:jc w:val="both"/>
      </w:pPr>
      <w:r w:rsidRPr="00375126">
        <w:tab/>
        <w:t>д) участие в учениях гражданской обороны, с целью проверки реальности разрабатываемых планов и приобретении практических навыков по приему, размещению и обеспечению эвакуируемого населения;</w:t>
      </w:r>
    </w:p>
    <w:p w:rsidR="008B0852" w:rsidRPr="00375126" w:rsidRDefault="008B0852" w:rsidP="008B0852">
      <w:pPr>
        <w:jc w:val="both"/>
      </w:pPr>
      <w:r w:rsidRPr="00375126">
        <w:tab/>
        <w:t>е) организация проверок готовности подчиненных эвакуационных органов к приему, размещению и обеспечению эвакуируемого населения.</w:t>
      </w:r>
    </w:p>
    <w:p w:rsidR="008B0852" w:rsidRPr="00375126" w:rsidRDefault="008B0852" w:rsidP="008B0852">
      <w:pPr>
        <w:jc w:val="both"/>
      </w:pPr>
      <w:r w:rsidRPr="00375126">
        <w:tab/>
        <w:t xml:space="preserve">3.3. </w:t>
      </w:r>
      <w:r w:rsidRPr="00375126">
        <w:rPr>
          <w:b/>
        </w:rPr>
        <w:t>Приемные эвакуационные пункты (ПЭП)</w:t>
      </w:r>
      <w:r w:rsidRPr="00375126">
        <w:t xml:space="preserve"> предназначены для организации приема и учета прибывающих эвакуационных автоколонн с эвакуированным населением, материальными и культурными ценностями и последующей их отправки в места постоянного размещения (хранения) в безопасных районах.</w:t>
      </w:r>
    </w:p>
    <w:p w:rsidR="008B0852" w:rsidRPr="00375126" w:rsidRDefault="008B0852" w:rsidP="008B0852">
      <w:pPr>
        <w:jc w:val="both"/>
      </w:pPr>
      <w:r w:rsidRPr="00375126">
        <w:tab/>
        <w:t>Располагаются ПЭП в общественных и административных зданиях вблизи пунктов высадки.</w:t>
      </w:r>
    </w:p>
    <w:p w:rsidR="008B0852" w:rsidRPr="00375126" w:rsidRDefault="008B0852" w:rsidP="008B0852">
      <w:pPr>
        <w:jc w:val="both"/>
        <w:rPr>
          <w:u w:val="single"/>
        </w:rPr>
      </w:pPr>
      <w:r w:rsidRPr="00375126">
        <w:tab/>
      </w:r>
      <w:r w:rsidRPr="00375126">
        <w:rPr>
          <w:u w:val="single"/>
        </w:rPr>
        <w:t>Основными задачами ПЭП являются:</w:t>
      </w:r>
    </w:p>
    <w:p w:rsidR="008B0852" w:rsidRPr="00375126" w:rsidRDefault="008B0852" w:rsidP="008B0852">
      <w:pPr>
        <w:jc w:val="both"/>
      </w:pPr>
      <w:r w:rsidRPr="00375126">
        <w:tab/>
        <w:t>а) встреча прибывающих эвакуационных эшелонов (поездов), автоколонн с эвакуированным населением, материальными и культурными ценностями;</w:t>
      </w:r>
    </w:p>
    <w:p w:rsidR="008B0852" w:rsidRPr="00375126" w:rsidRDefault="008B0852" w:rsidP="008B0852">
      <w:pPr>
        <w:jc w:val="both"/>
      </w:pPr>
      <w:r w:rsidRPr="00375126">
        <w:tab/>
        <w:t xml:space="preserve">б) организация (при необходимости) временного размещения </w:t>
      </w:r>
      <w:proofErr w:type="gramStart"/>
      <w:r w:rsidRPr="00375126">
        <w:t>эвакуируемых</w:t>
      </w:r>
      <w:proofErr w:type="gramEnd"/>
      <w:r w:rsidRPr="00375126">
        <w:t xml:space="preserve"> в ближайшем населенном пункте;</w:t>
      </w:r>
    </w:p>
    <w:p w:rsidR="008B0852" w:rsidRPr="00375126" w:rsidRDefault="008B0852" w:rsidP="008B0852">
      <w:pPr>
        <w:jc w:val="both"/>
      </w:pPr>
      <w:r w:rsidRPr="00375126">
        <w:tab/>
        <w:t>в) отправка эвакуируемого населения в пункты постоянного размещения;</w:t>
      </w:r>
    </w:p>
    <w:p w:rsidR="008B0852" w:rsidRPr="00375126" w:rsidRDefault="008B0852" w:rsidP="008B0852">
      <w:pPr>
        <w:jc w:val="both"/>
      </w:pPr>
      <w:r w:rsidRPr="00375126">
        <w:tab/>
        <w:t>г) представление докладов эвакуационной комиссии района о времени прибытия и количества эвакуируемых, их отправке в пункты постоянного проживания;</w:t>
      </w:r>
    </w:p>
    <w:p w:rsidR="008B0852" w:rsidRPr="00375126" w:rsidRDefault="008B0852" w:rsidP="008B0852">
      <w:pPr>
        <w:jc w:val="both"/>
      </w:pPr>
      <w:r w:rsidRPr="00375126">
        <w:tab/>
        <w:t>д) оказание медицинской помощи нуждающимся гражданам;</w:t>
      </w:r>
    </w:p>
    <w:p w:rsidR="008B0852" w:rsidRPr="00375126" w:rsidRDefault="008B0852" w:rsidP="008B0852">
      <w:pPr>
        <w:jc w:val="both"/>
      </w:pPr>
      <w:r w:rsidRPr="00375126">
        <w:tab/>
        <w:t>е) поддержание общественного порядка в местах скопления людей и укрытие людей по сигналам гражданской обороны.</w:t>
      </w:r>
    </w:p>
    <w:p w:rsidR="008B0852" w:rsidRPr="00375126" w:rsidRDefault="008B0852" w:rsidP="008B0852">
      <w:pPr>
        <w:pStyle w:val="2b"/>
        <w:jc w:val="both"/>
        <w:rPr>
          <w:sz w:val="24"/>
          <w:szCs w:val="24"/>
        </w:rPr>
      </w:pPr>
      <w:r w:rsidRPr="00375126">
        <w:rPr>
          <w:sz w:val="24"/>
          <w:szCs w:val="24"/>
        </w:rPr>
        <w:tab/>
        <w:t>3.4.</w:t>
      </w:r>
      <w:r w:rsidRPr="00375126">
        <w:rPr>
          <w:b/>
          <w:sz w:val="24"/>
          <w:szCs w:val="24"/>
        </w:rPr>
        <w:t xml:space="preserve"> Администрации пунктов высадки (выгрузки)</w:t>
      </w:r>
      <w:r w:rsidRPr="00375126">
        <w:rPr>
          <w:sz w:val="24"/>
          <w:szCs w:val="24"/>
        </w:rPr>
        <w:t xml:space="preserve"> населения (материальных и культурных ценностей) с транспорта формируются при ПЭП из представителей соответствующих (авто, железнодорожных) транспортных организаций.</w:t>
      </w:r>
    </w:p>
    <w:p w:rsidR="008B0852" w:rsidRPr="00375126" w:rsidRDefault="008B0852" w:rsidP="008B0852">
      <w:pPr>
        <w:jc w:val="both"/>
        <w:rPr>
          <w:u w:val="single"/>
        </w:rPr>
      </w:pPr>
      <w:r w:rsidRPr="00375126">
        <w:tab/>
      </w:r>
      <w:r w:rsidRPr="00375126">
        <w:rPr>
          <w:u w:val="single"/>
        </w:rPr>
        <w:t>Основными задачами</w:t>
      </w:r>
      <w:r w:rsidRPr="00375126">
        <w:rPr>
          <w:b/>
          <w:u w:val="single"/>
        </w:rPr>
        <w:t xml:space="preserve"> </w:t>
      </w:r>
      <w:r w:rsidRPr="00375126">
        <w:rPr>
          <w:u w:val="single"/>
        </w:rPr>
        <w:t>администрации пунктов высадки (выгрузки)  являются:</w:t>
      </w:r>
    </w:p>
    <w:p w:rsidR="008B0852" w:rsidRPr="00375126" w:rsidRDefault="008B0852" w:rsidP="008B0852">
      <w:pPr>
        <w:jc w:val="both"/>
      </w:pPr>
      <w:r w:rsidRPr="00375126">
        <w:tab/>
        <w:t>а) контроль своевременного прибытия транспортных средств к местам высадки (выгрузки) населения (материальных и культурных ценностей);</w:t>
      </w:r>
    </w:p>
    <w:p w:rsidR="008B0852" w:rsidRPr="00375126" w:rsidRDefault="008B0852" w:rsidP="008B0852">
      <w:pPr>
        <w:jc w:val="both"/>
      </w:pPr>
      <w:r w:rsidRPr="00375126">
        <w:tab/>
        <w:t>б) организация высадки населения с транспортных средств;</w:t>
      </w:r>
    </w:p>
    <w:p w:rsidR="008B0852" w:rsidRPr="00375126" w:rsidRDefault="008B0852" w:rsidP="008B0852">
      <w:pPr>
        <w:jc w:val="both"/>
      </w:pPr>
      <w:r w:rsidRPr="00375126">
        <w:tab/>
        <w:t>в) организация выгрузки материальных и культурных ценностей с транспортных средств;</w:t>
      </w:r>
    </w:p>
    <w:p w:rsidR="008B0852" w:rsidRPr="00375126" w:rsidRDefault="008B0852" w:rsidP="008B0852">
      <w:pPr>
        <w:jc w:val="both"/>
      </w:pPr>
      <w:r w:rsidRPr="00375126">
        <w:tab/>
        <w:t>г) обеспечение организованной отправки населения на ПЭП;</w:t>
      </w:r>
    </w:p>
    <w:p w:rsidR="008B0852" w:rsidRPr="00375126" w:rsidRDefault="008B0852" w:rsidP="008B0852">
      <w:pPr>
        <w:jc w:val="both"/>
      </w:pPr>
      <w:r w:rsidRPr="00375126">
        <w:tab/>
        <w:t>д) учет, регистрация и организованная отправка материальных и культурных ценностей в пункты размещения.</w:t>
      </w:r>
    </w:p>
    <w:p w:rsidR="008B0852" w:rsidRPr="00375126" w:rsidRDefault="008B0852" w:rsidP="008B0852">
      <w:pPr>
        <w:jc w:val="both"/>
        <w:rPr>
          <w:spacing w:val="-4"/>
        </w:rPr>
      </w:pPr>
    </w:p>
    <w:p w:rsidR="008B0852" w:rsidRPr="00375126" w:rsidRDefault="008B0852" w:rsidP="008B0852">
      <w:pPr>
        <w:jc w:val="both"/>
        <w:rPr>
          <w:spacing w:val="-4"/>
        </w:rPr>
      </w:pP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lastRenderedPageBreak/>
        <w:t>4. Организация приёма и размещения населения,</w:t>
      </w: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материальных и культурных ценностей.</w:t>
      </w:r>
    </w:p>
    <w:p w:rsidR="008B0852" w:rsidRPr="00375126" w:rsidRDefault="008B0852" w:rsidP="008B0852">
      <w:pPr>
        <w:jc w:val="both"/>
      </w:pPr>
    </w:p>
    <w:p w:rsidR="008B0852" w:rsidRPr="00375126" w:rsidRDefault="008B0852" w:rsidP="008B0852">
      <w:pPr>
        <w:shd w:val="clear" w:color="auto" w:fill="FFFFFF"/>
        <w:jc w:val="both"/>
      </w:pPr>
      <w:r w:rsidRPr="00375126">
        <w:tab/>
        <w:t xml:space="preserve">4.1. Для организованного приёма и первоочередного </w:t>
      </w:r>
      <w:proofErr w:type="gramStart"/>
      <w:r w:rsidRPr="00375126">
        <w:t>жизнеобеспечения</w:t>
      </w:r>
      <w:proofErr w:type="gramEnd"/>
      <w:r w:rsidRPr="00375126">
        <w:t xml:space="preserve"> эвакуируемых в безопасных районах загородной зоны развёртываются приёмные эвакуационные пункты (ПЭП).</w:t>
      </w:r>
    </w:p>
    <w:p w:rsidR="008B0852" w:rsidRPr="00375126" w:rsidRDefault="008B0852" w:rsidP="008B0852">
      <w:pPr>
        <w:shd w:val="clear" w:color="auto" w:fill="FFFFFF"/>
        <w:jc w:val="both"/>
      </w:pPr>
      <w:r w:rsidRPr="00375126">
        <w:tab/>
        <w:t>Со сборных эвакуационных пунктов (при заблаговременной эвакуации) или с промежуточных пунктов (при экстренной эвакуации) рассредоточиваемые и эвакуируемые прибывают на приёмные эвакуационные пункты.</w:t>
      </w:r>
    </w:p>
    <w:p w:rsidR="008B0852" w:rsidRPr="00375126" w:rsidRDefault="008B0852" w:rsidP="008B0852">
      <w:pPr>
        <w:shd w:val="clear" w:color="auto" w:fill="FFFFFF"/>
        <w:jc w:val="both"/>
      </w:pPr>
      <w:r w:rsidRPr="00375126">
        <w:tab/>
        <w:t>4.2. На ПЭП граждане регистрируются и получают ордера на расквартирование. Если адрес указан в другом населённом пункте (не там где развёрнут ПЭП), то они распределяются на автотранспорт, выделяемый ПЭП, и убывают в свои пункты размещения.</w:t>
      </w:r>
    </w:p>
    <w:p w:rsidR="008B0852" w:rsidRPr="00375126" w:rsidRDefault="008B0852" w:rsidP="008B0852">
      <w:pPr>
        <w:tabs>
          <w:tab w:val="left" w:pos="709"/>
        </w:tabs>
        <w:jc w:val="both"/>
      </w:pPr>
      <w:r w:rsidRPr="00375126">
        <w:tab/>
        <w:t>4.3. При проведении эвакуационных мероприятий в военное время весь фонд жилых, общественных и административных зданий, независимо от форм собственности и ведомственной принадлежности, передаётся в распоряжение руководителей ГО – руководителей местных органов исполнительной власти.</w:t>
      </w:r>
    </w:p>
    <w:p w:rsidR="008B0852" w:rsidRPr="00375126" w:rsidRDefault="008B0852" w:rsidP="008B0852">
      <w:pPr>
        <w:tabs>
          <w:tab w:val="left" w:pos="709"/>
        </w:tabs>
        <w:jc w:val="both"/>
      </w:pPr>
      <w:r w:rsidRPr="00375126">
        <w:tab/>
        <w:t>4.4. Расквартирование эвакуируемого населения в загородной зоне, как правило, планируется за счет подселения в жилые дома (в порядке уплотнения местного населения). Кроме жилого фонда, возможно использование под жилье общественных и административных зданий, клубов, кинотеатров, домов отдыха, пансионатов, оздоровительных лагерей, отапливаемых дачных и садовых домиков и т.п.</w:t>
      </w:r>
    </w:p>
    <w:p w:rsidR="008B0852" w:rsidRPr="00375126" w:rsidRDefault="008B0852" w:rsidP="008B0852">
      <w:pPr>
        <w:pStyle w:val="34"/>
        <w:spacing w:after="0"/>
        <w:jc w:val="both"/>
        <w:rPr>
          <w:sz w:val="24"/>
          <w:szCs w:val="24"/>
        </w:rPr>
      </w:pPr>
      <w:r w:rsidRPr="00375126">
        <w:rPr>
          <w:sz w:val="24"/>
          <w:szCs w:val="24"/>
        </w:rPr>
        <w:tab/>
        <w:t>4.5. Для размещения детских учреждений (детских домов, школ-интернатов и других детских специальных учреждений), а также пенсионеров и инвалидов, содержащихся в домах престарелых и инвалидов, в безопасных районах загородной зоны используются имеющиеся на их территории детские оздоровительные лагеря, пансионаты, дома отдыха и помещения учреждений аналогичного профиля в порядке их уплотнения.</w:t>
      </w:r>
    </w:p>
    <w:p w:rsidR="008B0852" w:rsidRPr="00375126" w:rsidRDefault="008B0852" w:rsidP="008B0852">
      <w:pPr>
        <w:tabs>
          <w:tab w:val="left" w:pos="709"/>
        </w:tabs>
        <w:jc w:val="both"/>
      </w:pPr>
      <w:r w:rsidRPr="00375126">
        <w:tab/>
        <w:t>4.6. Для продолжения производственной деятельности, размещения и хранения материальных и культурных ценностей в безопасных районах заблаговременно определяются или сооружаются помещения, отвечающие необходимым для этого требованиям.</w:t>
      </w:r>
    </w:p>
    <w:p w:rsidR="008B0852" w:rsidRPr="00375126" w:rsidRDefault="008B0852" w:rsidP="008B0852">
      <w:pPr>
        <w:tabs>
          <w:tab w:val="left" w:pos="709"/>
        </w:tabs>
        <w:jc w:val="both"/>
      </w:pPr>
      <w:r w:rsidRPr="00375126">
        <w:tab/>
        <w:t>4.7. Оформление ордеров на подселение в имеющемся жилом фонде, ордеров на занятие служебных помещений, для продолжения производственной деятельности, оформление документов на переоборудование или на вновь сооружаемые помещения для размещения эвакуируемого населения производится местными органами исполнительной власти.</w:t>
      </w:r>
    </w:p>
    <w:p w:rsidR="008B0852" w:rsidRPr="00375126" w:rsidRDefault="008B0852" w:rsidP="008B0852">
      <w:pPr>
        <w:jc w:val="both"/>
        <w:rPr>
          <w:color w:val="000000"/>
        </w:rPr>
      </w:pPr>
      <w:r w:rsidRPr="00375126">
        <w:tab/>
        <w:t>4.8.</w:t>
      </w:r>
      <w:r w:rsidRPr="00375126">
        <w:rPr>
          <w:color w:val="000000"/>
        </w:rPr>
        <w:t xml:space="preserve"> Для размещения и хранения материальных и культурных ценностей в безопасных районах заблаговременно определяются помещения или сооружаются специальные хранилища, отвечающие необходимым для этого требованиям.</w:t>
      </w:r>
    </w:p>
    <w:p w:rsidR="008B0852" w:rsidRPr="00375126" w:rsidRDefault="008B0852" w:rsidP="008B0852">
      <w:pPr>
        <w:pStyle w:val="34"/>
        <w:spacing w:after="0"/>
        <w:jc w:val="both"/>
        <w:rPr>
          <w:sz w:val="24"/>
          <w:szCs w:val="24"/>
        </w:rPr>
      </w:pPr>
      <w:r w:rsidRPr="00375126">
        <w:rPr>
          <w:sz w:val="24"/>
          <w:szCs w:val="24"/>
        </w:rPr>
        <w:tab/>
        <w:t>4.9. При переработке и корректировке планов эвакуации смена безопасных районов размещения рассредоточиваемого и эвакуируемого населения, материальных и культурных ценностей допускается только в исключительных случаях.</w:t>
      </w:r>
    </w:p>
    <w:p w:rsidR="008B0852" w:rsidRPr="00375126" w:rsidRDefault="008B0852" w:rsidP="008B0852">
      <w:pPr>
        <w:pStyle w:val="34"/>
        <w:spacing w:after="0"/>
        <w:jc w:val="center"/>
        <w:rPr>
          <w:b/>
          <w:sz w:val="24"/>
          <w:szCs w:val="24"/>
        </w:rPr>
      </w:pPr>
    </w:p>
    <w:p w:rsidR="008B0852" w:rsidRPr="00375126" w:rsidRDefault="008B0852" w:rsidP="008B0852">
      <w:pPr>
        <w:pStyle w:val="34"/>
        <w:spacing w:after="0"/>
        <w:jc w:val="center"/>
        <w:rPr>
          <w:b/>
          <w:sz w:val="24"/>
          <w:szCs w:val="24"/>
        </w:rPr>
      </w:pPr>
      <w:r w:rsidRPr="00375126">
        <w:rPr>
          <w:b/>
          <w:sz w:val="24"/>
          <w:szCs w:val="24"/>
        </w:rPr>
        <w:t>5. Организация жизнеобеспечения</w:t>
      </w:r>
    </w:p>
    <w:p w:rsidR="008B0852" w:rsidRPr="00375126" w:rsidRDefault="008B0852" w:rsidP="008B0852">
      <w:pPr>
        <w:pStyle w:val="34"/>
        <w:spacing w:after="0"/>
        <w:jc w:val="center"/>
        <w:rPr>
          <w:b/>
          <w:color w:val="000000"/>
          <w:sz w:val="24"/>
          <w:szCs w:val="24"/>
        </w:rPr>
      </w:pPr>
      <w:r w:rsidRPr="00375126">
        <w:rPr>
          <w:b/>
          <w:color w:val="000000"/>
          <w:sz w:val="24"/>
          <w:szCs w:val="24"/>
        </w:rPr>
        <w:t>эвакуируемого и рассредоточиваемого населения</w:t>
      </w:r>
    </w:p>
    <w:p w:rsidR="008B0852" w:rsidRPr="00375126" w:rsidRDefault="008B0852" w:rsidP="008B0852">
      <w:pPr>
        <w:pStyle w:val="34"/>
        <w:spacing w:after="0"/>
        <w:jc w:val="center"/>
        <w:rPr>
          <w:sz w:val="24"/>
          <w:szCs w:val="24"/>
        </w:rPr>
      </w:pPr>
    </w:p>
    <w:p w:rsidR="008B0852" w:rsidRPr="00375126" w:rsidRDefault="008B0852" w:rsidP="008B0852">
      <w:pPr>
        <w:tabs>
          <w:tab w:val="left" w:pos="709"/>
        </w:tabs>
        <w:jc w:val="both"/>
      </w:pPr>
      <w:r w:rsidRPr="00375126">
        <w:rPr>
          <w:color w:val="000000"/>
        </w:rPr>
        <w:tab/>
        <w:t xml:space="preserve">5.1. Первоочередное жизнеобеспечение населения </w:t>
      </w:r>
      <w:r w:rsidRPr="00375126">
        <w:t>– своевременное оказание услуг и предоставление соответствующих материально-технических средств, предназначенных для удовлетворения физиологических, материальных и духовных потребностей населения.</w:t>
      </w:r>
    </w:p>
    <w:p w:rsidR="008B0852" w:rsidRPr="00375126" w:rsidRDefault="008B0852" w:rsidP="008B0852">
      <w:pPr>
        <w:tabs>
          <w:tab w:val="left" w:pos="709"/>
        </w:tabs>
        <w:jc w:val="both"/>
      </w:pPr>
      <w:r w:rsidRPr="00375126">
        <w:lastRenderedPageBreak/>
        <w:tab/>
        <w:t>5.2. Первоочередное жизнеобеспечение осуществляется в пунктах (районах) размещения рассредоточенного (эвакуированного) населения после завершения эвакуационных мероприятий и включает:</w:t>
      </w:r>
    </w:p>
    <w:p w:rsidR="008B0852" w:rsidRPr="00375126" w:rsidRDefault="008B0852" w:rsidP="008B0852">
      <w:pPr>
        <w:tabs>
          <w:tab w:val="left" w:pos="0"/>
        </w:tabs>
        <w:jc w:val="both"/>
      </w:pPr>
      <w:r w:rsidRPr="00375126">
        <w:tab/>
      </w:r>
      <w:r w:rsidRPr="00375126">
        <w:rPr>
          <w:b/>
        </w:rPr>
        <w:t>Обеспечение жильем</w:t>
      </w:r>
      <w:r w:rsidRPr="00375126">
        <w:t xml:space="preserve"> - расквартирование эвакуируемого населения в  пунктах размещения за счет подселения в жилые дома (в порядке уплотнения местного населения). Оборудование под жилье общественных и административных зданий, клубов и т.п. В летнее время возможно развёртывание палаточных городков.</w:t>
      </w:r>
    </w:p>
    <w:p w:rsidR="008B0852" w:rsidRPr="00375126" w:rsidRDefault="008B0852" w:rsidP="008B0852">
      <w:pPr>
        <w:jc w:val="both"/>
        <w:rPr>
          <w:color w:val="000000"/>
        </w:rPr>
      </w:pPr>
      <w:r w:rsidRPr="00375126">
        <w:rPr>
          <w:color w:val="000000"/>
        </w:rPr>
        <w:tab/>
        <w:t>Для размещения сотрудников федеральных органов исполнительной власти и членов их семей планируются в первую очередь фонды соответствующих федеральных органов исполнительной власти, распределяемые согласно ведомственным нормативным документам по согласованию с соответствующими руководителями гражданской обороны.</w:t>
      </w:r>
    </w:p>
    <w:p w:rsidR="008B0852" w:rsidRPr="00375126" w:rsidRDefault="008B0852" w:rsidP="008B0852">
      <w:pPr>
        <w:tabs>
          <w:tab w:val="left" w:pos="0"/>
        </w:tabs>
        <w:jc w:val="both"/>
      </w:pPr>
      <w:r w:rsidRPr="00375126">
        <w:tab/>
      </w:r>
      <w:r w:rsidRPr="00375126">
        <w:rPr>
          <w:b/>
        </w:rPr>
        <w:t>Медицинское обеспечение</w:t>
      </w:r>
      <w:r w:rsidRPr="00375126">
        <w:t xml:space="preserve"> - проведение органами здравоохранения организационных, лечебных, санитарно-гигиенических и противоэпидемических мероприятий, направленных на охрану здоровья эвакуируемого населения, своевременное оказание медицинской помощи заболевшим и получившим травмы в ходе эвакуации, обеспечение его простейшими медикаментами и медицинским имуществом, а также предупреждение возникновения и распространения массовых инфекционных болезней.</w:t>
      </w:r>
    </w:p>
    <w:p w:rsidR="008B0852" w:rsidRPr="00375126" w:rsidRDefault="008B0852" w:rsidP="008B0852">
      <w:pPr>
        <w:jc w:val="both"/>
        <w:rPr>
          <w:color w:val="000000"/>
        </w:rPr>
      </w:pPr>
      <w:r w:rsidRPr="00375126">
        <w:rPr>
          <w:color w:val="000000"/>
        </w:rPr>
        <w:tab/>
        <w:t>Для организации медицинского обеспечения в районах массового размещения эвакуированного населения используют стационарные медицинские учреждения различного профиля, кроме предназначенных для развертывания специальных формирований здравоохранения, или развертываются новые.</w:t>
      </w:r>
    </w:p>
    <w:p w:rsidR="008B0852" w:rsidRPr="00375126" w:rsidRDefault="008B0852" w:rsidP="008B0852">
      <w:pPr>
        <w:tabs>
          <w:tab w:val="left" w:pos="0"/>
        </w:tabs>
        <w:jc w:val="both"/>
      </w:pPr>
      <w:r w:rsidRPr="00375126">
        <w:tab/>
      </w:r>
      <w:r w:rsidRPr="00375126">
        <w:rPr>
          <w:b/>
        </w:rPr>
        <w:t>Обеспечение водой</w:t>
      </w:r>
      <w:r w:rsidRPr="00375126">
        <w:t xml:space="preserve"> – комплекс мероприятий по добыче, очистке, хранению, восполнению запасов, транспортированию и распределению воды для удовлетворения потребностей населения.</w:t>
      </w:r>
    </w:p>
    <w:p w:rsidR="008B0852" w:rsidRPr="00375126" w:rsidRDefault="008B0852" w:rsidP="008B0852">
      <w:pPr>
        <w:tabs>
          <w:tab w:val="left" w:pos="709"/>
        </w:tabs>
        <w:jc w:val="both"/>
      </w:pPr>
      <w:r w:rsidRPr="00375126">
        <w:tab/>
        <w:t>Обеспечение водой населения должно предусматривать удовлетворение:</w:t>
      </w:r>
    </w:p>
    <w:p w:rsidR="008B0852" w:rsidRPr="00375126" w:rsidRDefault="008B0852" w:rsidP="008B0852">
      <w:pPr>
        <w:tabs>
          <w:tab w:val="left" w:pos="709"/>
        </w:tabs>
        <w:jc w:val="both"/>
      </w:pPr>
      <w:r w:rsidRPr="00375126">
        <w:tab/>
        <w:t>- хозяйственно-питьевых и коммунально-бытовых нужд эвакуированного и местного населения;</w:t>
      </w:r>
    </w:p>
    <w:p w:rsidR="008B0852" w:rsidRPr="00375126" w:rsidRDefault="008B0852" w:rsidP="008B0852">
      <w:pPr>
        <w:tabs>
          <w:tab w:val="left" w:pos="709"/>
        </w:tabs>
        <w:jc w:val="both"/>
      </w:pPr>
      <w:r w:rsidRPr="00375126">
        <w:tab/>
        <w:t>- потребностей в воде лечебно-медицинских мероприятий, санитарно-гигиенической обработки и профилактики населения;</w:t>
      </w:r>
    </w:p>
    <w:p w:rsidR="008B0852" w:rsidRPr="00375126" w:rsidRDefault="008B0852" w:rsidP="008B0852">
      <w:pPr>
        <w:tabs>
          <w:tab w:val="left" w:pos="0"/>
        </w:tabs>
        <w:jc w:val="both"/>
      </w:pPr>
      <w:r w:rsidRPr="00375126">
        <w:tab/>
      </w:r>
      <w:r w:rsidRPr="00375126">
        <w:rPr>
          <w:b/>
        </w:rPr>
        <w:t>Обеспечение продуктами питания</w:t>
      </w:r>
      <w:r w:rsidRPr="00375126">
        <w:t xml:space="preserve"> - транспортирование или производство в пункте размещения, хранение и распределение продуктов питания для удовлетворения потребностей населения.</w:t>
      </w:r>
    </w:p>
    <w:p w:rsidR="008B0852" w:rsidRPr="00375126" w:rsidRDefault="008B0852" w:rsidP="008B0852">
      <w:pPr>
        <w:tabs>
          <w:tab w:val="left" w:pos="709"/>
        </w:tabs>
        <w:jc w:val="both"/>
      </w:pPr>
      <w:r w:rsidRPr="00375126">
        <w:tab/>
        <w:t xml:space="preserve">Обеспечение продуктами питания населения должно предусматривать удовлетворение потребностей в зерне, муке, хлебобулочных и макаронных изделиях, мясе и мясопродуктах (консервах), молоке и детском питании, рыбе и рыбопродуктах (консервах), картофеле и овощах, соли, сахаре и чае; </w:t>
      </w:r>
    </w:p>
    <w:p w:rsidR="008B0852" w:rsidRPr="00375126" w:rsidRDefault="008B0852" w:rsidP="008B0852">
      <w:pPr>
        <w:tabs>
          <w:tab w:val="left" w:pos="0"/>
        </w:tabs>
        <w:jc w:val="both"/>
      </w:pPr>
      <w:r w:rsidRPr="00375126">
        <w:tab/>
      </w:r>
      <w:r w:rsidRPr="00375126">
        <w:rPr>
          <w:b/>
        </w:rPr>
        <w:t>Обеспечение коммунально-бытовыми услугами</w:t>
      </w:r>
      <w:r w:rsidRPr="00375126">
        <w:t xml:space="preserve"> - удовлетворение минимальных потребностей населения в тепле, освещении, банно-прачечных услугах, удалении нечистот и бытовых отходов на жилой территории;</w:t>
      </w:r>
    </w:p>
    <w:p w:rsidR="008B0852" w:rsidRPr="00375126" w:rsidRDefault="008B0852" w:rsidP="008B0852">
      <w:pPr>
        <w:tabs>
          <w:tab w:val="left" w:pos="0"/>
        </w:tabs>
        <w:jc w:val="both"/>
      </w:pPr>
      <w:r w:rsidRPr="00375126">
        <w:tab/>
      </w:r>
      <w:proofErr w:type="gramStart"/>
      <w:r w:rsidRPr="00375126">
        <w:rPr>
          <w:b/>
        </w:rPr>
        <w:t>Обеспечение предметами первой необходимости</w:t>
      </w:r>
      <w:r w:rsidRPr="00375126">
        <w:t xml:space="preserve"> - удовлетворение потребностей населения в предметах личной гигиены, минимуме предметов галантереи и парфюмерии (нитки, иголки, мыло и т.п.), одежде, обуви, постельных принадлежностях, простейшей бытовой посуде, моющих средствах и прочих товарах (табачные изделия, спички, примусы, керосин и т.п.).</w:t>
      </w:r>
      <w:proofErr w:type="gramEnd"/>
    </w:p>
    <w:p w:rsidR="008B0852" w:rsidRDefault="008B0852" w:rsidP="008B0852">
      <w:pPr>
        <w:jc w:val="both"/>
        <w:rPr>
          <w:color w:val="000000"/>
        </w:rPr>
      </w:pPr>
      <w:r w:rsidRPr="00375126">
        <w:rPr>
          <w:color w:val="000000"/>
        </w:rPr>
        <w:tab/>
        <w:t>5.3.После завершения плановых мероприятий эвакоприемные комиссии совместно с органами исполнительной власти оказывают помощь органам местного самоуправления в решении вопросов по жизнеобеспечению и трудоустройству прибывшего эвакуированного населения, а также по размещению и обеспечению сохранности эвакуированных материальных и культурных ценностей.</w:t>
      </w:r>
    </w:p>
    <w:p w:rsidR="008B0852" w:rsidRPr="00375126" w:rsidRDefault="008B0852" w:rsidP="008B0852">
      <w:pPr>
        <w:jc w:val="both"/>
        <w:rPr>
          <w:color w:val="000000"/>
        </w:rPr>
      </w:pPr>
      <w:r w:rsidRPr="00375126">
        <w:rPr>
          <w:color w:val="000000"/>
        </w:rPr>
        <w:lastRenderedPageBreak/>
        <w:t>5.4.</w:t>
      </w:r>
      <w:r>
        <w:rPr>
          <w:color w:val="000000"/>
        </w:rPr>
        <w:t xml:space="preserve"> </w:t>
      </w:r>
      <w:r w:rsidRPr="00375126">
        <w:rPr>
          <w:color w:val="000000"/>
        </w:rPr>
        <w:t>Время завершения приема, размещения и проведения организационных мероприятий по первоочередному жизнеобеспечению эвакуированного населения в загородной зоне считается моментом завершения эвакуации населения.</w:t>
      </w:r>
    </w:p>
    <w:p w:rsidR="008B0852" w:rsidRPr="008B0852" w:rsidRDefault="008B0852" w:rsidP="008B0852">
      <w:pPr>
        <w:pStyle w:val="ae"/>
        <w:ind w:left="0"/>
        <w:jc w:val="both"/>
        <w:rPr>
          <w:lang w:val="ru-RU"/>
        </w:rPr>
      </w:pPr>
    </w:p>
    <w:p w:rsidR="008B0852" w:rsidRPr="00375126" w:rsidRDefault="008B0852" w:rsidP="008B0852">
      <w:pPr>
        <w:jc w:val="both"/>
      </w:pPr>
    </w:p>
    <w:p w:rsidR="008B0852" w:rsidRPr="00375126" w:rsidRDefault="008B0852" w:rsidP="008B0852"/>
    <w:p w:rsidR="008B0852" w:rsidRPr="00375126" w:rsidRDefault="008B0852" w:rsidP="008B0852"/>
    <w:p w:rsidR="00CC1EDB" w:rsidRDefault="00CC1EDB">
      <w:r>
        <w:br w:type="page"/>
      </w:r>
    </w:p>
    <w:p w:rsidR="008B0852" w:rsidRPr="00375126" w:rsidRDefault="008B0852" w:rsidP="008B0852">
      <w:pPr>
        <w:ind w:firstLine="5387"/>
        <w:rPr>
          <w:color w:val="000000"/>
          <w:sz w:val="20"/>
          <w:szCs w:val="20"/>
        </w:rPr>
      </w:pPr>
      <w:r w:rsidRPr="00375126">
        <w:rPr>
          <w:color w:val="000000"/>
        </w:rPr>
        <w:lastRenderedPageBreak/>
        <w:tab/>
      </w:r>
      <w:r w:rsidRPr="00375126">
        <w:rPr>
          <w:color w:val="000000"/>
        </w:rPr>
        <w:tab/>
      </w:r>
      <w:r w:rsidRPr="00375126">
        <w:rPr>
          <w:color w:val="000000"/>
        </w:rPr>
        <w:tab/>
      </w:r>
      <w:r w:rsidRPr="00375126">
        <w:rPr>
          <w:color w:val="000000"/>
          <w:sz w:val="20"/>
          <w:szCs w:val="20"/>
        </w:rPr>
        <w:tab/>
      </w:r>
      <w:r w:rsidRPr="00375126">
        <w:rPr>
          <w:color w:val="000000"/>
          <w:sz w:val="20"/>
          <w:szCs w:val="20"/>
        </w:rPr>
        <w:tab/>
      </w:r>
    </w:p>
    <w:p w:rsidR="008B0852" w:rsidRPr="00375126" w:rsidRDefault="008B0852" w:rsidP="008B0852">
      <w:pPr>
        <w:ind w:firstLine="5387"/>
        <w:jc w:val="right"/>
        <w:rPr>
          <w:color w:val="000000"/>
          <w:sz w:val="20"/>
          <w:szCs w:val="20"/>
        </w:rPr>
      </w:pPr>
      <w:r w:rsidRPr="00375126">
        <w:rPr>
          <w:color w:val="000000"/>
          <w:sz w:val="20"/>
          <w:szCs w:val="20"/>
        </w:rPr>
        <w:t>Приложение №3</w:t>
      </w:r>
    </w:p>
    <w:p w:rsidR="008B0852" w:rsidRPr="00375126" w:rsidRDefault="008B0852" w:rsidP="008B0852">
      <w:pPr>
        <w:ind w:firstLine="5387"/>
        <w:jc w:val="right"/>
        <w:rPr>
          <w:color w:val="000000"/>
          <w:sz w:val="20"/>
          <w:szCs w:val="20"/>
        </w:rPr>
      </w:pPr>
      <w:r w:rsidRPr="00375126">
        <w:rPr>
          <w:color w:val="000000"/>
          <w:sz w:val="20"/>
          <w:szCs w:val="20"/>
        </w:rPr>
        <w:t>к  постановлению администрации</w:t>
      </w:r>
    </w:p>
    <w:p w:rsidR="008B0852" w:rsidRPr="00375126" w:rsidRDefault="008B0852" w:rsidP="008B0852">
      <w:pPr>
        <w:ind w:firstLine="5387"/>
        <w:jc w:val="right"/>
        <w:rPr>
          <w:color w:val="000000"/>
          <w:sz w:val="20"/>
          <w:szCs w:val="20"/>
        </w:rPr>
      </w:pPr>
      <w:r w:rsidRPr="00375126">
        <w:rPr>
          <w:color w:val="000000"/>
          <w:sz w:val="20"/>
          <w:szCs w:val="20"/>
        </w:rPr>
        <w:t>МО Бегуницкое сельское поселение</w:t>
      </w:r>
    </w:p>
    <w:p w:rsidR="008B0852" w:rsidRPr="00375126" w:rsidRDefault="008B0852" w:rsidP="008B0852">
      <w:pPr>
        <w:ind w:firstLine="5387"/>
        <w:jc w:val="right"/>
        <w:rPr>
          <w:sz w:val="20"/>
          <w:szCs w:val="20"/>
        </w:rPr>
      </w:pPr>
      <w:r w:rsidRPr="00375126">
        <w:rPr>
          <w:color w:val="000000"/>
          <w:sz w:val="20"/>
          <w:szCs w:val="20"/>
        </w:rPr>
        <w:t xml:space="preserve">От </w:t>
      </w:r>
      <w:r>
        <w:rPr>
          <w:color w:val="000000"/>
          <w:sz w:val="20"/>
          <w:szCs w:val="20"/>
        </w:rPr>
        <w:t xml:space="preserve">22.03.2019 </w:t>
      </w:r>
      <w:r w:rsidRPr="00375126">
        <w:rPr>
          <w:color w:val="000000"/>
          <w:sz w:val="20"/>
          <w:szCs w:val="20"/>
        </w:rPr>
        <w:t xml:space="preserve">г. № </w:t>
      </w:r>
      <w:r>
        <w:rPr>
          <w:color w:val="000000"/>
          <w:sz w:val="20"/>
          <w:szCs w:val="20"/>
        </w:rPr>
        <w:t>58</w:t>
      </w:r>
    </w:p>
    <w:p w:rsidR="008B0852" w:rsidRPr="00375126" w:rsidRDefault="008B0852" w:rsidP="008B0852">
      <w:pPr>
        <w:rPr>
          <w:b/>
        </w:rPr>
      </w:pPr>
    </w:p>
    <w:p w:rsidR="008B0852" w:rsidRPr="00375126" w:rsidRDefault="008B0852" w:rsidP="008B0852">
      <w:pPr>
        <w:pStyle w:val="10"/>
        <w:spacing w:before="0" w:after="0"/>
        <w:jc w:val="both"/>
        <w:rPr>
          <w:rFonts w:ascii="Times New Roman" w:hAnsi="Times New Roman"/>
          <w:b w:val="0"/>
          <w:sz w:val="24"/>
          <w:szCs w:val="24"/>
        </w:rPr>
      </w:pP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color w:val="000000"/>
          <w:sz w:val="24"/>
          <w:szCs w:val="24"/>
        </w:rPr>
        <w:t>ПОЛОЖЕНИЕ</w:t>
      </w:r>
    </w:p>
    <w:p w:rsidR="008B0852" w:rsidRPr="00375126" w:rsidRDefault="008B0852" w:rsidP="008B0852">
      <w:pPr>
        <w:pStyle w:val="10"/>
        <w:spacing w:before="0" w:after="0"/>
        <w:jc w:val="center"/>
        <w:rPr>
          <w:rFonts w:ascii="Times New Roman" w:hAnsi="Times New Roman"/>
          <w:b w:val="0"/>
          <w:sz w:val="24"/>
          <w:szCs w:val="24"/>
        </w:rPr>
      </w:pPr>
      <w:r w:rsidRPr="00375126">
        <w:rPr>
          <w:rFonts w:ascii="Times New Roman" w:hAnsi="Times New Roman"/>
          <w:b w:val="0"/>
          <w:sz w:val="24"/>
          <w:szCs w:val="24"/>
        </w:rPr>
        <w:t xml:space="preserve">об организации эвакуации населения МО Бегуницкое сельское поселение </w:t>
      </w:r>
    </w:p>
    <w:p w:rsidR="008B0852" w:rsidRPr="00375126" w:rsidRDefault="008B0852" w:rsidP="008B0852">
      <w:pPr>
        <w:pStyle w:val="10"/>
        <w:spacing w:before="0" w:after="0"/>
        <w:jc w:val="center"/>
        <w:rPr>
          <w:rFonts w:ascii="Times New Roman" w:hAnsi="Times New Roman"/>
          <w:b w:val="0"/>
          <w:sz w:val="24"/>
          <w:szCs w:val="24"/>
        </w:rPr>
      </w:pPr>
      <w:r w:rsidRPr="00375126">
        <w:rPr>
          <w:rFonts w:ascii="Times New Roman" w:hAnsi="Times New Roman"/>
          <w:b w:val="0"/>
          <w:sz w:val="24"/>
          <w:szCs w:val="24"/>
        </w:rPr>
        <w:t xml:space="preserve">  при угрозе и возникновении чрезвычайных ситуаций в мирное время</w:t>
      </w:r>
    </w:p>
    <w:p w:rsidR="008B0852" w:rsidRPr="00375126" w:rsidRDefault="008B0852" w:rsidP="008B0852"/>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1. Общие положения</w:t>
      </w:r>
    </w:p>
    <w:p w:rsidR="008B0852" w:rsidRPr="00375126" w:rsidRDefault="008B0852" w:rsidP="008B0852">
      <w:pPr>
        <w:jc w:val="both"/>
      </w:pPr>
      <w:bookmarkStart w:id="26" w:name="sub_2110"/>
    </w:p>
    <w:bookmarkEnd w:id="26"/>
    <w:p w:rsidR="008B0852" w:rsidRPr="00375126" w:rsidRDefault="008B0852" w:rsidP="008B0852">
      <w:pPr>
        <w:jc w:val="both"/>
      </w:pPr>
      <w:r w:rsidRPr="00375126">
        <w:tab/>
        <w:t>1.1. Настоящее Положение определяет общие требования по организации планирования, проведения и обеспечения эвакуации населения из зон чрезвычайных ситуаций, сложившихся в результате техногенных аварий, катастроф, стихийных или иных бедствий.</w:t>
      </w:r>
    </w:p>
    <w:p w:rsidR="008B0852" w:rsidRPr="00375126" w:rsidRDefault="008B0852" w:rsidP="008B0852">
      <w:pPr>
        <w:jc w:val="both"/>
      </w:pPr>
      <w:r w:rsidRPr="00375126">
        <w:tab/>
      </w:r>
      <w:proofErr w:type="gramStart"/>
      <w:r w:rsidRPr="00375126">
        <w:t>Эвакуация (отселение) населения - комплекс мероприятий по организованному вывозу (выводу) населения из зон чрезвычайной ситуации или вероятной чрезвычайной ситуации природного и техногенного характера, его кратковременному размещению в заблаговременно подготовленных по условиям первоочередного жизнеобеспечения безопасных районах (вне зон действия поражающих факторов источника чрезвычайной ситуации).</w:t>
      </w:r>
      <w:proofErr w:type="gramEnd"/>
    </w:p>
    <w:p w:rsidR="008B0852" w:rsidRPr="00375126" w:rsidRDefault="008B0852" w:rsidP="008B0852">
      <w:pPr>
        <w:jc w:val="both"/>
      </w:pPr>
      <w:bookmarkStart w:id="27" w:name="sub_2120"/>
      <w:r w:rsidRPr="00375126">
        <w:tab/>
        <w:t>1.2. В зависимости от времени и сроков проведения эвакуация населения может быть упреждающей (заблаговременной) и экстренной (безотлагательной). При получении достоверных данных о высокой вероятности возникновения запроектной аварии на потенциально опасных объектах или стихийного бедствия проводится упреждающая эвакуация населения из зон возможного действия поражающих факторов (прогнозируемых зон чрезвычайной ситуации).</w:t>
      </w:r>
    </w:p>
    <w:bookmarkEnd w:id="27"/>
    <w:p w:rsidR="008B0852" w:rsidRPr="00375126" w:rsidRDefault="008B0852" w:rsidP="008B0852">
      <w:pPr>
        <w:jc w:val="both"/>
      </w:pPr>
      <w:r w:rsidRPr="00375126">
        <w:tab/>
        <w:t>Основанием для проведения упреждающей эвакуации населения является краткосрочный прогноз возникновения запроектной аварии или стихийного бедствия на период от нескольких десятков минут до нескольких суток, который может уточняться в течение этого срока.</w:t>
      </w:r>
    </w:p>
    <w:p w:rsidR="008B0852" w:rsidRPr="00375126" w:rsidRDefault="008B0852" w:rsidP="008B0852">
      <w:pPr>
        <w:jc w:val="both"/>
      </w:pPr>
      <w:r w:rsidRPr="00375126">
        <w:tab/>
        <w:t>Экстренная эвакуация проводится в случае возникновения чрезвычайной ситуации или нарушения нормального жизнеобеспечения населения, при котором возникает угроза жизни и здоровью людей.</w:t>
      </w:r>
    </w:p>
    <w:p w:rsidR="008B0852" w:rsidRPr="00375126" w:rsidRDefault="008B0852" w:rsidP="008B0852">
      <w:pPr>
        <w:jc w:val="both"/>
      </w:pPr>
      <w:bookmarkStart w:id="28" w:name="sub_2130"/>
      <w:r w:rsidRPr="00375126">
        <w:tab/>
        <w:t>1.3. В зависимости от развития чрезвычайной ситуации и численности выводимого из зоны чрезвычайной ситуации населения установлены варианты эвакуации: локальная эвакуация, местная эвакуация, региональная эвакуация.</w:t>
      </w:r>
    </w:p>
    <w:bookmarkEnd w:id="28"/>
    <w:p w:rsidR="008B0852" w:rsidRPr="00375126" w:rsidRDefault="008B0852" w:rsidP="008B0852">
      <w:pPr>
        <w:jc w:val="both"/>
      </w:pPr>
      <w:r w:rsidRPr="00375126">
        <w:tab/>
        <w:t>Локальная эвакуация проводится, если зона возможного воздействия поражающих факторов источника чрезвычайной ситуации ограничена пределами отдельных городских,  сельских поселений и населенных пунктов, при этом численность эвакуируемого населения не превышает нескольких тысяч человек. В этом случае эвакуируемое население размещается в примыкающих к зоне чрезвычайной ситуации населенных пунктах или в непострадавших районах города (вне зон действия поражающих факторов источника чрезвычайной ситуации).</w:t>
      </w:r>
    </w:p>
    <w:p w:rsidR="008B0852" w:rsidRPr="00375126" w:rsidRDefault="008B0852" w:rsidP="008B0852">
      <w:pPr>
        <w:jc w:val="both"/>
      </w:pPr>
      <w:r w:rsidRPr="00375126">
        <w:tab/>
        <w:t>Местная эвакуация проводится в случае, когда в зону чрезвычайной ситуации попадают  муниципальный район или город, при этом численность эвакуируемого населения может составлять от нескольких тысяч до десятков тысяч человек, которые размещаются в безопасных районах, граничащих с зоной чрезвычайной ситуации.</w:t>
      </w:r>
    </w:p>
    <w:p w:rsidR="008B0852" w:rsidRPr="00375126" w:rsidRDefault="008B0852" w:rsidP="008B0852">
      <w:pPr>
        <w:jc w:val="both"/>
      </w:pPr>
      <w:r w:rsidRPr="00375126">
        <w:tab/>
        <w:t>Региональная эвакуация осуществляется в случае значительного распространения воздействия поражающих факторов, охватывающего территории одного или нескольких муниципальных районов с высокой плотностью населения, включающие крупные города.</w:t>
      </w:r>
    </w:p>
    <w:p w:rsidR="008B0852" w:rsidRPr="00375126" w:rsidRDefault="008B0852" w:rsidP="008B0852">
      <w:pPr>
        <w:jc w:val="both"/>
      </w:pPr>
      <w:r w:rsidRPr="00375126">
        <w:lastRenderedPageBreak/>
        <w:tab/>
        <w:t>В зависимости от степени охвата эвакуационными мероприятиями населения, оказавшегося в зоне чрезвычайной ситуации, проводится общая эвакуация, которая предполагает вывод (вывоз) всех категорий населения из зоны чрезвычайной ситуации, или частичная эвакуация, которая предполагает вывод (вывоз) нетрудоспособного населения, детей дошкольного возраста и учащихся учебных заведений из зоны чрезвычайной ситуации.</w:t>
      </w:r>
    </w:p>
    <w:p w:rsidR="008B0852" w:rsidRPr="00375126" w:rsidRDefault="008B0852" w:rsidP="008B0852">
      <w:pPr>
        <w:jc w:val="both"/>
      </w:pPr>
      <w:bookmarkStart w:id="29" w:name="sub_2140"/>
      <w:r w:rsidRPr="00375126">
        <w:tab/>
        <w:t>1.4. Общее руководство эвакуацией населения в чрезвычайной ситуации природного и техногенного характера осуществляют Глава муниципального образования, руководители организаций, учреждений и объектов экономики (независимо от форм собственности) через соответствующие комиссии по предупреждению и ликвидации чрезвычайных ситуаций и обеспечению пожарной безопасности, в состав которых входят председатели эвакуационных и эвакуационно-приемных комиссий.</w:t>
      </w:r>
    </w:p>
    <w:bookmarkEnd w:id="29"/>
    <w:p w:rsidR="008B0852" w:rsidRPr="00375126" w:rsidRDefault="008B0852" w:rsidP="008B0852">
      <w:pPr>
        <w:jc w:val="both"/>
      </w:pPr>
      <w:r w:rsidRPr="00375126">
        <w:tab/>
        <w:t>Непосредственная организация и проведение эвакуационных мероприятий возлагаются на эвакуационные комиссии (эвакуационные органы), создаваемые главой администрации муниципального образования и руководителей организаций, учреждений и объектов экономики.</w:t>
      </w:r>
    </w:p>
    <w:p w:rsidR="008B0852" w:rsidRPr="00375126" w:rsidRDefault="008B0852" w:rsidP="008B0852">
      <w:pPr>
        <w:jc w:val="both"/>
      </w:pPr>
      <w:r w:rsidRPr="00375126">
        <w:tab/>
        <w:t>Право принятия решения о проведении эвакуации принадлежит главе администрации муниципального образования.</w:t>
      </w:r>
    </w:p>
    <w:p w:rsidR="008B0852" w:rsidRPr="00375126" w:rsidRDefault="008B0852" w:rsidP="008B0852">
      <w:pPr>
        <w:jc w:val="both"/>
      </w:pPr>
      <w:r w:rsidRPr="00375126">
        <w:tab/>
        <w:t>В случаях, требующих принятия безотлагательного решения, экстренная эвакуация, носящая локальный характер, может осуществляться по требованию начальника дежурной (диспетчерской) службы потенциально опасного объекта.</w:t>
      </w:r>
    </w:p>
    <w:p w:rsidR="008B0852" w:rsidRPr="00375126" w:rsidRDefault="008B0852" w:rsidP="008B0852">
      <w:pPr>
        <w:jc w:val="both"/>
      </w:pPr>
      <w:bookmarkStart w:id="30" w:name="sub_2200"/>
    </w:p>
    <w:bookmarkEnd w:id="30"/>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2. Планирование эвакуационных мероприятий</w:t>
      </w:r>
    </w:p>
    <w:p w:rsidR="008B0852" w:rsidRPr="00375126" w:rsidRDefault="008B0852" w:rsidP="008B0852">
      <w:pPr>
        <w:jc w:val="both"/>
      </w:pPr>
      <w:bookmarkStart w:id="31" w:name="sub_2210"/>
    </w:p>
    <w:bookmarkEnd w:id="31"/>
    <w:p w:rsidR="008B0852" w:rsidRPr="00375126" w:rsidRDefault="008B0852" w:rsidP="008B0852">
      <w:pPr>
        <w:jc w:val="both"/>
      </w:pPr>
      <w:r w:rsidRPr="00375126">
        <w:tab/>
        <w:t>2.1. Организацию планирования, обеспечения и проведения эвакуационных мероприятий осуществляют эвакуационная комиссия муниципального образования Сельцовское сельское поселение, эвакуационные и эвакуационно-приемные комиссии муниципальных образований, ведомств и объектов экономики совместно с территориальными органами управления по делам гражданской обороны и чрезвычайным ситуациям.</w:t>
      </w:r>
    </w:p>
    <w:p w:rsidR="008B0852" w:rsidRPr="00375126" w:rsidRDefault="008B0852" w:rsidP="008B0852">
      <w:pPr>
        <w:jc w:val="both"/>
      </w:pPr>
      <w:r w:rsidRPr="00375126">
        <w:tab/>
        <w:t>Эвакуация населения при угрозе и возникновении чрезвычайных ситуаций природного и техногенного характера планируется и осуществляется по производственно-территориальному принципу, который предполагает вывод (вывоз) из зоны чрезвычайной ситуации рабочих, служащих, студентов и учащихся учебных заведений. Эвакуация населения, не занятого в производстве и сфере обслуживания, организуется по месту жительства через жилищно-эксплуатационные органы.</w:t>
      </w:r>
    </w:p>
    <w:p w:rsidR="008B0852" w:rsidRPr="00375126" w:rsidRDefault="008B0852" w:rsidP="008B0852">
      <w:pPr>
        <w:jc w:val="both"/>
      </w:pPr>
      <w:r w:rsidRPr="00375126">
        <w:tab/>
        <w:t>В определенных случаях эвакуация может осуществляться по территориальному принципу, то есть непосредственно из мест нахождения населения на момент объявления эвакуации.</w:t>
      </w:r>
    </w:p>
    <w:p w:rsidR="008B0852" w:rsidRPr="00375126" w:rsidRDefault="008B0852" w:rsidP="008B0852">
      <w:pPr>
        <w:jc w:val="both"/>
      </w:pPr>
      <w:bookmarkStart w:id="32" w:name="sub_2220"/>
      <w:r w:rsidRPr="00375126">
        <w:tab/>
        <w:t xml:space="preserve">2.2. Население эвакуируется транспортом, в пешем порядке или комбинированным способом, основанным на выводе максимально возможного количества людей с одновременным вывозом остальной части </w:t>
      </w:r>
      <w:proofErr w:type="gramStart"/>
      <w:r w:rsidRPr="00375126">
        <w:t>населения</w:t>
      </w:r>
      <w:proofErr w:type="gramEnd"/>
      <w:r w:rsidRPr="00375126">
        <w:t xml:space="preserve"> имеющимся транспортом в наиболее сжатые сроки. Транспортом вывозятся люди, которые не могут передвигаться в пешем порядке.</w:t>
      </w:r>
    </w:p>
    <w:p w:rsidR="008B0852" w:rsidRPr="00375126" w:rsidRDefault="008B0852" w:rsidP="008B0852">
      <w:pPr>
        <w:jc w:val="both"/>
      </w:pPr>
      <w:bookmarkStart w:id="33" w:name="sub_2230"/>
      <w:bookmarkEnd w:id="32"/>
      <w:r w:rsidRPr="00375126">
        <w:tab/>
        <w:t>2.3. Планы эвакуации оформляются в виде разделов планов действий по предупреждению и ликвидации чрезвычайных ситуаций природного и техногенного характера муниципальных образований, учреждений, организаций и объектов экономики. Эвакуационно-приемные комиссии муниципальных образований разрабатывают планы приема, размещения и первоочередного жизнеобеспечения эвакуируемого населения в виде разделов планов действий по предупреждению и ликвидации чрезвычайных ситуаций природного и техногенного характера.</w:t>
      </w:r>
    </w:p>
    <w:p w:rsidR="008B0852" w:rsidRPr="00375126" w:rsidRDefault="008B0852" w:rsidP="008B0852">
      <w:pPr>
        <w:jc w:val="both"/>
      </w:pPr>
      <w:bookmarkStart w:id="34" w:name="sub_2240"/>
      <w:bookmarkEnd w:id="33"/>
      <w:r w:rsidRPr="00375126">
        <w:lastRenderedPageBreak/>
        <w:tab/>
        <w:t>2.4. Планирование, обеспечение и проведение эвакуационных мероприятий осуществляются во взаимодействии с органами военного управления по следующим вопросам:</w:t>
      </w:r>
    </w:p>
    <w:bookmarkEnd w:id="34"/>
    <w:p w:rsidR="008B0852" w:rsidRPr="00375126" w:rsidRDefault="008B0852" w:rsidP="008B0852">
      <w:pPr>
        <w:jc w:val="both"/>
      </w:pPr>
      <w:r w:rsidRPr="00375126">
        <w:tab/>
        <w:t>а) выделение транспортных сре</w:t>
      </w:r>
      <w:proofErr w:type="gramStart"/>
      <w:r w:rsidRPr="00375126">
        <w:t>дств дл</w:t>
      </w:r>
      <w:proofErr w:type="gramEnd"/>
      <w:r w:rsidRPr="00375126">
        <w:t>я обеспечения перевозок эвакуируемого населения и уточнение маршрутов эвакуации;</w:t>
      </w:r>
    </w:p>
    <w:p w:rsidR="008B0852" w:rsidRPr="00375126" w:rsidRDefault="008B0852" w:rsidP="008B0852">
      <w:pPr>
        <w:jc w:val="both"/>
      </w:pPr>
      <w:r w:rsidRPr="00375126">
        <w:tab/>
        <w:t>б) выделение сил и сре</w:t>
      </w:r>
      <w:proofErr w:type="gramStart"/>
      <w:r w:rsidRPr="00375126">
        <w:t>дств дл</w:t>
      </w:r>
      <w:proofErr w:type="gramEnd"/>
      <w:r w:rsidRPr="00375126">
        <w:t>я совместного регулирования движения на маршрутах эвакуации и обеспечение охраны общественного порядка на маршрутах эвакуации, в местах сбора и размещения эвакуируемого населения;</w:t>
      </w:r>
    </w:p>
    <w:p w:rsidR="008B0852" w:rsidRPr="00375126" w:rsidRDefault="008B0852" w:rsidP="008B0852">
      <w:pPr>
        <w:jc w:val="both"/>
      </w:pPr>
      <w:r w:rsidRPr="00375126">
        <w:tab/>
        <w:t>в) организация специальной разведки;</w:t>
      </w:r>
    </w:p>
    <w:p w:rsidR="008B0852" w:rsidRPr="00375126" w:rsidRDefault="008B0852" w:rsidP="008B0852">
      <w:pPr>
        <w:jc w:val="both"/>
      </w:pPr>
      <w:r w:rsidRPr="00375126">
        <w:tab/>
        <w:t>г) выделение сил и сре</w:t>
      </w:r>
      <w:proofErr w:type="gramStart"/>
      <w:r w:rsidRPr="00375126">
        <w:t>дств дл</w:t>
      </w:r>
      <w:proofErr w:type="gramEnd"/>
      <w:r w:rsidRPr="00375126">
        <w:t>я целей инженерного обеспечения эвакуации, противорадиационной и противохимической защиты населения, проведения санитарно-противоэпидемических и лечебно-эвакуационных мероприятий;</w:t>
      </w:r>
    </w:p>
    <w:p w:rsidR="008B0852" w:rsidRPr="00375126" w:rsidRDefault="008B0852" w:rsidP="008B0852">
      <w:pPr>
        <w:jc w:val="both"/>
      </w:pPr>
      <w:r w:rsidRPr="00375126">
        <w:tab/>
        <w:t>д) использование военных городков, имущества (оборудования) для размещения и первоочередного жизнеобеспечения эвакуируемого населения в безопасных районах;</w:t>
      </w:r>
    </w:p>
    <w:p w:rsidR="008B0852" w:rsidRPr="00375126" w:rsidRDefault="008B0852" w:rsidP="008B0852">
      <w:pPr>
        <w:jc w:val="both"/>
      </w:pPr>
      <w:r w:rsidRPr="00375126">
        <w:tab/>
        <w:t>е) организация вывода (вывоза) военнослужащих и членов их семей из зоны чрезвычайной ситуации, их размещение и первоочередное жизнеобеспечение в безопасных районах.</w:t>
      </w:r>
    </w:p>
    <w:p w:rsidR="008B0852" w:rsidRPr="00375126" w:rsidRDefault="008B0852" w:rsidP="008B0852">
      <w:pPr>
        <w:jc w:val="both"/>
      </w:pPr>
      <w:bookmarkStart w:id="35" w:name="sub_2250"/>
      <w:r w:rsidRPr="00375126">
        <w:tab/>
        <w:t>2.5. В жилищно-эксплуатационных органах по месту жительства, на предприятиях, в учреждениях и организациях, объектах экономики составляются эвакуационные списки населения, подлежащего эвакуации, которые являются основными документами для учета, размещения и первоочередного жизнеобеспечения эвакуируемого населения. Члены семей рабочих и служащих, не работающие на производстве, включаются в списки по месту работы главы семьи. Эвакуационные списки уточняются при корректировке планов эвакуации и при угрозе возникновения чрезвычайной ситуации.</w:t>
      </w:r>
    </w:p>
    <w:p w:rsidR="008B0852" w:rsidRPr="00375126" w:rsidRDefault="008B0852" w:rsidP="008B0852">
      <w:pPr>
        <w:jc w:val="both"/>
      </w:pPr>
      <w:bookmarkStart w:id="36" w:name="sub_2260"/>
      <w:bookmarkEnd w:id="35"/>
      <w:r w:rsidRPr="00375126">
        <w:tab/>
        <w:t>2.6. Для кратковременного размещения эвакуируемого населения используются служебно-бытовые помещения, клубы, пансионаты, лечебно-оздоровительные учреждения, туристические базы, дома отдыха и санатории. При недостатке пригодных для проживания площадей организуется строительство сборно-щитовых домиков и палаточных городков, обеспечивающих в любое время года временное проживание пострадавших. В этих целях заблаговременно определяются земельные участки, пополняются строительными материалами резервы материальных ресурсов, а также определяются строительные организации, на которые будет возложено строительство сборно-щитовых домиков и палаточных городков.</w:t>
      </w:r>
    </w:p>
    <w:p w:rsidR="008B0852" w:rsidRPr="00375126" w:rsidRDefault="008B0852" w:rsidP="008B0852">
      <w:pPr>
        <w:jc w:val="both"/>
      </w:pPr>
      <w:bookmarkStart w:id="37" w:name="sub_2300"/>
      <w:bookmarkEnd w:id="36"/>
    </w:p>
    <w:bookmarkEnd w:id="37"/>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3. Эвакуационные органы</w:t>
      </w:r>
    </w:p>
    <w:p w:rsidR="008B0852" w:rsidRPr="00375126" w:rsidRDefault="008B0852" w:rsidP="008B0852">
      <w:pPr>
        <w:jc w:val="both"/>
      </w:pPr>
      <w:bookmarkStart w:id="38" w:name="sub_2310"/>
    </w:p>
    <w:bookmarkEnd w:id="38"/>
    <w:p w:rsidR="008B0852" w:rsidRPr="00375126" w:rsidRDefault="008B0852" w:rsidP="008B0852">
      <w:pPr>
        <w:jc w:val="both"/>
      </w:pPr>
      <w:r w:rsidRPr="00375126">
        <w:tab/>
        <w:t xml:space="preserve">3.1. </w:t>
      </w:r>
      <w:proofErr w:type="gramStart"/>
      <w:r w:rsidRPr="00375126">
        <w:t>Планирование и организация эвакуации населения, размещение эвакуируемого населения и возвращение его после ликвидации чрезвычайной ситуации в места постоянного проживания возлагаются на комиссию по предупреждению и ликвидации чрезвычайных ситуаций и обеспечению противопожарной безопасности МО Бегуницкое сельское поселение, соответствующие комиссии учреждений, организаций и объектов экономики, а непосредственное руководство эвакуационными мероприятиями осуществляют эвакуационные и эвакуационно-приемные комиссии, работающие во взаимодействии с территориальными органами управления</w:t>
      </w:r>
      <w:proofErr w:type="gramEnd"/>
      <w:r w:rsidRPr="00375126">
        <w:t xml:space="preserve"> по делам гражданской обороны и чрезвычайным ситуациям.</w:t>
      </w:r>
    </w:p>
    <w:p w:rsidR="008B0852" w:rsidRPr="00375126" w:rsidRDefault="008B0852" w:rsidP="008B0852">
      <w:pPr>
        <w:jc w:val="both"/>
      </w:pPr>
      <w:r w:rsidRPr="00375126">
        <w:tab/>
        <w:t>3.2. Экстренная эвакуация населения из зоны чрезвычайной ситуации осуществляется без развертывания сборных эвакуационных пунктов, их функции осуществляют оперативные группы администраций муниципальных образований.</w:t>
      </w:r>
    </w:p>
    <w:p w:rsidR="008B0852" w:rsidRPr="00375126" w:rsidRDefault="008B0852" w:rsidP="008B0852">
      <w:pPr>
        <w:jc w:val="both"/>
      </w:pPr>
      <w:bookmarkStart w:id="39" w:name="sub_2340"/>
      <w:r w:rsidRPr="00375126">
        <w:tab/>
        <w:t xml:space="preserve">3.3. </w:t>
      </w:r>
      <w:proofErr w:type="gramStart"/>
      <w:r w:rsidRPr="00375126">
        <w:t xml:space="preserve">При возникновении чрезвычайной ситуации с выбросом радиоактивных веществ и прогнозируемым выбросом химических веществ на внешней границе зоны чрезвычайной ситуации развертываются промежуточные пункты эвакуации, на которых осуществляются учет, перерегистрация, дозиметрический и химический контроль, </w:t>
      </w:r>
      <w:r w:rsidRPr="00375126">
        <w:lastRenderedPageBreak/>
        <w:t>санитарная обработка эвакуируемых, специальная обработка зараженной техники и пересадка населения на незараженный транспорт для доставки к местам размещения в безопасные районы.</w:t>
      </w:r>
      <w:proofErr w:type="gramEnd"/>
    </w:p>
    <w:p w:rsidR="008B0852" w:rsidRPr="00375126" w:rsidRDefault="008B0852" w:rsidP="008B0852">
      <w:pPr>
        <w:jc w:val="both"/>
      </w:pPr>
      <w:bookmarkStart w:id="40" w:name="sub_2350"/>
      <w:bookmarkEnd w:id="39"/>
      <w:r w:rsidRPr="00375126">
        <w:tab/>
        <w:t>3.4. Эвакуационные органы в своей деятельности руководствуются федеральным законом от 21 декабря 1994 года № 68-фз "О защите населения и территорий от чрезвычайных ситуаций природного и техногенного характера", нормативными правовыми актами Российской Федерации, нормативными правовыми актами Ленинградской области, методическими разработками МЧС России и рекомендациями Главного управления МЧС России по Ленинградской области.</w:t>
      </w:r>
    </w:p>
    <w:bookmarkEnd w:id="40"/>
    <w:p w:rsidR="008B0852" w:rsidRPr="00375126" w:rsidRDefault="008B0852" w:rsidP="008B0852">
      <w:pPr>
        <w:jc w:val="both"/>
      </w:pPr>
      <w:r w:rsidRPr="00375126">
        <w:tab/>
        <w:t>Личный состав эвакуационных органов в мирное время проходит плановую подготовку в учебно-методическом центре по гражданской обороне, чрезвычайным ситуациям и пожарной безопасности Ленинградской области, на курсах гражданской обороны, совершенствует практические навыки на учениях и штабных тренировках.</w:t>
      </w:r>
    </w:p>
    <w:p w:rsidR="008B0852" w:rsidRPr="00375126" w:rsidRDefault="008B0852" w:rsidP="008B0852">
      <w:pPr>
        <w:jc w:val="both"/>
      </w:pPr>
      <w:bookmarkStart w:id="41" w:name="sub_2400"/>
    </w:p>
    <w:bookmarkEnd w:id="41"/>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4. Эвакуация населения и его первоочередное</w:t>
      </w:r>
    </w:p>
    <w:p w:rsidR="008B0852" w:rsidRPr="00375126" w:rsidRDefault="008B0852" w:rsidP="008B0852">
      <w:pPr>
        <w:pStyle w:val="10"/>
        <w:spacing w:before="0" w:after="0"/>
        <w:jc w:val="center"/>
        <w:rPr>
          <w:rFonts w:ascii="Times New Roman" w:hAnsi="Times New Roman"/>
          <w:sz w:val="24"/>
          <w:szCs w:val="24"/>
        </w:rPr>
      </w:pPr>
      <w:r w:rsidRPr="00375126">
        <w:rPr>
          <w:rFonts w:ascii="Times New Roman" w:hAnsi="Times New Roman"/>
          <w:sz w:val="24"/>
          <w:szCs w:val="24"/>
        </w:rPr>
        <w:t>жизнеобеспечение</w:t>
      </w:r>
    </w:p>
    <w:p w:rsidR="008B0852" w:rsidRPr="00375126" w:rsidRDefault="008B0852" w:rsidP="008B0852">
      <w:pPr>
        <w:jc w:val="both"/>
      </w:pPr>
      <w:bookmarkStart w:id="42" w:name="sub_2410"/>
    </w:p>
    <w:bookmarkEnd w:id="42"/>
    <w:p w:rsidR="008B0852" w:rsidRPr="00375126" w:rsidRDefault="008B0852" w:rsidP="008B0852">
      <w:pPr>
        <w:jc w:val="both"/>
      </w:pPr>
      <w:r w:rsidRPr="00375126">
        <w:tab/>
        <w:t>4.1. Эвакуация населения из зоны чрезвычайной ситуации определяется условиями возникновения и развития чрезвычайной ситуации, характером и пространственно-временными параметрами воздействия поражающих факторов источника чрезвычайной ситуации.</w:t>
      </w:r>
    </w:p>
    <w:p w:rsidR="008B0852" w:rsidRPr="00375126" w:rsidRDefault="008B0852" w:rsidP="008B0852">
      <w:pPr>
        <w:jc w:val="both"/>
      </w:pPr>
      <w:r w:rsidRPr="00375126">
        <w:tab/>
        <w:t>При получении достоверного прогноза возникновения чрезвычайной ситуации в целях обеспечения организованного вывода (вывоза) из зоны чрезвычайной ситуации пострадавшего населения, сельскохозяйственных животных и кормов, материальных и культурных ценностей проводятся следующие подготовительные мероприятия:</w:t>
      </w:r>
    </w:p>
    <w:p w:rsidR="008B0852" w:rsidRPr="00375126" w:rsidRDefault="008B0852" w:rsidP="008B0852">
      <w:pPr>
        <w:jc w:val="both"/>
      </w:pPr>
      <w:r w:rsidRPr="00375126">
        <w:tab/>
        <w:t>а) приведение в готовность эвакуационных органов и уточнение порядка их работы;</w:t>
      </w:r>
    </w:p>
    <w:p w:rsidR="008B0852" w:rsidRPr="00375126" w:rsidRDefault="008B0852" w:rsidP="008B0852">
      <w:pPr>
        <w:jc w:val="both"/>
      </w:pPr>
      <w:r w:rsidRPr="00375126">
        <w:tab/>
        <w:t>б) уточнение численности и порядка эвакуации населения, сельскохозяйственных животных и кормов, материальных и культурных ценностей;</w:t>
      </w:r>
    </w:p>
    <w:p w:rsidR="008B0852" w:rsidRPr="00375126" w:rsidRDefault="008B0852" w:rsidP="008B0852">
      <w:pPr>
        <w:jc w:val="both"/>
      </w:pPr>
      <w:r w:rsidRPr="00375126">
        <w:tab/>
        <w:t>в) распределение транспортных средств по пунктам посадки, уточнение расчетов маршевых колонн и закрепление их за пешими маршрутами;</w:t>
      </w:r>
    </w:p>
    <w:p w:rsidR="008B0852" w:rsidRPr="00375126" w:rsidRDefault="008B0852" w:rsidP="008B0852">
      <w:pPr>
        <w:jc w:val="both"/>
      </w:pPr>
      <w:r w:rsidRPr="00375126">
        <w:tab/>
        <w:t>г) подготовка маршрутов эвакуации, установка дорожных знаков и указателей, оборудование мест привалов;</w:t>
      </w:r>
    </w:p>
    <w:p w:rsidR="008B0852" w:rsidRPr="00375126" w:rsidRDefault="008B0852" w:rsidP="008B0852">
      <w:pPr>
        <w:jc w:val="both"/>
      </w:pPr>
      <w:r w:rsidRPr="00375126">
        <w:tab/>
        <w:t>д) подготовка к развертыванию сборных эвакуационных пунктов, пунктов посадки и высадки эвакуируемого населения;</w:t>
      </w:r>
    </w:p>
    <w:p w:rsidR="008B0852" w:rsidRPr="00375126" w:rsidRDefault="008B0852" w:rsidP="008B0852">
      <w:pPr>
        <w:jc w:val="both"/>
      </w:pPr>
      <w:r w:rsidRPr="00375126">
        <w:tab/>
        <w:t>е) проверка готовности системы оповещения и связи;</w:t>
      </w:r>
    </w:p>
    <w:p w:rsidR="008B0852" w:rsidRPr="00375126" w:rsidRDefault="008B0852" w:rsidP="008B0852">
      <w:pPr>
        <w:jc w:val="both"/>
      </w:pPr>
      <w:r w:rsidRPr="00375126">
        <w:tab/>
        <w:t>ж) приведение в готовность имеющихся защитных сооружений.</w:t>
      </w:r>
    </w:p>
    <w:p w:rsidR="008B0852" w:rsidRPr="00375126" w:rsidRDefault="008B0852" w:rsidP="008B0852">
      <w:pPr>
        <w:jc w:val="both"/>
      </w:pPr>
      <w:bookmarkStart w:id="43" w:name="sub_2420"/>
      <w:r w:rsidRPr="00375126">
        <w:tab/>
      </w:r>
      <w:bookmarkStart w:id="44" w:name="sub_2430"/>
      <w:bookmarkEnd w:id="43"/>
    </w:p>
    <w:p w:rsidR="008B0852" w:rsidRPr="00375126" w:rsidRDefault="008B0852" w:rsidP="008B0852">
      <w:pPr>
        <w:jc w:val="both"/>
      </w:pPr>
      <w:bookmarkStart w:id="45" w:name="sub_2440"/>
      <w:bookmarkEnd w:id="44"/>
      <w:r w:rsidRPr="00375126">
        <w:tab/>
        <w:t>4.2. Эвакуация населения из зоны катастрофического затопления (наводнения) проводится при угрозе или в случае разрушения гидротехнических сооружений, повышения уровня воды в паводковый период в реках и других водоемах.</w:t>
      </w:r>
    </w:p>
    <w:bookmarkEnd w:id="45"/>
    <w:p w:rsidR="008B0852" w:rsidRPr="00375126" w:rsidRDefault="008B0852" w:rsidP="008B0852">
      <w:pPr>
        <w:jc w:val="both"/>
      </w:pPr>
      <w:r w:rsidRPr="00375126">
        <w:tab/>
      </w:r>
      <w:bookmarkStart w:id="46" w:name="sub_2450"/>
      <w:r w:rsidRPr="00375126">
        <w:t>4.3. В целях создания условий для проведения эвакуации планируются и осуществляются следующие мероприятия: транспортное и медицинское обеспечение, охрана общественного порядка, обеспечение безопасности дорожного движения, инженерное, материально-техническое обеспечение, обеспечение связи и оповещения, разведка.</w:t>
      </w:r>
    </w:p>
    <w:bookmarkEnd w:id="46"/>
    <w:p w:rsidR="008B0852" w:rsidRPr="00375126" w:rsidRDefault="008B0852" w:rsidP="008B0852">
      <w:pPr>
        <w:jc w:val="both"/>
      </w:pPr>
      <w:r w:rsidRPr="00375126">
        <w:tab/>
        <w:t>Продолжительность пребывания эвакуируемого населения в районах временного размещения может составлять от нескольких часов до нескольких суток.</w:t>
      </w:r>
    </w:p>
    <w:p w:rsidR="008B0852" w:rsidRPr="00375126" w:rsidRDefault="008B0852" w:rsidP="008B0852">
      <w:pPr>
        <w:jc w:val="both"/>
      </w:pPr>
      <w:r w:rsidRPr="00375126">
        <w:tab/>
        <w:t xml:space="preserve">Подготовка и проведение мероприятий по первоочередному жизнеобеспечению эвакуируемого населения осуществляется комиссией по предупреждению и ликвидации чрезвычайных ситуаций и обеспечению пожарной безопасности МО Бегуницкое сельское поселение и соответствующими комиссиями по предупреждению и ликвидации </w:t>
      </w:r>
      <w:r w:rsidRPr="00375126">
        <w:lastRenderedPageBreak/>
        <w:t>чрезвычайных ситуаций и обеспечению пожарной безопасности муниципальных образований, на которые возлагаются следующие задачи:</w:t>
      </w:r>
    </w:p>
    <w:p w:rsidR="008B0852" w:rsidRPr="00375126" w:rsidRDefault="008B0852" w:rsidP="008B0852">
      <w:pPr>
        <w:jc w:val="both"/>
      </w:pPr>
      <w:r w:rsidRPr="00375126">
        <w:tab/>
        <w:t>а) уточнение численности населения и объемов потребности в продукции (услугах) первоочередного жизнеобеспечения;</w:t>
      </w:r>
    </w:p>
    <w:p w:rsidR="008B0852" w:rsidRPr="00375126" w:rsidRDefault="008B0852" w:rsidP="008B0852">
      <w:pPr>
        <w:jc w:val="both"/>
      </w:pPr>
      <w:r w:rsidRPr="00375126">
        <w:tab/>
        <w:t>б) организация подготовки района временного проживания к приему пострадавшего населения и обеспечение необходимыми коммунально-бытовыми и другими видами услуг;</w:t>
      </w:r>
    </w:p>
    <w:p w:rsidR="008B0852" w:rsidRPr="00375126" w:rsidRDefault="008B0852" w:rsidP="008B0852">
      <w:pPr>
        <w:jc w:val="both"/>
      </w:pPr>
      <w:r w:rsidRPr="00375126">
        <w:tab/>
        <w:t>в) руководство работами по первоочередному жизнеобеспечению населения;</w:t>
      </w:r>
    </w:p>
    <w:p w:rsidR="008B0852" w:rsidRPr="00375126" w:rsidRDefault="008B0852" w:rsidP="008B0852">
      <w:pPr>
        <w:jc w:val="both"/>
      </w:pPr>
      <w:r w:rsidRPr="00375126">
        <w:tab/>
        <w:t>г) определение приоритетных видов первоочередного жизнеобеспечения;</w:t>
      </w:r>
    </w:p>
    <w:p w:rsidR="008B0852" w:rsidRPr="00375126" w:rsidRDefault="008B0852" w:rsidP="008B0852">
      <w:pPr>
        <w:jc w:val="both"/>
      </w:pPr>
      <w:r w:rsidRPr="00375126">
        <w:tab/>
        <w:t>д) организация оперативного обмена информацией и устойчивого управления силами и средствами, привлеченными к проведению мероприятий первоочередного жизнеобеспечения населения в чрезвычайных ситуациях;</w:t>
      </w:r>
    </w:p>
    <w:p w:rsidR="008B0852" w:rsidRPr="00375126" w:rsidRDefault="008B0852" w:rsidP="008B0852">
      <w:pPr>
        <w:jc w:val="both"/>
      </w:pPr>
      <w:r w:rsidRPr="00375126">
        <w:tab/>
        <w:t>е) организация непрерывного взаимодействия служб жизнеобеспечения, привлеченных сил и средств военного командования и других ведомств;</w:t>
      </w:r>
    </w:p>
    <w:p w:rsidR="008B0852" w:rsidRPr="00375126" w:rsidRDefault="008B0852" w:rsidP="008B0852">
      <w:pPr>
        <w:jc w:val="both"/>
      </w:pPr>
      <w:r w:rsidRPr="00375126">
        <w:tab/>
        <w:t>ж) уточнение мест размещения баз и складов для снабжения продукцией первоочередного жизнеобеспечения и обеспечения необходимыми услугами населения, эвакуируемого в районы временного проживания;</w:t>
      </w:r>
    </w:p>
    <w:p w:rsidR="008B0852" w:rsidRPr="00375126" w:rsidRDefault="008B0852" w:rsidP="008B0852">
      <w:pPr>
        <w:jc w:val="both"/>
      </w:pPr>
      <w:r w:rsidRPr="00375126">
        <w:tab/>
        <w:t>з) организация размещения временных городков с предоставлением необходимых коммунально-бытовых и других видов услуг при недостатке жилого фонда в районах временного проживания пострадавшего населения;</w:t>
      </w:r>
    </w:p>
    <w:p w:rsidR="008B0852" w:rsidRPr="00A662A9" w:rsidRDefault="008B0852" w:rsidP="008B0852">
      <w:pPr>
        <w:jc w:val="both"/>
      </w:pPr>
      <w:r w:rsidRPr="00375126">
        <w:tab/>
        <w:t xml:space="preserve">и) определение потребности в финансовых средствах из резервного фонда муниципального образования  или подготовка заявки на оказание финансовой (материально-технической) помощи в Правительство Ленинградской области.                                                                                    </w:t>
      </w:r>
    </w:p>
    <w:p w:rsidR="008036A3" w:rsidRDefault="008036A3">
      <w:pPr>
        <w:rPr>
          <w:sz w:val="28"/>
          <w:szCs w:val="28"/>
        </w:rPr>
      </w:pPr>
      <w:r>
        <w:rPr>
          <w:sz w:val="28"/>
          <w:szCs w:val="28"/>
        </w:rPr>
        <w:br w:type="page"/>
      </w:r>
    </w:p>
    <w:p w:rsidR="008036A3" w:rsidRPr="008F558D" w:rsidRDefault="008036A3" w:rsidP="008036A3">
      <w:pPr>
        <w:ind w:left="540" w:right="1075" w:hanging="540"/>
        <w:jc w:val="center"/>
        <w:rPr>
          <w:sz w:val="32"/>
          <w:szCs w:val="32"/>
        </w:rPr>
      </w:pPr>
      <w:r w:rsidRPr="008F558D">
        <w:rPr>
          <w:sz w:val="32"/>
          <w:szCs w:val="32"/>
        </w:rPr>
        <w:lastRenderedPageBreak/>
        <w:t xml:space="preserve">А д м и н и с т </w:t>
      </w:r>
      <w:proofErr w:type="gramStart"/>
      <w:r w:rsidRPr="008F558D">
        <w:rPr>
          <w:sz w:val="32"/>
          <w:szCs w:val="32"/>
        </w:rPr>
        <w:t>р</w:t>
      </w:r>
      <w:proofErr w:type="gramEnd"/>
      <w:r w:rsidRPr="008F558D">
        <w:rPr>
          <w:sz w:val="32"/>
          <w:szCs w:val="32"/>
        </w:rPr>
        <w:t xml:space="preserve"> а ц и я</w:t>
      </w:r>
    </w:p>
    <w:p w:rsidR="008036A3" w:rsidRPr="008F558D" w:rsidRDefault="008036A3" w:rsidP="008036A3">
      <w:pPr>
        <w:ind w:left="540" w:right="-143" w:hanging="540"/>
        <w:rPr>
          <w:sz w:val="32"/>
          <w:szCs w:val="32"/>
        </w:rPr>
      </w:pPr>
      <w:r w:rsidRPr="008F558D">
        <w:rPr>
          <w:sz w:val="32"/>
          <w:szCs w:val="32"/>
        </w:rPr>
        <w:t>муниципального о</w:t>
      </w:r>
      <w:r>
        <w:rPr>
          <w:sz w:val="32"/>
          <w:szCs w:val="32"/>
        </w:rPr>
        <w:t xml:space="preserve">бразования Бегуницкое сельское </w:t>
      </w:r>
      <w:r w:rsidRPr="008F558D">
        <w:rPr>
          <w:sz w:val="32"/>
          <w:szCs w:val="32"/>
        </w:rPr>
        <w:t>поселение</w:t>
      </w:r>
    </w:p>
    <w:p w:rsidR="008036A3" w:rsidRPr="008F558D" w:rsidRDefault="008036A3" w:rsidP="008036A3">
      <w:pPr>
        <w:ind w:left="540" w:right="1075" w:hanging="540"/>
        <w:jc w:val="center"/>
        <w:rPr>
          <w:sz w:val="32"/>
          <w:szCs w:val="32"/>
        </w:rPr>
      </w:pPr>
      <w:r w:rsidRPr="008F558D">
        <w:rPr>
          <w:sz w:val="32"/>
          <w:szCs w:val="32"/>
        </w:rPr>
        <w:t>Волосовского муниципального района</w:t>
      </w:r>
    </w:p>
    <w:p w:rsidR="008036A3" w:rsidRPr="008F558D" w:rsidRDefault="008036A3" w:rsidP="008036A3">
      <w:pPr>
        <w:ind w:left="540" w:right="1075" w:hanging="540"/>
        <w:jc w:val="center"/>
        <w:rPr>
          <w:sz w:val="32"/>
          <w:szCs w:val="32"/>
        </w:rPr>
      </w:pPr>
      <w:r>
        <w:rPr>
          <w:sz w:val="32"/>
          <w:szCs w:val="32"/>
        </w:rPr>
        <w:t xml:space="preserve">Ленинградской области </w:t>
      </w:r>
    </w:p>
    <w:p w:rsidR="008036A3" w:rsidRPr="008F558D" w:rsidRDefault="008036A3" w:rsidP="008036A3">
      <w:pPr>
        <w:ind w:left="540" w:right="1075" w:hanging="540"/>
        <w:jc w:val="center"/>
        <w:rPr>
          <w:sz w:val="32"/>
          <w:szCs w:val="32"/>
        </w:rPr>
      </w:pPr>
    </w:p>
    <w:p w:rsidR="008036A3" w:rsidRPr="008F558D" w:rsidRDefault="008036A3" w:rsidP="008036A3">
      <w:pPr>
        <w:ind w:left="540" w:right="1075" w:hanging="540"/>
        <w:rPr>
          <w:sz w:val="32"/>
          <w:szCs w:val="32"/>
        </w:rPr>
      </w:pPr>
      <w:r w:rsidRPr="008F558D">
        <w:rPr>
          <w:b/>
          <w:sz w:val="32"/>
          <w:szCs w:val="32"/>
        </w:rPr>
        <w:t xml:space="preserve">                                 </w:t>
      </w:r>
      <w:proofErr w:type="gramStart"/>
      <w:r w:rsidRPr="008F558D">
        <w:rPr>
          <w:sz w:val="32"/>
          <w:szCs w:val="32"/>
        </w:rPr>
        <w:t>П</w:t>
      </w:r>
      <w:proofErr w:type="gramEnd"/>
      <w:r w:rsidRPr="008F558D">
        <w:rPr>
          <w:sz w:val="32"/>
          <w:szCs w:val="32"/>
        </w:rPr>
        <w:t xml:space="preserve"> О С Т А Н О В Л Е Н И Е </w:t>
      </w:r>
    </w:p>
    <w:p w:rsidR="008036A3" w:rsidRPr="008F558D" w:rsidRDefault="008036A3" w:rsidP="008036A3">
      <w:pPr>
        <w:ind w:left="540" w:right="1075" w:hanging="540"/>
        <w:rPr>
          <w:b/>
          <w:sz w:val="32"/>
          <w:szCs w:val="32"/>
        </w:rPr>
      </w:pPr>
    </w:p>
    <w:p w:rsidR="008036A3" w:rsidRPr="00A4324D" w:rsidRDefault="008036A3" w:rsidP="008036A3">
      <w:pPr>
        <w:ind w:left="540" w:right="1075" w:hanging="540"/>
        <w:rPr>
          <w:rFonts w:eastAsia="Times New Roman"/>
          <w:b/>
          <w:sz w:val="20"/>
          <w:szCs w:val="28"/>
        </w:rPr>
      </w:pPr>
      <w:r w:rsidRPr="008F558D">
        <w:rPr>
          <w:sz w:val="32"/>
          <w:szCs w:val="32"/>
        </w:rPr>
        <w:t xml:space="preserve">  </w:t>
      </w:r>
      <w:r w:rsidRPr="00A4324D">
        <w:rPr>
          <w:sz w:val="28"/>
          <w:szCs w:val="28"/>
        </w:rPr>
        <w:t>От</w:t>
      </w:r>
      <w:r>
        <w:rPr>
          <w:sz w:val="28"/>
          <w:szCs w:val="28"/>
        </w:rPr>
        <w:t xml:space="preserve"> 22.03.2019</w:t>
      </w:r>
      <w:r w:rsidRPr="00A4324D">
        <w:rPr>
          <w:sz w:val="28"/>
          <w:szCs w:val="28"/>
        </w:rPr>
        <w:t xml:space="preserve"> г.                                                            </w:t>
      </w:r>
      <w:r>
        <w:rPr>
          <w:sz w:val="28"/>
          <w:szCs w:val="28"/>
        </w:rPr>
        <w:t xml:space="preserve">       </w:t>
      </w:r>
      <w:r w:rsidRPr="00A4324D">
        <w:rPr>
          <w:sz w:val="28"/>
          <w:szCs w:val="28"/>
        </w:rPr>
        <w:t xml:space="preserve"> </w:t>
      </w:r>
      <w:r>
        <w:rPr>
          <w:sz w:val="28"/>
          <w:szCs w:val="28"/>
        </w:rPr>
        <w:t xml:space="preserve">           </w:t>
      </w:r>
      <w:r w:rsidRPr="00A4324D">
        <w:rPr>
          <w:sz w:val="28"/>
          <w:szCs w:val="28"/>
        </w:rPr>
        <w:t xml:space="preserve">№ </w:t>
      </w:r>
      <w:r>
        <w:rPr>
          <w:sz w:val="28"/>
          <w:szCs w:val="28"/>
        </w:rPr>
        <w:t>59</w:t>
      </w:r>
    </w:p>
    <w:p w:rsidR="008036A3" w:rsidRPr="00A4324D" w:rsidRDefault="008036A3" w:rsidP="008036A3">
      <w:pPr>
        <w:pStyle w:val="ac"/>
        <w:jc w:val="both"/>
        <w:rPr>
          <w:rFonts w:ascii="Times New Roman" w:hAnsi="Times New Roman"/>
          <w:b/>
          <w:sz w:val="20"/>
          <w:szCs w:val="28"/>
        </w:rPr>
      </w:pPr>
    </w:p>
    <w:p w:rsidR="008036A3" w:rsidRPr="00CB239E" w:rsidRDefault="008036A3" w:rsidP="008036A3">
      <w:pPr>
        <w:pStyle w:val="ac"/>
        <w:rPr>
          <w:rFonts w:ascii="Times New Roman" w:hAnsi="Times New Roman"/>
          <w:sz w:val="20"/>
          <w:szCs w:val="28"/>
        </w:rPr>
      </w:pPr>
      <w:r w:rsidRPr="00CB239E">
        <w:rPr>
          <w:rFonts w:ascii="Times New Roman" w:hAnsi="Times New Roman"/>
          <w:sz w:val="20"/>
          <w:szCs w:val="28"/>
        </w:rPr>
        <w:t>О создании эвакуационной комиссии на территории</w:t>
      </w:r>
    </w:p>
    <w:p w:rsidR="008036A3" w:rsidRPr="00CB239E" w:rsidRDefault="008036A3" w:rsidP="008036A3">
      <w:pPr>
        <w:pStyle w:val="ac"/>
        <w:rPr>
          <w:rFonts w:ascii="Times New Roman" w:hAnsi="Times New Roman"/>
          <w:sz w:val="20"/>
          <w:szCs w:val="28"/>
        </w:rPr>
      </w:pPr>
      <w:r w:rsidRPr="00CB239E">
        <w:rPr>
          <w:rFonts w:ascii="Times New Roman" w:hAnsi="Times New Roman"/>
          <w:sz w:val="20"/>
          <w:szCs w:val="28"/>
        </w:rPr>
        <w:t xml:space="preserve"> муниципального образования Бегуницкое сельское поселение </w:t>
      </w:r>
    </w:p>
    <w:p w:rsidR="008036A3" w:rsidRPr="00CB239E" w:rsidRDefault="008036A3" w:rsidP="008036A3">
      <w:pPr>
        <w:pStyle w:val="ac"/>
        <w:rPr>
          <w:rFonts w:ascii="Times New Roman" w:hAnsi="Times New Roman"/>
          <w:sz w:val="20"/>
          <w:szCs w:val="28"/>
        </w:rPr>
      </w:pPr>
      <w:r w:rsidRPr="00CB239E">
        <w:rPr>
          <w:rFonts w:ascii="Times New Roman" w:hAnsi="Times New Roman"/>
          <w:sz w:val="20"/>
          <w:szCs w:val="28"/>
        </w:rPr>
        <w:t xml:space="preserve">Волосовского муниципального района Ленинградской области </w:t>
      </w:r>
    </w:p>
    <w:p w:rsidR="008036A3" w:rsidRPr="00CB239E" w:rsidRDefault="008036A3" w:rsidP="008036A3">
      <w:pPr>
        <w:pStyle w:val="ac"/>
        <w:rPr>
          <w:rFonts w:ascii="Times New Roman" w:hAnsi="Times New Roman"/>
          <w:sz w:val="20"/>
          <w:szCs w:val="28"/>
        </w:rPr>
      </w:pPr>
    </w:p>
    <w:p w:rsidR="008036A3" w:rsidRDefault="008036A3" w:rsidP="008036A3">
      <w:pPr>
        <w:pStyle w:val="ac"/>
        <w:jc w:val="center"/>
        <w:rPr>
          <w:rFonts w:ascii="Times New Roman" w:hAnsi="Times New Roman"/>
          <w:b/>
          <w:sz w:val="28"/>
          <w:szCs w:val="28"/>
        </w:rPr>
      </w:pPr>
    </w:p>
    <w:p w:rsidR="008036A3" w:rsidRDefault="008036A3" w:rsidP="008036A3">
      <w:pPr>
        <w:pStyle w:val="ac"/>
        <w:jc w:val="both"/>
        <w:rPr>
          <w:rFonts w:ascii="Times New Roman" w:hAnsi="Times New Roman"/>
          <w:sz w:val="28"/>
          <w:szCs w:val="28"/>
        </w:rPr>
      </w:pPr>
      <w:r>
        <w:rPr>
          <w:rFonts w:ascii="Times New Roman" w:hAnsi="Times New Roman"/>
          <w:sz w:val="28"/>
          <w:szCs w:val="28"/>
        </w:rPr>
        <w:t>В соответствии с Федеральным законом РФ от 12.02.1998г. № 28-ФЗ «О гражданской обороне»,  Постановлением  Правительства Российской Федерации от 22.06.2004 г. № 303 «О порядке эвакуации населения, материальных и культурных ценностей в безопасные районы»:</w:t>
      </w:r>
    </w:p>
    <w:p w:rsidR="008036A3" w:rsidRDefault="008036A3" w:rsidP="008036A3">
      <w:pPr>
        <w:pStyle w:val="ac"/>
        <w:jc w:val="both"/>
        <w:rPr>
          <w:rFonts w:ascii="Times New Roman" w:hAnsi="Times New Roman"/>
          <w:sz w:val="28"/>
          <w:szCs w:val="28"/>
        </w:rPr>
      </w:pPr>
      <w:r>
        <w:rPr>
          <w:rFonts w:ascii="Times New Roman" w:hAnsi="Times New Roman"/>
          <w:b/>
          <w:bCs/>
          <w:sz w:val="28"/>
          <w:szCs w:val="28"/>
        </w:rPr>
        <w:t> </w:t>
      </w:r>
    </w:p>
    <w:p w:rsidR="008036A3" w:rsidRDefault="008036A3" w:rsidP="00D54CB6">
      <w:pPr>
        <w:pStyle w:val="ac"/>
        <w:numPr>
          <w:ilvl w:val="0"/>
          <w:numId w:val="24"/>
        </w:numPr>
        <w:jc w:val="both"/>
        <w:rPr>
          <w:rFonts w:ascii="Times New Roman" w:hAnsi="Times New Roman"/>
          <w:sz w:val="28"/>
          <w:szCs w:val="28"/>
        </w:rPr>
      </w:pPr>
      <w:r>
        <w:rPr>
          <w:rFonts w:ascii="Times New Roman" w:hAnsi="Times New Roman"/>
          <w:sz w:val="28"/>
          <w:szCs w:val="28"/>
        </w:rPr>
        <w:t>Утвердить Положение об эвакуационной комиссии  Бегуницкое сельское поселение Волосовского муниципального района Ленинградской области  (далее МО  Бегуницкое сельское поселение) (приложение 1).</w:t>
      </w:r>
    </w:p>
    <w:p w:rsidR="008036A3" w:rsidRDefault="008036A3" w:rsidP="00D54CB6">
      <w:pPr>
        <w:pStyle w:val="ac"/>
        <w:numPr>
          <w:ilvl w:val="0"/>
          <w:numId w:val="24"/>
        </w:numPr>
        <w:jc w:val="both"/>
        <w:rPr>
          <w:rFonts w:ascii="Times New Roman" w:hAnsi="Times New Roman"/>
          <w:sz w:val="28"/>
          <w:szCs w:val="28"/>
        </w:rPr>
      </w:pPr>
      <w:r>
        <w:rPr>
          <w:rFonts w:ascii="Times New Roman" w:hAnsi="Times New Roman"/>
          <w:sz w:val="28"/>
          <w:szCs w:val="28"/>
        </w:rPr>
        <w:t xml:space="preserve">Утвердить структуру эвакуационной комиссии МО  </w:t>
      </w:r>
      <w:r w:rsidRPr="00A4324D">
        <w:rPr>
          <w:rFonts w:ascii="Times New Roman" w:hAnsi="Times New Roman"/>
          <w:sz w:val="28"/>
          <w:szCs w:val="28"/>
        </w:rPr>
        <w:t>Бегуницкое</w:t>
      </w:r>
      <w:r>
        <w:rPr>
          <w:rFonts w:ascii="Times New Roman" w:hAnsi="Times New Roman"/>
          <w:sz w:val="28"/>
          <w:szCs w:val="28"/>
        </w:rPr>
        <w:t xml:space="preserve"> сельское поселение  (приложение 2).</w:t>
      </w:r>
    </w:p>
    <w:p w:rsidR="008036A3" w:rsidRDefault="008036A3" w:rsidP="00D54CB6">
      <w:pPr>
        <w:pStyle w:val="ac"/>
        <w:numPr>
          <w:ilvl w:val="0"/>
          <w:numId w:val="24"/>
        </w:numPr>
        <w:jc w:val="both"/>
        <w:rPr>
          <w:rFonts w:ascii="Times New Roman" w:hAnsi="Times New Roman"/>
          <w:sz w:val="28"/>
          <w:szCs w:val="28"/>
        </w:rPr>
      </w:pPr>
      <w:r>
        <w:rPr>
          <w:rFonts w:ascii="Times New Roman" w:hAnsi="Times New Roman"/>
          <w:sz w:val="28"/>
          <w:szCs w:val="28"/>
        </w:rPr>
        <w:t xml:space="preserve">Утвердить состав эвакуационной комиссии МО  </w:t>
      </w:r>
      <w:r w:rsidRPr="00A4324D">
        <w:rPr>
          <w:rFonts w:ascii="Times New Roman" w:hAnsi="Times New Roman"/>
          <w:sz w:val="28"/>
          <w:szCs w:val="28"/>
        </w:rPr>
        <w:t>Бегуницкое</w:t>
      </w:r>
      <w:r>
        <w:rPr>
          <w:rFonts w:ascii="Times New Roman" w:hAnsi="Times New Roman"/>
          <w:sz w:val="28"/>
          <w:szCs w:val="28"/>
        </w:rPr>
        <w:t xml:space="preserve"> сельское поселение  (приложение № 3).</w:t>
      </w:r>
    </w:p>
    <w:p w:rsidR="008036A3" w:rsidRDefault="008036A3" w:rsidP="00D54CB6">
      <w:pPr>
        <w:pStyle w:val="ac"/>
        <w:numPr>
          <w:ilvl w:val="0"/>
          <w:numId w:val="24"/>
        </w:numPr>
        <w:jc w:val="both"/>
        <w:rPr>
          <w:rFonts w:ascii="Times New Roman" w:hAnsi="Times New Roman"/>
          <w:sz w:val="28"/>
          <w:szCs w:val="28"/>
        </w:rPr>
      </w:pPr>
      <w:r>
        <w:rPr>
          <w:rFonts w:ascii="Times New Roman" w:hAnsi="Times New Roman"/>
          <w:sz w:val="28"/>
          <w:szCs w:val="28"/>
        </w:rPr>
        <w:t xml:space="preserve">Утвердить Положение о порядке проведения эвакуационных мероприятий на территории МО  </w:t>
      </w:r>
      <w:r w:rsidRPr="00A4324D">
        <w:rPr>
          <w:rFonts w:ascii="Times New Roman" w:hAnsi="Times New Roman"/>
          <w:sz w:val="28"/>
          <w:szCs w:val="28"/>
        </w:rPr>
        <w:t>Бегуницкое</w:t>
      </w:r>
      <w:r>
        <w:rPr>
          <w:rFonts w:ascii="Times New Roman" w:hAnsi="Times New Roman"/>
          <w:sz w:val="28"/>
          <w:szCs w:val="28"/>
        </w:rPr>
        <w:t xml:space="preserve"> сельское поселение  при чрезвычайных ситуациях в мирное и военное время (приложение № 4).</w:t>
      </w:r>
      <w:r w:rsidRPr="00D962AA">
        <w:rPr>
          <w:rFonts w:ascii="Times New Roman" w:hAnsi="Times New Roman"/>
          <w:sz w:val="28"/>
          <w:szCs w:val="28"/>
        </w:rPr>
        <w:t xml:space="preserve"> </w:t>
      </w:r>
    </w:p>
    <w:p w:rsidR="008036A3" w:rsidRPr="00D962AA" w:rsidRDefault="008036A3" w:rsidP="00D54CB6">
      <w:pPr>
        <w:pStyle w:val="ac"/>
        <w:numPr>
          <w:ilvl w:val="0"/>
          <w:numId w:val="24"/>
        </w:numPr>
        <w:jc w:val="both"/>
        <w:rPr>
          <w:rFonts w:ascii="Times New Roman" w:hAnsi="Times New Roman"/>
          <w:sz w:val="28"/>
          <w:szCs w:val="28"/>
        </w:rPr>
      </w:pPr>
      <w:r>
        <w:rPr>
          <w:rFonts w:ascii="Times New Roman" w:hAnsi="Times New Roman"/>
          <w:sz w:val="28"/>
          <w:szCs w:val="28"/>
        </w:rPr>
        <w:t xml:space="preserve">Утвердить план эвакуации населения МО </w:t>
      </w:r>
      <w:r w:rsidRPr="00A4324D">
        <w:rPr>
          <w:rFonts w:ascii="Times New Roman" w:hAnsi="Times New Roman"/>
          <w:sz w:val="28"/>
          <w:szCs w:val="28"/>
        </w:rPr>
        <w:t>Бегуницкое</w:t>
      </w:r>
      <w:r>
        <w:rPr>
          <w:rFonts w:ascii="Times New Roman" w:hAnsi="Times New Roman"/>
          <w:sz w:val="28"/>
          <w:szCs w:val="28"/>
        </w:rPr>
        <w:t xml:space="preserve"> сельское поселение в чрезвычайных ситуациях природного и техногенного характера.</w:t>
      </w:r>
    </w:p>
    <w:p w:rsidR="008036A3" w:rsidRPr="0008298E" w:rsidRDefault="008036A3" w:rsidP="00D54CB6">
      <w:pPr>
        <w:pStyle w:val="ac"/>
        <w:numPr>
          <w:ilvl w:val="0"/>
          <w:numId w:val="24"/>
        </w:numPr>
        <w:jc w:val="both"/>
        <w:rPr>
          <w:rFonts w:ascii="Times New Roman" w:hAnsi="Times New Roman"/>
          <w:sz w:val="28"/>
          <w:szCs w:val="28"/>
        </w:rPr>
      </w:pPr>
      <w:r w:rsidRPr="0008298E">
        <w:rPr>
          <w:rFonts w:ascii="Times New Roman" w:hAnsi="Times New Roman"/>
          <w:sz w:val="28"/>
          <w:szCs w:val="28"/>
        </w:rPr>
        <w:t>Обнародовать настоящее Постановление в установленном порядке и разместить  на официальном сайте Бегуницкого сельского поселения.</w:t>
      </w:r>
    </w:p>
    <w:p w:rsidR="008036A3" w:rsidRPr="0008298E" w:rsidRDefault="008036A3" w:rsidP="00D54CB6">
      <w:pPr>
        <w:pStyle w:val="ac"/>
        <w:numPr>
          <w:ilvl w:val="0"/>
          <w:numId w:val="24"/>
        </w:numPr>
        <w:rPr>
          <w:rFonts w:ascii="Times New Roman" w:hAnsi="Times New Roman"/>
          <w:sz w:val="28"/>
          <w:szCs w:val="28"/>
        </w:rPr>
      </w:pPr>
      <w:proofErr w:type="gramStart"/>
      <w:r w:rsidRPr="0008298E">
        <w:rPr>
          <w:rFonts w:ascii="Times New Roman" w:hAnsi="Times New Roman"/>
          <w:sz w:val="28"/>
          <w:szCs w:val="28"/>
        </w:rPr>
        <w:t>Контроль за</w:t>
      </w:r>
      <w:proofErr w:type="gramEnd"/>
      <w:r w:rsidRPr="0008298E">
        <w:rPr>
          <w:rFonts w:ascii="Times New Roman" w:hAnsi="Times New Roman"/>
          <w:sz w:val="28"/>
          <w:szCs w:val="28"/>
        </w:rPr>
        <w:t xml:space="preserve"> исполнением настоящего постановления оставляю за собой.</w:t>
      </w:r>
    </w:p>
    <w:p w:rsidR="008036A3" w:rsidRPr="0008298E" w:rsidRDefault="008036A3" w:rsidP="00D54CB6">
      <w:pPr>
        <w:pStyle w:val="ac"/>
        <w:numPr>
          <w:ilvl w:val="0"/>
          <w:numId w:val="24"/>
        </w:numPr>
        <w:rPr>
          <w:rFonts w:ascii="Times New Roman" w:hAnsi="Times New Roman"/>
          <w:sz w:val="28"/>
          <w:szCs w:val="28"/>
        </w:rPr>
      </w:pPr>
      <w:r w:rsidRPr="0008298E">
        <w:rPr>
          <w:rFonts w:ascii="Times New Roman" w:hAnsi="Times New Roman"/>
          <w:sz w:val="28"/>
          <w:szCs w:val="28"/>
        </w:rPr>
        <w:t>Настоящее постановление вступает в силу после его официального опубликования.</w:t>
      </w:r>
    </w:p>
    <w:p w:rsidR="008036A3" w:rsidRPr="0008298E" w:rsidRDefault="008036A3" w:rsidP="008036A3">
      <w:pPr>
        <w:pStyle w:val="ac"/>
        <w:rPr>
          <w:rFonts w:ascii="Times New Roman" w:hAnsi="Times New Roman"/>
          <w:sz w:val="28"/>
          <w:szCs w:val="28"/>
        </w:rPr>
      </w:pPr>
      <w:r w:rsidRPr="0008298E">
        <w:rPr>
          <w:rFonts w:ascii="Times New Roman" w:hAnsi="Times New Roman"/>
          <w:sz w:val="28"/>
          <w:szCs w:val="28"/>
        </w:rPr>
        <w:t xml:space="preserve"> </w:t>
      </w:r>
    </w:p>
    <w:p w:rsidR="008036A3" w:rsidRPr="0008298E" w:rsidRDefault="008036A3" w:rsidP="008036A3">
      <w:pPr>
        <w:pStyle w:val="ac"/>
        <w:rPr>
          <w:rFonts w:ascii="Times New Roman" w:hAnsi="Times New Roman"/>
          <w:sz w:val="28"/>
          <w:szCs w:val="28"/>
        </w:rPr>
      </w:pPr>
      <w:r w:rsidRPr="0008298E">
        <w:rPr>
          <w:rFonts w:ascii="Times New Roman" w:hAnsi="Times New Roman"/>
          <w:sz w:val="28"/>
          <w:szCs w:val="28"/>
        </w:rPr>
        <w:t xml:space="preserve"> </w:t>
      </w:r>
    </w:p>
    <w:p w:rsidR="008036A3" w:rsidRPr="0008298E" w:rsidRDefault="008036A3" w:rsidP="008036A3">
      <w:pPr>
        <w:pStyle w:val="ac"/>
        <w:rPr>
          <w:rFonts w:ascii="Times New Roman" w:hAnsi="Times New Roman"/>
          <w:sz w:val="28"/>
          <w:szCs w:val="28"/>
        </w:rPr>
      </w:pPr>
    </w:p>
    <w:p w:rsidR="008036A3" w:rsidRPr="0008298E" w:rsidRDefault="008036A3" w:rsidP="008036A3">
      <w:pPr>
        <w:pStyle w:val="ac"/>
        <w:rPr>
          <w:rFonts w:ascii="Times New Roman" w:hAnsi="Times New Roman"/>
          <w:sz w:val="28"/>
          <w:szCs w:val="28"/>
        </w:rPr>
      </w:pPr>
      <w:r w:rsidRPr="0008298E">
        <w:rPr>
          <w:rFonts w:ascii="Times New Roman" w:hAnsi="Times New Roman"/>
          <w:sz w:val="28"/>
          <w:szCs w:val="28"/>
        </w:rPr>
        <w:t>Глава администрации                                                                     А.И. Минюк</w:t>
      </w:r>
    </w:p>
    <w:p w:rsidR="00CC1EDB" w:rsidRDefault="008036A3" w:rsidP="008036A3">
      <w:pPr>
        <w:pStyle w:val="ac"/>
        <w:rPr>
          <w:rFonts w:ascii="Times New Roman" w:hAnsi="Times New Roman"/>
          <w:sz w:val="28"/>
          <w:szCs w:val="28"/>
        </w:rPr>
      </w:pPr>
      <w:r w:rsidRPr="0008298E">
        <w:rPr>
          <w:rFonts w:ascii="Times New Roman" w:hAnsi="Times New Roman"/>
          <w:sz w:val="28"/>
          <w:szCs w:val="28"/>
        </w:rPr>
        <w:t xml:space="preserve"> </w:t>
      </w:r>
    </w:p>
    <w:p w:rsidR="00CC1EDB" w:rsidRDefault="00CC1EDB">
      <w:pPr>
        <w:rPr>
          <w:rFonts w:eastAsia="Times New Roman" w:cs="Calibri"/>
          <w:sz w:val="28"/>
          <w:szCs w:val="28"/>
        </w:rPr>
      </w:pPr>
      <w:r>
        <w:rPr>
          <w:sz w:val="28"/>
          <w:szCs w:val="28"/>
        </w:rPr>
        <w:br w:type="page"/>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lastRenderedPageBreak/>
        <w:t>Приложение №1</w:t>
      </w:r>
    </w:p>
    <w:p w:rsidR="008036A3" w:rsidRPr="003A1CB4" w:rsidRDefault="008036A3" w:rsidP="008036A3">
      <w:pPr>
        <w:pStyle w:val="ac"/>
        <w:jc w:val="right"/>
        <w:rPr>
          <w:rFonts w:ascii="Times New Roman" w:hAnsi="Times New Roman"/>
          <w:sz w:val="20"/>
          <w:szCs w:val="28"/>
        </w:rPr>
      </w:pPr>
      <w:r>
        <w:rPr>
          <w:rFonts w:ascii="Times New Roman" w:hAnsi="Times New Roman"/>
          <w:sz w:val="20"/>
          <w:szCs w:val="28"/>
        </w:rPr>
        <w:t>к п</w:t>
      </w:r>
      <w:r w:rsidRPr="003A1CB4">
        <w:rPr>
          <w:rFonts w:ascii="Times New Roman" w:hAnsi="Times New Roman"/>
          <w:sz w:val="20"/>
          <w:szCs w:val="28"/>
        </w:rPr>
        <w:t>остановлени</w:t>
      </w:r>
      <w:r>
        <w:rPr>
          <w:rFonts w:ascii="Times New Roman" w:hAnsi="Times New Roman"/>
          <w:sz w:val="20"/>
          <w:szCs w:val="28"/>
        </w:rPr>
        <w:t>ю</w:t>
      </w:r>
      <w:r w:rsidRPr="003A1CB4">
        <w:rPr>
          <w:rFonts w:ascii="Times New Roman" w:hAnsi="Times New Roman"/>
          <w:sz w:val="20"/>
          <w:szCs w:val="28"/>
        </w:rPr>
        <w:t xml:space="preserve">  администрации</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МО  </w:t>
      </w:r>
      <w:r>
        <w:rPr>
          <w:rFonts w:ascii="Times New Roman" w:hAnsi="Times New Roman"/>
          <w:sz w:val="20"/>
          <w:szCs w:val="28"/>
        </w:rPr>
        <w:t>Бегуницкое</w:t>
      </w:r>
      <w:r w:rsidRPr="003A1CB4">
        <w:rPr>
          <w:rFonts w:ascii="Times New Roman" w:hAnsi="Times New Roman"/>
          <w:sz w:val="20"/>
          <w:szCs w:val="28"/>
        </w:rPr>
        <w:t xml:space="preserve"> сельское поселение </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 от </w:t>
      </w:r>
      <w:r>
        <w:rPr>
          <w:rFonts w:ascii="Times New Roman" w:hAnsi="Times New Roman"/>
          <w:sz w:val="20"/>
          <w:szCs w:val="28"/>
        </w:rPr>
        <w:t>22.03.2019</w:t>
      </w:r>
      <w:r w:rsidRPr="003A1CB4">
        <w:rPr>
          <w:rFonts w:ascii="Times New Roman" w:hAnsi="Times New Roman"/>
          <w:sz w:val="20"/>
          <w:szCs w:val="28"/>
        </w:rPr>
        <w:t xml:space="preserve"> года № </w:t>
      </w:r>
      <w:r>
        <w:rPr>
          <w:rFonts w:ascii="Times New Roman" w:hAnsi="Times New Roman"/>
          <w:sz w:val="20"/>
          <w:szCs w:val="28"/>
        </w:rPr>
        <w:t xml:space="preserve"> 58</w:t>
      </w:r>
    </w:p>
    <w:p w:rsidR="008036A3" w:rsidRDefault="008036A3" w:rsidP="008036A3">
      <w:pPr>
        <w:pStyle w:val="ac"/>
        <w:jc w:val="right"/>
        <w:rPr>
          <w:rFonts w:ascii="Times New Roman" w:hAnsi="Times New Roman"/>
          <w:sz w:val="28"/>
          <w:szCs w:val="28"/>
        </w:rPr>
      </w:pPr>
    </w:p>
    <w:p w:rsidR="008036A3" w:rsidRDefault="008036A3" w:rsidP="008036A3">
      <w:pPr>
        <w:pStyle w:val="ac"/>
        <w:jc w:val="right"/>
        <w:rPr>
          <w:rFonts w:ascii="Times New Roman" w:hAnsi="Times New Roman"/>
          <w:sz w:val="28"/>
          <w:szCs w:val="28"/>
        </w:rPr>
      </w:pPr>
    </w:p>
    <w:p w:rsidR="008036A3" w:rsidRDefault="008036A3" w:rsidP="008036A3">
      <w:pPr>
        <w:pStyle w:val="ac"/>
        <w:jc w:val="both"/>
        <w:rPr>
          <w:rFonts w:ascii="Times New Roman" w:hAnsi="Times New Roman"/>
          <w:sz w:val="28"/>
          <w:szCs w:val="28"/>
        </w:rPr>
      </w:pPr>
      <w:r>
        <w:rPr>
          <w:rFonts w:ascii="Times New Roman" w:hAnsi="Times New Roman"/>
          <w:sz w:val="28"/>
          <w:szCs w:val="28"/>
        </w:rPr>
        <w:t> </w:t>
      </w:r>
    </w:p>
    <w:p w:rsidR="008036A3" w:rsidRDefault="008036A3" w:rsidP="008036A3">
      <w:pPr>
        <w:pStyle w:val="ac"/>
        <w:jc w:val="center"/>
        <w:rPr>
          <w:rFonts w:ascii="Times New Roman" w:hAnsi="Times New Roman"/>
          <w:sz w:val="28"/>
          <w:szCs w:val="28"/>
        </w:rPr>
      </w:pPr>
      <w:r>
        <w:rPr>
          <w:rFonts w:ascii="Times New Roman" w:hAnsi="Times New Roman"/>
          <w:b/>
          <w:bCs/>
          <w:sz w:val="28"/>
          <w:szCs w:val="28"/>
        </w:rPr>
        <w:t>ПОЛОЖЕНИЕ</w:t>
      </w:r>
    </w:p>
    <w:p w:rsidR="008036A3" w:rsidRDefault="008036A3" w:rsidP="008036A3">
      <w:pPr>
        <w:pStyle w:val="ac"/>
        <w:jc w:val="center"/>
        <w:rPr>
          <w:rFonts w:ascii="Times New Roman" w:hAnsi="Times New Roman"/>
          <w:sz w:val="28"/>
          <w:szCs w:val="28"/>
        </w:rPr>
      </w:pPr>
      <w:r>
        <w:rPr>
          <w:rFonts w:ascii="Times New Roman" w:hAnsi="Times New Roman"/>
          <w:b/>
          <w:bCs/>
          <w:sz w:val="28"/>
          <w:szCs w:val="28"/>
        </w:rPr>
        <w:t>об эвакуационной комиссии</w:t>
      </w:r>
      <w:r>
        <w:rPr>
          <w:rFonts w:ascii="Times New Roman" w:hAnsi="Times New Roman"/>
          <w:sz w:val="28"/>
          <w:szCs w:val="28"/>
        </w:rPr>
        <w:t xml:space="preserve"> </w:t>
      </w:r>
      <w:r>
        <w:rPr>
          <w:rFonts w:ascii="Times New Roman" w:hAnsi="Times New Roman"/>
          <w:b/>
          <w:bCs/>
          <w:sz w:val="28"/>
          <w:szCs w:val="28"/>
        </w:rPr>
        <w:t xml:space="preserve">МО  Бегуницкое сельское поселение </w:t>
      </w:r>
    </w:p>
    <w:p w:rsidR="008036A3" w:rsidRDefault="008036A3" w:rsidP="008036A3">
      <w:pPr>
        <w:pStyle w:val="ac"/>
        <w:jc w:val="both"/>
        <w:rPr>
          <w:rFonts w:ascii="Times New Roman" w:hAnsi="Times New Roman"/>
          <w:sz w:val="28"/>
          <w:szCs w:val="28"/>
        </w:rPr>
      </w:pPr>
      <w:r>
        <w:rPr>
          <w:rFonts w:ascii="Times New Roman" w:hAnsi="Times New Roman"/>
          <w:b/>
          <w:bCs/>
          <w:sz w:val="28"/>
          <w:szCs w:val="28"/>
        </w:rPr>
        <w:t> </w:t>
      </w:r>
    </w:p>
    <w:p w:rsidR="008036A3" w:rsidRDefault="008036A3" w:rsidP="008036A3">
      <w:pPr>
        <w:pStyle w:val="ac"/>
        <w:jc w:val="center"/>
        <w:rPr>
          <w:rFonts w:ascii="Times New Roman" w:hAnsi="Times New Roman"/>
          <w:sz w:val="28"/>
          <w:szCs w:val="28"/>
        </w:rPr>
      </w:pPr>
      <w:r>
        <w:rPr>
          <w:rFonts w:ascii="Times New Roman" w:hAnsi="Times New Roman"/>
          <w:sz w:val="28"/>
          <w:szCs w:val="28"/>
        </w:rPr>
        <w:t>1. Общие положения</w:t>
      </w:r>
    </w:p>
    <w:p w:rsidR="008036A3" w:rsidRDefault="008036A3" w:rsidP="008036A3">
      <w:pPr>
        <w:pStyle w:val="af8"/>
        <w:spacing w:before="0" w:after="0"/>
        <w:jc w:val="both"/>
        <w:rPr>
          <w:color w:val="333333"/>
          <w:sz w:val="28"/>
          <w:szCs w:val="28"/>
        </w:rPr>
      </w:pPr>
      <w:r>
        <w:rPr>
          <w:color w:val="333333"/>
        </w:rPr>
        <w:br/>
      </w:r>
      <w:r>
        <w:rPr>
          <w:color w:val="333333"/>
          <w:sz w:val="28"/>
          <w:szCs w:val="28"/>
        </w:rPr>
        <w:t xml:space="preserve">         1.1. </w:t>
      </w:r>
      <w:proofErr w:type="gramStart"/>
      <w:r>
        <w:rPr>
          <w:color w:val="333333"/>
          <w:sz w:val="28"/>
          <w:szCs w:val="28"/>
        </w:rPr>
        <w:t>Эвакуационная комиссия  Бегуницкое сельское поселение Волосовского муниципального района Ленинградской области  (далее – комиссия) создается в целях организации планирования и контроля выполнения мероприятий по эвакуации и рассредоточению населения, материальных и культурных ценностей муниципального образования в военное время и является постоянно действующим организующим и консультативным органом при администрации  Бегуницкое сельское поселение Волосовского муниципального района Ленинградской области  с подведомственной территорией.</w:t>
      </w:r>
      <w:proofErr w:type="gramEnd"/>
    </w:p>
    <w:p w:rsidR="008036A3" w:rsidRDefault="008036A3" w:rsidP="008036A3">
      <w:pPr>
        <w:pStyle w:val="af8"/>
        <w:spacing w:before="0" w:after="0"/>
        <w:jc w:val="both"/>
        <w:rPr>
          <w:color w:val="333333"/>
          <w:sz w:val="28"/>
          <w:szCs w:val="28"/>
        </w:rPr>
      </w:pPr>
      <w:r>
        <w:rPr>
          <w:color w:val="333333"/>
          <w:sz w:val="28"/>
          <w:szCs w:val="28"/>
        </w:rPr>
        <w:t xml:space="preserve">         1.2. Комиссия создается Постановлением главы  </w:t>
      </w:r>
      <w:r w:rsidRPr="0008298E">
        <w:rPr>
          <w:color w:val="333333"/>
          <w:sz w:val="28"/>
          <w:szCs w:val="28"/>
        </w:rPr>
        <w:t>Бегуницкое</w:t>
      </w:r>
      <w:r>
        <w:rPr>
          <w:color w:val="333333"/>
          <w:sz w:val="28"/>
          <w:szCs w:val="28"/>
        </w:rPr>
        <w:t xml:space="preserve"> сельское поселение – начальник гражданской обороны муниципального образования заблаговременно (в мирное время) для непосредственной подготовки, планирования и проведения эвакуационных мероприятий.</w:t>
      </w:r>
    </w:p>
    <w:p w:rsidR="008036A3" w:rsidRDefault="008036A3" w:rsidP="008036A3">
      <w:pPr>
        <w:pStyle w:val="af8"/>
        <w:spacing w:before="0" w:after="0"/>
        <w:jc w:val="both"/>
        <w:rPr>
          <w:color w:val="333333"/>
          <w:sz w:val="28"/>
          <w:szCs w:val="28"/>
        </w:rPr>
      </w:pPr>
      <w:r>
        <w:rPr>
          <w:color w:val="333333"/>
          <w:sz w:val="28"/>
          <w:szCs w:val="28"/>
        </w:rPr>
        <w:t xml:space="preserve">         1.3. Общее руководство деятельностью комиссии осуществляет глава  </w:t>
      </w:r>
      <w:r w:rsidRPr="0008298E">
        <w:rPr>
          <w:color w:val="333333"/>
          <w:sz w:val="28"/>
          <w:szCs w:val="28"/>
        </w:rPr>
        <w:t>Бегуницкое</w:t>
      </w:r>
      <w:r>
        <w:rPr>
          <w:color w:val="333333"/>
          <w:sz w:val="28"/>
          <w:szCs w:val="28"/>
        </w:rPr>
        <w:t xml:space="preserve"> сельское поселение  - начальник гражданской обороны муниципального образования. Непосредственное руководство эвакуационной комиссией возлагается на председателя эвакуационной комиссии. Организационно-методическое руководство деятельностью эвакуационной комиссии осуществляет районный отдел по делам ГО и ЧС.</w:t>
      </w:r>
    </w:p>
    <w:p w:rsidR="008036A3" w:rsidRDefault="008036A3" w:rsidP="008036A3">
      <w:pPr>
        <w:pStyle w:val="af8"/>
        <w:spacing w:before="0" w:after="0"/>
        <w:jc w:val="both"/>
        <w:rPr>
          <w:color w:val="333333"/>
          <w:sz w:val="28"/>
          <w:szCs w:val="28"/>
        </w:rPr>
      </w:pPr>
      <w:r>
        <w:rPr>
          <w:color w:val="333333"/>
          <w:sz w:val="28"/>
          <w:szCs w:val="28"/>
        </w:rPr>
        <w:t xml:space="preserve">         1.4. В состав комиссии назначаются лица руководящего состава администрации  </w:t>
      </w:r>
      <w:r w:rsidRPr="0008298E">
        <w:rPr>
          <w:color w:val="333333"/>
          <w:sz w:val="28"/>
          <w:szCs w:val="28"/>
        </w:rPr>
        <w:t>Бегуницкое</w:t>
      </w:r>
      <w:r>
        <w:rPr>
          <w:color w:val="333333"/>
          <w:sz w:val="28"/>
          <w:szCs w:val="28"/>
        </w:rPr>
        <w:t xml:space="preserve"> сельское поселение, транспортных организаций, учреждений общего и профессионального образования, социального обеспечения, здравоохранения, внутренних дел, связи.</w:t>
      </w:r>
    </w:p>
    <w:p w:rsidR="008036A3" w:rsidRDefault="008036A3" w:rsidP="008036A3">
      <w:pPr>
        <w:pStyle w:val="af8"/>
        <w:spacing w:before="0" w:after="0"/>
        <w:jc w:val="both"/>
        <w:rPr>
          <w:color w:val="333333"/>
          <w:sz w:val="28"/>
          <w:szCs w:val="28"/>
        </w:rPr>
      </w:pPr>
      <w:r>
        <w:rPr>
          <w:color w:val="333333"/>
          <w:sz w:val="28"/>
          <w:szCs w:val="28"/>
        </w:rPr>
        <w:t xml:space="preserve">         1.5. Комиссия в своей практической деятельности руководствуется Федеральным законом «О гражданской обороне» от 12.02.1998 № 28</w:t>
      </w:r>
      <w:r>
        <w:rPr>
          <w:color w:val="333333"/>
          <w:sz w:val="28"/>
          <w:szCs w:val="28"/>
        </w:rPr>
        <w:softHyphen/>
        <w:t xml:space="preserve">ФЗ и «Руководством по организации планирования, обеспечения и проведения эвакуации населения в военное время», другими нормативно </w:t>
      </w:r>
      <w:r>
        <w:rPr>
          <w:color w:val="333333"/>
          <w:sz w:val="28"/>
          <w:szCs w:val="28"/>
        </w:rPr>
        <w:softHyphen/>
        <w:t xml:space="preserve">правовыми актами Российской Федерации и Ленинградской области, постановлениями главы  </w:t>
      </w:r>
      <w:r w:rsidRPr="0008298E">
        <w:rPr>
          <w:color w:val="333333"/>
          <w:sz w:val="28"/>
          <w:szCs w:val="28"/>
        </w:rPr>
        <w:t>Бегуницкое</w:t>
      </w:r>
      <w:r>
        <w:rPr>
          <w:color w:val="333333"/>
          <w:sz w:val="28"/>
          <w:szCs w:val="28"/>
        </w:rPr>
        <w:t xml:space="preserve"> сельское поселение  и настоящим Положением.</w:t>
      </w: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center"/>
        <w:rPr>
          <w:b/>
          <w:color w:val="333333"/>
          <w:sz w:val="28"/>
          <w:szCs w:val="28"/>
        </w:rPr>
      </w:pPr>
      <w:r>
        <w:rPr>
          <w:b/>
          <w:color w:val="333333"/>
          <w:sz w:val="28"/>
          <w:szCs w:val="28"/>
        </w:rPr>
        <w:lastRenderedPageBreak/>
        <w:t>2. Основные задачи комиссии</w:t>
      </w:r>
      <w:proofErr w:type="gramStart"/>
      <w:r>
        <w:rPr>
          <w:b/>
          <w:color w:val="333333"/>
          <w:sz w:val="28"/>
          <w:szCs w:val="28"/>
        </w:rPr>
        <w:br/>
        <w:t>В</w:t>
      </w:r>
      <w:proofErr w:type="gramEnd"/>
      <w:r>
        <w:rPr>
          <w:b/>
          <w:color w:val="333333"/>
          <w:sz w:val="28"/>
          <w:szCs w:val="28"/>
        </w:rPr>
        <w:t xml:space="preserve"> мирное время на комиссию возлагается:</w:t>
      </w:r>
    </w:p>
    <w:p w:rsidR="008036A3" w:rsidRDefault="008036A3" w:rsidP="008036A3">
      <w:pPr>
        <w:pStyle w:val="af8"/>
        <w:spacing w:before="0" w:after="0"/>
        <w:jc w:val="both"/>
        <w:rPr>
          <w:color w:val="333333"/>
          <w:sz w:val="28"/>
          <w:szCs w:val="28"/>
        </w:rPr>
      </w:pPr>
      <w:r>
        <w:rPr>
          <w:color w:val="333333"/>
          <w:sz w:val="28"/>
          <w:szCs w:val="28"/>
        </w:rPr>
        <w:br/>
        <w:t xml:space="preserve">         2.1. Разработка совместно с районным отделом по делам ГО и ЧС (службами гражданской обороны муниципального образования Волосовский муниципальный район) плана эвакуации населения  </w:t>
      </w:r>
      <w:r w:rsidRPr="0008298E">
        <w:rPr>
          <w:color w:val="333333"/>
          <w:sz w:val="28"/>
          <w:szCs w:val="28"/>
        </w:rPr>
        <w:t>Бегуницкое</w:t>
      </w:r>
      <w:r>
        <w:rPr>
          <w:color w:val="333333"/>
          <w:sz w:val="28"/>
          <w:szCs w:val="28"/>
        </w:rPr>
        <w:t xml:space="preserve"> сельское поселение, планов всестороннего обеспечения эвакомероприятий и мероприятий по подготовке к размещению эвакуируемого населения в загородной зоне и других необходимых документов и их ежегодное уточнение.</w:t>
      </w:r>
    </w:p>
    <w:p w:rsidR="008036A3" w:rsidRDefault="008036A3" w:rsidP="008036A3">
      <w:pPr>
        <w:pStyle w:val="af8"/>
        <w:spacing w:before="0" w:after="0"/>
        <w:jc w:val="both"/>
        <w:rPr>
          <w:color w:val="333333"/>
          <w:sz w:val="28"/>
          <w:szCs w:val="28"/>
        </w:rPr>
      </w:pPr>
      <w:r>
        <w:rPr>
          <w:color w:val="333333"/>
          <w:sz w:val="28"/>
          <w:szCs w:val="28"/>
        </w:rPr>
        <w:t xml:space="preserve">         2.2. </w:t>
      </w:r>
      <w:proofErr w:type="gramStart"/>
      <w:r>
        <w:rPr>
          <w:color w:val="333333"/>
          <w:sz w:val="28"/>
          <w:szCs w:val="28"/>
        </w:rPr>
        <w:t>Контроль за</w:t>
      </w:r>
      <w:proofErr w:type="gramEnd"/>
      <w:r>
        <w:rPr>
          <w:color w:val="333333"/>
          <w:sz w:val="28"/>
          <w:szCs w:val="28"/>
        </w:rPr>
        <w:t xml:space="preserve"> созданием, комплектованием и подготовкой сотрудников подчиненных эвакуационных органов.</w:t>
      </w:r>
    </w:p>
    <w:p w:rsidR="008036A3" w:rsidRDefault="008036A3" w:rsidP="008036A3">
      <w:pPr>
        <w:pStyle w:val="af8"/>
        <w:spacing w:before="0" w:after="0"/>
        <w:jc w:val="both"/>
        <w:rPr>
          <w:color w:val="333333"/>
          <w:sz w:val="28"/>
          <w:szCs w:val="28"/>
        </w:rPr>
      </w:pPr>
      <w:r>
        <w:rPr>
          <w:color w:val="333333"/>
          <w:sz w:val="28"/>
          <w:szCs w:val="28"/>
        </w:rPr>
        <w:t xml:space="preserve">          2.4. Определение количества и выбор мест размещения (дислокации) сборных эвакуационных пунктов (далее - СЭП), пунктов посадки на все виды транспорта для убытия в загородную зону.</w:t>
      </w:r>
    </w:p>
    <w:p w:rsidR="008036A3" w:rsidRDefault="008036A3" w:rsidP="008036A3">
      <w:pPr>
        <w:pStyle w:val="af8"/>
        <w:spacing w:before="0" w:after="0"/>
        <w:rPr>
          <w:color w:val="333333"/>
          <w:sz w:val="28"/>
          <w:szCs w:val="28"/>
        </w:rPr>
      </w:pPr>
      <w:r>
        <w:rPr>
          <w:color w:val="333333"/>
          <w:sz w:val="28"/>
          <w:szCs w:val="28"/>
        </w:rPr>
        <w:t xml:space="preserve">         2.5. Определение количества и выбор маршрутов эвакуации населения  </w:t>
      </w:r>
      <w:r w:rsidRPr="0008298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автотранспортом, а также маршрутов эвакуации пешим порядком.</w:t>
      </w:r>
      <w:r>
        <w:rPr>
          <w:color w:val="333333"/>
          <w:sz w:val="28"/>
          <w:szCs w:val="28"/>
        </w:rPr>
        <w:br/>
        <w:t xml:space="preserve">         2.6. </w:t>
      </w:r>
      <w:proofErr w:type="gramStart"/>
      <w:r>
        <w:rPr>
          <w:color w:val="333333"/>
          <w:sz w:val="28"/>
          <w:szCs w:val="28"/>
        </w:rPr>
        <w:t>Контроль за</w:t>
      </w:r>
      <w:proofErr w:type="gramEnd"/>
      <w:r>
        <w:rPr>
          <w:color w:val="333333"/>
          <w:sz w:val="28"/>
          <w:szCs w:val="28"/>
        </w:rPr>
        <w:t xml:space="preserve"> ходом разработки планов эвакуации в организациях  Сельцовское сельское поселение Волосовского муниципального района Ленинградской области, а также планов приема и размещения эваконаселения в загородной зоне.</w:t>
      </w:r>
    </w:p>
    <w:p w:rsidR="008036A3" w:rsidRDefault="008036A3" w:rsidP="008036A3">
      <w:pPr>
        <w:pStyle w:val="af8"/>
        <w:spacing w:before="0" w:after="0"/>
        <w:jc w:val="both"/>
        <w:rPr>
          <w:color w:val="333333"/>
          <w:sz w:val="28"/>
          <w:szCs w:val="28"/>
        </w:rPr>
      </w:pPr>
      <w:r>
        <w:rPr>
          <w:color w:val="333333"/>
          <w:sz w:val="28"/>
          <w:szCs w:val="28"/>
        </w:rPr>
        <w:t xml:space="preserve">         2.7. Вести учет транспортных средств организаций  </w:t>
      </w:r>
      <w:r w:rsidRPr="0008298E">
        <w:rPr>
          <w:color w:val="333333"/>
          <w:sz w:val="28"/>
          <w:szCs w:val="28"/>
        </w:rPr>
        <w:t>Бегуницкое</w:t>
      </w:r>
      <w:r>
        <w:rPr>
          <w:color w:val="333333"/>
          <w:sz w:val="28"/>
          <w:szCs w:val="28"/>
        </w:rPr>
        <w:t xml:space="preserve"> сельское поселение и распределять их между СЭПами для обеспечения перевозок населения при рассредоточении и эвакуации его в загородную зону.</w:t>
      </w:r>
    </w:p>
    <w:p w:rsidR="008036A3" w:rsidRDefault="008036A3" w:rsidP="008036A3">
      <w:pPr>
        <w:pStyle w:val="af8"/>
        <w:spacing w:before="0" w:after="0"/>
        <w:jc w:val="both"/>
        <w:rPr>
          <w:color w:val="333333"/>
          <w:sz w:val="28"/>
          <w:szCs w:val="28"/>
        </w:rPr>
      </w:pPr>
      <w:r>
        <w:rPr>
          <w:color w:val="333333"/>
          <w:sz w:val="28"/>
          <w:szCs w:val="28"/>
        </w:rPr>
        <w:t xml:space="preserve">         2.8. Вести учет населения и организаций, подлежащих рассредоточению и эвакуации.</w:t>
      </w:r>
    </w:p>
    <w:p w:rsidR="008036A3" w:rsidRDefault="008036A3" w:rsidP="008036A3">
      <w:pPr>
        <w:pStyle w:val="af8"/>
        <w:spacing w:before="0" w:after="0"/>
        <w:jc w:val="both"/>
        <w:rPr>
          <w:color w:val="333333"/>
          <w:sz w:val="28"/>
          <w:szCs w:val="28"/>
        </w:rPr>
      </w:pPr>
      <w:r>
        <w:rPr>
          <w:color w:val="333333"/>
          <w:sz w:val="28"/>
          <w:szCs w:val="28"/>
        </w:rPr>
        <w:t xml:space="preserve">         2.9. Рассмотрение и анализ планов эвакуации населения, разработанных эвакуационными комиссиями организаций, планов приема и размещения эваконаселения в загородной зоне, результатов проверок состояния планирования эвакомероприятий в организациях  </w:t>
      </w:r>
      <w:r w:rsidRPr="0008298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w:t>
      </w:r>
    </w:p>
    <w:p w:rsidR="008036A3" w:rsidRDefault="008036A3" w:rsidP="008036A3">
      <w:pPr>
        <w:pStyle w:val="af8"/>
        <w:spacing w:before="0" w:after="0"/>
        <w:jc w:val="both"/>
        <w:rPr>
          <w:color w:val="333333"/>
          <w:sz w:val="28"/>
          <w:szCs w:val="28"/>
        </w:rPr>
      </w:pPr>
      <w:r>
        <w:rPr>
          <w:color w:val="333333"/>
          <w:sz w:val="28"/>
          <w:szCs w:val="28"/>
        </w:rPr>
        <w:t xml:space="preserve">         2.10. Взаимодействие с органами военного командования по вопросам планирования, обеспечения и проведения эвакомероприятий.</w:t>
      </w:r>
    </w:p>
    <w:p w:rsidR="008036A3" w:rsidRDefault="008036A3" w:rsidP="008036A3">
      <w:pPr>
        <w:pStyle w:val="af8"/>
        <w:spacing w:before="0" w:after="0"/>
        <w:jc w:val="both"/>
        <w:rPr>
          <w:color w:val="333333"/>
          <w:sz w:val="28"/>
          <w:szCs w:val="28"/>
        </w:rPr>
      </w:pPr>
      <w:r>
        <w:rPr>
          <w:color w:val="333333"/>
          <w:sz w:val="28"/>
          <w:szCs w:val="28"/>
        </w:rPr>
        <w:t xml:space="preserve">         2.11. Участие в учениях по гражданской обороне с целью проверки реальности разрабатываемых планов и приобретения практических навыков по организации и проведению эвакомероприятий.</w:t>
      </w:r>
    </w:p>
    <w:p w:rsidR="008036A3" w:rsidRDefault="008036A3" w:rsidP="008036A3">
      <w:pPr>
        <w:pStyle w:val="af8"/>
        <w:spacing w:before="0" w:after="0"/>
        <w:jc w:val="both"/>
        <w:rPr>
          <w:color w:val="333333"/>
          <w:sz w:val="28"/>
          <w:szCs w:val="28"/>
        </w:rPr>
      </w:pPr>
      <w:r>
        <w:rPr>
          <w:color w:val="333333"/>
          <w:sz w:val="28"/>
          <w:szCs w:val="28"/>
        </w:rPr>
        <w:t xml:space="preserve">         2.12. Изучение и освоение загородной зоны по вопросам приема и размещения в ней эваконаселения, материальных и культурных ценностей города. Организация взаимодействия с эвакоприемными комиссиями в загородной зоне по указанным вопросам.</w:t>
      </w:r>
    </w:p>
    <w:p w:rsidR="008036A3" w:rsidRDefault="008036A3" w:rsidP="008036A3">
      <w:pPr>
        <w:pStyle w:val="af8"/>
        <w:spacing w:before="0" w:after="0"/>
        <w:jc w:val="both"/>
        <w:rPr>
          <w:color w:val="333333"/>
          <w:sz w:val="28"/>
          <w:szCs w:val="28"/>
        </w:rPr>
      </w:pPr>
      <w:r>
        <w:rPr>
          <w:color w:val="333333"/>
          <w:sz w:val="28"/>
          <w:szCs w:val="28"/>
        </w:rPr>
        <w:lastRenderedPageBreak/>
        <w:t xml:space="preserve">         2.13. Организация проверок готовности подчиненных эвакоорганов и служб.</w:t>
      </w:r>
      <w:r>
        <w:rPr>
          <w:color w:val="333333"/>
          <w:sz w:val="28"/>
          <w:szCs w:val="28"/>
        </w:rPr>
        <w:br/>
        <w:t xml:space="preserve">         2.14. Разработка и учет эвакуационных документов.</w:t>
      </w:r>
    </w:p>
    <w:p w:rsidR="008036A3" w:rsidRDefault="008036A3" w:rsidP="008036A3">
      <w:pPr>
        <w:pStyle w:val="af8"/>
        <w:spacing w:before="0" w:after="0"/>
        <w:jc w:val="center"/>
        <w:rPr>
          <w:color w:val="333333"/>
          <w:sz w:val="28"/>
          <w:szCs w:val="28"/>
        </w:rPr>
      </w:pPr>
      <w:r>
        <w:rPr>
          <w:color w:val="333333"/>
          <w:sz w:val="28"/>
          <w:szCs w:val="28"/>
        </w:rPr>
        <w:br/>
      </w:r>
      <w:r>
        <w:rPr>
          <w:b/>
          <w:color w:val="333333"/>
          <w:sz w:val="28"/>
          <w:szCs w:val="28"/>
        </w:rPr>
        <w:t xml:space="preserve">При переводе гражданской обороны с </w:t>
      </w:r>
      <w:proofErr w:type="gramStart"/>
      <w:r>
        <w:rPr>
          <w:b/>
          <w:color w:val="333333"/>
          <w:sz w:val="28"/>
          <w:szCs w:val="28"/>
        </w:rPr>
        <w:t>мирного</w:t>
      </w:r>
      <w:proofErr w:type="gramEnd"/>
      <w:r>
        <w:rPr>
          <w:b/>
          <w:color w:val="333333"/>
          <w:sz w:val="28"/>
          <w:szCs w:val="28"/>
        </w:rPr>
        <w:t xml:space="preserve"> на военное положение:</w:t>
      </w:r>
    </w:p>
    <w:p w:rsidR="008036A3" w:rsidRDefault="008036A3" w:rsidP="008036A3">
      <w:pPr>
        <w:pStyle w:val="af8"/>
        <w:spacing w:before="0" w:after="0"/>
        <w:jc w:val="both"/>
        <w:rPr>
          <w:color w:val="333333"/>
          <w:sz w:val="28"/>
          <w:szCs w:val="28"/>
        </w:rPr>
      </w:pPr>
      <w:r>
        <w:rPr>
          <w:color w:val="333333"/>
          <w:sz w:val="28"/>
          <w:szCs w:val="28"/>
        </w:rPr>
        <w:br/>
        <w:t xml:space="preserve">         2.15. </w:t>
      </w:r>
      <w:proofErr w:type="gramStart"/>
      <w:r>
        <w:rPr>
          <w:color w:val="333333"/>
          <w:sz w:val="28"/>
          <w:szCs w:val="28"/>
        </w:rPr>
        <w:t>Контроль за</w:t>
      </w:r>
      <w:proofErr w:type="gramEnd"/>
      <w:r>
        <w:rPr>
          <w:color w:val="333333"/>
          <w:sz w:val="28"/>
          <w:szCs w:val="28"/>
        </w:rPr>
        <w:t xml:space="preserve"> приведением в готовность подчиненных эвакуационных органов, проверка схем оповещения и связи.</w:t>
      </w:r>
    </w:p>
    <w:p w:rsidR="008036A3" w:rsidRDefault="008036A3" w:rsidP="008036A3">
      <w:pPr>
        <w:pStyle w:val="af8"/>
        <w:spacing w:before="0" w:after="0"/>
        <w:jc w:val="both"/>
        <w:rPr>
          <w:color w:val="333333"/>
          <w:sz w:val="28"/>
          <w:szCs w:val="28"/>
        </w:rPr>
      </w:pPr>
      <w:r>
        <w:rPr>
          <w:color w:val="333333"/>
          <w:sz w:val="28"/>
          <w:szCs w:val="28"/>
        </w:rPr>
        <w:t xml:space="preserve">         2.16. Уточнение категорий и численности населения, подлежащего частичной и полной эвакуации.</w:t>
      </w:r>
      <w:r>
        <w:rPr>
          <w:color w:val="333333"/>
          <w:sz w:val="28"/>
          <w:szCs w:val="28"/>
        </w:rPr>
        <w:br/>
        <w:t xml:space="preserve">         2.17. Уточнение планов эвакуации населения, порядка и осуществления всех видов обеспечения эвакуации.</w:t>
      </w:r>
    </w:p>
    <w:p w:rsidR="008036A3" w:rsidRDefault="008036A3" w:rsidP="008036A3">
      <w:pPr>
        <w:pStyle w:val="af8"/>
        <w:spacing w:before="0" w:after="0"/>
        <w:jc w:val="both"/>
        <w:rPr>
          <w:color w:val="333333"/>
          <w:sz w:val="28"/>
          <w:szCs w:val="28"/>
        </w:rPr>
      </w:pPr>
      <w:r>
        <w:rPr>
          <w:color w:val="333333"/>
          <w:sz w:val="28"/>
          <w:szCs w:val="28"/>
        </w:rPr>
        <w:t xml:space="preserve">         2.18. Организация подготовки к развертыванию сборных эвакуационных пунктов (СЭП).</w:t>
      </w:r>
      <w:r>
        <w:rPr>
          <w:color w:val="333333"/>
          <w:sz w:val="28"/>
          <w:szCs w:val="28"/>
        </w:rPr>
        <w:br/>
        <w:t xml:space="preserve">         2.19. Организация </w:t>
      </w:r>
      <w:proofErr w:type="gramStart"/>
      <w:r>
        <w:rPr>
          <w:color w:val="333333"/>
          <w:sz w:val="28"/>
          <w:szCs w:val="28"/>
        </w:rPr>
        <w:t>контроля за</w:t>
      </w:r>
      <w:proofErr w:type="gramEnd"/>
      <w:r>
        <w:rPr>
          <w:color w:val="333333"/>
          <w:sz w:val="28"/>
          <w:szCs w:val="28"/>
        </w:rPr>
        <w:t xml:space="preserve"> приведением в готовность имеющихся защитных сооружений в районах расположения СЭП.</w:t>
      </w:r>
    </w:p>
    <w:p w:rsidR="008036A3" w:rsidRDefault="008036A3" w:rsidP="008036A3">
      <w:pPr>
        <w:pStyle w:val="af8"/>
        <w:spacing w:before="0" w:after="0"/>
        <w:jc w:val="both"/>
        <w:rPr>
          <w:color w:val="333333"/>
          <w:sz w:val="28"/>
          <w:szCs w:val="28"/>
        </w:rPr>
      </w:pPr>
      <w:r>
        <w:rPr>
          <w:color w:val="333333"/>
          <w:sz w:val="28"/>
          <w:szCs w:val="28"/>
        </w:rPr>
        <w:t xml:space="preserve">         2.20. Организация </w:t>
      </w:r>
      <w:proofErr w:type="gramStart"/>
      <w:r>
        <w:rPr>
          <w:color w:val="333333"/>
          <w:sz w:val="28"/>
          <w:szCs w:val="28"/>
        </w:rPr>
        <w:t>контроля за</w:t>
      </w:r>
      <w:proofErr w:type="gramEnd"/>
      <w:r>
        <w:rPr>
          <w:color w:val="333333"/>
          <w:sz w:val="28"/>
          <w:szCs w:val="28"/>
        </w:rPr>
        <w:t xml:space="preserve"> подготовкой транспортных средств к эвакуационным перевозкам людей, организация инженерного оборудования маршрутов пешей эвакуации и укрытий в местах привалов и пунктах промежуточной эвакуации (далее - ППЭ).</w:t>
      </w:r>
    </w:p>
    <w:p w:rsidR="008036A3" w:rsidRDefault="008036A3" w:rsidP="008036A3">
      <w:pPr>
        <w:pStyle w:val="af8"/>
        <w:spacing w:before="0" w:after="0"/>
        <w:jc w:val="both"/>
        <w:rPr>
          <w:color w:val="333333"/>
          <w:sz w:val="28"/>
          <w:szCs w:val="28"/>
        </w:rPr>
      </w:pPr>
      <w:r>
        <w:rPr>
          <w:color w:val="333333"/>
          <w:sz w:val="28"/>
          <w:szCs w:val="28"/>
        </w:rPr>
        <w:t xml:space="preserve">         2.21. Уточнение совместно с транспортными организациями порядка использования всех видов транспорта, выделяемого для вывоза населения, а также с ППЭ в пункты его размещения в загородной зоне.</w:t>
      </w:r>
    </w:p>
    <w:p w:rsidR="008036A3" w:rsidRDefault="008036A3" w:rsidP="008036A3">
      <w:pPr>
        <w:pStyle w:val="af8"/>
        <w:spacing w:before="0" w:after="0"/>
        <w:jc w:val="both"/>
        <w:rPr>
          <w:color w:val="333333"/>
          <w:sz w:val="28"/>
          <w:szCs w:val="28"/>
        </w:rPr>
      </w:pPr>
      <w:r>
        <w:rPr>
          <w:color w:val="333333"/>
          <w:sz w:val="28"/>
          <w:szCs w:val="28"/>
        </w:rPr>
        <w:t xml:space="preserve">         2.22. </w:t>
      </w:r>
      <w:proofErr w:type="gramStart"/>
      <w:r>
        <w:rPr>
          <w:color w:val="333333"/>
          <w:sz w:val="28"/>
          <w:szCs w:val="28"/>
        </w:rPr>
        <w:t>Контроль за</w:t>
      </w:r>
      <w:proofErr w:type="gramEnd"/>
      <w:r>
        <w:rPr>
          <w:color w:val="333333"/>
          <w:sz w:val="28"/>
          <w:szCs w:val="28"/>
        </w:rPr>
        <w:t xml:space="preserve"> приведением в готовность имеющихся защитных сооружений в районах расположения СЭП.</w:t>
      </w:r>
    </w:p>
    <w:p w:rsidR="008036A3" w:rsidRDefault="008036A3" w:rsidP="008036A3">
      <w:pPr>
        <w:pStyle w:val="af8"/>
        <w:spacing w:before="0" w:after="0"/>
        <w:jc w:val="both"/>
        <w:rPr>
          <w:color w:val="333333"/>
          <w:sz w:val="28"/>
          <w:szCs w:val="28"/>
        </w:rPr>
      </w:pPr>
      <w:r>
        <w:rPr>
          <w:color w:val="333333"/>
          <w:sz w:val="28"/>
          <w:szCs w:val="28"/>
        </w:rPr>
        <w:t xml:space="preserve">         2.23. Уточнение с подчиненными эвакоорганами и эвакоприемной комиссией планов приема, размещения и обеспечения населения в загородной зоне.</w:t>
      </w:r>
    </w:p>
    <w:p w:rsidR="008036A3" w:rsidRDefault="008036A3" w:rsidP="008036A3">
      <w:pPr>
        <w:pStyle w:val="af8"/>
        <w:spacing w:before="0" w:after="0"/>
        <w:jc w:val="both"/>
        <w:rPr>
          <w:color w:val="333333"/>
          <w:sz w:val="28"/>
          <w:szCs w:val="28"/>
        </w:rPr>
      </w:pPr>
      <w:r>
        <w:rPr>
          <w:color w:val="333333"/>
          <w:sz w:val="28"/>
          <w:szCs w:val="28"/>
        </w:rPr>
        <w:t xml:space="preserve">         2.24. Организация </w:t>
      </w:r>
      <w:proofErr w:type="gramStart"/>
      <w:r>
        <w:rPr>
          <w:color w:val="333333"/>
          <w:sz w:val="28"/>
          <w:szCs w:val="28"/>
        </w:rPr>
        <w:t>контроля за</w:t>
      </w:r>
      <w:proofErr w:type="gramEnd"/>
      <w:r>
        <w:rPr>
          <w:color w:val="333333"/>
          <w:sz w:val="28"/>
          <w:szCs w:val="28"/>
        </w:rPr>
        <w:t xml:space="preserve"> выдачей населению средств индивидуальной защиты (по определенной степени готовности ГО). </w:t>
      </w:r>
    </w:p>
    <w:p w:rsidR="008036A3" w:rsidRDefault="008036A3" w:rsidP="008036A3">
      <w:pPr>
        <w:pStyle w:val="af8"/>
        <w:spacing w:before="0" w:after="0"/>
        <w:jc w:val="both"/>
        <w:rPr>
          <w:color w:val="333333"/>
          <w:sz w:val="28"/>
          <w:szCs w:val="28"/>
        </w:rPr>
      </w:pPr>
      <w:r>
        <w:rPr>
          <w:color w:val="333333"/>
          <w:sz w:val="28"/>
          <w:szCs w:val="28"/>
        </w:rPr>
        <w:t xml:space="preserve">         С получением распоряжения на проведение эвакомероприятий:</w:t>
      </w:r>
    </w:p>
    <w:p w:rsidR="008036A3" w:rsidRDefault="008036A3" w:rsidP="008036A3">
      <w:pPr>
        <w:pStyle w:val="af8"/>
        <w:spacing w:before="0" w:after="0"/>
        <w:jc w:val="both"/>
        <w:rPr>
          <w:color w:val="333333"/>
          <w:sz w:val="28"/>
          <w:szCs w:val="28"/>
        </w:rPr>
      </w:pPr>
      <w:r>
        <w:rPr>
          <w:color w:val="333333"/>
          <w:sz w:val="28"/>
          <w:szCs w:val="28"/>
        </w:rPr>
        <w:t xml:space="preserve">         2.25. Довести распоряжение и задачи на проведение эвакомероприятий до подчиненных эвакуационных органов.</w:t>
      </w:r>
    </w:p>
    <w:p w:rsidR="008036A3" w:rsidRDefault="008036A3" w:rsidP="008036A3">
      <w:pPr>
        <w:pStyle w:val="af8"/>
        <w:spacing w:before="0" w:after="0"/>
        <w:jc w:val="both"/>
        <w:rPr>
          <w:color w:val="333333"/>
          <w:sz w:val="28"/>
          <w:szCs w:val="28"/>
        </w:rPr>
      </w:pPr>
      <w:r>
        <w:rPr>
          <w:color w:val="333333"/>
          <w:sz w:val="28"/>
          <w:szCs w:val="28"/>
        </w:rPr>
        <w:t xml:space="preserve">         2.26. Ввести в действие план эвакуации населения и планы обеспечения эвакомероприятий (по частичной или полной эвакуации).</w:t>
      </w:r>
    </w:p>
    <w:p w:rsidR="008036A3" w:rsidRDefault="008036A3" w:rsidP="008036A3">
      <w:pPr>
        <w:pStyle w:val="af8"/>
        <w:spacing w:before="0" w:after="0"/>
        <w:jc w:val="both"/>
        <w:rPr>
          <w:color w:val="333333"/>
          <w:sz w:val="28"/>
          <w:szCs w:val="28"/>
        </w:rPr>
      </w:pPr>
      <w:r>
        <w:rPr>
          <w:color w:val="333333"/>
          <w:sz w:val="28"/>
          <w:szCs w:val="28"/>
        </w:rPr>
        <w:t xml:space="preserve">         2.27. Установить непрерывное взаимодействие с подчиненными эвакуационными органами и автотранспортной службой гражданской обороны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   </w:t>
      </w:r>
    </w:p>
    <w:p w:rsidR="008036A3" w:rsidRDefault="008036A3" w:rsidP="008036A3">
      <w:pPr>
        <w:pStyle w:val="af8"/>
        <w:spacing w:before="0" w:after="0"/>
        <w:jc w:val="both"/>
        <w:rPr>
          <w:color w:val="333333"/>
          <w:sz w:val="28"/>
          <w:szCs w:val="28"/>
        </w:rPr>
      </w:pPr>
      <w:r>
        <w:rPr>
          <w:color w:val="333333"/>
          <w:sz w:val="28"/>
          <w:szCs w:val="28"/>
        </w:rPr>
        <w:t xml:space="preserve">         2.28. Организовать </w:t>
      </w:r>
      <w:proofErr w:type="gramStart"/>
      <w:r>
        <w:rPr>
          <w:color w:val="333333"/>
          <w:sz w:val="28"/>
          <w:szCs w:val="28"/>
        </w:rPr>
        <w:t>контроль за</w:t>
      </w:r>
      <w:proofErr w:type="gramEnd"/>
      <w:r>
        <w:rPr>
          <w:color w:val="333333"/>
          <w:sz w:val="28"/>
          <w:szCs w:val="28"/>
        </w:rPr>
        <w:t xml:space="preserve"> ходом оповещения населения о начале эвакуации и подачей транспорта на СЭПы.</w:t>
      </w:r>
    </w:p>
    <w:p w:rsidR="008036A3" w:rsidRDefault="008036A3" w:rsidP="008036A3">
      <w:pPr>
        <w:pStyle w:val="af8"/>
        <w:spacing w:before="0" w:after="0"/>
        <w:jc w:val="both"/>
        <w:rPr>
          <w:color w:val="333333"/>
          <w:sz w:val="28"/>
          <w:szCs w:val="28"/>
        </w:rPr>
      </w:pPr>
      <w:r>
        <w:rPr>
          <w:color w:val="333333"/>
          <w:sz w:val="28"/>
          <w:szCs w:val="28"/>
        </w:rPr>
        <w:t xml:space="preserve">         2.29. Организовать постоянное взаимодействие с эвакоприемными комиссиями смежных сельских поселений по вопросам приема и размещения эваконаселения города.</w:t>
      </w:r>
    </w:p>
    <w:p w:rsidR="008036A3" w:rsidRDefault="008036A3" w:rsidP="008036A3">
      <w:pPr>
        <w:pStyle w:val="af8"/>
        <w:spacing w:before="0" w:after="0"/>
        <w:jc w:val="both"/>
        <w:rPr>
          <w:color w:val="333333"/>
          <w:sz w:val="28"/>
          <w:szCs w:val="28"/>
        </w:rPr>
      </w:pPr>
      <w:r>
        <w:rPr>
          <w:color w:val="333333"/>
          <w:sz w:val="28"/>
          <w:szCs w:val="28"/>
        </w:rPr>
        <w:lastRenderedPageBreak/>
        <w:t xml:space="preserve">         2.30. Организовать взаимодействие с органами военного командования и соответствующими службами гражданской обороны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по вопросам организации, обеспечения и проведения эвакомероприятий.</w:t>
      </w:r>
    </w:p>
    <w:p w:rsidR="008036A3" w:rsidRDefault="008036A3" w:rsidP="008036A3">
      <w:pPr>
        <w:pStyle w:val="af8"/>
        <w:spacing w:before="0" w:after="0"/>
        <w:jc w:val="both"/>
        <w:rPr>
          <w:color w:val="333333"/>
          <w:sz w:val="28"/>
          <w:szCs w:val="28"/>
        </w:rPr>
      </w:pPr>
      <w:r>
        <w:rPr>
          <w:color w:val="333333"/>
          <w:sz w:val="28"/>
          <w:szCs w:val="28"/>
        </w:rPr>
        <w:t>В ходе проведения эвакомероприятий:</w:t>
      </w:r>
    </w:p>
    <w:p w:rsidR="008036A3" w:rsidRDefault="008036A3" w:rsidP="008036A3">
      <w:pPr>
        <w:pStyle w:val="af8"/>
        <w:spacing w:before="0" w:after="0"/>
        <w:jc w:val="both"/>
        <w:rPr>
          <w:color w:val="333333"/>
          <w:sz w:val="28"/>
          <w:szCs w:val="28"/>
        </w:rPr>
      </w:pPr>
      <w:r>
        <w:rPr>
          <w:color w:val="333333"/>
          <w:sz w:val="28"/>
          <w:szCs w:val="28"/>
        </w:rPr>
        <w:t xml:space="preserve">         2.31. Руководство работой подчиненных эвакуационных органов по сбору эваконаселения и отправкой его в загородную зону автотранспортом и пешим порядком.</w:t>
      </w:r>
    </w:p>
    <w:p w:rsidR="008036A3" w:rsidRDefault="008036A3" w:rsidP="008036A3">
      <w:pPr>
        <w:pStyle w:val="af8"/>
        <w:spacing w:before="0" w:after="0"/>
        <w:jc w:val="both"/>
        <w:rPr>
          <w:color w:val="333333"/>
          <w:sz w:val="28"/>
          <w:szCs w:val="28"/>
        </w:rPr>
      </w:pPr>
      <w:r>
        <w:rPr>
          <w:color w:val="333333"/>
          <w:sz w:val="28"/>
          <w:szCs w:val="28"/>
        </w:rPr>
        <w:t xml:space="preserve">         2.32. Организация </w:t>
      </w:r>
      <w:proofErr w:type="gramStart"/>
      <w:r>
        <w:rPr>
          <w:color w:val="333333"/>
          <w:sz w:val="28"/>
          <w:szCs w:val="28"/>
        </w:rPr>
        <w:t>контроля за</w:t>
      </w:r>
      <w:proofErr w:type="gramEnd"/>
      <w:r>
        <w:rPr>
          <w:color w:val="333333"/>
          <w:sz w:val="28"/>
          <w:szCs w:val="28"/>
        </w:rPr>
        <w:t xml:space="preserve"> выполнением почасового графика проведения мероприятий по рассредоточению и эвакуации населения, материальных и культурных ценностей города.</w:t>
      </w:r>
      <w:r>
        <w:rPr>
          <w:color w:val="333333"/>
          <w:sz w:val="28"/>
          <w:szCs w:val="28"/>
        </w:rPr>
        <w:br/>
        <w:t xml:space="preserve">         2.33. Организация ведения учета подачи транспорта на пункты посадки.</w:t>
      </w:r>
    </w:p>
    <w:p w:rsidR="008036A3" w:rsidRDefault="008036A3" w:rsidP="008036A3">
      <w:pPr>
        <w:pStyle w:val="af8"/>
        <w:spacing w:before="0" w:after="0"/>
        <w:jc w:val="both"/>
        <w:rPr>
          <w:color w:val="333333"/>
          <w:sz w:val="28"/>
          <w:szCs w:val="28"/>
        </w:rPr>
      </w:pPr>
      <w:r>
        <w:rPr>
          <w:color w:val="333333"/>
          <w:sz w:val="28"/>
          <w:szCs w:val="28"/>
        </w:rPr>
        <w:t xml:space="preserve">         2.34. Организация инженерной защиты и охраны эваконаселения на СЭПах и в пути следования в районы размещения.</w:t>
      </w:r>
    </w:p>
    <w:p w:rsidR="008036A3" w:rsidRDefault="008036A3" w:rsidP="008036A3">
      <w:pPr>
        <w:pStyle w:val="af8"/>
        <w:spacing w:before="0" w:after="0"/>
        <w:jc w:val="both"/>
        <w:rPr>
          <w:color w:val="333333"/>
          <w:sz w:val="28"/>
          <w:szCs w:val="28"/>
        </w:rPr>
      </w:pPr>
      <w:r>
        <w:rPr>
          <w:color w:val="333333"/>
          <w:sz w:val="28"/>
          <w:szCs w:val="28"/>
        </w:rPr>
        <w:t xml:space="preserve">         2.35. Организация регулирования движения и поддержания общественного порядка в ходе эвакуационных мероприятий.</w:t>
      </w:r>
    </w:p>
    <w:p w:rsidR="008036A3" w:rsidRDefault="008036A3" w:rsidP="008036A3">
      <w:pPr>
        <w:pStyle w:val="af8"/>
        <w:spacing w:before="0" w:after="0"/>
        <w:jc w:val="both"/>
        <w:rPr>
          <w:color w:val="333333"/>
          <w:sz w:val="28"/>
          <w:szCs w:val="28"/>
        </w:rPr>
      </w:pPr>
      <w:r>
        <w:rPr>
          <w:color w:val="333333"/>
          <w:sz w:val="28"/>
          <w:szCs w:val="28"/>
        </w:rPr>
        <w:t xml:space="preserve">         2.36. Постоянное взаимодействие и информирование эвакоприемной комиссией о количестве вывозимого (выводимого) населения по времени и видам транспорта.</w:t>
      </w:r>
    </w:p>
    <w:p w:rsidR="008036A3" w:rsidRDefault="008036A3" w:rsidP="008036A3">
      <w:pPr>
        <w:pStyle w:val="af8"/>
        <w:spacing w:before="0" w:after="0"/>
        <w:jc w:val="both"/>
        <w:rPr>
          <w:color w:val="333333"/>
          <w:sz w:val="28"/>
          <w:szCs w:val="28"/>
        </w:rPr>
      </w:pPr>
      <w:r>
        <w:rPr>
          <w:color w:val="333333"/>
          <w:sz w:val="28"/>
          <w:szCs w:val="28"/>
        </w:rPr>
        <w:t xml:space="preserve">         2.37. Организация вывоза в загородную зону материально </w:t>
      </w:r>
      <w:r>
        <w:rPr>
          <w:color w:val="333333"/>
          <w:sz w:val="28"/>
          <w:szCs w:val="28"/>
        </w:rPr>
        <w:softHyphen/>
        <w:t xml:space="preserve"> технических средств, культурных ценностей, уникального оборудования и имущества.</w:t>
      </w:r>
    </w:p>
    <w:p w:rsidR="008036A3" w:rsidRDefault="008036A3" w:rsidP="008036A3">
      <w:pPr>
        <w:pStyle w:val="af8"/>
        <w:spacing w:before="0" w:after="0"/>
        <w:jc w:val="both"/>
        <w:rPr>
          <w:color w:val="333333"/>
          <w:sz w:val="28"/>
          <w:szCs w:val="28"/>
        </w:rPr>
      </w:pPr>
      <w:r>
        <w:rPr>
          <w:color w:val="333333"/>
          <w:sz w:val="28"/>
          <w:szCs w:val="28"/>
        </w:rPr>
        <w:t xml:space="preserve">         2.38. Сбор и обобщение данных о ходе эвакуации населения, материальных и культурных ценностей, представление докладов о ходе эвакуации начальнику гражданской обороны муниципального образования Волосовский муниципальный район (на пункт управления мероприятиями ГО).</w:t>
      </w:r>
    </w:p>
    <w:p w:rsidR="008036A3" w:rsidRDefault="008036A3" w:rsidP="008036A3">
      <w:pPr>
        <w:pStyle w:val="af8"/>
        <w:spacing w:before="0" w:after="0"/>
        <w:jc w:val="both"/>
        <w:rPr>
          <w:color w:val="333333"/>
          <w:sz w:val="28"/>
          <w:szCs w:val="28"/>
        </w:rPr>
      </w:pPr>
      <w:r>
        <w:rPr>
          <w:color w:val="333333"/>
          <w:sz w:val="28"/>
          <w:szCs w:val="28"/>
        </w:rPr>
        <w:t xml:space="preserve">         2.39. Представление донесений в областную эвакуационную комиссию (согласно табелю срочных донесений).</w:t>
      </w:r>
    </w:p>
    <w:p w:rsidR="008036A3" w:rsidRDefault="008036A3" w:rsidP="008036A3">
      <w:pPr>
        <w:pStyle w:val="af8"/>
        <w:spacing w:before="0" w:after="0"/>
        <w:jc w:val="both"/>
        <w:rPr>
          <w:color w:val="333333"/>
          <w:sz w:val="28"/>
          <w:szCs w:val="28"/>
        </w:rPr>
      </w:pPr>
      <w:r>
        <w:rPr>
          <w:color w:val="333333"/>
          <w:sz w:val="28"/>
          <w:szCs w:val="28"/>
        </w:rPr>
        <w:t xml:space="preserve">         2.40. Организация совместной работы с эвакоприемной комиссией по размещению и первоочередному жизнеобеспечению эваконаселения в загородной зоне.</w:t>
      </w:r>
    </w:p>
    <w:p w:rsidR="008036A3" w:rsidRDefault="008036A3" w:rsidP="008036A3">
      <w:pPr>
        <w:pStyle w:val="af8"/>
        <w:spacing w:before="0" w:after="0"/>
        <w:jc w:val="both"/>
        <w:rPr>
          <w:color w:val="333333"/>
          <w:sz w:val="28"/>
          <w:szCs w:val="28"/>
        </w:rPr>
      </w:pPr>
      <w:r>
        <w:rPr>
          <w:color w:val="333333"/>
          <w:sz w:val="28"/>
          <w:szCs w:val="28"/>
        </w:rPr>
        <w:t>При проведении эвакуации в чрезвычайных ситуациях мирного времени:</w:t>
      </w:r>
    </w:p>
    <w:p w:rsidR="008036A3" w:rsidRDefault="008036A3" w:rsidP="008036A3">
      <w:pPr>
        <w:pStyle w:val="af8"/>
        <w:spacing w:before="0" w:after="0"/>
        <w:jc w:val="both"/>
        <w:rPr>
          <w:color w:val="333333"/>
          <w:sz w:val="28"/>
          <w:szCs w:val="28"/>
        </w:rPr>
      </w:pPr>
      <w:r>
        <w:rPr>
          <w:color w:val="333333"/>
          <w:sz w:val="28"/>
          <w:szCs w:val="28"/>
        </w:rPr>
        <w:t xml:space="preserve">         2.41. Организация совместной работы эвакуационной комиссии с комиссией по чрезвычайным ситуациям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по вопросам эвакуации населения.</w:t>
      </w:r>
    </w:p>
    <w:p w:rsidR="008036A3" w:rsidRDefault="008036A3" w:rsidP="008036A3">
      <w:pPr>
        <w:pStyle w:val="af8"/>
        <w:spacing w:before="0" w:after="0"/>
        <w:jc w:val="both"/>
        <w:rPr>
          <w:color w:val="333333"/>
          <w:sz w:val="28"/>
          <w:szCs w:val="28"/>
        </w:rPr>
      </w:pPr>
      <w:r>
        <w:rPr>
          <w:color w:val="333333"/>
          <w:sz w:val="28"/>
          <w:szCs w:val="28"/>
        </w:rPr>
        <w:t xml:space="preserve">         2.42. Организация работы по оповещению и информированию подлежащего эвакуации населения  Сельцовское сельское поселение Волосовского муниципального района Ленинградской области.</w:t>
      </w:r>
    </w:p>
    <w:p w:rsidR="008036A3" w:rsidRDefault="008036A3" w:rsidP="008036A3">
      <w:pPr>
        <w:pStyle w:val="af8"/>
        <w:spacing w:before="0" w:after="0"/>
        <w:jc w:val="both"/>
        <w:rPr>
          <w:color w:val="333333"/>
          <w:sz w:val="28"/>
          <w:szCs w:val="28"/>
        </w:rPr>
      </w:pPr>
      <w:r>
        <w:rPr>
          <w:color w:val="333333"/>
          <w:sz w:val="28"/>
          <w:szCs w:val="28"/>
        </w:rPr>
        <w:t xml:space="preserve">         2.43. Организация подготовки пунктов временного размещения и мест длительного проживания к приему эвакуированного населения.</w:t>
      </w:r>
    </w:p>
    <w:p w:rsidR="008036A3" w:rsidRDefault="008036A3" w:rsidP="008036A3">
      <w:pPr>
        <w:pStyle w:val="af8"/>
        <w:spacing w:before="0" w:after="0"/>
        <w:jc w:val="both"/>
        <w:rPr>
          <w:color w:val="333333"/>
          <w:sz w:val="28"/>
          <w:szCs w:val="28"/>
        </w:rPr>
      </w:pPr>
      <w:r>
        <w:rPr>
          <w:color w:val="333333"/>
          <w:sz w:val="28"/>
          <w:szCs w:val="28"/>
        </w:rPr>
        <w:t xml:space="preserve">         2.44. Организация взаимного обмена информацией о ходе проведения эвакуации с комиссией по предупреждению и ликвидации чрезвычайных </w:t>
      </w:r>
      <w:r>
        <w:rPr>
          <w:color w:val="333333"/>
          <w:sz w:val="28"/>
          <w:szCs w:val="28"/>
        </w:rPr>
        <w:lastRenderedPageBreak/>
        <w:t xml:space="preserve">ситуаций и пожарной безопасности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w:t>
      </w:r>
    </w:p>
    <w:p w:rsidR="008036A3" w:rsidRDefault="008036A3" w:rsidP="008036A3">
      <w:pPr>
        <w:pStyle w:val="af8"/>
        <w:spacing w:before="0" w:after="0"/>
        <w:jc w:val="both"/>
        <w:rPr>
          <w:color w:val="333333"/>
          <w:sz w:val="28"/>
          <w:szCs w:val="28"/>
        </w:rPr>
      </w:pPr>
      <w:r>
        <w:rPr>
          <w:color w:val="333333"/>
          <w:sz w:val="28"/>
          <w:szCs w:val="28"/>
        </w:rPr>
        <w:t xml:space="preserve">         2.45. Организация вывоза (вывода) населения в места его временного размещения, а также организация учета эвакуированного населения.</w:t>
      </w:r>
    </w:p>
    <w:p w:rsidR="008036A3" w:rsidRDefault="008036A3" w:rsidP="008036A3">
      <w:pPr>
        <w:pStyle w:val="af8"/>
        <w:spacing w:before="0" w:after="0"/>
        <w:jc w:val="both"/>
        <w:rPr>
          <w:color w:val="333333"/>
          <w:sz w:val="28"/>
          <w:szCs w:val="28"/>
        </w:rPr>
      </w:pPr>
      <w:r>
        <w:rPr>
          <w:color w:val="333333"/>
          <w:sz w:val="28"/>
          <w:szCs w:val="28"/>
        </w:rPr>
        <w:t xml:space="preserve">         2.46. Организация первоочередного обеспечения эвакуированного населения с целью его выживания в местах временного размещения (длительного проживания).</w:t>
      </w:r>
    </w:p>
    <w:p w:rsidR="008036A3" w:rsidRDefault="008036A3" w:rsidP="008036A3">
      <w:pPr>
        <w:pStyle w:val="af8"/>
        <w:spacing w:before="0" w:after="0"/>
        <w:jc w:val="both"/>
        <w:rPr>
          <w:color w:val="333333"/>
          <w:sz w:val="28"/>
          <w:szCs w:val="28"/>
        </w:rPr>
      </w:pPr>
      <w:r>
        <w:rPr>
          <w:color w:val="333333"/>
          <w:sz w:val="28"/>
          <w:szCs w:val="28"/>
        </w:rPr>
        <w:t xml:space="preserve">         2.47. Организация работы по возвращению эвакуированного населения в места постоянного проживания.</w:t>
      </w: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center"/>
        <w:rPr>
          <w:b/>
          <w:color w:val="333333"/>
          <w:sz w:val="28"/>
          <w:szCs w:val="28"/>
        </w:rPr>
      </w:pPr>
      <w:r>
        <w:rPr>
          <w:b/>
          <w:color w:val="333333"/>
          <w:sz w:val="28"/>
          <w:szCs w:val="28"/>
        </w:rPr>
        <w:t>3. Комиссия имеет право</w:t>
      </w:r>
    </w:p>
    <w:p w:rsidR="008036A3" w:rsidRDefault="008036A3" w:rsidP="008036A3">
      <w:pPr>
        <w:pStyle w:val="af8"/>
        <w:spacing w:before="0" w:after="0"/>
        <w:jc w:val="both"/>
        <w:rPr>
          <w:color w:val="333333"/>
          <w:sz w:val="28"/>
          <w:szCs w:val="28"/>
        </w:rPr>
      </w:pPr>
      <w:r>
        <w:rPr>
          <w:color w:val="333333"/>
          <w:sz w:val="28"/>
          <w:szCs w:val="28"/>
        </w:rPr>
        <w:br/>
        <w:t xml:space="preserve">         3.1. Доводить постановления и распоряжения главы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по вопросам рассредоточения и эвакуации специалистам администрации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муниципальным образованиям городских и сельских поселений, организациям, расположенным на территории муниципального образования, контролировать их исполнение.</w:t>
      </w:r>
    </w:p>
    <w:p w:rsidR="008036A3" w:rsidRDefault="008036A3" w:rsidP="008036A3">
      <w:pPr>
        <w:pStyle w:val="af8"/>
        <w:spacing w:before="0" w:after="0"/>
        <w:jc w:val="both"/>
        <w:rPr>
          <w:color w:val="333333"/>
          <w:sz w:val="28"/>
          <w:szCs w:val="28"/>
        </w:rPr>
      </w:pPr>
      <w:r>
        <w:rPr>
          <w:color w:val="333333"/>
          <w:sz w:val="28"/>
          <w:szCs w:val="28"/>
        </w:rPr>
        <w:t xml:space="preserve">         3.2. Запрашивать у специалистов администрации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муниципальных образований городских и сельских поселений, организаций, расположенных на территории муниципального образования, необходимые данные для изучения и принятия решений по вопросам рассредоточения и эвакуации населения, материальных и культурных ценностей.</w:t>
      </w:r>
    </w:p>
    <w:p w:rsidR="008036A3" w:rsidRDefault="008036A3" w:rsidP="008036A3">
      <w:pPr>
        <w:pStyle w:val="af8"/>
        <w:spacing w:before="0" w:after="0"/>
        <w:jc w:val="both"/>
        <w:rPr>
          <w:color w:val="333333"/>
          <w:sz w:val="28"/>
          <w:szCs w:val="28"/>
        </w:rPr>
      </w:pPr>
      <w:r>
        <w:rPr>
          <w:color w:val="333333"/>
          <w:sz w:val="28"/>
          <w:szCs w:val="28"/>
        </w:rPr>
        <w:t xml:space="preserve">         3.3. Заслушивать должностных лиц организаций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по вопросам рассредоточения и эвакуации, проводить в установленном порядке совещания с представителями эвакуационных органов этих организаций.</w:t>
      </w:r>
    </w:p>
    <w:p w:rsidR="008036A3" w:rsidRDefault="008036A3" w:rsidP="008036A3">
      <w:pPr>
        <w:pStyle w:val="af8"/>
        <w:spacing w:before="0" w:after="0"/>
        <w:jc w:val="both"/>
        <w:rPr>
          <w:color w:val="333333"/>
          <w:sz w:val="28"/>
          <w:szCs w:val="28"/>
        </w:rPr>
      </w:pPr>
      <w:r>
        <w:rPr>
          <w:color w:val="333333"/>
          <w:sz w:val="28"/>
          <w:szCs w:val="28"/>
        </w:rPr>
        <w:t xml:space="preserve">         3.4. Участвовать во всех мероприятиях, имеющих отношение к решению вопросов рассредоточения и эвакуации населения, материальных и культурных ценностей.</w:t>
      </w:r>
      <w:r>
        <w:rPr>
          <w:color w:val="333333"/>
          <w:sz w:val="28"/>
          <w:szCs w:val="28"/>
        </w:rPr>
        <w:br/>
        <w:t xml:space="preserve">         3.5. В пределах своей компетенции принимать решения, связанные с планированием и всесторонней подготовкой к проведению эвакуационных мероприятий, обязательных для выполнения организациями  </w:t>
      </w:r>
      <w:r w:rsidRPr="00EB309E">
        <w:rPr>
          <w:color w:val="333333"/>
          <w:sz w:val="28"/>
          <w:szCs w:val="28"/>
        </w:rPr>
        <w:t xml:space="preserve">Бегуницкое </w:t>
      </w:r>
      <w:r>
        <w:rPr>
          <w:color w:val="333333"/>
          <w:sz w:val="28"/>
          <w:szCs w:val="28"/>
        </w:rPr>
        <w:t>сельское поселение Волосовского муниципального района Ленинградской области  независимо от их ведомственной принадлежности и форм собственности.</w:t>
      </w:r>
    </w:p>
    <w:p w:rsidR="008036A3" w:rsidRDefault="008036A3" w:rsidP="008036A3">
      <w:pPr>
        <w:pStyle w:val="af8"/>
        <w:spacing w:before="0" w:after="0"/>
        <w:jc w:val="both"/>
        <w:rPr>
          <w:color w:val="333333"/>
          <w:sz w:val="28"/>
          <w:szCs w:val="28"/>
        </w:rPr>
      </w:pPr>
      <w:r>
        <w:rPr>
          <w:color w:val="333333"/>
          <w:sz w:val="28"/>
          <w:szCs w:val="28"/>
        </w:rPr>
        <w:t xml:space="preserve">         3.6. Осуществлять </w:t>
      </w:r>
      <w:proofErr w:type="gramStart"/>
      <w:r>
        <w:rPr>
          <w:color w:val="333333"/>
          <w:sz w:val="28"/>
          <w:szCs w:val="28"/>
        </w:rPr>
        <w:t>контроль за</w:t>
      </w:r>
      <w:proofErr w:type="gramEnd"/>
      <w:r>
        <w:rPr>
          <w:color w:val="333333"/>
          <w:sz w:val="28"/>
          <w:szCs w:val="28"/>
        </w:rPr>
        <w:t xml:space="preserve"> деятельностью подчиненных эвакуационных органов по вопросам организации планирования и всесторонней подготовке к проведению эвакуационных мероприятий.</w:t>
      </w:r>
      <w:r>
        <w:rPr>
          <w:color w:val="333333"/>
          <w:sz w:val="28"/>
          <w:szCs w:val="28"/>
        </w:rPr>
        <w:br/>
        <w:t xml:space="preserve">         3.7. Осуществлять </w:t>
      </w:r>
      <w:proofErr w:type="gramStart"/>
      <w:r>
        <w:rPr>
          <w:color w:val="333333"/>
          <w:sz w:val="28"/>
          <w:szCs w:val="28"/>
        </w:rPr>
        <w:t>контроль за</w:t>
      </w:r>
      <w:proofErr w:type="gramEnd"/>
      <w:r>
        <w:rPr>
          <w:color w:val="333333"/>
          <w:sz w:val="28"/>
          <w:szCs w:val="28"/>
        </w:rPr>
        <w:t xml:space="preserve"> подготовкой и готовностью сборных эвакуационных пунктов, пунктов посадки (высадки), приемных </w:t>
      </w:r>
      <w:r>
        <w:rPr>
          <w:color w:val="333333"/>
          <w:sz w:val="28"/>
          <w:szCs w:val="28"/>
        </w:rPr>
        <w:lastRenderedPageBreak/>
        <w:t>эвакуационных пунктов, а также личного состава администраций указанных объектов к выполнению задач по предназначению.</w:t>
      </w:r>
    </w:p>
    <w:p w:rsidR="008036A3" w:rsidRDefault="008036A3" w:rsidP="008036A3">
      <w:pPr>
        <w:pStyle w:val="af8"/>
        <w:spacing w:before="0" w:after="0"/>
        <w:jc w:val="both"/>
        <w:rPr>
          <w:color w:val="333333"/>
          <w:sz w:val="28"/>
          <w:szCs w:val="28"/>
        </w:rPr>
      </w:pPr>
      <w:r>
        <w:rPr>
          <w:color w:val="333333"/>
          <w:sz w:val="28"/>
          <w:szCs w:val="28"/>
        </w:rPr>
        <w:t xml:space="preserve">         3.8. Проводить проверки по организации планирования и подготовки к проведению эвакуационных мероприятий в организациях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с привлечением специалиста по ГО и ЧС и других организаций.</w:t>
      </w: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center"/>
        <w:rPr>
          <w:b/>
          <w:color w:val="333333"/>
          <w:sz w:val="28"/>
          <w:szCs w:val="28"/>
        </w:rPr>
      </w:pPr>
      <w:r>
        <w:rPr>
          <w:b/>
          <w:color w:val="333333"/>
          <w:sz w:val="28"/>
          <w:szCs w:val="28"/>
        </w:rPr>
        <w:t>4. Состав и структурные подразделения комиссии</w:t>
      </w:r>
    </w:p>
    <w:p w:rsidR="008036A3" w:rsidRDefault="008036A3" w:rsidP="008036A3">
      <w:pPr>
        <w:pStyle w:val="af8"/>
        <w:spacing w:before="0" w:after="0"/>
        <w:jc w:val="both"/>
        <w:rPr>
          <w:color w:val="333333"/>
          <w:sz w:val="28"/>
          <w:szCs w:val="28"/>
        </w:rPr>
      </w:pPr>
      <w:r>
        <w:rPr>
          <w:color w:val="333333"/>
          <w:sz w:val="28"/>
          <w:szCs w:val="28"/>
        </w:rPr>
        <w:br/>
        <w:t xml:space="preserve">         4.1. Эвакуационную комиссию поселения возглавляет глава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Он несет персональную ответственность за выполнение возложенных на комиссию задач и функций мирного и военного времени.</w:t>
      </w:r>
    </w:p>
    <w:p w:rsidR="008036A3" w:rsidRDefault="008036A3" w:rsidP="008036A3">
      <w:pPr>
        <w:pStyle w:val="af8"/>
        <w:spacing w:before="0" w:after="0"/>
        <w:jc w:val="both"/>
        <w:rPr>
          <w:color w:val="333333"/>
          <w:sz w:val="28"/>
          <w:szCs w:val="28"/>
        </w:rPr>
      </w:pPr>
      <w:r>
        <w:rPr>
          <w:color w:val="333333"/>
          <w:sz w:val="28"/>
          <w:szCs w:val="28"/>
        </w:rPr>
        <w:t xml:space="preserve">         4.2. Заместителем председателя комиссии является один из работников состава администрации МО </w:t>
      </w:r>
      <w:r w:rsidRPr="00EB309E">
        <w:rPr>
          <w:color w:val="333333"/>
          <w:sz w:val="28"/>
          <w:szCs w:val="28"/>
        </w:rPr>
        <w:t>Бегуницкое</w:t>
      </w:r>
      <w:r>
        <w:rPr>
          <w:color w:val="333333"/>
          <w:sz w:val="28"/>
          <w:szCs w:val="28"/>
        </w:rPr>
        <w:t xml:space="preserve"> сельское поселение; секретарем комиссии является работник муниципального образования.</w:t>
      </w:r>
    </w:p>
    <w:p w:rsidR="008036A3" w:rsidRDefault="008036A3" w:rsidP="008036A3">
      <w:pPr>
        <w:pStyle w:val="af8"/>
        <w:spacing w:before="0" w:after="0"/>
        <w:jc w:val="both"/>
        <w:rPr>
          <w:color w:val="333333"/>
          <w:sz w:val="28"/>
          <w:szCs w:val="28"/>
        </w:rPr>
      </w:pPr>
      <w:r>
        <w:rPr>
          <w:color w:val="333333"/>
          <w:sz w:val="28"/>
          <w:szCs w:val="28"/>
        </w:rPr>
        <w:t xml:space="preserve">         4.3. В состав комиссии входят специалисты администрации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организаций, учреждений, расположенных на территории муниципального образования.</w:t>
      </w:r>
    </w:p>
    <w:p w:rsidR="008036A3" w:rsidRDefault="008036A3" w:rsidP="008036A3">
      <w:pPr>
        <w:pStyle w:val="af8"/>
        <w:spacing w:before="0" w:after="0"/>
        <w:jc w:val="both"/>
        <w:rPr>
          <w:color w:val="333333"/>
          <w:sz w:val="28"/>
          <w:szCs w:val="28"/>
        </w:rPr>
      </w:pPr>
      <w:r>
        <w:rPr>
          <w:color w:val="333333"/>
          <w:sz w:val="28"/>
          <w:szCs w:val="28"/>
        </w:rPr>
        <w:t xml:space="preserve">         4.4. В соответствии с полномочиями комиссии в ее состав входят:</w:t>
      </w:r>
    </w:p>
    <w:p w:rsidR="008036A3" w:rsidRDefault="008036A3" w:rsidP="008036A3">
      <w:pPr>
        <w:pStyle w:val="af8"/>
        <w:spacing w:before="0" w:after="0"/>
        <w:jc w:val="both"/>
        <w:rPr>
          <w:color w:val="333333"/>
          <w:sz w:val="28"/>
          <w:szCs w:val="28"/>
        </w:rPr>
      </w:pPr>
      <w:r>
        <w:rPr>
          <w:color w:val="333333"/>
          <w:sz w:val="28"/>
          <w:szCs w:val="28"/>
        </w:rPr>
        <w:t xml:space="preserve">         - группа управления эвакуацией населения;</w:t>
      </w:r>
    </w:p>
    <w:p w:rsidR="008036A3" w:rsidRDefault="008036A3" w:rsidP="008036A3">
      <w:pPr>
        <w:pStyle w:val="af8"/>
        <w:spacing w:before="0" w:after="0"/>
        <w:jc w:val="both"/>
        <w:rPr>
          <w:color w:val="333333"/>
          <w:sz w:val="28"/>
          <w:szCs w:val="28"/>
        </w:rPr>
      </w:pPr>
      <w:r>
        <w:rPr>
          <w:color w:val="333333"/>
          <w:sz w:val="28"/>
          <w:szCs w:val="28"/>
        </w:rPr>
        <w:t xml:space="preserve">         -группа эвакуации материальных ценностей;</w:t>
      </w:r>
      <w:r>
        <w:rPr>
          <w:color w:val="333333"/>
          <w:sz w:val="28"/>
          <w:szCs w:val="28"/>
        </w:rPr>
        <w:br/>
        <w:t xml:space="preserve">         - отделение оповещения и связь.</w:t>
      </w:r>
    </w:p>
    <w:p w:rsidR="008036A3" w:rsidRDefault="008036A3" w:rsidP="008036A3">
      <w:pPr>
        <w:pStyle w:val="af8"/>
        <w:spacing w:before="0" w:after="0"/>
        <w:jc w:val="both"/>
        <w:rPr>
          <w:color w:val="333333"/>
          <w:sz w:val="28"/>
          <w:szCs w:val="28"/>
        </w:rPr>
      </w:pPr>
      <w:r>
        <w:rPr>
          <w:color w:val="333333"/>
          <w:sz w:val="28"/>
          <w:szCs w:val="28"/>
        </w:rPr>
        <w:t xml:space="preserve">         4.5. Функциональные обязанности председателя комиссии разрабатываются отделом по делам ГО и ЧС и утверждаются постановлением главы муниципального образования Волосовский муниципальный район.</w:t>
      </w:r>
    </w:p>
    <w:p w:rsidR="008036A3" w:rsidRDefault="008036A3" w:rsidP="008036A3">
      <w:pPr>
        <w:pStyle w:val="af8"/>
        <w:spacing w:before="0" w:after="0"/>
        <w:jc w:val="both"/>
        <w:rPr>
          <w:color w:val="333333"/>
          <w:sz w:val="28"/>
          <w:szCs w:val="28"/>
        </w:rPr>
      </w:pPr>
      <w:r>
        <w:rPr>
          <w:color w:val="333333"/>
          <w:sz w:val="28"/>
          <w:szCs w:val="28"/>
        </w:rPr>
        <w:t xml:space="preserve">         4.6 Функциональные обязанности заместителя председателя и секретаря комиссии утверждает Глава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 начальник гражданской обороны муниципального образования, разрабатывает и подписывает председатель комиссии, согласовываются с начальником отдела по делам ГО и ЧС.</w:t>
      </w:r>
    </w:p>
    <w:p w:rsidR="008036A3" w:rsidRDefault="008036A3" w:rsidP="008036A3">
      <w:pPr>
        <w:pStyle w:val="af8"/>
        <w:spacing w:before="0" w:after="0"/>
        <w:jc w:val="both"/>
        <w:rPr>
          <w:color w:val="333333"/>
          <w:sz w:val="28"/>
          <w:szCs w:val="28"/>
        </w:rPr>
      </w:pPr>
      <w:r>
        <w:rPr>
          <w:color w:val="333333"/>
          <w:sz w:val="28"/>
          <w:szCs w:val="28"/>
        </w:rPr>
        <w:t xml:space="preserve">         4.7. Функциональные обязанности руководителей групп утверждает председатель комиссии, разрабатывает и подписывает заместитель председателя комиссии.</w:t>
      </w:r>
    </w:p>
    <w:p w:rsidR="008036A3" w:rsidRDefault="008036A3" w:rsidP="008036A3">
      <w:pPr>
        <w:pStyle w:val="af8"/>
        <w:spacing w:before="0" w:after="0"/>
        <w:jc w:val="both"/>
        <w:rPr>
          <w:color w:val="333333"/>
          <w:sz w:val="28"/>
          <w:szCs w:val="28"/>
        </w:rPr>
      </w:pPr>
      <w:r>
        <w:rPr>
          <w:color w:val="333333"/>
          <w:sz w:val="28"/>
          <w:szCs w:val="28"/>
        </w:rPr>
        <w:t xml:space="preserve">         4.8. Функциональные обязанности членов групп утверждаются председателем комиссии, разрабатываются и подписываются руководителями групп.</w:t>
      </w:r>
    </w:p>
    <w:p w:rsidR="008036A3" w:rsidRDefault="008036A3" w:rsidP="008036A3">
      <w:pPr>
        <w:pStyle w:val="af8"/>
        <w:spacing w:before="0" w:after="0"/>
        <w:jc w:val="both"/>
        <w:rPr>
          <w:color w:val="333333"/>
          <w:sz w:val="28"/>
          <w:szCs w:val="28"/>
        </w:rPr>
      </w:pPr>
    </w:p>
    <w:p w:rsidR="008036A3" w:rsidRDefault="008036A3" w:rsidP="008036A3">
      <w:pPr>
        <w:pStyle w:val="af8"/>
        <w:spacing w:before="0" w:after="0"/>
        <w:jc w:val="center"/>
        <w:rPr>
          <w:b/>
          <w:color w:val="333333"/>
          <w:sz w:val="28"/>
          <w:szCs w:val="28"/>
        </w:rPr>
      </w:pPr>
      <w:r>
        <w:rPr>
          <w:b/>
          <w:color w:val="333333"/>
          <w:sz w:val="28"/>
          <w:szCs w:val="28"/>
        </w:rPr>
        <w:t>5. Порядок работы комиссии</w:t>
      </w:r>
    </w:p>
    <w:p w:rsidR="008036A3" w:rsidRDefault="008036A3" w:rsidP="008036A3">
      <w:pPr>
        <w:pStyle w:val="af8"/>
        <w:spacing w:before="0" w:after="0"/>
        <w:jc w:val="both"/>
        <w:rPr>
          <w:color w:val="333333"/>
          <w:sz w:val="28"/>
          <w:szCs w:val="28"/>
        </w:rPr>
      </w:pPr>
      <w:r>
        <w:rPr>
          <w:color w:val="333333"/>
          <w:sz w:val="28"/>
          <w:szCs w:val="28"/>
        </w:rPr>
        <w:br/>
        <w:t xml:space="preserve">         5.1. Комиссия осуществляет свою деятельность в соответствии с </w:t>
      </w:r>
      <w:r>
        <w:rPr>
          <w:color w:val="333333"/>
          <w:sz w:val="28"/>
          <w:szCs w:val="28"/>
        </w:rPr>
        <w:lastRenderedPageBreak/>
        <w:t xml:space="preserve">ежегодным планом, утвержденным Главой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 начальником гражданской обороны, в который включаются:</w:t>
      </w:r>
    </w:p>
    <w:p w:rsidR="008036A3" w:rsidRDefault="008036A3" w:rsidP="008036A3">
      <w:pPr>
        <w:pStyle w:val="af8"/>
        <w:spacing w:before="0" w:after="0"/>
        <w:jc w:val="both"/>
        <w:rPr>
          <w:color w:val="333333"/>
          <w:sz w:val="28"/>
          <w:szCs w:val="28"/>
        </w:rPr>
      </w:pPr>
      <w:r>
        <w:rPr>
          <w:color w:val="333333"/>
          <w:sz w:val="28"/>
          <w:szCs w:val="28"/>
        </w:rPr>
        <w:t xml:space="preserve">         - проведение с периодичностью не реже одного раза в квартал заседаний комисс</w:t>
      </w:r>
      <w:proofErr w:type="gramStart"/>
      <w:r>
        <w:rPr>
          <w:color w:val="333333"/>
          <w:sz w:val="28"/>
          <w:szCs w:val="28"/>
        </w:rPr>
        <w:t>ии и ее</w:t>
      </w:r>
      <w:proofErr w:type="gramEnd"/>
      <w:r>
        <w:rPr>
          <w:color w:val="333333"/>
          <w:sz w:val="28"/>
          <w:szCs w:val="28"/>
        </w:rPr>
        <w:t xml:space="preserve"> групп;</w:t>
      </w:r>
    </w:p>
    <w:p w:rsidR="008036A3" w:rsidRDefault="008036A3" w:rsidP="008036A3">
      <w:pPr>
        <w:pStyle w:val="af8"/>
        <w:spacing w:before="0" w:after="0"/>
        <w:jc w:val="both"/>
        <w:rPr>
          <w:color w:val="333333"/>
          <w:sz w:val="28"/>
          <w:szCs w:val="28"/>
        </w:rPr>
      </w:pPr>
      <w:r>
        <w:rPr>
          <w:color w:val="333333"/>
          <w:sz w:val="28"/>
          <w:szCs w:val="28"/>
        </w:rPr>
        <w:t xml:space="preserve">         - рассмотрение предложений по совершенствованию организации проведения рассредоточения и эвакуации населения города для включения их в план эвакуации;</w:t>
      </w:r>
    </w:p>
    <w:p w:rsidR="008036A3" w:rsidRDefault="008036A3" w:rsidP="008036A3">
      <w:pPr>
        <w:pStyle w:val="af8"/>
        <w:spacing w:before="0" w:after="0"/>
        <w:jc w:val="both"/>
        <w:rPr>
          <w:color w:val="333333"/>
          <w:sz w:val="28"/>
          <w:szCs w:val="28"/>
        </w:rPr>
      </w:pPr>
      <w:r>
        <w:rPr>
          <w:color w:val="333333"/>
          <w:sz w:val="28"/>
          <w:szCs w:val="28"/>
        </w:rPr>
        <w:t xml:space="preserve">         - заслушивание руководителей организаций города по вопросам рассредоточения и эвакуации работников организаций и членов их семей, а также по вопросам готовности к проведению эвакомероприятий;</w:t>
      </w:r>
    </w:p>
    <w:p w:rsidR="008036A3" w:rsidRDefault="008036A3" w:rsidP="008036A3">
      <w:pPr>
        <w:pStyle w:val="af8"/>
        <w:spacing w:before="0" w:after="0"/>
        <w:jc w:val="both"/>
        <w:rPr>
          <w:color w:val="333333"/>
          <w:sz w:val="28"/>
          <w:szCs w:val="28"/>
        </w:rPr>
      </w:pPr>
      <w:r>
        <w:rPr>
          <w:color w:val="333333"/>
          <w:sz w:val="28"/>
          <w:szCs w:val="28"/>
        </w:rPr>
        <w:t xml:space="preserve">         - подача предложений главе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 начальнику гражданской обороны муниципального образования по вопросам рассредоточения и эвакуации, а также осуществление </w:t>
      </w:r>
      <w:proofErr w:type="gramStart"/>
      <w:r>
        <w:rPr>
          <w:color w:val="333333"/>
          <w:sz w:val="28"/>
          <w:szCs w:val="28"/>
        </w:rPr>
        <w:t>контроля за</w:t>
      </w:r>
      <w:proofErr w:type="gramEnd"/>
      <w:r>
        <w:rPr>
          <w:color w:val="333333"/>
          <w:sz w:val="28"/>
          <w:szCs w:val="28"/>
        </w:rPr>
        <w:t xml:space="preserve"> реализацией принятых им решений;</w:t>
      </w:r>
    </w:p>
    <w:p w:rsidR="008036A3" w:rsidRDefault="008036A3" w:rsidP="008036A3">
      <w:pPr>
        <w:pStyle w:val="af8"/>
        <w:spacing w:before="0" w:after="0"/>
        <w:jc w:val="both"/>
        <w:rPr>
          <w:color w:val="333333"/>
          <w:sz w:val="28"/>
          <w:szCs w:val="28"/>
        </w:rPr>
      </w:pPr>
      <w:r>
        <w:rPr>
          <w:color w:val="333333"/>
          <w:sz w:val="28"/>
          <w:szCs w:val="28"/>
        </w:rPr>
        <w:t xml:space="preserve">         - участие в проверках организаций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по вопросам состояния дел и готовности их к проведению эвакомероприятий;</w:t>
      </w:r>
    </w:p>
    <w:p w:rsidR="008036A3" w:rsidRDefault="008036A3" w:rsidP="008036A3">
      <w:pPr>
        <w:pStyle w:val="af8"/>
        <w:spacing w:before="0" w:after="0"/>
        <w:jc w:val="both"/>
        <w:rPr>
          <w:color w:val="333333"/>
          <w:sz w:val="28"/>
          <w:szCs w:val="28"/>
        </w:rPr>
      </w:pPr>
      <w:r>
        <w:rPr>
          <w:color w:val="333333"/>
          <w:sz w:val="28"/>
          <w:szCs w:val="28"/>
        </w:rPr>
        <w:t xml:space="preserve">         - участие в учениях и других мероприятиях гражданской обороны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w:t>
      </w:r>
      <w:proofErr w:type="gramStart"/>
      <w:r>
        <w:rPr>
          <w:color w:val="333333"/>
          <w:sz w:val="28"/>
          <w:szCs w:val="28"/>
        </w:rPr>
        <w:t xml:space="preserve"> .</w:t>
      </w:r>
      <w:proofErr w:type="gramEnd"/>
    </w:p>
    <w:p w:rsidR="008036A3" w:rsidRDefault="008036A3" w:rsidP="008036A3">
      <w:pPr>
        <w:pStyle w:val="af8"/>
        <w:spacing w:before="0" w:after="0"/>
        <w:jc w:val="both"/>
        <w:rPr>
          <w:color w:val="333333"/>
          <w:sz w:val="28"/>
          <w:szCs w:val="28"/>
        </w:rPr>
      </w:pPr>
      <w:r>
        <w:rPr>
          <w:color w:val="333333"/>
          <w:sz w:val="28"/>
          <w:szCs w:val="28"/>
        </w:rPr>
        <w:t xml:space="preserve">         5.2. План работы комиссии на год разрабатывается заместителем председателя и секретарем комиссии с руководителями групп, подписывается председателем комиссии, согласовывается с начальником отдела по делам ГО и ЧС и утверждается главой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 начальником гражданской обороны муниципального образования.</w:t>
      </w:r>
    </w:p>
    <w:p w:rsidR="008036A3" w:rsidRDefault="008036A3" w:rsidP="008036A3">
      <w:pPr>
        <w:pStyle w:val="af8"/>
        <w:spacing w:before="0" w:after="0"/>
        <w:jc w:val="both"/>
        <w:rPr>
          <w:color w:val="333333"/>
          <w:sz w:val="28"/>
          <w:szCs w:val="28"/>
        </w:rPr>
      </w:pPr>
      <w:r>
        <w:rPr>
          <w:color w:val="333333"/>
          <w:sz w:val="28"/>
          <w:szCs w:val="28"/>
        </w:rPr>
        <w:t xml:space="preserve">         5.3. Решения комиссии оформляются протоколами, в которых излагаются содержание рассмотренных вопросов и принятые по ним решения. На основании рекомендаций, предложений и решений комиссии издаются постановления, распоряжения главы  </w:t>
      </w:r>
      <w:r w:rsidRPr="00EB309E">
        <w:rPr>
          <w:color w:val="333333"/>
          <w:sz w:val="28"/>
          <w:szCs w:val="28"/>
        </w:rPr>
        <w:t>Бегуницкое</w:t>
      </w:r>
      <w:r>
        <w:rPr>
          <w:color w:val="333333"/>
          <w:sz w:val="28"/>
          <w:szCs w:val="28"/>
        </w:rPr>
        <w:t xml:space="preserve"> сельское поселение Волосовского муниципального района Ленинградской области  - начальника гражданской обороны муниципального образования, которые доводятся до сведения соответствующих органов управления и организаций.</w:t>
      </w:r>
    </w:p>
    <w:p w:rsidR="008036A3" w:rsidRDefault="008036A3" w:rsidP="008036A3">
      <w:pPr>
        <w:spacing w:line="360" w:lineRule="auto"/>
        <w:jc w:val="both"/>
        <w:rPr>
          <w:sz w:val="28"/>
          <w:szCs w:val="28"/>
        </w:rPr>
      </w:pPr>
    </w:p>
    <w:p w:rsidR="008036A3" w:rsidRDefault="008036A3" w:rsidP="008036A3">
      <w:pPr>
        <w:spacing w:line="360" w:lineRule="auto"/>
        <w:jc w:val="both"/>
        <w:rPr>
          <w:sz w:val="28"/>
          <w:szCs w:val="28"/>
        </w:rPr>
      </w:pPr>
      <w:r>
        <w:rPr>
          <w:b/>
          <w:sz w:val="28"/>
          <w:szCs w:val="28"/>
        </w:rPr>
        <w:t xml:space="preserve">         </w:t>
      </w:r>
      <w:r>
        <w:rPr>
          <w:sz w:val="28"/>
          <w:szCs w:val="28"/>
        </w:rPr>
        <w:t xml:space="preserve"> </w:t>
      </w:r>
    </w:p>
    <w:p w:rsidR="008036A3" w:rsidRDefault="008036A3" w:rsidP="008036A3">
      <w:pPr>
        <w:spacing w:line="360" w:lineRule="auto"/>
        <w:jc w:val="both"/>
        <w:rPr>
          <w:sz w:val="28"/>
          <w:szCs w:val="28"/>
        </w:rPr>
      </w:pPr>
    </w:p>
    <w:p w:rsidR="00CC1EDB" w:rsidRDefault="00CC1EDB">
      <w:pPr>
        <w:rPr>
          <w:sz w:val="28"/>
          <w:szCs w:val="28"/>
        </w:rPr>
      </w:pPr>
      <w:r>
        <w:rPr>
          <w:sz w:val="28"/>
          <w:szCs w:val="28"/>
        </w:rPr>
        <w:br w:type="page"/>
      </w:r>
    </w:p>
    <w:p w:rsidR="008036A3" w:rsidRPr="003A1CB4" w:rsidRDefault="008036A3" w:rsidP="008036A3">
      <w:pPr>
        <w:pStyle w:val="ac"/>
        <w:jc w:val="right"/>
        <w:rPr>
          <w:rFonts w:ascii="Times New Roman" w:hAnsi="Times New Roman"/>
          <w:sz w:val="20"/>
          <w:szCs w:val="28"/>
        </w:rPr>
      </w:pPr>
      <w:r>
        <w:rPr>
          <w:rFonts w:ascii="Times New Roman" w:hAnsi="Times New Roman"/>
          <w:sz w:val="20"/>
          <w:szCs w:val="28"/>
        </w:rPr>
        <w:lastRenderedPageBreak/>
        <w:t>Приложение №2</w:t>
      </w:r>
    </w:p>
    <w:p w:rsidR="008036A3" w:rsidRPr="003A1CB4" w:rsidRDefault="008036A3" w:rsidP="008036A3">
      <w:pPr>
        <w:pStyle w:val="ac"/>
        <w:jc w:val="right"/>
        <w:rPr>
          <w:rFonts w:ascii="Times New Roman" w:hAnsi="Times New Roman"/>
          <w:sz w:val="20"/>
          <w:szCs w:val="28"/>
        </w:rPr>
      </w:pPr>
      <w:r>
        <w:rPr>
          <w:rFonts w:ascii="Times New Roman" w:hAnsi="Times New Roman"/>
          <w:sz w:val="20"/>
          <w:szCs w:val="28"/>
        </w:rPr>
        <w:t>к постановлению</w:t>
      </w:r>
      <w:r w:rsidRPr="003A1CB4">
        <w:rPr>
          <w:rFonts w:ascii="Times New Roman" w:hAnsi="Times New Roman"/>
          <w:sz w:val="20"/>
          <w:szCs w:val="28"/>
        </w:rPr>
        <w:t xml:space="preserve">  администрации</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МО  </w:t>
      </w:r>
      <w:r>
        <w:rPr>
          <w:rFonts w:ascii="Times New Roman" w:hAnsi="Times New Roman"/>
          <w:sz w:val="20"/>
          <w:szCs w:val="28"/>
        </w:rPr>
        <w:t>Бегуницкое</w:t>
      </w:r>
      <w:r w:rsidRPr="003A1CB4">
        <w:rPr>
          <w:rFonts w:ascii="Times New Roman" w:hAnsi="Times New Roman"/>
          <w:sz w:val="20"/>
          <w:szCs w:val="28"/>
        </w:rPr>
        <w:t xml:space="preserve"> сельское поселение </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 от </w:t>
      </w:r>
      <w:r>
        <w:rPr>
          <w:rFonts w:ascii="Times New Roman" w:hAnsi="Times New Roman"/>
          <w:sz w:val="20"/>
          <w:szCs w:val="28"/>
        </w:rPr>
        <w:t>22.03.2019 года № 59</w:t>
      </w:r>
    </w:p>
    <w:p w:rsidR="008036A3" w:rsidRDefault="008036A3" w:rsidP="008036A3">
      <w:pPr>
        <w:pStyle w:val="ac"/>
        <w:jc w:val="right"/>
        <w:rPr>
          <w:rFonts w:ascii="Times New Roman" w:hAnsi="Times New Roman"/>
          <w:sz w:val="28"/>
          <w:szCs w:val="28"/>
        </w:rPr>
      </w:pP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СТРУКТУРНАЯ СХЕМА</w:t>
      </w: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эвакуационной комиссии</w:t>
      </w: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 xml:space="preserve">МО  Бегуницкое сельское поселение </w:t>
      </w:r>
    </w:p>
    <w:p w:rsidR="008036A3" w:rsidRDefault="008036A3" w:rsidP="008036A3">
      <w:pPr>
        <w:pStyle w:val="ac"/>
        <w:jc w:val="center"/>
        <w:rPr>
          <w:rFonts w:ascii="Times New Roman" w:hAnsi="Times New Roman"/>
          <w:b/>
          <w:sz w:val="28"/>
          <w:szCs w:val="28"/>
        </w:rPr>
      </w:pPr>
    </w:p>
    <w:p w:rsidR="008036A3" w:rsidRDefault="008036A3" w:rsidP="008036A3">
      <w:pPr>
        <w:pStyle w:val="ac"/>
        <w:jc w:val="both"/>
        <w:rPr>
          <w:rFonts w:ascii="Times New Roman" w:hAnsi="Times New Roman"/>
          <w:sz w:val="28"/>
          <w:szCs w:val="28"/>
        </w:rPr>
      </w:pPr>
    </w:p>
    <w:p w:rsidR="008036A3" w:rsidRDefault="00B15772" w:rsidP="008036A3">
      <w:pPr>
        <w:pStyle w:val="ac"/>
        <w:jc w:val="both"/>
        <w:rPr>
          <w:rFonts w:ascii="Times New Roman" w:hAnsi="Times New Roman"/>
          <w:sz w:val="28"/>
          <w:szCs w:val="28"/>
        </w:rPr>
      </w:pPr>
      <w:r w:rsidRPr="00B15772">
        <w:rPr>
          <w:noProof/>
        </w:rPr>
        <w:pict>
          <v:shapetype id="_x0000_t202" coordsize="21600,21600" o:spt="202" path="m,l,21600r21600,l21600,xe">
            <v:stroke joinstyle="miter"/>
            <v:path gradientshapeok="t" o:connecttype="rect"/>
          </v:shapetype>
          <v:shape id="Поле 15" o:spid="_x0000_s1026" type="#_x0000_t202" style="position:absolute;left:0;text-align:left;margin-left:184.95pt;margin-top:4.45pt;width:117pt;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" strokeweight="2pt">
            <v:textbox>
              <w:txbxContent>
                <w:p w:rsidR="00354341" w:rsidRPr="00CB239E" w:rsidRDefault="00354341" w:rsidP="008036A3">
                  <w:pPr>
                    <w:jc w:val="center"/>
                  </w:pPr>
                  <w:r w:rsidRPr="00CB239E">
                    <w:t>Председатель эвакуационной комиссии</w:t>
                  </w:r>
                </w:p>
              </w:txbxContent>
            </v:textbox>
          </v:shape>
        </w:pict>
      </w:r>
      <w:r w:rsidRPr="00B15772">
        <w:rPr>
          <w:noProof/>
        </w:rPr>
        <w:pict>
          <v:shape id="Поле 14" o:spid="_x0000_s1027" type="#_x0000_t202" style="position:absolute;left:0;text-align:left;margin-left:35.7pt;margin-top:85.45pt;width:117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" strokeweight="2pt">
            <v:textbox>
              <w:txbxContent>
                <w:p w:rsidR="00354341" w:rsidRPr="00CB239E" w:rsidRDefault="00354341" w:rsidP="008036A3">
                  <w:pPr>
                    <w:jc w:val="center"/>
                  </w:pPr>
                  <w:r w:rsidRPr="00CB239E">
                    <w:t xml:space="preserve">Заместитель председателя </w:t>
                  </w:r>
                </w:p>
                <w:p w:rsidR="00354341" w:rsidRDefault="00354341" w:rsidP="008036A3">
                  <w:pPr>
                    <w:jc w:val="center"/>
                  </w:pPr>
                  <w:r>
                    <w:t>эвакокомиссии</w:t>
                  </w:r>
                </w:p>
              </w:txbxContent>
            </v:textbox>
          </v:shape>
        </w:pict>
      </w:r>
      <w:r w:rsidRPr="00B15772">
        <w:rPr>
          <w:noProof/>
        </w:rPr>
        <w:pict>
          <v:shape id="Поле 13" o:spid="_x0000_s1028" type="#_x0000_t202" style="position:absolute;left:0;text-align:left;margin-left:334.2pt;margin-top:85.45pt;width:117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" strokeweight="2pt">
            <v:textbox>
              <w:txbxContent>
                <w:p w:rsidR="00354341" w:rsidRPr="00CB239E" w:rsidRDefault="00354341" w:rsidP="008036A3">
                  <w:pPr>
                    <w:jc w:val="center"/>
                  </w:pPr>
                  <w:r w:rsidRPr="00CB239E">
                    <w:t>Секретарь эвакуационной комиссии</w:t>
                  </w:r>
                </w:p>
              </w:txbxContent>
            </v:textbox>
          </v:shape>
        </w:pict>
      </w:r>
      <w:r w:rsidRPr="00B15772">
        <w:rPr>
          <w:noProof/>
        </w:rPr>
        <w:pict>
          <v:line id="Прямая соединительная линия 11" o:spid="_x0000_s1029" style="position:absolute;left:0;text-align:left;flip:x;z-index:251663360;visibility:visible" from="94.95pt,34.15pt" to="184.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"/>
        </w:pict>
      </w:r>
      <w:r w:rsidRPr="00B15772">
        <w:rPr>
          <w:noProof/>
        </w:rPr>
        <w:pict>
          <v:line id="Прямая соединительная линия 10" o:spid="_x0000_s1030" style="position:absolute;left:0;text-align:left;z-index:251664384;visibility:visible" from="301.95pt,34.15pt" to="391.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dTgIAAFo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"/>
        </w:pict>
      </w:r>
      <w:r w:rsidRPr="00B15772">
        <w:rPr>
          <w:noProof/>
        </w:rPr>
        <w:pict>
          <v:line id="Прямая соединительная линия 9" o:spid="_x0000_s1031" style="position:absolute;left:0;text-align:left;z-index:251665408;visibility:visible" from="94.95pt,34.15pt" to="94.9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"/>
        </w:pict>
      </w:r>
      <w:r w:rsidRPr="00B15772">
        <w:rPr>
          <w:noProof/>
        </w:rPr>
        <w:pict>
          <v:line id="Прямая соединительная линия 8" o:spid="_x0000_s1032" style="position:absolute;left:0;text-align:left;z-index:251666432;visibility:visible" from="391.95pt,34.15pt" to="391.9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"/>
        </w:pict>
      </w:r>
      <w:r w:rsidRPr="00B15772">
        <w:rPr>
          <w:noProof/>
        </w:rPr>
        <w:pict>
          <v:line id="Прямая соединительная линия 7" o:spid="_x0000_s1033" style="position:absolute;left:0;text-align:left;flip:x;z-index:251667456;visibility:visible" from="243.3pt,55.75pt" to="243.3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"/>
        </w:pict>
      </w:r>
      <w:r w:rsidRPr="00B15772">
        <w:rPr>
          <w:noProof/>
        </w:rPr>
        <w:pict>
          <v:line id="Прямая соединительная линия 6" o:spid="_x0000_s1034" style="position:absolute;left:0;text-align:left;z-index:251668480;visibility:visible" from="109.2pt,151.05pt" to="109.2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"/>
        </w:pict>
      </w:r>
      <w:r w:rsidRPr="00B15772">
        <w:rPr>
          <w:noProof/>
        </w:rPr>
        <w:pict>
          <v:line id="Прямая соединительная линия 3" o:spid="_x0000_s1035" style="position:absolute;left:0;text-align:left;z-index:251669504;visibility:visible" from="243.3pt,151.05pt" to="243.3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"/>
        </w:pict>
      </w:r>
      <w:r w:rsidRPr="00B15772">
        <w:rPr>
          <w:noProof/>
        </w:rPr>
        <w:pict>
          <v:line id="Прямая соединительная линия 2" o:spid="_x0000_s1036" style="position:absolute;left:0;text-align:left;z-index:251670528;visibility:visible" from="109.2pt,151.05pt" to="406.2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"/>
        </w:pict>
      </w:r>
      <w:r w:rsidRPr="00B15772">
        <w:rPr>
          <w:noProof/>
        </w:rPr>
        <w:pict>
          <v:line id="Прямая соединительная линия 1" o:spid="_x0000_s1037" style="position:absolute;left:0;text-align:left;z-index:251671552;visibility:visible" from="406.2pt,151.05pt" to="406.2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"/>
        </w:pict>
      </w:r>
      <w:r w:rsidRPr="00B15772">
        <w:rPr>
          <w:noProof/>
        </w:rPr>
        <w:pict>
          <v:shape id="Поле 5" o:spid="_x0000_s1040" type="#_x0000_t202" style="position:absolute;left:0;text-align:left;margin-left:46.95pt;margin-top:223.65pt;width:117pt;height:9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" strokeweight="2pt">
            <v:textbox>
              <w:txbxContent>
                <w:p w:rsidR="00354341" w:rsidRPr="00CB239E" w:rsidRDefault="00354341" w:rsidP="008036A3">
                  <w:pPr>
                    <w:jc w:val="center"/>
                  </w:pPr>
                  <w:r w:rsidRPr="00CB239E">
                    <w:t>Ответственный за учет, сбор и отправку эваконаселения и информации</w:t>
                  </w:r>
                </w:p>
              </w:txbxContent>
            </v:textbox>
          </v:shape>
        </w:pict>
      </w: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B15772" w:rsidP="008036A3">
      <w:pPr>
        <w:pStyle w:val="ac"/>
        <w:jc w:val="both"/>
        <w:rPr>
          <w:rFonts w:ascii="Times New Roman" w:hAnsi="Times New Roman"/>
          <w:sz w:val="28"/>
          <w:szCs w:val="28"/>
        </w:rPr>
      </w:pPr>
      <w:r>
        <w:rPr>
          <w:rFonts w:ascii="Times New Roman" w:hAnsi="Times New Roman"/>
          <w:noProof/>
          <w:sz w:val="28"/>
          <w:szCs w:val="28"/>
        </w:rPr>
        <w:pict>
          <v:line id="Прямая соединительная линия 23" o:spid="_x0000_s1045" style="position:absolute;left:0;text-align:left;flip:y;z-index:251679744;visibility:visible" from="171pt,9.5pt" to="175.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"/>
        </w:pict>
      </w:r>
      <w:r>
        <w:rPr>
          <w:rFonts w:ascii="Times New Roman" w:hAnsi="Times New Roman"/>
          <w:noProof/>
          <w:sz w:val="28"/>
          <w:szCs w:val="28"/>
        </w:rPr>
        <w:pict>
          <v:line id="Прямая соединительная линия 22" o:spid="_x0000_s1044" style="position:absolute;left:0;text-align:left;flip:x y;z-index:251678720;visibility:visible" from="328.2pt,6.45pt" to="328.9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"/>
        </w:pict>
      </w:r>
      <w:r>
        <w:rPr>
          <w:rFonts w:ascii="Times New Roman" w:hAnsi="Times New Roman"/>
          <w:noProof/>
          <w:sz w:val="28"/>
          <w:szCs w:val="28"/>
        </w:rPr>
        <w:pict>
          <v:line id="Прямая соединительная линия 21" o:spid="_x0000_s1043" style="position:absolute;left:0;text-align:left;flip:y;z-index:251677696;visibility:visible" from="169.95pt,1.95pt" to="174.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" strokecolor="#4579b8"/>
        </w:pict>
      </w: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Pr="003A1CB4" w:rsidRDefault="00B15772" w:rsidP="008036A3">
      <w:pPr>
        <w:pStyle w:val="ac"/>
        <w:rPr>
          <w:rFonts w:ascii="Times New Roman" w:hAnsi="Times New Roman"/>
          <w:sz w:val="16"/>
        </w:rPr>
      </w:pPr>
      <w:r w:rsidRPr="00B15772">
        <w:rPr>
          <w:noProof/>
        </w:rPr>
        <w:pict>
          <v:shape id="Поле 4" o:spid="_x0000_s1039" type="#_x0000_t202" style="position:absolute;margin-left:184.2pt;margin-top:30.5pt;width:117.15pt;height:74.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" strokeweight="2pt">
            <v:textbox>
              <w:txbxContent>
                <w:p w:rsidR="00354341" w:rsidRPr="00CB239E" w:rsidRDefault="00354341" w:rsidP="008036A3">
                  <w:pPr>
                    <w:jc w:val="center"/>
                  </w:pPr>
                  <w:proofErr w:type="gramStart"/>
                  <w:r w:rsidRPr="00CB239E">
                    <w:t>Ответственный</w:t>
                  </w:r>
                  <w:proofErr w:type="gramEnd"/>
                  <w:r w:rsidRPr="00CB239E">
                    <w:t xml:space="preserve"> за эвакуацию материальных ценностей</w:t>
                  </w:r>
                </w:p>
              </w:txbxContent>
            </v:textbox>
          </v:shape>
        </w:pict>
      </w:r>
      <w:r w:rsidRPr="00B15772">
        <w:rPr>
          <w:noProof/>
        </w:rPr>
        <w:pict>
          <v:shape id="Поле 12" o:spid="_x0000_s1038" type="#_x0000_t202" style="position:absolute;margin-left:342pt;margin-top:24.25pt;width:117pt;height:6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" strokeweight="2pt">
            <v:textbox>
              <w:txbxContent>
                <w:p w:rsidR="00354341" w:rsidRPr="00CB239E" w:rsidRDefault="00354341" w:rsidP="008036A3">
                  <w:pPr>
                    <w:jc w:val="center"/>
                  </w:pPr>
                  <w:proofErr w:type="gramStart"/>
                  <w:r w:rsidRPr="00CB239E">
                    <w:t>Ответственного</w:t>
                  </w:r>
                  <w:proofErr w:type="gramEnd"/>
                  <w:r w:rsidRPr="00CB239E">
                    <w:t xml:space="preserve"> за оповещение и связь</w:t>
                  </w:r>
                </w:p>
              </w:txbxContent>
            </v:textbox>
          </v:shape>
        </w:pict>
      </w:r>
      <w:r w:rsidRPr="00B15772">
        <w:rPr>
          <w:rFonts w:ascii="Times New Roman" w:hAnsi="Times New Roman"/>
          <w:noProof/>
          <w:sz w:val="28"/>
          <w:szCs w:val="28"/>
        </w:rPr>
        <w:pict>
          <v:rect id="Прямоугольник 17" o:spid="_x0000_s1041" style="position:absolute;margin-left:108pt;margin-top:179.4pt;width:124.2pt;height:51.8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" strokeweight="2pt">
            <v:textbox>
              <w:txbxContent>
                <w:p w:rsidR="00354341" w:rsidRPr="00CB239E" w:rsidRDefault="00354341" w:rsidP="008036A3">
                  <w:pPr>
                    <w:jc w:val="center"/>
                    <w:rPr>
                      <w:sz w:val="28"/>
                      <w:szCs w:val="28"/>
                    </w:rPr>
                  </w:pPr>
                  <w:proofErr w:type="gramStart"/>
                  <w:r w:rsidRPr="00CB239E">
                    <w:rPr>
                      <w:sz w:val="28"/>
                      <w:szCs w:val="28"/>
                    </w:rPr>
                    <w:t>Ответственный за медпункт</w:t>
                  </w:r>
                  <w:proofErr w:type="gramEnd"/>
                </w:p>
              </w:txbxContent>
            </v:textbox>
          </v:rect>
        </w:pict>
      </w:r>
      <w:r w:rsidRPr="00B15772">
        <w:rPr>
          <w:rFonts w:ascii="Times New Roman" w:hAnsi="Times New Roman"/>
          <w:noProof/>
          <w:sz w:val="28"/>
          <w:szCs w:val="28"/>
        </w:rPr>
        <w:pict>
          <v:rect id="Прямоугольник 18" o:spid="_x0000_s1042" style="position:absolute;margin-left:293.7pt;margin-top:174.15pt;width:131.25pt;height:84.1pt;z-index:25167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" strokeweight="2pt">
            <v:textbox>
              <w:txbxContent>
                <w:p w:rsidR="00354341" w:rsidRPr="00CB239E" w:rsidRDefault="00354341" w:rsidP="008036A3">
                  <w:pPr>
                    <w:jc w:val="center"/>
                    <w:rPr>
                      <w:sz w:val="28"/>
                      <w:szCs w:val="28"/>
                    </w:rPr>
                  </w:pPr>
                  <w:proofErr w:type="gramStart"/>
                  <w:r w:rsidRPr="00CB239E">
                    <w:rPr>
                      <w:sz w:val="28"/>
                      <w:szCs w:val="28"/>
                    </w:rPr>
                    <w:t>Ответственный</w:t>
                  </w:r>
                  <w:proofErr w:type="gramEnd"/>
                  <w:r w:rsidRPr="00CB239E">
                    <w:rPr>
                      <w:sz w:val="28"/>
                      <w:szCs w:val="28"/>
                    </w:rPr>
                    <w:t xml:space="preserve"> за охрану общ</w:t>
                  </w:r>
                  <w:r>
                    <w:rPr>
                      <w:sz w:val="28"/>
                      <w:szCs w:val="28"/>
                    </w:rPr>
                    <w:t xml:space="preserve">ественного </w:t>
                  </w:r>
                  <w:r w:rsidRPr="00CB239E">
                    <w:rPr>
                      <w:sz w:val="28"/>
                      <w:szCs w:val="28"/>
                    </w:rPr>
                    <w:t>порядка</w:t>
                  </w:r>
                </w:p>
              </w:txbxContent>
            </v:textbox>
          </v:rect>
        </w:pict>
      </w:r>
      <w:r w:rsidR="008036A3">
        <w:rPr>
          <w:rFonts w:ascii="Times New Roman" w:hAnsi="Times New Roman"/>
          <w:sz w:val="28"/>
          <w:szCs w:val="28"/>
        </w:rPr>
        <w:br w:type="page"/>
      </w:r>
    </w:p>
    <w:p w:rsidR="008036A3" w:rsidRPr="003A1CB4" w:rsidRDefault="008036A3" w:rsidP="008036A3">
      <w:pPr>
        <w:pStyle w:val="ac"/>
        <w:jc w:val="right"/>
        <w:rPr>
          <w:rFonts w:ascii="Times New Roman" w:hAnsi="Times New Roman"/>
          <w:sz w:val="20"/>
          <w:szCs w:val="28"/>
        </w:rPr>
      </w:pPr>
      <w:r>
        <w:rPr>
          <w:rFonts w:ascii="Times New Roman" w:hAnsi="Times New Roman"/>
          <w:sz w:val="20"/>
          <w:szCs w:val="28"/>
        </w:rPr>
        <w:lastRenderedPageBreak/>
        <w:t>Приложение №3</w:t>
      </w:r>
    </w:p>
    <w:p w:rsidR="008036A3" w:rsidRPr="003A1CB4" w:rsidRDefault="008036A3" w:rsidP="008036A3">
      <w:pPr>
        <w:pStyle w:val="ac"/>
        <w:jc w:val="right"/>
        <w:rPr>
          <w:rFonts w:ascii="Times New Roman" w:hAnsi="Times New Roman"/>
          <w:sz w:val="20"/>
          <w:szCs w:val="28"/>
        </w:rPr>
      </w:pPr>
      <w:proofErr w:type="gramStart"/>
      <w:r>
        <w:rPr>
          <w:rFonts w:ascii="Times New Roman" w:hAnsi="Times New Roman"/>
          <w:sz w:val="20"/>
          <w:szCs w:val="28"/>
        </w:rPr>
        <w:t>к</w:t>
      </w:r>
      <w:proofErr w:type="gramEnd"/>
      <w:r>
        <w:rPr>
          <w:rFonts w:ascii="Times New Roman" w:hAnsi="Times New Roman"/>
          <w:sz w:val="20"/>
          <w:szCs w:val="28"/>
        </w:rPr>
        <w:t xml:space="preserve"> </w:t>
      </w:r>
      <w:proofErr w:type="gramStart"/>
      <w:r>
        <w:rPr>
          <w:rFonts w:ascii="Times New Roman" w:hAnsi="Times New Roman"/>
          <w:sz w:val="20"/>
          <w:szCs w:val="28"/>
        </w:rPr>
        <w:t>п</w:t>
      </w:r>
      <w:r w:rsidRPr="003A1CB4">
        <w:rPr>
          <w:rFonts w:ascii="Times New Roman" w:hAnsi="Times New Roman"/>
          <w:sz w:val="20"/>
          <w:szCs w:val="28"/>
        </w:rPr>
        <w:t>остановление</w:t>
      </w:r>
      <w:proofErr w:type="gramEnd"/>
      <w:r w:rsidRPr="003A1CB4">
        <w:rPr>
          <w:rFonts w:ascii="Times New Roman" w:hAnsi="Times New Roman"/>
          <w:sz w:val="20"/>
          <w:szCs w:val="28"/>
        </w:rPr>
        <w:t xml:space="preserve">  администрации</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МО  </w:t>
      </w:r>
      <w:r>
        <w:rPr>
          <w:rFonts w:ascii="Times New Roman" w:hAnsi="Times New Roman"/>
          <w:sz w:val="20"/>
          <w:szCs w:val="28"/>
        </w:rPr>
        <w:t>Бегуницкое</w:t>
      </w:r>
      <w:r w:rsidRPr="003A1CB4">
        <w:rPr>
          <w:rFonts w:ascii="Times New Roman" w:hAnsi="Times New Roman"/>
          <w:sz w:val="20"/>
          <w:szCs w:val="28"/>
        </w:rPr>
        <w:t xml:space="preserve"> сельское поселение </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 от </w:t>
      </w:r>
      <w:r>
        <w:rPr>
          <w:rFonts w:ascii="Times New Roman" w:hAnsi="Times New Roman"/>
          <w:sz w:val="20"/>
          <w:szCs w:val="28"/>
        </w:rPr>
        <w:t>22.03.2019 года № 59</w:t>
      </w:r>
    </w:p>
    <w:p w:rsidR="008036A3" w:rsidRDefault="008036A3" w:rsidP="008036A3">
      <w:pPr>
        <w:pStyle w:val="ac"/>
        <w:jc w:val="right"/>
        <w:rPr>
          <w:rFonts w:ascii="Times New Roman" w:hAnsi="Times New Roman"/>
          <w:sz w:val="28"/>
          <w:szCs w:val="28"/>
        </w:rPr>
      </w:pP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С О С Т А В</w:t>
      </w: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эвакуационной комиссии</w:t>
      </w: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 xml:space="preserve">МО  Бегуницкое сельское поселение </w:t>
      </w:r>
    </w:p>
    <w:p w:rsidR="008036A3" w:rsidRDefault="008036A3" w:rsidP="008036A3">
      <w:pPr>
        <w:pStyle w:val="ac"/>
        <w:jc w:val="both"/>
        <w:rPr>
          <w:rFonts w:ascii="Times New Roman" w:hAnsi="Times New Roman"/>
          <w:b/>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667"/>
        <w:gridCol w:w="2230"/>
        <w:gridCol w:w="4056"/>
      </w:tblGrid>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9B6CFF" w:rsidRDefault="008036A3" w:rsidP="007926CE">
            <w:pPr>
              <w:pStyle w:val="ac"/>
              <w:spacing w:line="276" w:lineRule="auto"/>
              <w:jc w:val="center"/>
              <w:rPr>
                <w:rFonts w:ascii="Times New Roman" w:hAnsi="Times New Roman"/>
                <w:b/>
                <w:sz w:val="28"/>
                <w:szCs w:val="28"/>
              </w:rPr>
            </w:pPr>
            <w:r w:rsidRPr="009B6CFF">
              <w:rPr>
                <w:rFonts w:ascii="Times New Roman" w:hAnsi="Times New Roman"/>
                <w:b/>
                <w:sz w:val="28"/>
                <w:szCs w:val="28"/>
              </w:rPr>
              <w:t xml:space="preserve">№ </w:t>
            </w:r>
            <w:proofErr w:type="gramStart"/>
            <w:r w:rsidRPr="009B6CFF">
              <w:rPr>
                <w:rFonts w:ascii="Times New Roman" w:hAnsi="Times New Roman"/>
                <w:b/>
                <w:sz w:val="28"/>
                <w:szCs w:val="28"/>
              </w:rPr>
              <w:t>п</w:t>
            </w:r>
            <w:proofErr w:type="gramEnd"/>
            <w:r w:rsidRPr="009B6CFF">
              <w:rPr>
                <w:rFonts w:ascii="Times New Roman" w:hAnsi="Times New Roman"/>
                <w:b/>
                <w:sz w:val="28"/>
                <w:szCs w:val="28"/>
              </w:rPr>
              <w:t>/п</w:t>
            </w:r>
          </w:p>
        </w:tc>
        <w:tc>
          <w:tcPr>
            <w:tcW w:w="2667" w:type="dxa"/>
            <w:tcBorders>
              <w:top w:val="single" w:sz="4" w:space="0" w:color="auto"/>
              <w:left w:val="single" w:sz="4" w:space="0" w:color="auto"/>
              <w:bottom w:val="single" w:sz="4" w:space="0" w:color="auto"/>
              <w:right w:val="single" w:sz="4" w:space="0" w:color="auto"/>
            </w:tcBorders>
          </w:tcPr>
          <w:p w:rsidR="008036A3" w:rsidRPr="009B6CFF" w:rsidRDefault="008036A3" w:rsidP="007926CE">
            <w:pPr>
              <w:pStyle w:val="ac"/>
              <w:spacing w:line="276" w:lineRule="auto"/>
              <w:jc w:val="center"/>
              <w:rPr>
                <w:rFonts w:ascii="Times New Roman" w:hAnsi="Times New Roman"/>
                <w:b/>
                <w:sz w:val="28"/>
                <w:szCs w:val="28"/>
              </w:rPr>
            </w:pPr>
            <w:r w:rsidRPr="009B6CFF">
              <w:rPr>
                <w:rFonts w:ascii="Times New Roman" w:hAnsi="Times New Roman"/>
                <w:b/>
                <w:sz w:val="28"/>
                <w:szCs w:val="28"/>
              </w:rPr>
              <w:t>Должность в составе комиссии</w:t>
            </w:r>
          </w:p>
        </w:tc>
        <w:tc>
          <w:tcPr>
            <w:tcW w:w="2230" w:type="dxa"/>
            <w:tcBorders>
              <w:top w:val="single" w:sz="4" w:space="0" w:color="auto"/>
              <w:left w:val="single" w:sz="4" w:space="0" w:color="auto"/>
              <w:bottom w:val="single" w:sz="4" w:space="0" w:color="auto"/>
              <w:right w:val="single" w:sz="4" w:space="0" w:color="auto"/>
            </w:tcBorders>
          </w:tcPr>
          <w:p w:rsidR="008036A3" w:rsidRDefault="008036A3" w:rsidP="007926CE">
            <w:pPr>
              <w:pStyle w:val="ac"/>
              <w:spacing w:line="276" w:lineRule="auto"/>
              <w:jc w:val="center"/>
              <w:rPr>
                <w:rFonts w:ascii="Times New Roman" w:hAnsi="Times New Roman"/>
                <w:b/>
                <w:sz w:val="28"/>
                <w:szCs w:val="28"/>
              </w:rPr>
            </w:pPr>
            <w:r w:rsidRPr="009B6CFF">
              <w:rPr>
                <w:rFonts w:ascii="Times New Roman" w:hAnsi="Times New Roman"/>
                <w:b/>
                <w:sz w:val="28"/>
                <w:szCs w:val="28"/>
              </w:rPr>
              <w:t xml:space="preserve">Фамилия, </w:t>
            </w:r>
          </w:p>
          <w:p w:rsidR="008036A3" w:rsidRPr="009B6CFF" w:rsidRDefault="008036A3" w:rsidP="007926CE">
            <w:pPr>
              <w:pStyle w:val="ac"/>
              <w:spacing w:line="276" w:lineRule="auto"/>
              <w:jc w:val="center"/>
              <w:rPr>
                <w:rFonts w:ascii="Times New Roman" w:hAnsi="Times New Roman"/>
                <w:b/>
                <w:sz w:val="28"/>
                <w:szCs w:val="28"/>
              </w:rPr>
            </w:pPr>
            <w:r w:rsidRPr="009B6CFF">
              <w:rPr>
                <w:rFonts w:ascii="Times New Roman" w:hAnsi="Times New Roman"/>
                <w:b/>
                <w:sz w:val="28"/>
                <w:szCs w:val="28"/>
              </w:rPr>
              <w:t>имя, отчество</w:t>
            </w:r>
          </w:p>
        </w:tc>
        <w:tc>
          <w:tcPr>
            <w:tcW w:w="4057" w:type="dxa"/>
            <w:tcBorders>
              <w:top w:val="single" w:sz="4" w:space="0" w:color="auto"/>
              <w:left w:val="single" w:sz="4" w:space="0" w:color="auto"/>
              <w:bottom w:val="single" w:sz="4" w:space="0" w:color="auto"/>
              <w:right w:val="single" w:sz="4" w:space="0" w:color="auto"/>
            </w:tcBorders>
          </w:tcPr>
          <w:p w:rsidR="008036A3" w:rsidRPr="009B6CFF" w:rsidRDefault="008036A3" w:rsidP="007926CE">
            <w:pPr>
              <w:pStyle w:val="ac"/>
              <w:spacing w:line="276" w:lineRule="auto"/>
              <w:jc w:val="center"/>
              <w:rPr>
                <w:rFonts w:ascii="Times New Roman" w:hAnsi="Times New Roman"/>
                <w:b/>
                <w:sz w:val="28"/>
                <w:szCs w:val="28"/>
              </w:rPr>
            </w:pPr>
            <w:r w:rsidRPr="009B6CFF">
              <w:rPr>
                <w:rFonts w:ascii="Times New Roman" w:hAnsi="Times New Roman"/>
                <w:b/>
                <w:sz w:val="28"/>
                <w:szCs w:val="28"/>
              </w:rPr>
              <w:t>Занимаемая должность</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1</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jc w:val="both"/>
              <w:rPr>
                <w:rFonts w:ascii="Times New Roman" w:hAnsi="Times New Roman"/>
                <w:sz w:val="24"/>
                <w:szCs w:val="24"/>
              </w:rPr>
            </w:pPr>
            <w:r w:rsidRPr="00EB309E">
              <w:rPr>
                <w:rFonts w:ascii="Times New Roman" w:hAnsi="Times New Roman"/>
                <w:sz w:val="24"/>
                <w:szCs w:val="24"/>
              </w:rPr>
              <w:t>Председатель эвакокомиссии</w:t>
            </w: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Минюк А.И.</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глава МО Бегуницкого СП</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2</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jc w:val="both"/>
              <w:rPr>
                <w:rFonts w:ascii="Times New Roman" w:hAnsi="Times New Roman"/>
                <w:sz w:val="24"/>
                <w:szCs w:val="24"/>
              </w:rPr>
            </w:pPr>
            <w:r w:rsidRPr="00EB309E">
              <w:rPr>
                <w:rFonts w:ascii="Times New Roman" w:hAnsi="Times New Roman"/>
                <w:sz w:val="24"/>
                <w:szCs w:val="24"/>
              </w:rPr>
              <w:t>Заместитель председателя эвакокомиссии</w:t>
            </w: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Зайцева А.В.</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rPr>
                <w:rFonts w:ascii="Times New Roman" w:hAnsi="Times New Roman"/>
                <w:sz w:val="24"/>
                <w:szCs w:val="24"/>
              </w:rPr>
            </w:pPr>
            <w:r w:rsidRPr="00EB309E">
              <w:rPr>
                <w:rFonts w:ascii="Times New Roman" w:hAnsi="Times New Roman"/>
                <w:sz w:val="24"/>
                <w:szCs w:val="24"/>
              </w:rPr>
              <w:t xml:space="preserve">Главный специалист администрации МО  </w:t>
            </w:r>
            <w:r>
              <w:rPr>
                <w:rFonts w:ascii="Times New Roman" w:hAnsi="Times New Roman"/>
                <w:sz w:val="24"/>
                <w:szCs w:val="24"/>
              </w:rPr>
              <w:t>Бегуницкого</w:t>
            </w:r>
            <w:r w:rsidRPr="00EB309E">
              <w:rPr>
                <w:rFonts w:ascii="Times New Roman" w:hAnsi="Times New Roman"/>
                <w:sz w:val="24"/>
                <w:szCs w:val="24"/>
              </w:rPr>
              <w:t xml:space="preserve"> сельское поселение </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3</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jc w:val="both"/>
              <w:rPr>
                <w:rFonts w:ascii="Times New Roman" w:hAnsi="Times New Roman"/>
                <w:sz w:val="24"/>
                <w:szCs w:val="24"/>
              </w:rPr>
            </w:pPr>
            <w:r w:rsidRPr="00EB309E">
              <w:rPr>
                <w:rFonts w:ascii="Times New Roman" w:hAnsi="Times New Roman"/>
                <w:sz w:val="24"/>
                <w:szCs w:val="24"/>
              </w:rPr>
              <w:t>Секретарь</w:t>
            </w: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Тимофеева О.А.</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rPr>
                <w:rFonts w:ascii="Times New Roman" w:hAnsi="Times New Roman"/>
                <w:sz w:val="24"/>
                <w:szCs w:val="24"/>
              </w:rPr>
            </w:pPr>
            <w:r w:rsidRPr="00EB309E">
              <w:rPr>
                <w:rFonts w:ascii="Times New Roman" w:hAnsi="Times New Roman"/>
                <w:sz w:val="24"/>
                <w:szCs w:val="24"/>
              </w:rPr>
              <w:t xml:space="preserve">Главный специалист администрации </w:t>
            </w:r>
            <w:r w:rsidRPr="008A5B6A">
              <w:rPr>
                <w:rFonts w:ascii="Times New Roman" w:hAnsi="Times New Roman"/>
                <w:sz w:val="24"/>
                <w:szCs w:val="24"/>
              </w:rPr>
              <w:t>МО  Бегуницкого сельское поселение</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4</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rPr>
                <w:rFonts w:ascii="Times New Roman" w:hAnsi="Times New Roman"/>
                <w:sz w:val="24"/>
                <w:szCs w:val="24"/>
              </w:rPr>
            </w:pPr>
            <w:proofErr w:type="gramStart"/>
            <w:r w:rsidRPr="00EB309E">
              <w:rPr>
                <w:rFonts w:ascii="Times New Roman" w:hAnsi="Times New Roman"/>
                <w:sz w:val="24"/>
                <w:szCs w:val="24"/>
              </w:rPr>
              <w:t>Ответственный за учет, сборы и отправку эваконаселения</w:t>
            </w:r>
            <w:proofErr w:type="gramEnd"/>
          </w:p>
          <w:p w:rsidR="008036A3" w:rsidRPr="00EB309E" w:rsidRDefault="008036A3" w:rsidP="007926CE">
            <w:pPr>
              <w:pStyle w:val="ac"/>
              <w:rPr>
                <w:rFonts w:ascii="Times New Roman" w:hAnsi="Times New Roman"/>
                <w:sz w:val="24"/>
                <w:szCs w:val="24"/>
              </w:rPr>
            </w:pPr>
            <w:r w:rsidRPr="00EB309E">
              <w:rPr>
                <w:rFonts w:ascii="Times New Roman" w:hAnsi="Times New Roman"/>
                <w:sz w:val="24"/>
                <w:szCs w:val="24"/>
              </w:rPr>
              <w:t>и информации</w:t>
            </w: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Мельникова Н.Н.</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Мастер участк</w:t>
            </w:r>
            <w:proofErr w:type="gramStart"/>
            <w:r>
              <w:rPr>
                <w:rFonts w:ascii="Times New Roman" w:hAnsi="Times New Roman"/>
                <w:sz w:val="24"/>
                <w:szCs w:val="24"/>
              </w:rPr>
              <w:t>а ООО</w:t>
            </w:r>
            <w:proofErr w:type="gramEnd"/>
            <w:r>
              <w:rPr>
                <w:rFonts w:ascii="Times New Roman" w:hAnsi="Times New Roman"/>
                <w:sz w:val="24"/>
                <w:szCs w:val="24"/>
              </w:rPr>
              <w:t xml:space="preserve"> «Волосовская управляющая компания»</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5</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rPr>
                <w:rFonts w:ascii="Times New Roman" w:hAnsi="Times New Roman"/>
                <w:sz w:val="24"/>
                <w:szCs w:val="24"/>
              </w:rPr>
            </w:pPr>
            <w:proofErr w:type="gramStart"/>
            <w:r w:rsidRPr="00EB309E">
              <w:rPr>
                <w:rFonts w:ascii="Times New Roman" w:hAnsi="Times New Roman"/>
                <w:sz w:val="24"/>
                <w:szCs w:val="24"/>
              </w:rPr>
              <w:t>Ответственный</w:t>
            </w:r>
            <w:proofErr w:type="gramEnd"/>
            <w:r w:rsidRPr="00EB309E">
              <w:rPr>
                <w:rFonts w:ascii="Times New Roman" w:hAnsi="Times New Roman"/>
                <w:sz w:val="24"/>
                <w:szCs w:val="24"/>
              </w:rPr>
              <w:t xml:space="preserve"> за оповещение и связь</w:t>
            </w:r>
          </w:p>
          <w:p w:rsidR="008036A3" w:rsidRPr="00EB309E" w:rsidRDefault="008036A3" w:rsidP="007926CE">
            <w:pPr>
              <w:pStyle w:val="ac"/>
              <w:rPr>
                <w:rFonts w:ascii="Times New Roman" w:hAnsi="Times New Roman"/>
                <w:sz w:val="24"/>
                <w:szCs w:val="24"/>
              </w:rPr>
            </w:pP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Милютина А.В.</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rPr>
                <w:rFonts w:ascii="Times New Roman" w:hAnsi="Times New Roman"/>
                <w:sz w:val="24"/>
                <w:szCs w:val="24"/>
              </w:rPr>
            </w:pPr>
            <w:r>
              <w:rPr>
                <w:rFonts w:ascii="Times New Roman" w:hAnsi="Times New Roman"/>
                <w:sz w:val="24"/>
                <w:szCs w:val="24"/>
              </w:rPr>
              <w:t xml:space="preserve">Специалист 1 категории администрации </w:t>
            </w:r>
            <w:r w:rsidRPr="008A5B6A">
              <w:rPr>
                <w:rFonts w:ascii="Times New Roman" w:hAnsi="Times New Roman"/>
                <w:sz w:val="24"/>
                <w:szCs w:val="24"/>
              </w:rPr>
              <w:t>МО  Бегуницкого сельское поселение</w:t>
            </w:r>
          </w:p>
        </w:tc>
      </w:tr>
      <w:tr w:rsidR="008036A3" w:rsidTr="007926CE">
        <w:trPr>
          <w:trHeight w:val="1353"/>
        </w:trPr>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6</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rPr>
                <w:rFonts w:ascii="Times New Roman" w:hAnsi="Times New Roman"/>
                <w:sz w:val="24"/>
                <w:szCs w:val="24"/>
              </w:rPr>
            </w:pPr>
            <w:proofErr w:type="gramStart"/>
            <w:r w:rsidRPr="00EB309E">
              <w:rPr>
                <w:rFonts w:ascii="Times New Roman" w:hAnsi="Times New Roman"/>
                <w:sz w:val="24"/>
                <w:szCs w:val="24"/>
              </w:rPr>
              <w:t>Ответственный</w:t>
            </w:r>
            <w:proofErr w:type="gramEnd"/>
            <w:r w:rsidRPr="00EB309E">
              <w:rPr>
                <w:rFonts w:ascii="Times New Roman" w:hAnsi="Times New Roman"/>
                <w:sz w:val="24"/>
                <w:szCs w:val="24"/>
              </w:rPr>
              <w:t xml:space="preserve"> за эвакуацию материальных ценностей</w:t>
            </w: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Романенко Т. А.</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 xml:space="preserve">Директор </w:t>
            </w:r>
            <w:r>
              <w:rPr>
                <w:rFonts w:ascii="Times New Roman" w:hAnsi="Times New Roman"/>
                <w:sz w:val="24"/>
                <w:szCs w:val="24"/>
              </w:rPr>
              <w:t>МКУ «Бегуницкий дом культуры»</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7</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jc w:val="both"/>
              <w:rPr>
                <w:rFonts w:ascii="Times New Roman" w:hAnsi="Times New Roman"/>
                <w:sz w:val="24"/>
                <w:szCs w:val="24"/>
              </w:rPr>
            </w:pPr>
            <w:proofErr w:type="gramStart"/>
            <w:r w:rsidRPr="00EB309E">
              <w:rPr>
                <w:rFonts w:ascii="Times New Roman" w:hAnsi="Times New Roman"/>
                <w:sz w:val="24"/>
                <w:szCs w:val="24"/>
              </w:rPr>
              <w:t>Ответственный за медицинский пункт</w:t>
            </w:r>
            <w:proofErr w:type="gramEnd"/>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Богданова С.П.</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rPr>
                <w:rFonts w:ascii="Times New Roman" w:hAnsi="Times New Roman"/>
                <w:sz w:val="24"/>
                <w:szCs w:val="24"/>
              </w:rPr>
            </w:pPr>
            <w:r>
              <w:rPr>
                <w:rFonts w:ascii="Times New Roman" w:hAnsi="Times New Roman"/>
                <w:sz w:val="24"/>
                <w:szCs w:val="24"/>
              </w:rPr>
              <w:t>Заведующая</w:t>
            </w:r>
            <w:r w:rsidRPr="00EB309E">
              <w:rPr>
                <w:rFonts w:ascii="Times New Roman" w:hAnsi="Times New Roman"/>
                <w:sz w:val="24"/>
                <w:szCs w:val="24"/>
              </w:rPr>
              <w:t xml:space="preserve"> </w:t>
            </w:r>
            <w:r>
              <w:rPr>
                <w:rFonts w:ascii="Times New Roman" w:hAnsi="Times New Roman"/>
                <w:sz w:val="24"/>
                <w:szCs w:val="24"/>
              </w:rPr>
              <w:t xml:space="preserve">Бегуницкой </w:t>
            </w:r>
            <w:r w:rsidRPr="00EB309E">
              <w:rPr>
                <w:rFonts w:ascii="Times New Roman" w:hAnsi="Times New Roman"/>
                <w:sz w:val="24"/>
                <w:szCs w:val="24"/>
              </w:rPr>
              <w:t>амбулаторией</w:t>
            </w:r>
          </w:p>
        </w:tc>
      </w:tr>
      <w:tr w:rsidR="008036A3" w:rsidTr="007926CE">
        <w:tc>
          <w:tcPr>
            <w:tcW w:w="617" w:type="dxa"/>
            <w:tcBorders>
              <w:top w:val="single" w:sz="4" w:space="0" w:color="auto"/>
              <w:left w:val="single" w:sz="4" w:space="0" w:color="auto"/>
              <w:bottom w:val="single" w:sz="4" w:space="0" w:color="auto"/>
              <w:right w:val="single" w:sz="4" w:space="0" w:color="auto"/>
            </w:tcBorders>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8</w:t>
            </w:r>
          </w:p>
        </w:tc>
        <w:tc>
          <w:tcPr>
            <w:tcW w:w="266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jc w:val="both"/>
              <w:rPr>
                <w:rFonts w:ascii="Times New Roman" w:hAnsi="Times New Roman"/>
                <w:sz w:val="24"/>
                <w:szCs w:val="24"/>
              </w:rPr>
            </w:pPr>
            <w:proofErr w:type="gramStart"/>
            <w:r w:rsidRPr="00EB309E">
              <w:rPr>
                <w:rFonts w:ascii="Times New Roman" w:hAnsi="Times New Roman"/>
                <w:sz w:val="24"/>
                <w:szCs w:val="24"/>
              </w:rPr>
              <w:t>Ответственный</w:t>
            </w:r>
            <w:proofErr w:type="gramEnd"/>
            <w:r w:rsidRPr="00EB309E">
              <w:rPr>
                <w:rFonts w:ascii="Times New Roman" w:hAnsi="Times New Roman"/>
                <w:sz w:val="24"/>
                <w:szCs w:val="24"/>
              </w:rPr>
              <w:t xml:space="preserve"> за охрану общественного порядка</w:t>
            </w:r>
          </w:p>
        </w:tc>
        <w:tc>
          <w:tcPr>
            <w:tcW w:w="2230"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Pr>
                <w:rFonts w:ascii="Times New Roman" w:hAnsi="Times New Roman"/>
                <w:sz w:val="24"/>
                <w:szCs w:val="24"/>
              </w:rPr>
              <w:t>Волковецкий В.О.</w:t>
            </w:r>
          </w:p>
        </w:tc>
        <w:tc>
          <w:tcPr>
            <w:tcW w:w="4057" w:type="dxa"/>
            <w:tcBorders>
              <w:top w:val="single" w:sz="4" w:space="0" w:color="auto"/>
              <w:left w:val="single" w:sz="4" w:space="0" w:color="auto"/>
              <w:bottom w:val="single" w:sz="4" w:space="0" w:color="auto"/>
              <w:right w:val="single" w:sz="4" w:space="0" w:color="auto"/>
            </w:tcBorders>
            <w:vAlign w:val="center"/>
          </w:tcPr>
          <w:p w:rsidR="008036A3" w:rsidRPr="00EB309E" w:rsidRDefault="008036A3" w:rsidP="007926CE">
            <w:pPr>
              <w:pStyle w:val="ac"/>
              <w:spacing w:line="276" w:lineRule="auto"/>
              <w:jc w:val="both"/>
              <w:rPr>
                <w:rFonts w:ascii="Times New Roman" w:hAnsi="Times New Roman"/>
                <w:sz w:val="24"/>
                <w:szCs w:val="24"/>
              </w:rPr>
            </w:pPr>
            <w:r w:rsidRPr="00EB309E">
              <w:rPr>
                <w:rFonts w:ascii="Times New Roman" w:hAnsi="Times New Roman"/>
                <w:sz w:val="24"/>
                <w:szCs w:val="24"/>
              </w:rPr>
              <w:t>Участковый оперуполномоченный</w:t>
            </w:r>
          </w:p>
        </w:tc>
      </w:tr>
    </w:tbl>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Default="008036A3" w:rsidP="008036A3">
      <w:pPr>
        <w:pStyle w:val="ac"/>
        <w:jc w:val="right"/>
        <w:rPr>
          <w:rFonts w:ascii="Times New Roman" w:hAnsi="Times New Roman"/>
          <w:sz w:val="20"/>
          <w:szCs w:val="28"/>
        </w:rPr>
      </w:pP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lastRenderedPageBreak/>
        <w:t>Приложение №</w:t>
      </w:r>
      <w:r>
        <w:rPr>
          <w:rFonts w:ascii="Times New Roman" w:hAnsi="Times New Roman"/>
          <w:sz w:val="20"/>
          <w:szCs w:val="28"/>
        </w:rPr>
        <w:t>4</w:t>
      </w:r>
    </w:p>
    <w:p w:rsidR="008036A3" w:rsidRPr="003A1CB4" w:rsidRDefault="008036A3" w:rsidP="008036A3">
      <w:pPr>
        <w:pStyle w:val="ac"/>
        <w:jc w:val="right"/>
        <w:rPr>
          <w:rFonts w:ascii="Times New Roman" w:hAnsi="Times New Roman"/>
          <w:sz w:val="20"/>
          <w:szCs w:val="28"/>
        </w:rPr>
      </w:pPr>
      <w:r>
        <w:rPr>
          <w:rFonts w:ascii="Times New Roman" w:hAnsi="Times New Roman"/>
          <w:sz w:val="20"/>
          <w:szCs w:val="28"/>
        </w:rPr>
        <w:t>к п</w:t>
      </w:r>
      <w:r w:rsidRPr="003A1CB4">
        <w:rPr>
          <w:rFonts w:ascii="Times New Roman" w:hAnsi="Times New Roman"/>
          <w:sz w:val="20"/>
          <w:szCs w:val="28"/>
        </w:rPr>
        <w:t>остановлени</w:t>
      </w:r>
      <w:r>
        <w:rPr>
          <w:rFonts w:ascii="Times New Roman" w:hAnsi="Times New Roman"/>
          <w:sz w:val="20"/>
          <w:szCs w:val="28"/>
        </w:rPr>
        <w:t>ю</w:t>
      </w:r>
      <w:r w:rsidRPr="003A1CB4">
        <w:rPr>
          <w:rFonts w:ascii="Times New Roman" w:hAnsi="Times New Roman"/>
          <w:sz w:val="20"/>
          <w:szCs w:val="28"/>
        </w:rPr>
        <w:t xml:space="preserve">  администрации</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МО  </w:t>
      </w:r>
      <w:r>
        <w:rPr>
          <w:rFonts w:ascii="Times New Roman" w:hAnsi="Times New Roman"/>
          <w:sz w:val="20"/>
          <w:szCs w:val="28"/>
        </w:rPr>
        <w:t xml:space="preserve">Бегуницкое </w:t>
      </w:r>
      <w:r w:rsidRPr="003A1CB4">
        <w:rPr>
          <w:rFonts w:ascii="Times New Roman" w:hAnsi="Times New Roman"/>
          <w:sz w:val="20"/>
          <w:szCs w:val="28"/>
        </w:rPr>
        <w:t xml:space="preserve"> сельское поселение </w:t>
      </w:r>
    </w:p>
    <w:p w:rsidR="008036A3" w:rsidRPr="003A1CB4" w:rsidRDefault="008036A3" w:rsidP="008036A3">
      <w:pPr>
        <w:pStyle w:val="ac"/>
        <w:jc w:val="right"/>
        <w:rPr>
          <w:rFonts w:ascii="Times New Roman" w:hAnsi="Times New Roman"/>
          <w:sz w:val="20"/>
          <w:szCs w:val="28"/>
        </w:rPr>
      </w:pPr>
      <w:r w:rsidRPr="003A1CB4">
        <w:rPr>
          <w:rFonts w:ascii="Times New Roman" w:hAnsi="Times New Roman"/>
          <w:sz w:val="20"/>
          <w:szCs w:val="28"/>
        </w:rPr>
        <w:t xml:space="preserve"> от </w:t>
      </w:r>
      <w:r>
        <w:rPr>
          <w:rFonts w:ascii="Times New Roman" w:hAnsi="Times New Roman"/>
          <w:sz w:val="20"/>
          <w:szCs w:val="28"/>
        </w:rPr>
        <w:t>22.03.2019 года №  59</w:t>
      </w:r>
    </w:p>
    <w:p w:rsidR="008036A3" w:rsidRDefault="008036A3" w:rsidP="008036A3">
      <w:pPr>
        <w:rPr>
          <w:b/>
        </w:rPr>
      </w:pP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ПОЛОЖЕНИЕ</w:t>
      </w:r>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 xml:space="preserve">о порядке проведения эвакуационных мероприятий  </w:t>
      </w:r>
      <w:proofErr w:type="gramStart"/>
      <w:r>
        <w:rPr>
          <w:rFonts w:ascii="Times New Roman" w:hAnsi="Times New Roman"/>
          <w:b/>
          <w:sz w:val="28"/>
          <w:szCs w:val="28"/>
        </w:rPr>
        <w:t>на</w:t>
      </w:r>
      <w:proofErr w:type="gramEnd"/>
    </w:p>
    <w:p w:rsidR="008036A3" w:rsidRDefault="008036A3" w:rsidP="008036A3">
      <w:pPr>
        <w:pStyle w:val="ac"/>
        <w:jc w:val="center"/>
        <w:rPr>
          <w:rFonts w:ascii="Times New Roman" w:hAnsi="Times New Roman"/>
          <w:b/>
          <w:sz w:val="28"/>
          <w:szCs w:val="28"/>
        </w:rPr>
      </w:pPr>
      <w:r>
        <w:rPr>
          <w:rFonts w:ascii="Times New Roman" w:hAnsi="Times New Roman"/>
          <w:b/>
          <w:sz w:val="28"/>
          <w:szCs w:val="28"/>
        </w:rPr>
        <w:t>территории МО  Бегуницкое сельское поселение при чрезвычайных ситуациях мирного и военного времени</w:t>
      </w:r>
    </w:p>
    <w:p w:rsidR="008036A3" w:rsidRDefault="008036A3" w:rsidP="008036A3">
      <w:pPr>
        <w:pStyle w:val="ac"/>
        <w:jc w:val="center"/>
        <w:rPr>
          <w:rFonts w:ascii="Times New Roman" w:hAnsi="Times New Roman"/>
          <w:b/>
          <w:sz w:val="28"/>
          <w:szCs w:val="28"/>
        </w:rPr>
      </w:pPr>
    </w:p>
    <w:p w:rsidR="008036A3" w:rsidRDefault="008036A3" w:rsidP="008036A3">
      <w:pPr>
        <w:pStyle w:val="ac"/>
        <w:jc w:val="center"/>
        <w:rPr>
          <w:rFonts w:ascii="Times New Roman" w:hAnsi="Times New Roman"/>
          <w:sz w:val="28"/>
          <w:szCs w:val="28"/>
        </w:rPr>
      </w:pPr>
      <w:r>
        <w:rPr>
          <w:rFonts w:ascii="Times New Roman" w:hAnsi="Times New Roman"/>
          <w:sz w:val="28"/>
          <w:szCs w:val="28"/>
        </w:rPr>
        <w:t>1. Общие положения</w:t>
      </w:r>
    </w:p>
    <w:p w:rsidR="008036A3" w:rsidRDefault="008036A3" w:rsidP="008036A3">
      <w:pPr>
        <w:pStyle w:val="ac"/>
        <w:rPr>
          <w:rFonts w:ascii="Times New Roman" w:hAnsi="Times New Roman"/>
          <w:sz w:val="28"/>
          <w:szCs w:val="28"/>
        </w:rPr>
      </w:pP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1.1. </w:t>
      </w:r>
      <w:proofErr w:type="gramStart"/>
      <w:r>
        <w:rPr>
          <w:rFonts w:ascii="Times New Roman" w:hAnsi="Times New Roman"/>
          <w:sz w:val="28"/>
          <w:szCs w:val="28"/>
        </w:rPr>
        <w:t xml:space="preserve">Настоящее Положение разработано в соответствии с постановлением Правительства Российской Федерации от 22 июня 2004 года № 303-ДСП «О порядке эвакуации населения, материальных и культурных ценностей в безопасные районы», Руководством по эвакуации населения в чрезвычайных ситуациях природного и техногенного характера» (разработано ВНИИ ГОЧС – Москва, </w:t>
      </w:r>
      <w:smartTag w:uri="urn:schemas-microsoft-com:office:smarttags" w:element="metricconverter">
        <w:smartTagPr>
          <w:attr w:name="ProductID" w:val="1996 г"/>
        </w:smartTagPr>
        <w:r>
          <w:rPr>
            <w:rFonts w:ascii="Times New Roman" w:hAnsi="Times New Roman"/>
            <w:sz w:val="28"/>
            <w:szCs w:val="28"/>
          </w:rPr>
          <w:t>1996 г</w:t>
        </w:r>
      </w:smartTag>
      <w:r>
        <w:rPr>
          <w:rFonts w:ascii="Times New Roman" w:hAnsi="Times New Roman"/>
          <w:sz w:val="28"/>
          <w:szCs w:val="28"/>
        </w:rPr>
        <w:t>.), Руководством по организации планирования, обеспечения и проведения эвакуации населения в военное время (утверждено Министром Российской Федерации</w:t>
      </w:r>
      <w:proofErr w:type="gramEnd"/>
      <w:r>
        <w:rPr>
          <w:rFonts w:ascii="Times New Roman" w:hAnsi="Times New Roman"/>
          <w:sz w:val="28"/>
          <w:szCs w:val="28"/>
        </w:rPr>
        <w:t xml:space="preserve"> по делам гражданской обороны, чрезвычайным ситуациям и ликвидации последствий стихийных бедствий 31 декабря 1996 года) и определяет организацию планирования эвакуационных мероприятий и порядок их проведения на территории МО  Бегуницкое сельское поселение  в чрезвычайных ситуациях мирного и военного времени.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1.2. Основные термины, использующиеся в Положении, и их определения даны в нормативных правовых документах, указанных в пункте 1 настоящего Положения.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1.3. Проведение эвакуационных мероприятий являются основным способом защиты населения, материальных и культурных ценностей от чрезвычайных ситуаций мирного и военного времени.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1.4. Планирование эвакуационных мероприятий осуществляется заблаговременно и предусматривает их проведение в максимально сжатые сроки.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1.5. Общее руководство эвакуационными мероприятиями на территории поселения осуществляет глава местного самоуправления МО  </w:t>
      </w:r>
      <w:r w:rsidRPr="008A5B6A">
        <w:rPr>
          <w:rFonts w:ascii="Times New Roman" w:hAnsi="Times New Roman"/>
          <w:sz w:val="28"/>
          <w:szCs w:val="28"/>
        </w:rPr>
        <w:t xml:space="preserve">Бегуницкое </w:t>
      </w:r>
      <w:r>
        <w:rPr>
          <w:rFonts w:ascii="Times New Roman" w:hAnsi="Times New Roman"/>
          <w:sz w:val="28"/>
          <w:szCs w:val="28"/>
        </w:rPr>
        <w:t>сельское поселение</w:t>
      </w:r>
      <w:proofErr w:type="gramStart"/>
      <w:r>
        <w:rPr>
          <w:rFonts w:ascii="Times New Roman" w:hAnsi="Times New Roman"/>
          <w:sz w:val="28"/>
          <w:szCs w:val="28"/>
        </w:rPr>
        <w:t xml:space="preserve"> .</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1.6. Глава администрации муниципального образования, руководители организаций, независимо от их организационно – правовых форм и форм собственности, несут персональную ответственность за эвакуацию рабочих и служащих в чрезвычайных ситуациях мирного и военного времени.</w:t>
      </w: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r>
        <w:rPr>
          <w:rFonts w:ascii="Times New Roman" w:hAnsi="Times New Roman"/>
          <w:sz w:val="28"/>
          <w:szCs w:val="28"/>
        </w:rPr>
        <w:t>2. Эвакуационные органы и их предназначение</w:t>
      </w: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2.1. Для планирования, подготовки и проведения эвакуационных мероприятий заблаговременно в мирное время созданы: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эвакуационная приемная комиссия (далее – эвакоприемные)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Волосовского муниципального района Ленинградской области</w:t>
      </w:r>
      <w:proofErr w:type="gramStart"/>
      <w:r>
        <w:rPr>
          <w:rFonts w:ascii="Times New Roman" w:hAnsi="Times New Roman"/>
          <w:sz w:val="28"/>
          <w:szCs w:val="28"/>
        </w:rPr>
        <w:t xml:space="preserve"> ;</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эвакоприемные комиссии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Волосовского муниципального района Ленинградской области</w:t>
      </w:r>
      <w:proofErr w:type="gramStart"/>
      <w:r>
        <w:rPr>
          <w:rFonts w:ascii="Times New Roman" w:hAnsi="Times New Roman"/>
          <w:sz w:val="28"/>
          <w:szCs w:val="28"/>
        </w:rPr>
        <w:t xml:space="preserve"> ;</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сборные эвакуационные пункты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Волосовского муниципального района Ленинградской области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приемные эвакуационные пункты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Волосовского муниципального района Ленинградской области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пункты посадки (высадки), пункты погрузки (выгрузки) материальных и культурных ценностей на транспорт (с транспорта).</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2.2. Эвакуационные комиссии предназначаются для планирования, подготовки и проведения эвакуации населения, материальных и культурных ценностей в безопасные районы при чрезвычайных ситуациях мирного и военного времени.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Председателем эвакоприемной комиссии муниципального образования, как правило, назначается один из заместителей главы муниципального образования.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Объектовые эвакуационные комиссии создаются в организациях с численностью работающих более 500 человек, на остальных – объектовые эвакуационные группы.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 состав эвакуационных и эвакоприемных комиссий назначаются лица руководящего состава администраций (управлений, служб, отделов), транспортных органов, органов образования, социального обеспечения, здравоохранения, внутренних дел, связи, представители военных комиссариатов, мобилизованных подразделений органов исполнительной власти, органов управления по гражданской обороне и чрезвычайным ситуациям).</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Лица (военнообязанные), имеющие мобилизационные предписания, в состав эвакуационных органов не назначаются.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2.3. Сборные эвакуационные пункты предназначены для сбора, учета эвакуируемого населения и организованной отправки его в безопасные районы.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2.4. На внешней границе зоны чрезвычайных ситуаций размещаются промежуточные пункты эвакуации, которые предназначены для кратковременного размещения и перерегистрации эвакуируемого населения с последующей отправкой его в безопасные районы.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Перечень промежуточных пунктов эвакуации определяется решением эвакоприемной комиссии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w:t>
      </w:r>
      <w:proofErr w:type="gramStart"/>
      <w:r>
        <w:rPr>
          <w:rFonts w:ascii="Times New Roman" w:hAnsi="Times New Roman"/>
          <w:sz w:val="28"/>
          <w:szCs w:val="28"/>
        </w:rPr>
        <w:t xml:space="preserve"> .</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2.5. Приемные эвакуационные пункты предназначены для организации приема и учета эвакуированного населения (материальных и культурных </w:t>
      </w:r>
      <w:r>
        <w:rPr>
          <w:rFonts w:ascii="Times New Roman" w:hAnsi="Times New Roman"/>
          <w:sz w:val="28"/>
          <w:szCs w:val="28"/>
        </w:rPr>
        <w:lastRenderedPageBreak/>
        <w:t>ценностей) и последующей их отправки в места постоянного размещения (хранения) в безопасных районах.</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Приемные эвакуационные пункты располагаются вблизи пунктов высадки (станции, пристани).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Приемные эвакуационные пункты создаются решением главы администрации муниципального образования.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2.6. Пункты посадки (высадки) населения, пункты погрузки (выгрузки) материальных и культурных ценностей предназначены для организации посадки (погрузки) эвакуируемого населения (грузов), обеспечения своевременной подачи и учета транспортных средств.</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2.7. Основные задачи, порядок работы эвакуационных органов определяются соответствующими положениями, которые разрабатываются их руководителями и утверждаются: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Положение об эвакоприемной комиссии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а также о промежуточном пункте эвакуации, пункте высадки и приемном эвакопункте – Главой  поселения;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Положение об объектовой эвакуационной комиссии (группе) – руководителем организации. </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 Организация планирования и проведения эвакуационных мероприятий в мирное время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3.1. Эвакуация населения Ленинградской области в военное время осуществляется по особому распоряжению в период перевода гражданской обороны с мирного на военное положение, при угрозе применения потенциальным противником средств поражения или в условиях начавшейся войны (вооруженного конфликта).</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3.2. Эвакуация в военное время осуществляется по решению Президента Российской Федерации или Председателя Правительства российской Федерации, а в отдельных случаях, требующих принятия немедленного решения, - по решению Главы администрации Ленинградской области.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3.4. Распоряжение (сигнал) о проведении эвакуации доводится по системе централизованного оповещения и действующим каналам оперативной связи на территории Ленинградской области (телефон, телеграф, радио).</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Распоряжение (сигнал) о проведении эвакуации доводится: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до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Волосовского муниципального района Ленинградской области  - Главным управлением МЧС России по Ленинградской области;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до муниципальных образований – сельских поселений  – Главой МО Волосовский муниципальный район - до объектов экономики МО  Сельцовское сельское поселение  - Главой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w:t>
      </w:r>
      <w:proofErr w:type="gramStart"/>
      <w:r>
        <w:rPr>
          <w:rFonts w:ascii="Times New Roman" w:hAnsi="Times New Roman"/>
          <w:sz w:val="28"/>
          <w:szCs w:val="28"/>
        </w:rPr>
        <w:t xml:space="preserve"> .</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lastRenderedPageBreak/>
        <w:t xml:space="preserve">         3.5.   Эвакуационные мероприятия осуществляются в соответствии с планом приема, размещения и первоочередного жизнеобеспечения эваконаселения в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предусматривающим:</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расчет размещения эваконаселения по населенным пунктам МО Волосовский муниципальный район</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3.6. План приема, размещения и первоочередного жизнеобеспечения эваконаселения разрабатывается эвакоприемной комиссией администрации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согласуется  с председателем ЭПК администрации Волосовский муниципальный район, МЧС России по Ленинградской области, Ленинградской областной эвакокомиссией, военным комиссаром городов Кингисеппского, Волосовского и Сланцевского районов Ленинградской области, отделом по делам мобподготовки, ГО и ЧС и утверждается главой администрации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Волосовского муниципального района Ленинградской области</w:t>
      </w:r>
      <w:proofErr w:type="gramStart"/>
      <w:r>
        <w:rPr>
          <w:rFonts w:ascii="Times New Roman" w:hAnsi="Times New Roman"/>
          <w:sz w:val="28"/>
          <w:szCs w:val="28"/>
        </w:rPr>
        <w:t xml:space="preserve"> .</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3.7. Выписки из плана приема, размещения и первоочередного жизнеобеспечения эваконаселения с указанием порядка эвакуации доводятся до руководителей организаций предприятий и учреждений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3.8. Специалистами, уполномоченными на решение задач по гражданской обороне, предупреждению и ликвидации чрезвычайных ситуаций, на все население, подлежащее эвакуации, составляются в 3-х экземплярах следующие эвакуационные списки: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списки рабочих, служащих и членов их семей, подлежащих эвакуации, - на объектах экономики, прекращающих и продолжающих производственную деятельность в военное время;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списки рабочих и служащих, подлежащих рассредоточению, - на объектах экономики, продолжающих производственную деятельность в военное время;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 списки неработающего населения, не запланированного на эвакуацию по планам гражданской обороны объекта экономики, - в жилищно – эксплуатационных организациях.</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При получении распоряжения на проведение эвакуации первый экземпляр списков остается на объекте экономики или в жилищно – эксплуатационной организации, второй экземпляр направляется на сборно – эвакуационные пункты (в оперативную группу) и после завершения вывоза (вывода) населения передается в соответствующую эвакуационную комиссию, третий экземпляр с началом вывоза (вывода) эвакуируемого населения направляется в эвакуационную приемную комиссию в районе размещения.</w:t>
      </w:r>
      <w:proofErr w:type="gramEnd"/>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Эвакуационные списки и паспорта являются основными документами для учета, размещения и первоочередного жизнеобеспечения эвакуируемого населения.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Эвакуационные списки корректируются ежегодно и уточняются при переводе гражданской обороны с </w:t>
      </w:r>
      <w:proofErr w:type="gramStart"/>
      <w:r>
        <w:rPr>
          <w:rFonts w:ascii="Times New Roman" w:hAnsi="Times New Roman"/>
          <w:sz w:val="28"/>
          <w:szCs w:val="28"/>
        </w:rPr>
        <w:t>мирного</w:t>
      </w:r>
      <w:proofErr w:type="gramEnd"/>
      <w:r>
        <w:rPr>
          <w:rFonts w:ascii="Times New Roman" w:hAnsi="Times New Roman"/>
          <w:sz w:val="28"/>
          <w:szCs w:val="28"/>
        </w:rPr>
        <w:t xml:space="preserve"> на военное положение.</w:t>
      </w:r>
    </w:p>
    <w:p w:rsidR="008036A3" w:rsidRDefault="008036A3" w:rsidP="008036A3">
      <w:pPr>
        <w:pStyle w:val="ac"/>
        <w:jc w:val="both"/>
        <w:rPr>
          <w:rFonts w:ascii="Times New Roman" w:hAnsi="Times New Roman"/>
          <w:sz w:val="28"/>
          <w:szCs w:val="28"/>
        </w:rPr>
      </w:pPr>
      <w:r>
        <w:rPr>
          <w:rFonts w:ascii="Times New Roman" w:hAnsi="Times New Roman"/>
          <w:sz w:val="28"/>
          <w:szCs w:val="28"/>
        </w:rPr>
        <w:lastRenderedPageBreak/>
        <w:t xml:space="preserve">         3.9. В районах загородной зоны эвакуационные приемные комиссии администраций муниципальных районов разрабатывают планы приема, размещения и первоочередного жизнеобеспечения эвакуируемого населения, материальных и культурных ценностей.</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МО  </w:t>
      </w:r>
      <w:r w:rsidRPr="008A5B6A">
        <w:rPr>
          <w:rFonts w:ascii="Times New Roman" w:hAnsi="Times New Roman"/>
          <w:sz w:val="28"/>
          <w:szCs w:val="28"/>
        </w:rPr>
        <w:t>Бегуницкое</w:t>
      </w:r>
      <w:r>
        <w:rPr>
          <w:rFonts w:ascii="Times New Roman" w:hAnsi="Times New Roman"/>
          <w:sz w:val="28"/>
          <w:szCs w:val="28"/>
        </w:rPr>
        <w:t xml:space="preserve"> сельское поселение  - является районом загородной зоны.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4. Организация планирования и проведения эвакуационных мероприятий в мирное время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4.1. Эвакуационные мероприятия в чрезвычайных ситуациях мирного времени проводятся в соответствии с заранее разработанными планами эвакуации. Порядок их разработки, согласования и утверждения такой же, как и для планов эвакуации в военное время.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4.2. Эвакуация населения в чрезвычайных ситуациях мирного времени проводится в тех случаях, когда другие способы его защиты невозможны или неэффективны. При этом проведении эвакуации не исключает других способов защиты населения.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4.3. Эвакуация населения в чрезвычайных ситуациях мирного времени может быть экстренной и плановой.</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4.4. Экстренная эвакуация – организованный, немедленный вывод (вывоз) населения из опасных зон в ближайшие пункты сбора с целью исключения или снижения воздействия на людей поражающих факторов источника чрезвычайных ситуаций.</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4.5. Решение на проведение экстренной эвакуации населения принимают руководители органов исполнительной власти, органов местного самоуправления и объектов экономики, на которых произошла чрезвычайная ситуация. В случаях, требующих безотлагательного решения, экстренная эвакуация, носящая локальный характер, может осуществляться по указанию дежурного диспетчерской службы.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4.6. О проведении экстренной эвакуации население, рабочие и служащие объектов экономики в кратчайшие сроки оповещаются с использованием всех имеющихся средств оповещения и связи.</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4.7. При экстренной эвакуации население, рабочие и служащие объектов экономики выводятся в близлежащие пункты сбора и оказания помощи пострадавшим, расположенные в безопасных местах, где организуется их временное пребывание или отправка в места временного проживания.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4.8. Плановая эвакуация – это организованный, поэтапный вывод (вывоз) населения из опасных зон, длительное пребывание в которых опасно для здоровья людей.</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4.9. Плановая эвакуация населения из опасных зон проводится по решению и под руководством главы поселения или по решению комиссии по чрезвычайным ситуациям и противопожарной безопасности поселения.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lastRenderedPageBreak/>
        <w:t xml:space="preserve">         4.10. Для проведения плановой эвакуации в чрезвычайных ситуациях мирного времени могут быть развернуты и задействованы эвакуационные органы, созданные для эвакуации в военное время.</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4.11. Плановая эвакуация населения при чрезвычайных ситуациях мирного времени может быть полной или частичной.</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При полной эвакуации население выводится (вывозится) за пределы зоны чрезвычайной ситуации (зоны сильных разрушений), за исключением персонала, обеспечивающего непрерывные производственные процессы.</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При частичной эвакуации выводится (вывозится) нетрудоспособное население, дети дошкольного возраста, учащиеся школ и средних профессиональных учебных заведений.</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4.12. Для проживания эвакуируемого населения может использоваться жилой фонд населенных пунктов области в частном секторе (за счет уплотнения), здания общественного назначения (общежития, гостиницы, санатории – профилактории, учреждения культуры, спортивные сооружения, учебные заведения и др.), а также жилые постройки в садово – огородных товариществах.</w:t>
      </w:r>
    </w:p>
    <w:p w:rsidR="008036A3" w:rsidRDefault="008036A3" w:rsidP="008036A3">
      <w:pPr>
        <w:pStyle w:val="ac"/>
        <w:jc w:val="both"/>
        <w:rPr>
          <w:rFonts w:ascii="Times New Roman" w:hAnsi="Times New Roman"/>
          <w:sz w:val="28"/>
          <w:szCs w:val="28"/>
        </w:rPr>
      </w:pPr>
      <w:r>
        <w:rPr>
          <w:rFonts w:ascii="Times New Roman" w:hAnsi="Times New Roman"/>
          <w:sz w:val="28"/>
          <w:szCs w:val="28"/>
        </w:rPr>
        <w:t xml:space="preserve">         4.13. Всестороннее обеспечение эвакуационных мероприятий в чрезвычайных ситуациях мирного времени осуществляется органами исполнительной власти и местного самоуправления Ленинградской области.</w:t>
      </w: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jc w:val="both"/>
        <w:rPr>
          <w:rFonts w:ascii="Times New Roman" w:hAnsi="Times New Roman"/>
          <w:sz w:val="28"/>
          <w:szCs w:val="28"/>
        </w:rPr>
      </w:pPr>
    </w:p>
    <w:p w:rsidR="008036A3" w:rsidRDefault="008036A3" w:rsidP="008036A3">
      <w:pPr>
        <w:pStyle w:val="ac"/>
        <w:rPr>
          <w:rFonts w:ascii="Times New Roman" w:hAnsi="Times New Roman"/>
          <w:sz w:val="28"/>
          <w:szCs w:val="28"/>
        </w:rPr>
      </w:pPr>
    </w:p>
    <w:p w:rsidR="008036A3" w:rsidRDefault="008036A3" w:rsidP="008036A3"/>
    <w:p w:rsidR="008036A3" w:rsidRDefault="008036A3">
      <w:pPr>
        <w:rPr>
          <w:sz w:val="28"/>
          <w:szCs w:val="28"/>
        </w:rPr>
      </w:pPr>
      <w:r>
        <w:rPr>
          <w:sz w:val="28"/>
          <w:szCs w:val="28"/>
        </w:rPr>
        <w:br w:type="page"/>
      </w:r>
    </w:p>
    <w:p w:rsidR="008036A3" w:rsidRPr="00A92DB7" w:rsidRDefault="008036A3" w:rsidP="008036A3">
      <w:pPr>
        <w:pStyle w:val="ac"/>
        <w:jc w:val="center"/>
        <w:rPr>
          <w:rFonts w:ascii="Times New Roman" w:hAnsi="Times New Roman"/>
          <w:sz w:val="28"/>
          <w:szCs w:val="28"/>
        </w:rPr>
      </w:pPr>
      <w:r w:rsidRPr="00A92DB7">
        <w:rPr>
          <w:rFonts w:ascii="Times New Roman" w:hAnsi="Times New Roman"/>
          <w:sz w:val="28"/>
          <w:szCs w:val="28"/>
        </w:rPr>
        <w:lastRenderedPageBreak/>
        <w:t xml:space="preserve">А д м и н  и с т </w:t>
      </w:r>
      <w:proofErr w:type="gramStart"/>
      <w:r w:rsidRPr="00A92DB7">
        <w:rPr>
          <w:rFonts w:ascii="Times New Roman" w:hAnsi="Times New Roman"/>
          <w:sz w:val="28"/>
          <w:szCs w:val="28"/>
        </w:rPr>
        <w:t>р</w:t>
      </w:r>
      <w:proofErr w:type="gramEnd"/>
      <w:r w:rsidRPr="00A92DB7">
        <w:rPr>
          <w:rFonts w:ascii="Times New Roman" w:hAnsi="Times New Roman"/>
          <w:sz w:val="28"/>
          <w:szCs w:val="28"/>
        </w:rPr>
        <w:t xml:space="preserve"> а ц и я</w:t>
      </w:r>
    </w:p>
    <w:p w:rsidR="008036A3" w:rsidRPr="00A92DB7" w:rsidRDefault="008036A3" w:rsidP="008036A3">
      <w:pPr>
        <w:pStyle w:val="ac"/>
        <w:jc w:val="center"/>
        <w:rPr>
          <w:rFonts w:ascii="Times New Roman" w:hAnsi="Times New Roman"/>
          <w:sz w:val="28"/>
          <w:szCs w:val="28"/>
        </w:rPr>
      </w:pPr>
      <w:r w:rsidRPr="00A92DB7">
        <w:rPr>
          <w:rFonts w:ascii="Times New Roman" w:hAnsi="Times New Roman"/>
          <w:sz w:val="28"/>
          <w:szCs w:val="28"/>
        </w:rPr>
        <w:t xml:space="preserve">муниципального образования Бегуницкое сельское поселение </w:t>
      </w:r>
    </w:p>
    <w:p w:rsidR="008036A3" w:rsidRPr="00A92DB7" w:rsidRDefault="008036A3" w:rsidP="008036A3">
      <w:pPr>
        <w:pStyle w:val="ac"/>
        <w:jc w:val="center"/>
        <w:rPr>
          <w:rFonts w:ascii="Times New Roman" w:hAnsi="Times New Roman"/>
          <w:sz w:val="28"/>
          <w:szCs w:val="28"/>
        </w:rPr>
      </w:pPr>
      <w:r w:rsidRPr="00A92DB7">
        <w:rPr>
          <w:rFonts w:ascii="Times New Roman" w:hAnsi="Times New Roman"/>
          <w:sz w:val="28"/>
          <w:szCs w:val="28"/>
        </w:rPr>
        <w:t>Волосовский муниципальный район</w:t>
      </w:r>
    </w:p>
    <w:p w:rsidR="008036A3" w:rsidRPr="00A92DB7" w:rsidRDefault="008036A3" w:rsidP="008036A3">
      <w:pPr>
        <w:pStyle w:val="ac"/>
        <w:jc w:val="center"/>
        <w:rPr>
          <w:rFonts w:ascii="Times New Roman" w:hAnsi="Times New Roman"/>
          <w:sz w:val="28"/>
          <w:szCs w:val="28"/>
        </w:rPr>
      </w:pPr>
      <w:r>
        <w:rPr>
          <w:rFonts w:ascii="Times New Roman" w:hAnsi="Times New Roman"/>
          <w:sz w:val="28"/>
          <w:szCs w:val="28"/>
        </w:rPr>
        <w:t>Ленинградской области</w:t>
      </w:r>
    </w:p>
    <w:p w:rsidR="008036A3" w:rsidRPr="00A92DB7" w:rsidRDefault="008036A3" w:rsidP="008036A3">
      <w:pPr>
        <w:pStyle w:val="ac"/>
        <w:jc w:val="center"/>
        <w:rPr>
          <w:rFonts w:ascii="Times New Roman" w:hAnsi="Times New Roman"/>
          <w:sz w:val="28"/>
          <w:szCs w:val="28"/>
        </w:rPr>
      </w:pPr>
    </w:p>
    <w:p w:rsidR="008036A3" w:rsidRDefault="008036A3" w:rsidP="008036A3">
      <w:pPr>
        <w:pStyle w:val="ac"/>
        <w:jc w:val="center"/>
        <w:rPr>
          <w:rFonts w:ascii="Times New Roman" w:hAnsi="Times New Roman"/>
          <w:b/>
          <w:sz w:val="28"/>
          <w:szCs w:val="28"/>
        </w:rPr>
      </w:pPr>
      <w:r w:rsidRPr="0040650F">
        <w:rPr>
          <w:rFonts w:ascii="Times New Roman" w:hAnsi="Times New Roman"/>
          <w:b/>
          <w:sz w:val="28"/>
          <w:szCs w:val="28"/>
        </w:rPr>
        <w:t>ПОСТАНОВЛЕНИЕ</w:t>
      </w:r>
    </w:p>
    <w:p w:rsidR="008036A3" w:rsidRDefault="008036A3" w:rsidP="008036A3">
      <w:pPr>
        <w:pStyle w:val="ac"/>
        <w:tabs>
          <w:tab w:val="left" w:pos="1394"/>
        </w:tabs>
        <w:rPr>
          <w:rFonts w:ascii="Times New Roman" w:hAnsi="Times New Roman"/>
          <w:b/>
          <w:sz w:val="28"/>
          <w:szCs w:val="28"/>
        </w:rPr>
      </w:pPr>
      <w:r>
        <w:rPr>
          <w:rFonts w:ascii="Times New Roman" w:hAnsi="Times New Roman"/>
          <w:b/>
          <w:sz w:val="28"/>
          <w:szCs w:val="28"/>
        </w:rPr>
        <w:tab/>
      </w:r>
    </w:p>
    <w:p w:rsidR="008036A3" w:rsidRPr="004B6D4A" w:rsidRDefault="008036A3" w:rsidP="008036A3">
      <w:r>
        <w:rPr>
          <w:sz w:val="28"/>
          <w:szCs w:val="28"/>
        </w:rPr>
        <w:t xml:space="preserve"> </w:t>
      </w:r>
      <w:r w:rsidRPr="004B6D4A">
        <w:t>о</w:t>
      </w:r>
      <w:r>
        <w:t>т 22.03.2019</w:t>
      </w:r>
      <w:r w:rsidRPr="004B6D4A">
        <w:t xml:space="preserve"> г.   </w:t>
      </w:r>
      <w:r>
        <w:t xml:space="preserve">                                                                                                          </w:t>
      </w:r>
      <w:r w:rsidRPr="004B6D4A">
        <w:t xml:space="preserve">  №</w:t>
      </w:r>
      <w:r>
        <w:t xml:space="preserve"> 60</w:t>
      </w:r>
    </w:p>
    <w:p w:rsidR="008036A3" w:rsidRDefault="008036A3" w:rsidP="008036A3">
      <w:pPr>
        <w:pStyle w:val="affc"/>
        <w:rPr>
          <w:sz w:val="20"/>
          <w:szCs w:val="20"/>
        </w:rPr>
      </w:pPr>
    </w:p>
    <w:tbl>
      <w:tblPr>
        <w:tblW w:w="0" w:type="auto"/>
        <w:tblLook w:val="01E0"/>
      </w:tblPr>
      <w:tblGrid>
        <w:gridCol w:w="5319"/>
      </w:tblGrid>
      <w:tr w:rsidR="008036A3" w:rsidRPr="00B5393B" w:rsidTr="007926CE">
        <w:trPr>
          <w:trHeight w:val="1462"/>
        </w:trPr>
        <w:tc>
          <w:tcPr>
            <w:tcW w:w="5319" w:type="dxa"/>
          </w:tcPr>
          <w:p w:rsidR="008036A3" w:rsidRPr="00130FAE" w:rsidRDefault="008036A3" w:rsidP="007926CE">
            <w:pPr>
              <w:pStyle w:val="af0"/>
              <w:ind w:right="161"/>
              <w:jc w:val="both"/>
              <w:rPr>
                <w:b/>
                <w:sz w:val="20"/>
              </w:rPr>
            </w:pPr>
            <w:r w:rsidRPr="00130FAE">
              <w:rPr>
                <w:b/>
                <w:sz w:val="20"/>
              </w:rPr>
              <w:t xml:space="preserve">О поддержании общественного порядка в ходе проведения аварийно-спасательных и других неотложных работ при чрезвычайных ситуациях на территории муниципального образования </w:t>
            </w:r>
            <w:r>
              <w:rPr>
                <w:b/>
                <w:sz w:val="20"/>
              </w:rPr>
              <w:t>Бегуницкое</w:t>
            </w:r>
            <w:r w:rsidRPr="00130FAE">
              <w:rPr>
                <w:b/>
                <w:sz w:val="20"/>
              </w:rPr>
              <w:t xml:space="preserve"> сельское поселение</w:t>
            </w:r>
          </w:p>
          <w:p w:rsidR="008036A3" w:rsidRPr="00C14BC8" w:rsidRDefault="008036A3" w:rsidP="007926CE"/>
        </w:tc>
      </w:tr>
    </w:tbl>
    <w:p w:rsidR="008036A3" w:rsidRPr="002243A4" w:rsidRDefault="008036A3" w:rsidP="008036A3">
      <w:pPr>
        <w:pStyle w:val="3a"/>
        <w:rPr>
          <w:kern w:val="36"/>
        </w:rPr>
      </w:pPr>
    </w:p>
    <w:p w:rsidR="008036A3" w:rsidRPr="00040473" w:rsidRDefault="008036A3" w:rsidP="008036A3">
      <w:pPr>
        <w:jc w:val="both"/>
      </w:pPr>
      <w:r>
        <w:rPr>
          <w:kern w:val="36"/>
        </w:rPr>
        <w:t xml:space="preserve">           </w:t>
      </w:r>
      <w:proofErr w:type="gramStart"/>
      <w:r w:rsidRPr="00040473">
        <w:t>В соответствии с Федеральными законами от 06.10.2003 г. № 131-ФЗ «Об общих принципах организации местного самоуправления в Росси</w:t>
      </w:r>
      <w:r>
        <w:t>йской Федерации», от 21.12.1994</w:t>
      </w:r>
      <w:r w:rsidRPr="00040473">
        <w:t>г. № 68-ФЗ «О защите населения от чрезвычайных ситуаций природного и техногенного характера», Постановлением Правительства Российской Федерации от 09.06.2014 г.  № 224 «</w:t>
      </w:r>
      <w:r w:rsidRPr="00040473">
        <w:rPr>
          <w:bCs/>
          <w:color w:val="000000"/>
        </w:rPr>
        <w:t xml:space="preserve">Об утверждении Положения о поддержании общественного порядка при чрезвычайных ситуациях межмуниципального и регионального характера на территории Ленинградской области» </w:t>
      </w:r>
      <w:r w:rsidRPr="00040473">
        <w:t>и в</w:t>
      </w:r>
      <w:proofErr w:type="gramEnd"/>
      <w:r w:rsidRPr="00040473">
        <w:t xml:space="preserve"> </w:t>
      </w:r>
      <w:proofErr w:type="gramStart"/>
      <w:r w:rsidRPr="00040473">
        <w:t xml:space="preserve">целях поддержания общественного порядка в чрезвычайных ситуациях на территории муниципального образования </w:t>
      </w:r>
      <w:r>
        <w:t xml:space="preserve">Бегуницкое </w:t>
      </w:r>
      <w:r w:rsidRPr="00040473">
        <w:t xml:space="preserve">сельское поселение </w:t>
      </w:r>
      <w:r>
        <w:t xml:space="preserve">Волосовского </w:t>
      </w:r>
      <w:r w:rsidRPr="00040473">
        <w:t>муниципального района Ленинградской области</w:t>
      </w:r>
      <w:r>
        <w:t xml:space="preserve">  а</w:t>
      </w:r>
      <w:r w:rsidRPr="00040473">
        <w:t xml:space="preserve">дминистрация </w:t>
      </w:r>
      <w:r>
        <w:t xml:space="preserve">муниципального образования </w:t>
      </w:r>
      <w:r w:rsidRPr="00130FAE">
        <w:t>Бегуницкое</w:t>
      </w:r>
      <w:r>
        <w:t xml:space="preserve"> сельское поселение</w:t>
      </w:r>
      <w:r w:rsidRPr="00040473">
        <w:t xml:space="preserve"> </w:t>
      </w:r>
      <w:proofErr w:type="gramEnd"/>
    </w:p>
    <w:p w:rsidR="008036A3" w:rsidRDefault="008036A3" w:rsidP="008036A3">
      <w:pPr>
        <w:jc w:val="both"/>
      </w:pPr>
      <w:r w:rsidRPr="00BF01A1">
        <w:rPr>
          <w:rStyle w:val="afff1"/>
          <w:color w:val="141414"/>
        </w:rPr>
        <w:t>ПОСТАНОВЛЯ</w:t>
      </w:r>
      <w:r>
        <w:rPr>
          <w:rStyle w:val="afff1"/>
          <w:color w:val="141414"/>
        </w:rPr>
        <w:t>ЕТ</w:t>
      </w:r>
      <w:r w:rsidRPr="005866A1">
        <w:t>:</w:t>
      </w:r>
    </w:p>
    <w:p w:rsidR="008036A3" w:rsidRPr="00C14BC8" w:rsidRDefault="008036A3" w:rsidP="008036A3">
      <w:pPr>
        <w:jc w:val="both"/>
        <w:rPr>
          <w:kern w:val="36"/>
          <w:sz w:val="16"/>
          <w:szCs w:val="16"/>
        </w:rPr>
      </w:pPr>
    </w:p>
    <w:p w:rsidR="008036A3" w:rsidRPr="00C14BC8" w:rsidRDefault="008036A3" w:rsidP="00D54CB6">
      <w:pPr>
        <w:numPr>
          <w:ilvl w:val="0"/>
          <w:numId w:val="25"/>
        </w:numPr>
        <w:spacing w:line="276" w:lineRule="auto"/>
        <w:jc w:val="both"/>
      </w:pPr>
      <w:r w:rsidRPr="00B5393B">
        <w:t xml:space="preserve">Утвердить </w:t>
      </w:r>
      <w:r w:rsidRPr="00C14BC8">
        <w:t xml:space="preserve">Положение о поддержании общественного порядка в ходе проведения аварийно-спасательных и других неотложных работ при чрезвычайных ситуациях на территории </w:t>
      </w:r>
      <w:r>
        <w:t xml:space="preserve">муниципального образования </w:t>
      </w:r>
      <w:r w:rsidRPr="00130FAE">
        <w:t>Бегуницкое</w:t>
      </w:r>
      <w:r>
        <w:t xml:space="preserve"> сельское поселение, согласно приложению.</w:t>
      </w:r>
    </w:p>
    <w:p w:rsidR="008036A3" w:rsidRPr="008036A3" w:rsidRDefault="008036A3" w:rsidP="00D54CB6">
      <w:pPr>
        <w:pStyle w:val="ae"/>
        <w:numPr>
          <w:ilvl w:val="0"/>
          <w:numId w:val="25"/>
        </w:numPr>
        <w:jc w:val="both"/>
        <w:rPr>
          <w:rFonts w:eastAsia="Calibri"/>
          <w:lang w:val="ru-RU"/>
        </w:rPr>
      </w:pPr>
      <w:r w:rsidRPr="008036A3">
        <w:rPr>
          <w:rFonts w:eastAsia="Calibri"/>
          <w:lang w:val="ru-RU"/>
        </w:rPr>
        <w:t>Обнародовать настоящее Постановление в установленном порядке и разместить  на официальном сайте Бегуницкого сельского поселения</w:t>
      </w:r>
      <w:proofErr w:type="gramStart"/>
      <w:r w:rsidRPr="008036A3">
        <w:rPr>
          <w:rFonts w:eastAsia="Calibri"/>
          <w:lang w:val="ru-RU"/>
        </w:rPr>
        <w:t>.</w:t>
      </w:r>
      <w:r w:rsidRPr="008036A3">
        <w:rPr>
          <w:lang w:val="ru-RU"/>
        </w:rPr>
        <w:t>Н</w:t>
      </w:r>
      <w:proofErr w:type="gramEnd"/>
      <w:r w:rsidRPr="008036A3">
        <w:rPr>
          <w:lang w:val="ru-RU"/>
        </w:rPr>
        <w:t>астоящее постановление вступает в силу после его официального опубликования.</w:t>
      </w:r>
    </w:p>
    <w:p w:rsidR="008036A3" w:rsidRDefault="008036A3" w:rsidP="00D54CB6">
      <w:pPr>
        <w:numPr>
          <w:ilvl w:val="0"/>
          <w:numId w:val="25"/>
        </w:numPr>
        <w:spacing w:line="276" w:lineRule="auto"/>
        <w:jc w:val="both"/>
      </w:pPr>
      <w:proofErr w:type="gramStart"/>
      <w:r w:rsidRPr="00C44670">
        <w:t xml:space="preserve">Контроль </w:t>
      </w:r>
      <w:r>
        <w:t>за</w:t>
      </w:r>
      <w:proofErr w:type="gramEnd"/>
      <w:r>
        <w:t xml:space="preserve"> исполнением</w:t>
      </w:r>
      <w:r w:rsidRPr="00C44670">
        <w:t xml:space="preserve"> настоящего постановления оставляю за собой.</w:t>
      </w:r>
    </w:p>
    <w:p w:rsidR="008036A3" w:rsidRPr="00894DCF" w:rsidRDefault="008036A3" w:rsidP="008036A3">
      <w:pPr>
        <w:jc w:val="both"/>
      </w:pPr>
    </w:p>
    <w:p w:rsidR="008036A3" w:rsidRDefault="008036A3" w:rsidP="008036A3">
      <w:pPr>
        <w:widowControl w:val="0"/>
        <w:autoSpaceDE w:val="0"/>
        <w:autoSpaceDN w:val="0"/>
        <w:adjustRightInd w:val="0"/>
        <w:jc w:val="both"/>
        <w:outlineLvl w:val="0"/>
      </w:pPr>
    </w:p>
    <w:p w:rsidR="008036A3" w:rsidRDefault="008036A3" w:rsidP="008036A3">
      <w:pPr>
        <w:widowControl w:val="0"/>
        <w:autoSpaceDE w:val="0"/>
        <w:autoSpaceDN w:val="0"/>
        <w:adjustRightInd w:val="0"/>
        <w:jc w:val="both"/>
        <w:outlineLvl w:val="0"/>
      </w:pPr>
    </w:p>
    <w:p w:rsidR="008036A3" w:rsidRDefault="008036A3" w:rsidP="008036A3">
      <w:pPr>
        <w:widowControl w:val="0"/>
        <w:autoSpaceDE w:val="0"/>
        <w:autoSpaceDN w:val="0"/>
        <w:adjustRightInd w:val="0"/>
        <w:jc w:val="both"/>
        <w:outlineLvl w:val="0"/>
      </w:pPr>
    </w:p>
    <w:p w:rsidR="008036A3" w:rsidRPr="00C44670" w:rsidRDefault="008036A3" w:rsidP="008036A3">
      <w:pPr>
        <w:widowControl w:val="0"/>
        <w:autoSpaceDE w:val="0"/>
        <w:autoSpaceDN w:val="0"/>
        <w:adjustRightInd w:val="0"/>
        <w:jc w:val="both"/>
        <w:outlineLvl w:val="0"/>
      </w:pPr>
      <w:r w:rsidRPr="00C44670">
        <w:t xml:space="preserve">Глава администрации </w:t>
      </w:r>
      <w:r>
        <w:t>МО</w:t>
      </w:r>
    </w:p>
    <w:p w:rsidR="008036A3" w:rsidRPr="002243A4" w:rsidRDefault="008036A3" w:rsidP="008036A3">
      <w:pPr>
        <w:widowControl w:val="0"/>
        <w:autoSpaceDE w:val="0"/>
        <w:autoSpaceDN w:val="0"/>
        <w:adjustRightInd w:val="0"/>
        <w:jc w:val="both"/>
        <w:outlineLvl w:val="0"/>
      </w:pPr>
      <w:r>
        <w:t xml:space="preserve">Бегуницкое </w:t>
      </w:r>
      <w:r w:rsidRPr="00C44670">
        <w:t>с</w:t>
      </w:r>
      <w:r>
        <w:t>ельское поселение</w:t>
      </w:r>
      <w:r w:rsidRPr="00C44670">
        <w:tab/>
      </w:r>
      <w:r w:rsidRPr="00C44670">
        <w:tab/>
      </w:r>
      <w:r w:rsidRPr="00C44670">
        <w:tab/>
      </w:r>
      <w:r w:rsidRPr="00C44670">
        <w:tab/>
      </w:r>
      <w:r>
        <w:t xml:space="preserve">                                      А.И. Минюк</w:t>
      </w:r>
    </w:p>
    <w:p w:rsidR="008036A3" w:rsidRDefault="008036A3" w:rsidP="008036A3">
      <w:pPr>
        <w:pStyle w:val="3a"/>
        <w:spacing w:line="240" w:lineRule="exact"/>
        <w:jc w:val="both"/>
      </w:pPr>
      <w:r w:rsidRPr="002243A4">
        <w:t xml:space="preserve">                                                                                               </w:t>
      </w:r>
    </w:p>
    <w:p w:rsidR="008036A3" w:rsidRDefault="008036A3" w:rsidP="008036A3">
      <w:pPr>
        <w:pStyle w:val="3a"/>
        <w:spacing w:line="240" w:lineRule="exact"/>
        <w:jc w:val="both"/>
      </w:pPr>
    </w:p>
    <w:p w:rsidR="008036A3" w:rsidRDefault="008036A3" w:rsidP="008036A3">
      <w:pPr>
        <w:shd w:val="clear" w:color="auto" w:fill="FFFFFF"/>
        <w:jc w:val="right"/>
      </w:pPr>
    </w:p>
    <w:p w:rsidR="008036A3" w:rsidRDefault="008036A3" w:rsidP="008036A3">
      <w:pPr>
        <w:shd w:val="clear" w:color="auto" w:fill="FFFFFF"/>
        <w:jc w:val="right"/>
      </w:pPr>
    </w:p>
    <w:p w:rsidR="008036A3" w:rsidRDefault="008036A3" w:rsidP="008036A3">
      <w:pPr>
        <w:shd w:val="clear" w:color="auto" w:fill="FFFFFF"/>
        <w:jc w:val="right"/>
      </w:pPr>
    </w:p>
    <w:p w:rsidR="008036A3" w:rsidRDefault="008036A3" w:rsidP="008036A3">
      <w:pPr>
        <w:shd w:val="clear" w:color="auto" w:fill="FFFFFF"/>
        <w:jc w:val="right"/>
      </w:pPr>
    </w:p>
    <w:p w:rsidR="008036A3" w:rsidRDefault="008036A3">
      <w:pPr>
        <w:rPr>
          <w:sz w:val="20"/>
          <w:szCs w:val="20"/>
        </w:rPr>
      </w:pPr>
      <w:r>
        <w:rPr>
          <w:sz w:val="20"/>
          <w:szCs w:val="20"/>
        </w:rPr>
        <w:br w:type="page"/>
      </w:r>
    </w:p>
    <w:p w:rsidR="008036A3" w:rsidRPr="008036A3" w:rsidRDefault="008036A3" w:rsidP="008036A3">
      <w:pPr>
        <w:shd w:val="clear" w:color="auto" w:fill="FFFFFF"/>
        <w:jc w:val="right"/>
        <w:rPr>
          <w:sz w:val="20"/>
          <w:szCs w:val="20"/>
        </w:rPr>
      </w:pPr>
      <w:r w:rsidRPr="008036A3">
        <w:rPr>
          <w:sz w:val="20"/>
          <w:szCs w:val="20"/>
        </w:rPr>
        <w:lastRenderedPageBreak/>
        <w:t xml:space="preserve">Приложение  </w:t>
      </w:r>
    </w:p>
    <w:p w:rsidR="008036A3" w:rsidRPr="008036A3" w:rsidRDefault="008036A3" w:rsidP="008036A3">
      <w:pPr>
        <w:shd w:val="clear" w:color="auto" w:fill="FFFFFF"/>
        <w:ind w:left="62"/>
        <w:jc w:val="right"/>
        <w:rPr>
          <w:sz w:val="20"/>
          <w:szCs w:val="20"/>
        </w:rPr>
      </w:pPr>
      <w:r w:rsidRPr="008036A3">
        <w:rPr>
          <w:sz w:val="20"/>
          <w:szCs w:val="20"/>
        </w:rPr>
        <w:t xml:space="preserve"> к постановлению администрации</w:t>
      </w:r>
    </w:p>
    <w:p w:rsidR="008036A3" w:rsidRPr="008036A3" w:rsidRDefault="008036A3" w:rsidP="008036A3">
      <w:pPr>
        <w:shd w:val="clear" w:color="auto" w:fill="FFFFFF"/>
        <w:ind w:left="62"/>
        <w:jc w:val="right"/>
        <w:rPr>
          <w:sz w:val="20"/>
          <w:szCs w:val="20"/>
        </w:rPr>
      </w:pPr>
      <w:r w:rsidRPr="008036A3">
        <w:rPr>
          <w:sz w:val="20"/>
          <w:szCs w:val="20"/>
        </w:rPr>
        <w:t xml:space="preserve"> МО  Бегуницкое сельское поселение </w:t>
      </w:r>
    </w:p>
    <w:p w:rsidR="008036A3" w:rsidRPr="008036A3" w:rsidRDefault="008036A3" w:rsidP="008036A3">
      <w:pPr>
        <w:shd w:val="clear" w:color="auto" w:fill="FFFFFF"/>
        <w:ind w:left="62"/>
        <w:jc w:val="right"/>
        <w:rPr>
          <w:sz w:val="20"/>
          <w:szCs w:val="20"/>
        </w:rPr>
      </w:pPr>
      <w:r w:rsidRPr="008036A3">
        <w:rPr>
          <w:sz w:val="20"/>
          <w:szCs w:val="20"/>
        </w:rPr>
        <w:t>Волосовского района Ленинградской области</w:t>
      </w:r>
    </w:p>
    <w:p w:rsidR="008036A3" w:rsidRPr="008036A3" w:rsidRDefault="008036A3" w:rsidP="008036A3">
      <w:pPr>
        <w:tabs>
          <w:tab w:val="left" w:pos="8269"/>
        </w:tabs>
        <w:jc w:val="right"/>
        <w:rPr>
          <w:sz w:val="20"/>
          <w:szCs w:val="20"/>
        </w:rPr>
      </w:pPr>
      <w:r w:rsidRPr="008036A3">
        <w:rPr>
          <w:sz w:val="20"/>
          <w:szCs w:val="20"/>
        </w:rPr>
        <w:t>от 22.03.2019г.  № 60</w:t>
      </w:r>
    </w:p>
    <w:p w:rsidR="008036A3" w:rsidRPr="008036A3" w:rsidRDefault="008036A3" w:rsidP="0075205E">
      <w:pPr>
        <w:pStyle w:val="af0"/>
        <w:ind w:right="-1"/>
        <w:jc w:val="center"/>
      </w:pPr>
      <w:r w:rsidRPr="008036A3">
        <w:t>ПОЛОЖЕНИЕ</w:t>
      </w:r>
    </w:p>
    <w:p w:rsidR="008036A3" w:rsidRPr="008036A3" w:rsidRDefault="008036A3" w:rsidP="0075205E">
      <w:pPr>
        <w:pStyle w:val="af0"/>
        <w:ind w:right="-1"/>
        <w:jc w:val="center"/>
      </w:pPr>
      <w:r w:rsidRPr="008036A3">
        <w:t>о поддержании общественного порядка в ходе проведения аварийно-спасательных и других неотложных работ при чрезвычайных ситуациях</w:t>
      </w:r>
    </w:p>
    <w:p w:rsidR="008036A3" w:rsidRPr="008036A3" w:rsidRDefault="008036A3" w:rsidP="0075205E">
      <w:pPr>
        <w:pStyle w:val="af0"/>
        <w:ind w:right="-1"/>
        <w:jc w:val="center"/>
      </w:pPr>
      <w:r w:rsidRPr="008036A3">
        <w:t>на территории муниципального образования Бегуницкое сельское поселение</w:t>
      </w:r>
    </w:p>
    <w:p w:rsidR="008036A3" w:rsidRPr="008036A3" w:rsidRDefault="008036A3" w:rsidP="008036A3">
      <w:pPr>
        <w:pStyle w:val="af0"/>
        <w:ind w:right="-1"/>
      </w:pPr>
    </w:p>
    <w:p w:rsidR="008036A3" w:rsidRPr="008036A3" w:rsidRDefault="008036A3" w:rsidP="008036A3">
      <w:pPr>
        <w:pStyle w:val="af0"/>
        <w:ind w:right="-1"/>
        <w:jc w:val="both"/>
      </w:pPr>
      <w:r w:rsidRPr="008036A3">
        <w:t>1. Общие положения:</w:t>
      </w:r>
    </w:p>
    <w:p w:rsidR="008036A3" w:rsidRPr="008036A3" w:rsidRDefault="008036A3" w:rsidP="008036A3">
      <w:pPr>
        <w:pStyle w:val="af0"/>
        <w:ind w:right="-1"/>
        <w:jc w:val="both"/>
      </w:pPr>
      <w:r w:rsidRPr="008036A3">
        <w:tab/>
        <w:t>1.1. Настоящее Положение определяет порядок организации и проведения мероприятий, направленных на поддержание общественного порядка в поселении, маршрутов эвакуации населения, обеспечения охраны материальных и культурных ценностей в ходе проведения аварийно-спасательных и других неотложных работ при возникновении и ликвидации чрезвычайных ситуаций природного и техногенного характера.</w:t>
      </w:r>
    </w:p>
    <w:p w:rsidR="008036A3" w:rsidRPr="008036A3" w:rsidRDefault="008036A3" w:rsidP="008036A3">
      <w:pPr>
        <w:pStyle w:val="af0"/>
        <w:ind w:right="-1"/>
        <w:jc w:val="both"/>
        <w:rPr>
          <w:color w:val="000000"/>
        </w:rPr>
      </w:pPr>
      <w:r w:rsidRPr="008036A3">
        <w:tab/>
        <w:t>1.2. Силы поддержания общественного порядка в ходе проведения аварийно-спасательных и других неотложных работ при чрезвычайных ситуациях включают в себя закрепленного за территорией МО Бегуницкое сельское поселение участкового уполномоченного.</w:t>
      </w:r>
    </w:p>
    <w:p w:rsidR="008036A3" w:rsidRPr="008036A3" w:rsidRDefault="008036A3" w:rsidP="008036A3">
      <w:pPr>
        <w:shd w:val="clear" w:color="auto" w:fill="FFFFFF"/>
        <w:spacing w:before="280" w:after="164" w:line="327" w:lineRule="atLeast"/>
        <w:ind w:right="-1"/>
      </w:pPr>
      <w:r w:rsidRPr="008036A3">
        <w:rPr>
          <w:color w:val="000000"/>
        </w:rPr>
        <w:t>2. Основы организации взаимодействия:</w:t>
      </w:r>
    </w:p>
    <w:p w:rsidR="008036A3" w:rsidRPr="008036A3" w:rsidRDefault="008036A3" w:rsidP="008036A3">
      <w:pPr>
        <w:pStyle w:val="af0"/>
        <w:ind w:right="-1"/>
        <w:jc w:val="both"/>
      </w:pPr>
      <w:r w:rsidRPr="008036A3">
        <w:tab/>
        <w:t>2.1. Взаимодействие участкового уполномоченного, звена территориальной подсистемы единой государственной системы предупреждения и ликвидации чрезвычайных ситуаций на территории МО Бегуницкое сельское поселение Волосовского  муниципального района Ленинградской области  осуществляется в целях:</w:t>
      </w:r>
    </w:p>
    <w:p w:rsidR="008036A3" w:rsidRPr="008036A3" w:rsidRDefault="008036A3" w:rsidP="008036A3">
      <w:pPr>
        <w:pStyle w:val="af0"/>
        <w:ind w:right="-1"/>
        <w:jc w:val="both"/>
      </w:pPr>
      <w:r w:rsidRPr="008036A3">
        <w:tab/>
        <w:t>2.1.1 координации действий при планировании, организации и проведении совместных мероприятий по предупреждению и ликвидации чрезвычайных ситуаций;</w:t>
      </w:r>
    </w:p>
    <w:p w:rsidR="008036A3" w:rsidRPr="008036A3" w:rsidRDefault="008036A3" w:rsidP="008036A3">
      <w:pPr>
        <w:pStyle w:val="af0"/>
        <w:ind w:right="-1"/>
        <w:jc w:val="both"/>
      </w:pPr>
      <w:r w:rsidRPr="008036A3">
        <w:tab/>
        <w:t>2.1.2 обеспечения максимального использования сил и средств, привлекаемых для решения задач по ликвидации последствий чрезвычайных ситуаций природного и техногенного характера.</w:t>
      </w:r>
    </w:p>
    <w:p w:rsidR="008036A3" w:rsidRPr="008036A3" w:rsidRDefault="008036A3" w:rsidP="008036A3">
      <w:pPr>
        <w:pStyle w:val="af0"/>
        <w:ind w:right="-1"/>
        <w:jc w:val="both"/>
      </w:pPr>
      <w:r w:rsidRPr="008036A3">
        <w:tab/>
        <w:t>2.2. Взаимодействие в области предупреждения и ликвидации последствий чрезвычайных ситуаций включает:</w:t>
      </w:r>
    </w:p>
    <w:p w:rsidR="008036A3" w:rsidRPr="008036A3" w:rsidRDefault="008036A3" w:rsidP="008036A3">
      <w:pPr>
        <w:pStyle w:val="af0"/>
        <w:ind w:right="-1"/>
        <w:jc w:val="both"/>
      </w:pPr>
      <w:r w:rsidRPr="008036A3">
        <w:tab/>
        <w:t>2.2.1 совместное участие в разработке нормативно-правовых актов, других руководящих документов;</w:t>
      </w:r>
    </w:p>
    <w:p w:rsidR="008036A3" w:rsidRPr="008036A3" w:rsidRDefault="008036A3" w:rsidP="008036A3">
      <w:pPr>
        <w:pStyle w:val="af0"/>
        <w:ind w:right="-1"/>
        <w:jc w:val="both"/>
      </w:pPr>
      <w:r w:rsidRPr="008036A3">
        <w:tab/>
        <w:t>2.2.2 взаимный обмен информацией;</w:t>
      </w:r>
    </w:p>
    <w:p w:rsidR="008036A3" w:rsidRPr="008036A3" w:rsidRDefault="008036A3" w:rsidP="008036A3">
      <w:pPr>
        <w:pStyle w:val="af0"/>
        <w:ind w:right="-1"/>
        <w:jc w:val="both"/>
      </w:pPr>
      <w:r w:rsidRPr="008036A3">
        <w:tab/>
        <w:t>2.2.3 совместную разработку планов действий;</w:t>
      </w:r>
    </w:p>
    <w:p w:rsidR="008036A3" w:rsidRPr="008036A3" w:rsidRDefault="008036A3" w:rsidP="008036A3">
      <w:pPr>
        <w:pStyle w:val="af0"/>
        <w:ind w:right="-1"/>
        <w:jc w:val="both"/>
      </w:pPr>
      <w:r w:rsidRPr="008036A3">
        <w:tab/>
        <w:t>2.2.4 определение сил и средств, необходимых для ликвидации чрезвычайных ситуаций, и их выделение в соответствии с разработанными планами взаимодействия;</w:t>
      </w:r>
    </w:p>
    <w:p w:rsidR="008036A3" w:rsidRPr="008036A3" w:rsidRDefault="008036A3" w:rsidP="008036A3">
      <w:pPr>
        <w:pStyle w:val="af0"/>
        <w:ind w:right="-1"/>
        <w:jc w:val="both"/>
      </w:pPr>
      <w:r w:rsidRPr="008036A3">
        <w:tab/>
        <w:t>2.2.5 согласование совместных действий при выполнении задач по ликвидации чрезвычайной ситуации, в том числе по вопросам всестороннего обеспечения;</w:t>
      </w:r>
    </w:p>
    <w:p w:rsidR="008036A3" w:rsidRPr="008036A3" w:rsidRDefault="008036A3" w:rsidP="008036A3">
      <w:pPr>
        <w:pStyle w:val="af0"/>
        <w:ind w:right="-1"/>
        <w:jc w:val="both"/>
      </w:pPr>
      <w:r w:rsidRPr="008036A3">
        <w:tab/>
        <w:t>2.2.6 проведение совместных тренировок, учений по проверке реальности планов, обучению органов управления и сил;</w:t>
      </w:r>
    </w:p>
    <w:p w:rsidR="008036A3" w:rsidRPr="008036A3" w:rsidRDefault="008036A3" w:rsidP="008036A3">
      <w:pPr>
        <w:pStyle w:val="af0"/>
        <w:ind w:right="-1"/>
        <w:jc w:val="both"/>
      </w:pPr>
      <w:r w:rsidRPr="008036A3">
        <w:lastRenderedPageBreak/>
        <w:tab/>
        <w:t>2.2.7 обмен опытом по проблемам предупреждения и ликвидации чрезвычайных ситуаций, другие мероприятия.</w:t>
      </w:r>
    </w:p>
    <w:p w:rsidR="008036A3" w:rsidRPr="008036A3" w:rsidRDefault="008036A3" w:rsidP="008036A3">
      <w:pPr>
        <w:pStyle w:val="af0"/>
        <w:ind w:right="-1"/>
        <w:jc w:val="both"/>
      </w:pPr>
      <w:r w:rsidRPr="008036A3">
        <w:tab/>
        <w:t xml:space="preserve">2.3. С прибытием в зону чрезвычайной ситуации аварийно-спасательных формирований, силы и средства обеспечивают оцепление района проводимых аварийно-спасательных работ по уточненным границам, охрану эвакуируемого имущества, материальных средств, зданий и объектов, охрану общественного порядка в зоне чрезвычайной ситуации и на прилегающей территории. </w:t>
      </w:r>
      <w:proofErr w:type="gramStart"/>
      <w:r w:rsidRPr="008036A3">
        <w:t>При необходимости (во время эпидемий и эпизоотий) участвуют в работе развернутых контрольно-пропускные пунктов, которые комплектуются совместными нарядами, для обеспечения пропуска персонала, спецтехники и транспортных средств аварийно-спасательных формирований через рубежи оцепления и обеспечения карантинных, санитарно-гигиенических и профилактических мероприятий.</w:t>
      </w:r>
      <w:proofErr w:type="gramEnd"/>
    </w:p>
    <w:p w:rsidR="008036A3" w:rsidRPr="008036A3" w:rsidRDefault="008036A3" w:rsidP="008036A3">
      <w:pPr>
        <w:pStyle w:val="af0"/>
        <w:ind w:right="-1"/>
        <w:jc w:val="both"/>
      </w:pPr>
      <w:r w:rsidRPr="008036A3">
        <w:tab/>
        <w:t>2.4. Для успешного выполнения работ при ликвидации чрезвычайной ситуации проводится подготовка сил и средств, которая включает:</w:t>
      </w:r>
    </w:p>
    <w:p w:rsidR="008036A3" w:rsidRPr="008036A3" w:rsidRDefault="008036A3" w:rsidP="008036A3">
      <w:pPr>
        <w:pStyle w:val="af0"/>
        <w:ind w:right="-1"/>
        <w:jc w:val="both"/>
      </w:pPr>
      <w:r w:rsidRPr="008036A3">
        <w:tab/>
        <w:t>2.4.1. Разработку и своевременное уточнение планов взаимодействия.</w:t>
      </w:r>
    </w:p>
    <w:p w:rsidR="008036A3" w:rsidRPr="008036A3" w:rsidRDefault="008036A3" w:rsidP="008036A3">
      <w:pPr>
        <w:pStyle w:val="af0"/>
        <w:ind w:right="-1"/>
        <w:jc w:val="both"/>
      </w:pPr>
      <w:r w:rsidRPr="008036A3">
        <w:tab/>
        <w:t>2.4.2. Создание группировок сил и средств, определение их численности, обеспечение техникой, вооружением, материальными и техническими средствами.</w:t>
      </w:r>
    </w:p>
    <w:p w:rsidR="008036A3" w:rsidRPr="008036A3" w:rsidRDefault="008036A3" w:rsidP="008036A3">
      <w:pPr>
        <w:pStyle w:val="af0"/>
        <w:ind w:right="-1"/>
        <w:jc w:val="both"/>
      </w:pPr>
      <w:r w:rsidRPr="008036A3">
        <w:tab/>
        <w:t>2.4.3. Подготовку сил к проведению аварийно-спасательных и других видов работ и индивидуальную подготовку личного состава сил поддержания общественного порядка</w:t>
      </w:r>
    </w:p>
    <w:p w:rsidR="008036A3" w:rsidRPr="008036A3" w:rsidRDefault="008036A3" w:rsidP="008036A3">
      <w:pPr>
        <w:pStyle w:val="af0"/>
        <w:ind w:right="-1"/>
        <w:jc w:val="both"/>
      </w:pPr>
      <w:r w:rsidRPr="008036A3">
        <w:tab/>
        <w:t>2.4.4. Проведение воспитательной работы, направленной на повышение морально-психологической подготовки личного состава к действиям в экстремальных условиях.</w:t>
      </w:r>
    </w:p>
    <w:p w:rsidR="008036A3" w:rsidRPr="008036A3" w:rsidRDefault="008036A3" w:rsidP="008036A3">
      <w:pPr>
        <w:pStyle w:val="af0"/>
        <w:ind w:right="-1"/>
        <w:jc w:val="both"/>
      </w:pPr>
      <w:r w:rsidRPr="008036A3">
        <w:tab/>
        <w:t>2.4.5. Доукомплектование подразделений личным составом и техникой в соответствии с действующим порядком, планирование их выдвижения в районы возможных чрезвычайных ситуаций.</w:t>
      </w:r>
    </w:p>
    <w:p w:rsidR="008036A3" w:rsidRPr="008036A3" w:rsidRDefault="008036A3" w:rsidP="008036A3">
      <w:pPr>
        <w:pStyle w:val="af0"/>
        <w:ind w:right="-1"/>
        <w:jc w:val="both"/>
      </w:pPr>
      <w:r w:rsidRPr="008036A3">
        <w:tab/>
        <w:t>2.4.6. Специальную подготовку органов управления.</w:t>
      </w:r>
    </w:p>
    <w:p w:rsidR="008036A3" w:rsidRPr="008036A3" w:rsidRDefault="008036A3" w:rsidP="008036A3">
      <w:pPr>
        <w:pStyle w:val="af0"/>
        <w:ind w:right="-1"/>
        <w:jc w:val="both"/>
      </w:pPr>
      <w:r w:rsidRPr="008036A3">
        <w:tab/>
        <w:t>2.4.7. Организацию управления, оповещения и всестороннего обеспечения.</w:t>
      </w:r>
    </w:p>
    <w:p w:rsidR="008036A3" w:rsidRPr="008036A3" w:rsidRDefault="008036A3" w:rsidP="008036A3">
      <w:pPr>
        <w:pStyle w:val="af0"/>
        <w:ind w:right="-1"/>
        <w:jc w:val="both"/>
        <w:rPr>
          <w:bCs/>
          <w:color w:val="000000"/>
        </w:rPr>
      </w:pPr>
      <w:r w:rsidRPr="008036A3">
        <w:tab/>
        <w:t>2.4.8. Планирование и организацию первоочередных мероприятий по ликвидации чрезвычайной ситуации.</w:t>
      </w:r>
    </w:p>
    <w:p w:rsidR="008036A3" w:rsidRPr="008036A3" w:rsidRDefault="008036A3" w:rsidP="008036A3">
      <w:pPr>
        <w:pStyle w:val="af0"/>
        <w:ind w:right="-1"/>
      </w:pPr>
      <w:r w:rsidRPr="008036A3">
        <w:rPr>
          <w:bCs/>
          <w:color w:val="000000"/>
        </w:rPr>
        <w:tab/>
      </w:r>
    </w:p>
    <w:p w:rsidR="008036A3" w:rsidRPr="008036A3" w:rsidRDefault="008036A3" w:rsidP="008036A3">
      <w:pPr>
        <w:pStyle w:val="af0"/>
        <w:ind w:right="-1"/>
        <w:jc w:val="both"/>
        <w:rPr>
          <w:color w:val="000000"/>
        </w:rPr>
      </w:pPr>
      <w:r w:rsidRPr="008036A3">
        <w:t xml:space="preserve">3. Порядок привлечения сил для поддержания общественного порядка в чрезвычайных ситуациях </w:t>
      </w:r>
    </w:p>
    <w:p w:rsidR="008036A3" w:rsidRPr="008036A3" w:rsidRDefault="008036A3" w:rsidP="008036A3">
      <w:pPr>
        <w:pStyle w:val="af0"/>
        <w:ind w:right="-1"/>
        <w:jc w:val="both"/>
      </w:pPr>
      <w:r w:rsidRPr="008036A3">
        <w:rPr>
          <w:color w:val="000000"/>
        </w:rPr>
        <w:tab/>
      </w:r>
      <w:r w:rsidRPr="008036A3">
        <w:t xml:space="preserve">3.1. </w:t>
      </w:r>
      <w:proofErr w:type="gramStart"/>
      <w:r w:rsidRPr="008036A3">
        <w:t>При возникновении на территории МО Бегуницкое сельское поселение чрезвычайных ситуаций природного или техногенного характера силы и средства  МО Бегуницкое сельское поселение привлекаются для ее ликвидации (локализации) по решению главы администрации  МО Бегуницкое сельское поселение, Комиссии по предупреждению и ликвидации чрезвычайных ситуаций и обеспечению пожарной безопасности МО Бегуницкое сельское поселение в соответствии с утвержденными планами действий при чрезвычайных ситуациях, планами действий</w:t>
      </w:r>
      <w:proofErr w:type="gramEnd"/>
      <w:r w:rsidRPr="008036A3">
        <w:t xml:space="preserve"> по предупреждению и ликвидации чрезвычайных ситуаций на территории поселения.</w:t>
      </w:r>
    </w:p>
    <w:p w:rsidR="008036A3" w:rsidRPr="008036A3" w:rsidRDefault="008036A3" w:rsidP="008036A3">
      <w:pPr>
        <w:pStyle w:val="af0"/>
        <w:ind w:right="-1"/>
        <w:jc w:val="both"/>
      </w:pPr>
      <w:r w:rsidRPr="008036A3">
        <w:tab/>
        <w:t>3.2. Общее руководство силами поддержания общественного порядка в зоне чрезвычайной ситуации и организацию взаимодействия осуществляет руководитель работ по ликвидации чрезвычайной ситуации.</w:t>
      </w:r>
    </w:p>
    <w:p w:rsidR="008B0852" w:rsidRPr="00B636EA" w:rsidRDefault="008B0852" w:rsidP="008B0852">
      <w:pPr>
        <w:jc w:val="both"/>
        <w:rPr>
          <w:sz w:val="28"/>
          <w:szCs w:val="28"/>
        </w:rPr>
      </w:pPr>
    </w:p>
    <w:p w:rsidR="008036A3" w:rsidRDefault="008036A3">
      <w:r>
        <w:br w:type="page"/>
      </w:r>
    </w:p>
    <w:p w:rsidR="008036A3" w:rsidRPr="0040650F" w:rsidRDefault="008036A3" w:rsidP="008036A3">
      <w:pPr>
        <w:pStyle w:val="ac"/>
        <w:jc w:val="center"/>
        <w:rPr>
          <w:rFonts w:ascii="Times New Roman" w:hAnsi="Times New Roman"/>
          <w:b/>
          <w:sz w:val="28"/>
          <w:szCs w:val="28"/>
        </w:rPr>
      </w:pPr>
      <w:r w:rsidRPr="0040650F">
        <w:rPr>
          <w:rFonts w:ascii="Times New Roman" w:hAnsi="Times New Roman"/>
          <w:b/>
          <w:sz w:val="28"/>
          <w:szCs w:val="28"/>
        </w:rPr>
        <w:lastRenderedPageBreak/>
        <w:t xml:space="preserve">А д м и н  и с т </w:t>
      </w:r>
      <w:proofErr w:type="gramStart"/>
      <w:r w:rsidRPr="0040650F">
        <w:rPr>
          <w:rFonts w:ascii="Times New Roman" w:hAnsi="Times New Roman"/>
          <w:b/>
          <w:sz w:val="28"/>
          <w:szCs w:val="28"/>
        </w:rPr>
        <w:t>р</w:t>
      </w:r>
      <w:proofErr w:type="gramEnd"/>
      <w:r w:rsidRPr="0040650F">
        <w:rPr>
          <w:rFonts w:ascii="Times New Roman" w:hAnsi="Times New Roman"/>
          <w:b/>
          <w:sz w:val="28"/>
          <w:szCs w:val="28"/>
        </w:rPr>
        <w:t xml:space="preserve"> а ц и я</w:t>
      </w:r>
    </w:p>
    <w:p w:rsidR="008036A3" w:rsidRPr="0040650F" w:rsidRDefault="008036A3" w:rsidP="008036A3">
      <w:pPr>
        <w:pStyle w:val="ac"/>
        <w:jc w:val="center"/>
        <w:rPr>
          <w:rFonts w:ascii="Times New Roman" w:hAnsi="Times New Roman"/>
          <w:b/>
          <w:sz w:val="28"/>
          <w:szCs w:val="28"/>
        </w:rPr>
      </w:pPr>
      <w:r>
        <w:rPr>
          <w:rFonts w:ascii="Times New Roman" w:hAnsi="Times New Roman"/>
          <w:b/>
          <w:sz w:val="28"/>
          <w:szCs w:val="28"/>
        </w:rPr>
        <w:t>м</w:t>
      </w:r>
      <w:r w:rsidRPr="0040650F">
        <w:rPr>
          <w:rFonts w:ascii="Times New Roman" w:hAnsi="Times New Roman"/>
          <w:b/>
          <w:sz w:val="28"/>
          <w:szCs w:val="28"/>
        </w:rPr>
        <w:t xml:space="preserve">униципального образования </w:t>
      </w:r>
      <w:r>
        <w:rPr>
          <w:rFonts w:ascii="Times New Roman" w:hAnsi="Times New Roman"/>
          <w:b/>
          <w:sz w:val="28"/>
          <w:szCs w:val="28"/>
        </w:rPr>
        <w:t>Бегуницкое</w:t>
      </w:r>
      <w:r w:rsidRPr="0040650F">
        <w:rPr>
          <w:rFonts w:ascii="Times New Roman" w:hAnsi="Times New Roman"/>
          <w:b/>
          <w:sz w:val="28"/>
          <w:szCs w:val="28"/>
        </w:rPr>
        <w:t xml:space="preserve"> сельское поселение</w:t>
      </w:r>
    </w:p>
    <w:p w:rsidR="008036A3" w:rsidRPr="0040650F" w:rsidRDefault="008036A3" w:rsidP="008036A3">
      <w:pPr>
        <w:pStyle w:val="ac"/>
        <w:jc w:val="center"/>
        <w:rPr>
          <w:rFonts w:ascii="Times New Roman" w:hAnsi="Times New Roman"/>
          <w:b/>
          <w:sz w:val="28"/>
          <w:szCs w:val="28"/>
        </w:rPr>
      </w:pPr>
      <w:r w:rsidRPr="0040650F">
        <w:rPr>
          <w:rFonts w:ascii="Times New Roman" w:hAnsi="Times New Roman"/>
          <w:b/>
          <w:sz w:val="28"/>
          <w:szCs w:val="28"/>
        </w:rPr>
        <w:t>Волосовский муниципальный район</w:t>
      </w:r>
    </w:p>
    <w:p w:rsidR="008036A3" w:rsidRPr="0040650F" w:rsidRDefault="008036A3" w:rsidP="008036A3">
      <w:pPr>
        <w:pStyle w:val="ac"/>
        <w:jc w:val="center"/>
        <w:rPr>
          <w:rFonts w:ascii="Times New Roman" w:hAnsi="Times New Roman"/>
          <w:b/>
          <w:sz w:val="28"/>
          <w:szCs w:val="28"/>
        </w:rPr>
      </w:pPr>
      <w:r>
        <w:rPr>
          <w:rFonts w:ascii="Times New Roman" w:hAnsi="Times New Roman"/>
          <w:b/>
          <w:sz w:val="28"/>
          <w:szCs w:val="28"/>
        </w:rPr>
        <w:t xml:space="preserve">Ленинградской области </w:t>
      </w:r>
    </w:p>
    <w:p w:rsidR="008036A3" w:rsidRPr="0040650F" w:rsidRDefault="008036A3" w:rsidP="008036A3">
      <w:pPr>
        <w:pStyle w:val="ac"/>
        <w:jc w:val="center"/>
        <w:rPr>
          <w:rFonts w:ascii="Times New Roman" w:hAnsi="Times New Roman"/>
          <w:b/>
          <w:sz w:val="28"/>
          <w:szCs w:val="28"/>
        </w:rPr>
      </w:pPr>
    </w:p>
    <w:p w:rsidR="008036A3" w:rsidRDefault="008036A3" w:rsidP="008036A3">
      <w:pPr>
        <w:pStyle w:val="ac"/>
        <w:jc w:val="center"/>
        <w:rPr>
          <w:rFonts w:ascii="Times New Roman" w:hAnsi="Times New Roman"/>
          <w:b/>
          <w:sz w:val="28"/>
          <w:szCs w:val="28"/>
        </w:rPr>
      </w:pPr>
      <w:r w:rsidRPr="0040650F">
        <w:rPr>
          <w:rFonts w:ascii="Times New Roman" w:hAnsi="Times New Roman"/>
          <w:b/>
          <w:sz w:val="28"/>
          <w:szCs w:val="28"/>
        </w:rPr>
        <w:t>ПОСТАНОВЛЕНИЕ</w:t>
      </w:r>
    </w:p>
    <w:p w:rsidR="008036A3" w:rsidRDefault="008036A3" w:rsidP="008036A3">
      <w:pPr>
        <w:pStyle w:val="ac"/>
        <w:tabs>
          <w:tab w:val="left" w:pos="1394"/>
        </w:tabs>
        <w:rPr>
          <w:rFonts w:ascii="Times New Roman" w:hAnsi="Times New Roman"/>
          <w:b/>
          <w:sz w:val="28"/>
          <w:szCs w:val="28"/>
        </w:rPr>
      </w:pPr>
      <w:r>
        <w:rPr>
          <w:rFonts w:ascii="Times New Roman" w:hAnsi="Times New Roman"/>
          <w:b/>
          <w:sz w:val="28"/>
          <w:szCs w:val="28"/>
        </w:rPr>
        <w:tab/>
      </w:r>
    </w:p>
    <w:p w:rsidR="008036A3" w:rsidRPr="007F18B1" w:rsidRDefault="008036A3" w:rsidP="008036A3">
      <w:r w:rsidRPr="007F18B1">
        <w:t xml:space="preserve"> </w:t>
      </w:r>
      <w:r w:rsidRPr="00300177">
        <w:t xml:space="preserve">от </w:t>
      </w:r>
      <w:r>
        <w:t>22.03</w:t>
      </w:r>
      <w:r w:rsidRPr="00300177">
        <w:t xml:space="preserve">.2019 г.                     </w:t>
      </w:r>
      <w:r>
        <w:t xml:space="preserve">                                                                                              </w:t>
      </w:r>
      <w:r w:rsidRPr="00300177">
        <w:t>№</w:t>
      </w:r>
      <w:r>
        <w:t xml:space="preserve"> 61</w:t>
      </w:r>
    </w:p>
    <w:p w:rsidR="008036A3" w:rsidRDefault="008036A3" w:rsidP="008036A3">
      <w:pPr>
        <w:pStyle w:val="affc"/>
        <w:rPr>
          <w:sz w:val="20"/>
          <w:szCs w:val="20"/>
        </w:rPr>
      </w:pPr>
    </w:p>
    <w:tbl>
      <w:tblPr>
        <w:tblW w:w="0" w:type="auto"/>
        <w:tblLook w:val="01E0"/>
      </w:tblPr>
      <w:tblGrid>
        <w:gridCol w:w="5435"/>
      </w:tblGrid>
      <w:tr w:rsidR="008036A3" w:rsidRPr="00C56F8B" w:rsidTr="007926CE">
        <w:trPr>
          <w:trHeight w:val="1095"/>
        </w:trPr>
        <w:tc>
          <w:tcPr>
            <w:tcW w:w="5435" w:type="dxa"/>
          </w:tcPr>
          <w:p w:rsidR="008036A3" w:rsidRPr="00DA598F" w:rsidRDefault="008036A3" w:rsidP="007926CE">
            <w:pPr>
              <w:jc w:val="both"/>
              <w:rPr>
                <w:sz w:val="20"/>
                <w:szCs w:val="20"/>
              </w:rPr>
            </w:pPr>
            <w:r w:rsidRPr="00DA598F">
              <w:rPr>
                <w:sz w:val="20"/>
                <w:szCs w:val="20"/>
              </w:rPr>
              <w:t>О порядке создания, хранения, использования и восполнения резерва материальных ресурсов для ликвидации чрезвычайных ситуаций на территории МО Бегуницкое сельское поселение</w:t>
            </w:r>
          </w:p>
        </w:tc>
      </w:tr>
    </w:tbl>
    <w:p w:rsidR="008036A3" w:rsidRPr="002243A4" w:rsidRDefault="008036A3" w:rsidP="008036A3">
      <w:pPr>
        <w:pStyle w:val="3a"/>
        <w:rPr>
          <w:kern w:val="36"/>
        </w:rPr>
      </w:pPr>
    </w:p>
    <w:p w:rsidR="008036A3" w:rsidRPr="00C56F8B" w:rsidRDefault="008036A3" w:rsidP="008036A3">
      <w:pPr>
        <w:jc w:val="both"/>
      </w:pPr>
      <w:r w:rsidRPr="002243A4">
        <w:rPr>
          <w:kern w:val="36"/>
        </w:rPr>
        <w:tab/>
      </w:r>
      <w:r w:rsidRPr="00C56F8B">
        <w:rPr>
          <w:color w:val="000000"/>
        </w:rPr>
        <w:t xml:space="preserve"> </w:t>
      </w:r>
      <w:proofErr w:type="gramStart"/>
      <w:r w:rsidRPr="00C56F8B">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постановлением Правительства Российской Федерации от 10 ноября 1996 года № 1340 «О порядке создания и использования резервов материальных ресурсов для ликвидации чрезвычайных ситуаций природного и техногенного характера», в целях своевременного и качественного обеспечения мероприятий по ликвидации чрезвычайных</w:t>
      </w:r>
      <w:proofErr w:type="gramEnd"/>
      <w:r w:rsidRPr="00C56F8B">
        <w:t xml:space="preserve"> ситуаций и защите населения на территории сельского поселения Администрация </w:t>
      </w:r>
      <w:r>
        <w:t xml:space="preserve">МО </w:t>
      </w:r>
      <w:r w:rsidRPr="00D10629">
        <w:t>Бегуницкое</w:t>
      </w:r>
      <w:r>
        <w:t xml:space="preserve"> сельское поселение</w:t>
      </w:r>
    </w:p>
    <w:p w:rsidR="008036A3" w:rsidRPr="00F5373C" w:rsidRDefault="008036A3" w:rsidP="008036A3">
      <w:pPr>
        <w:jc w:val="both"/>
        <w:rPr>
          <w:i/>
          <w:color w:val="FF0000"/>
          <w:kern w:val="36"/>
          <w:sz w:val="20"/>
          <w:szCs w:val="20"/>
        </w:rPr>
      </w:pPr>
      <w:r w:rsidRPr="007F18B1">
        <w:rPr>
          <w:rStyle w:val="afff1"/>
          <w:color w:val="141414"/>
        </w:rPr>
        <w:t>ПОСТАНОВЛЯЕТ</w:t>
      </w:r>
      <w:r w:rsidRPr="007F18B1">
        <w:t>:</w:t>
      </w:r>
      <w:r>
        <w:t xml:space="preserve"> </w:t>
      </w:r>
    </w:p>
    <w:p w:rsidR="008036A3" w:rsidRDefault="008036A3" w:rsidP="00D54CB6">
      <w:pPr>
        <w:numPr>
          <w:ilvl w:val="0"/>
          <w:numId w:val="13"/>
        </w:numPr>
        <w:spacing w:before="100" w:beforeAutospacing="1" w:after="100" w:afterAutospacing="1" w:line="276" w:lineRule="auto"/>
        <w:jc w:val="both"/>
      </w:pPr>
      <w:r w:rsidRPr="00C56F8B">
        <w:t xml:space="preserve">Утвердить Порядок создания, хранения, использования и восполнения резерва материальных ресурсов для ликвидации чрезвычайных ситуаций </w:t>
      </w:r>
      <w:r>
        <w:t xml:space="preserve">на территории МО </w:t>
      </w:r>
      <w:r w:rsidRPr="00D10629">
        <w:t>Бегуницкое</w:t>
      </w:r>
      <w:r>
        <w:t xml:space="preserve"> сельское поселение (Приложение №1).</w:t>
      </w:r>
    </w:p>
    <w:p w:rsidR="008036A3" w:rsidRPr="00C56F8B" w:rsidRDefault="008036A3" w:rsidP="00D54CB6">
      <w:pPr>
        <w:numPr>
          <w:ilvl w:val="0"/>
          <w:numId w:val="13"/>
        </w:numPr>
        <w:spacing w:before="100" w:beforeAutospacing="1" w:after="100" w:afterAutospacing="1" w:line="276" w:lineRule="auto"/>
        <w:jc w:val="both"/>
      </w:pPr>
      <w:r w:rsidRPr="00C56F8B">
        <w:t xml:space="preserve">Утвердить Номенклатуру и объемы резерва материальных ресурсов для ликвидации чрезвычайных ситуаций </w:t>
      </w:r>
      <w:r>
        <w:t xml:space="preserve">на территории МО </w:t>
      </w:r>
      <w:r w:rsidRPr="00D10629">
        <w:t>Бегуницкое</w:t>
      </w:r>
      <w:r>
        <w:t xml:space="preserve"> сельское поселение (Приложение №2)</w:t>
      </w:r>
      <w:r w:rsidRPr="00C56F8B">
        <w:t>.</w:t>
      </w:r>
    </w:p>
    <w:p w:rsidR="008036A3" w:rsidRDefault="008036A3" w:rsidP="00D54CB6">
      <w:pPr>
        <w:numPr>
          <w:ilvl w:val="0"/>
          <w:numId w:val="13"/>
        </w:numPr>
        <w:jc w:val="both"/>
      </w:pPr>
      <w:r w:rsidRPr="00C56F8B">
        <w:t xml:space="preserve">Создание, хранение и восполнение резерва материальных ресурсов для ликвидации чрезвычайных ситуаций </w:t>
      </w:r>
      <w:r>
        <w:t xml:space="preserve">на территории МО </w:t>
      </w:r>
      <w:r w:rsidRPr="00D10629">
        <w:t>Бегуницкое</w:t>
      </w:r>
      <w:r>
        <w:t xml:space="preserve"> сельское поселение </w:t>
      </w:r>
      <w:r w:rsidRPr="00C56F8B">
        <w:t>производить за счет средств бюджета сельского поселения.</w:t>
      </w:r>
    </w:p>
    <w:p w:rsidR="008036A3" w:rsidRPr="00C56F8B" w:rsidRDefault="008036A3" w:rsidP="008036A3">
      <w:pPr>
        <w:ind w:firstLine="360"/>
        <w:jc w:val="both"/>
      </w:pPr>
      <w:r>
        <w:t>4. С</w:t>
      </w:r>
      <w:r w:rsidRPr="00DA598F">
        <w:t xml:space="preserve">читать утратившим силу постановление главы от 30.12.2011 г. № 118 «О порядке создания, хранения, использования и восполнения резерва материальных ресурсов для </w:t>
      </w:r>
      <w:r>
        <w:t>ликвидации чрезвычайных ситуации</w:t>
      </w:r>
    </w:p>
    <w:p w:rsidR="008036A3" w:rsidRPr="00C56F8B" w:rsidRDefault="008036A3" w:rsidP="00D54CB6">
      <w:pPr>
        <w:numPr>
          <w:ilvl w:val="0"/>
          <w:numId w:val="26"/>
        </w:numPr>
        <w:jc w:val="both"/>
      </w:pPr>
      <w:r w:rsidRPr="00C56F8B">
        <w:t>Рекомендовать руководителям предприятий, организаций и учреждений сельского поселения создать соответствующие резервы материальных ресурсов для ликвидации чрезвычайных ситуаций.</w:t>
      </w:r>
    </w:p>
    <w:p w:rsidR="008036A3" w:rsidRPr="00D10629" w:rsidRDefault="008036A3" w:rsidP="00D54CB6">
      <w:pPr>
        <w:numPr>
          <w:ilvl w:val="0"/>
          <w:numId w:val="26"/>
        </w:numPr>
        <w:spacing w:line="276" w:lineRule="auto"/>
        <w:jc w:val="both"/>
      </w:pPr>
      <w:r w:rsidRPr="00D10629">
        <w:t>Обнародовать настоящее Постановление в установленном порядке и разместить  на официальном сайте Бегуницкого сельского поселения.</w:t>
      </w:r>
    </w:p>
    <w:p w:rsidR="008036A3" w:rsidRDefault="008036A3" w:rsidP="00D54CB6">
      <w:pPr>
        <w:numPr>
          <w:ilvl w:val="0"/>
          <w:numId w:val="26"/>
        </w:numPr>
        <w:spacing w:line="276" w:lineRule="auto"/>
        <w:jc w:val="both"/>
      </w:pPr>
      <w:r>
        <w:t>Настоящее постановление вступает в силу после его официального опубликования.</w:t>
      </w:r>
    </w:p>
    <w:p w:rsidR="008036A3" w:rsidRDefault="008036A3" w:rsidP="00D54CB6">
      <w:pPr>
        <w:numPr>
          <w:ilvl w:val="0"/>
          <w:numId w:val="26"/>
        </w:numPr>
        <w:spacing w:line="276" w:lineRule="auto"/>
        <w:jc w:val="both"/>
      </w:pPr>
      <w:proofErr w:type="gramStart"/>
      <w:r w:rsidRPr="00C44670">
        <w:t xml:space="preserve">Контроль </w:t>
      </w:r>
      <w:r>
        <w:t>за</w:t>
      </w:r>
      <w:proofErr w:type="gramEnd"/>
      <w:r>
        <w:t xml:space="preserve"> исполнением</w:t>
      </w:r>
      <w:r w:rsidRPr="00C44670">
        <w:t xml:space="preserve"> настоящего постановления оставляю за собой.</w:t>
      </w:r>
    </w:p>
    <w:p w:rsidR="008036A3" w:rsidRDefault="008036A3" w:rsidP="008036A3">
      <w:pPr>
        <w:ind w:left="720"/>
        <w:jc w:val="both"/>
      </w:pPr>
    </w:p>
    <w:p w:rsidR="008036A3" w:rsidRDefault="008036A3" w:rsidP="008036A3">
      <w:pPr>
        <w:widowControl w:val="0"/>
        <w:autoSpaceDE w:val="0"/>
        <w:autoSpaceDN w:val="0"/>
        <w:adjustRightInd w:val="0"/>
        <w:jc w:val="both"/>
        <w:outlineLvl w:val="0"/>
      </w:pPr>
      <w:r w:rsidRPr="00C44670">
        <w:t xml:space="preserve">Глава администрации </w:t>
      </w:r>
      <w:r>
        <w:t>МО</w:t>
      </w:r>
    </w:p>
    <w:p w:rsidR="008036A3" w:rsidRDefault="008036A3" w:rsidP="008036A3">
      <w:pPr>
        <w:widowControl w:val="0"/>
        <w:autoSpaceDE w:val="0"/>
        <w:autoSpaceDN w:val="0"/>
        <w:adjustRightInd w:val="0"/>
        <w:jc w:val="both"/>
        <w:outlineLvl w:val="0"/>
      </w:pPr>
      <w:r>
        <w:t xml:space="preserve">Бегуницкое </w:t>
      </w:r>
      <w:r w:rsidRPr="00C44670">
        <w:t>с</w:t>
      </w:r>
      <w:r>
        <w:t>ельское поселение</w:t>
      </w:r>
      <w:r w:rsidRPr="00C44670">
        <w:tab/>
      </w:r>
      <w:r w:rsidRPr="00C44670">
        <w:tab/>
      </w:r>
      <w:r w:rsidRPr="00C44670">
        <w:tab/>
      </w:r>
      <w:r w:rsidRPr="00C44670">
        <w:tab/>
      </w:r>
      <w:r>
        <w:t xml:space="preserve">                    А.И. Минюк</w:t>
      </w:r>
    </w:p>
    <w:p w:rsidR="008036A3" w:rsidRDefault="008036A3">
      <w:r>
        <w:br w:type="page"/>
      </w:r>
    </w:p>
    <w:p w:rsidR="008036A3" w:rsidRPr="00DA598F" w:rsidRDefault="008036A3" w:rsidP="008036A3">
      <w:pPr>
        <w:ind w:left="720"/>
        <w:jc w:val="right"/>
        <w:rPr>
          <w:sz w:val="20"/>
          <w:szCs w:val="20"/>
        </w:rPr>
      </w:pPr>
      <w:r w:rsidRPr="00DA598F">
        <w:rPr>
          <w:sz w:val="20"/>
          <w:szCs w:val="20"/>
        </w:rPr>
        <w:lastRenderedPageBreak/>
        <w:t>Приложение №1</w:t>
      </w:r>
    </w:p>
    <w:p w:rsidR="008036A3" w:rsidRPr="00DA598F" w:rsidRDefault="008036A3" w:rsidP="008036A3">
      <w:pPr>
        <w:jc w:val="right"/>
        <w:rPr>
          <w:sz w:val="20"/>
          <w:szCs w:val="20"/>
        </w:rPr>
      </w:pPr>
      <w:r w:rsidRPr="00DA598F">
        <w:rPr>
          <w:sz w:val="20"/>
          <w:szCs w:val="20"/>
        </w:rPr>
        <w:t>к постановлению администрации</w:t>
      </w:r>
    </w:p>
    <w:p w:rsidR="008036A3" w:rsidRPr="00DA598F" w:rsidRDefault="008036A3" w:rsidP="008036A3">
      <w:pPr>
        <w:jc w:val="right"/>
        <w:rPr>
          <w:sz w:val="20"/>
          <w:szCs w:val="20"/>
        </w:rPr>
      </w:pPr>
      <w:r w:rsidRPr="00DA598F">
        <w:rPr>
          <w:sz w:val="20"/>
          <w:szCs w:val="20"/>
        </w:rPr>
        <w:t>МО Бегуницкое сельское поселение</w:t>
      </w:r>
    </w:p>
    <w:p w:rsidR="008036A3" w:rsidRPr="00DA598F" w:rsidRDefault="008036A3" w:rsidP="008036A3">
      <w:pPr>
        <w:jc w:val="right"/>
        <w:rPr>
          <w:sz w:val="20"/>
          <w:szCs w:val="20"/>
        </w:rPr>
      </w:pPr>
      <w:r w:rsidRPr="00DA598F">
        <w:rPr>
          <w:sz w:val="20"/>
          <w:szCs w:val="20"/>
        </w:rPr>
        <w:t xml:space="preserve">от </w:t>
      </w:r>
      <w:r>
        <w:rPr>
          <w:sz w:val="20"/>
          <w:szCs w:val="20"/>
        </w:rPr>
        <w:t>22.03</w:t>
      </w:r>
      <w:r w:rsidRPr="00DA598F">
        <w:rPr>
          <w:sz w:val="20"/>
          <w:szCs w:val="20"/>
        </w:rPr>
        <w:t xml:space="preserve">.2019 года № </w:t>
      </w:r>
      <w:r>
        <w:rPr>
          <w:sz w:val="20"/>
          <w:szCs w:val="20"/>
        </w:rPr>
        <w:t>61</w:t>
      </w:r>
    </w:p>
    <w:p w:rsidR="008036A3" w:rsidRPr="00F07C3A" w:rsidRDefault="008036A3" w:rsidP="008036A3">
      <w:pPr>
        <w:jc w:val="right"/>
      </w:pPr>
    </w:p>
    <w:p w:rsidR="008036A3" w:rsidRPr="00F07C3A" w:rsidRDefault="008036A3" w:rsidP="008036A3">
      <w:pPr>
        <w:pStyle w:val="af8"/>
        <w:spacing w:before="0" w:after="0"/>
        <w:jc w:val="center"/>
        <w:rPr>
          <w:b/>
        </w:rPr>
      </w:pPr>
      <w:r w:rsidRPr="00F07C3A">
        <w:rPr>
          <w:b/>
        </w:rPr>
        <w:t>ПОРЯДОК</w:t>
      </w:r>
    </w:p>
    <w:p w:rsidR="008036A3" w:rsidRPr="00F07C3A" w:rsidRDefault="008036A3" w:rsidP="008036A3">
      <w:pPr>
        <w:pStyle w:val="af8"/>
        <w:spacing w:before="0" w:after="0"/>
        <w:jc w:val="center"/>
        <w:rPr>
          <w:b/>
        </w:rPr>
      </w:pPr>
      <w:r w:rsidRPr="00F07C3A">
        <w:rPr>
          <w:b/>
        </w:rPr>
        <w:t>создания, хранения, использования и восполнения резерва</w:t>
      </w:r>
    </w:p>
    <w:p w:rsidR="008036A3" w:rsidRDefault="008036A3" w:rsidP="008036A3">
      <w:pPr>
        <w:pStyle w:val="af8"/>
        <w:spacing w:before="0" w:after="0"/>
        <w:jc w:val="center"/>
        <w:rPr>
          <w:b/>
        </w:rPr>
      </w:pPr>
      <w:r w:rsidRPr="00F07C3A">
        <w:rPr>
          <w:b/>
        </w:rPr>
        <w:t>материальных ресурсов для ликвидации чрезвычайных ситуаций</w:t>
      </w:r>
    </w:p>
    <w:p w:rsidR="008036A3" w:rsidRPr="00F07C3A" w:rsidRDefault="008036A3" w:rsidP="008036A3">
      <w:pPr>
        <w:pStyle w:val="af8"/>
        <w:spacing w:before="0" w:after="0"/>
        <w:jc w:val="center"/>
        <w:rPr>
          <w:b/>
        </w:rPr>
      </w:pPr>
      <w:r>
        <w:rPr>
          <w:b/>
        </w:rPr>
        <w:t>на территории МО Бегуницкое сельское поселение</w:t>
      </w:r>
    </w:p>
    <w:p w:rsidR="008036A3" w:rsidRPr="00F07C3A" w:rsidRDefault="008036A3" w:rsidP="008036A3">
      <w:pPr>
        <w:pStyle w:val="af8"/>
        <w:spacing w:before="0" w:after="0"/>
      </w:pPr>
      <w:r w:rsidRPr="00F07C3A">
        <w:t> </w:t>
      </w:r>
    </w:p>
    <w:p w:rsidR="008036A3" w:rsidRPr="00F07C3A" w:rsidRDefault="008036A3" w:rsidP="008036A3">
      <w:pPr>
        <w:ind w:firstLine="567"/>
        <w:jc w:val="both"/>
      </w:pPr>
      <w:r w:rsidRPr="00F07C3A">
        <w:t xml:space="preserve">1. </w:t>
      </w:r>
      <w:proofErr w:type="gramStart"/>
      <w:r w:rsidRPr="00F07C3A">
        <w:t>Настоящий Порядок разработан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постановлением Правительства Российской Федерации от 10 ноября 1996 года № 1340 «О Порядке создания и использования резервов материальных ресурсов для ликвидации чрезвычайных ситуаций природного и техногенного характера» и определяет основные принципы создания, хранения, использования</w:t>
      </w:r>
      <w:proofErr w:type="gramEnd"/>
      <w:r w:rsidRPr="00F07C3A">
        <w:t xml:space="preserve"> и восполнения резерва материальных ресурсов для ликвидации чрезвычайных ситуаций (далее — резерв) на территории </w:t>
      </w:r>
      <w:r>
        <w:t>МО Бегуницкое сельское поселение</w:t>
      </w:r>
      <w:r w:rsidRPr="00F07C3A">
        <w:t>.</w:t>
      </w:r>
    </w:p>
    <w:p w:rsidR="008036A3" w:rsidRPr="00F07C3A" w:rsidRDefault="008036A3" w:rsidP="008036A3">
      <w:pPr>
        <w:ind w:firstLine="567"/>
        <w:jc w:val="both"/>
      </w:pPr>
      <w:r w:rsidRPr="00F07C3A">
        <w:t>2. Резерв создается заблаговременно в целях экстренного  привлечения необходимых сре</w:t>
      </w:r>
      <w:proofErr w:type="gramStart"/>
      <w:r w:rsidRPr="00F07C3A">
        <w:t>дств дл</w:t>
      </w:r>
      <w:proofErr w:type="gramEnd"/>
      <w:r w:rsidRPr="00F07C3A">
        <w:t>я первоочередного жизнеобеспечения пострадавшего населения, развертывания и содержания временных пунктов размещения и питания пострадавших граждан,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угрозы и последствий чрезвычайных ситуаций.</w:t>
      </w:r>
    </w:p>
    <w:p w:rsidR="008036A3" w:rsidRPr="00F07C3A" w:rsidRDefault="008036A3" w:rsidP="008036A3">
      <w:pPr>
        <w:pStyle w:val="af8"/>
        <w:spacing w:before="0" w:after="0"/>
        <w:ind w:firstLine="567"/>
        <w:jc w:val="both"/>
      </w:pPr>
      <w:r w:rsidRPr="00F07C3A">
        <w:t>Использование Резерва на иные цели, не связанные с ликвидацией чрезвычайных ситуаций, допускается в исключительных случаях только на  основании решений, принятых Администрацией сельского поселения.</w:t>
      </w:r>
    </w:p>
    <w:p w:rsidR="008036A3" w:rsidRPr="00F07C3A" w:rsidRDefault="008036A3" w:rsidP="008036A3">
      <w:pPr>
        <w:ind w:firstLine="567"/>
        <w:jc w:val="both"/>
      </w:pPr>
      <w:r w:rsidRPr="00F07C3A">
        <w:t>3. Резе</w:t>
      </w:r>
      <w:proofErr w:type="gramStart"/>
      <w:r w:rsidRPr="00F07C3A">
        <w:t>рв вкл</w:t>
      </w:r>
      <w:proofErr w:type="gramEnd"/>
      <w:r w:rsidRPr="00F07C3A">
        <w:t>ючает продовольствие, предметы первой необходимости, вещевое имущество, строительные материалы, медикаменты и медицинское имущество, нефтепродукты, другие материальные ресурсы.</w:t>
      </w:r>
    </w:p>
    <w:p w:rsidR="008036A3" w:rsidRPr="00F07C3A" w:rsidRDefault="008036A3" w:rsidP="008036A3">
      <w:pPr>
        <w:ind w:firstLine="567"/>
        <w:jc w:val="both"/>
      </w:pPr>
      <w:r w:rsidRPr="00F07C3A">
        <w:t>4. Номенклатура и объемы материальных ресурсов резерва утверждаются постановлением Администрации поселения и устанавливаются исходя из прогнозируемых видов и масштабов чрезвычайных ситуаций, предполагаемого объема работ по ликвидации, а также максимально возможного использования имеющихся сил и сре</w:t>
      </w:r>
      <w:proofErr w:type="gramStart"/>
      <w:r w:rsidRPr="00F07C3A">
        <w:t>дств дл</w:t>
      </w:r>
      <w:proofErr w:type="gramEnd"/>
      <w:r w:rsidRPr="00F07C3A">
        <w:t>я ликвидации чрезвычайных ситуаций.</w:t>
      </w:r>
    </w:p>
    <w:p w:rsidR="008036A3" w:rsidRPr="00F07C3A" w:rsidRDefault="008036A3" w:rsidP="008036A3">
      <w:pPr>
        <w:ind w:firstLine="567"/>
        <w:jc w:val="both"/>
      </w:pPr>
      <w:r w:rsidRPr="00F07C3A">
        <w:t>5. Создание резерва осуществляется за счет средств бюджета сельского поселения, а также за счет внебюджетных источников.</w:t>
      </w:r>
    </w:p>
    <w:p w:rsidR="008036A3" w:rsidRPr="00F07C3A" w:rsidRDefault="008036A3" w:rsidP="008036A3">
      <w:pPr>
        <w:ind w:firstLine="567"/>
        <w:jc w:val="both"/>
      </w:pPr>
      <w:r w:rsidRPr="00F07C3A">
        <w:t xml:space="preserve">6. </w:t>
      </w:r>
      <w:proofErr w:type="gramStart"/>
      <w:r w:rsidRPr="00F07C3A">
        <w:t>Объем финансовых средств, необходимых для приобретении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roofErr w:type="gramEnd"/>
    </w:p>
    <w:p w:rsidR="008036A3" w:rsidRPr="00E53B51" w:rsidRDefault="008036A3" w:rsidP="008036A3">
      <w:pPr>
        <w:ind w:firstLine="567"/>
        <w:jc w:val="both"/>
      </w:pPr>
      <w:r w:rsidRPr="00E53B51">
        <w:t>7. В случае возникновения чрезвычайных ситуаций поставка, выпуск материальных ресурсов из районного резерва для ликвидации чрезвычайных ситуаций на территории сельского поселения, доставка и кратковременное хранение для первоочередного жизнеобеспечения пострадавшим граждан могут осуществляться за счет средств резервного фонда Администрации сельского поселения.</w:t>
      </w:r>
    </w:p>
    <w:p w:rsidR="008036A3" w:rsidRPr="00F07C3A" w:rsidRDefault="008036A3" w:rsidP="008036A3">
      <w:pPr>
        <w:ind w:firstLine="567"/>
        <w:jc w:val="both"/>
      </w:pPr>
      <w:r w:rsidRPr="00E53B51">
        <w:t>8. Определение  поставщиков в целях заключения  с ними муниципальных контрактов в порядке, определенном Федеральным законом от 5 апреля 2013 № 44-ФЗ  «О контрактной системе в сфере закупок товаров, работ, услуг для обеспечения государственных и муниципальных нужд», на поставки материальных ресурсов в резерв осуществляет Администрация сельского поселения.</w:t>
      </w:r>
    </w:p>
    <w:p w:rsidR="008036A3" w:rsidRPr="00F07C3A" w:rsidRDefault="008036A3" w:rsidP="008036A3">
      <w:pPr>
        <w:pStyle w:val="af8"/>
        <w:spacing w:before="0" w:after="0"/>
        <w:ind w:firstLine="567"/>
        <w:jc w:val="both"/>
      </w:pPr>
      <w:r w:rsidRPr="00F07C3A">
        <w:lastRenderedPageBreak/>
        <w:t>9. Вместо приобретения и хранения материальных ресурсов или части этих ресурсов допускается заключение договоров на экстренную их поставку (продажу) с организациями, имеющими эти ресурсы в постоянном наличии. Выбор поставщиков осуществляется в соответствии с Федеральным законом, указанным в пункте 12 настоящего Порядка.</w:t>
      </w:r>
    </w:p>
    <w:p w:rsidR="008036A3" w:rsidRPr="004E2C0B" w:rsidRDefault="008036A3" w:rsidP="008036A3">
      <w:pPr>
        <w:ind w:firstLine="567"/>
        <w:jc w:val="both"/>
      </w:pPr>
      <w:r w:rsidRPr="004E2C0B">
        <w:t>10. Контроль по созданию, хранению, использованию резерва возлагается на лицо специально уполномоченного на решение задач в области защиты населения  и территорий от  чрезвычайных ситуаций и (или) гражданской</w:t>
      </w:r>
      <w:r>
        <w:t xml:space="preserve"> </w:t>
      </w:r>
      <w:r w:rsidRPr="004E2C0B">
        <w:t xml:space="preserve">обороны  на территории МО Бегуницкое сельское поселение </w:t>
      </w:r>
    </w:p>
    <w:p w:rsidR="008036A3" w:rsidRPr="004E2C0B" w:rsidRDefault="008036A3" w:rsidP="008036A3">
      <w:pPr>
        <w:jc w:val="both"/>
      </w:pPr>
      <w:r w:rsidRPr="004E2C0B">
        <w:t xml:space="preserve">11. </w:t>
      </w:r>
      <w:proofErr w:type="gramStart"/>
      <w:r w:rsidRPr="004E2C0B">
        <w:t>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предприятий и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roofErr w:type="gramEnd"/>
    </w:p>
    <w:p w:rsidR="008036A3" w:rsidRPr="00F07C3A" w:rsidRDefault="008036A3" w:rsidP="008036A3">
      <w:pPr>
        <w:pStyle w:val="af8"/>
        <w:spacing w:before="0" w:after="0"/>
        <w:ind w:firstLine="567"/>
        <w:jc w:val="both"/>
      </w:pPr>
      <w:r w:rsidRPr="00F07C3A">
        <w:t xml:space="preserve">12. Органы, на которые возложены функции по созданию резерва и заключившие договоры, предусмотренные пунктами 13 и 14 настоящего Порядка, осуществляют </w:t>
      </w:r>
      <w:proofErr w:type="gramStart"/>
      <w:r w:rsidRPr="00F07C3A">
        <w:t>контроль за</w:t>
      </w:r>
      <w:proofErr w:type="gramEnd"/>
      <w:r w:rsidRPr="00F07C3A">
        <w:t xml:space="preserve"> количеством, качеством и условиям хранения материальных ресурсов и устанавливают в договорах на их экстренную поставку (продажу) ответственность поставщика (продавца) за своевременность выдачи, количество и качество поставляемых материальных ресурсов.</w:t>
      </w:r>
    </w:p>
    <w:p w:rsidR="008036A3" w:rsidRPr="00F07C3A" w:rsidRDefault="008036A3" w:rsidP="008036A3">
      <w:pPr>
        <w:pStyle w:val="af8"/>
        <w:spacing w:before="0" w:after="0"/>
        <w:ind w:firstLine="567"/>
        <w:jc w:val="both"/>
      </w:pPr>
      <w:r w:rsidRPr="00F07C3A">
        <w:t>Возмещение затрат организациям, осуществляющим на договорной основе ответственное хранение резерва, производится за счет средств бюджета сельского поселения.</w:t>
      </w:r>
    </w:p>
    <w:p w:rsidR="008036A3" w:rsidRPr="00F07C3A" w:rsidRDefault="008036A3" w:rsidP="008036A3">
      <w:pPr>
        <w:pStyle w:val="af8"/>
        <w:spacing w:before="0" w:after="0"/>
        <w:ind w:firstLine="567"/>
        <w:jc w:val="both"/>
      </w:pPr>
      <w:r w:rsidRPr="00F07C3A">
        <w:t>13. Выпуск материальных ресурсов из резерва осуществляется по решению Главы администрации сельского поселения, или лица, его замещающего, и оформляется письменным распоряжением. Решения готовятся на основании обращений предприятий, учреждений и организаций и граждан.</w:t>
      </w:r>
    </w:p>
    <w:p w:rsidR="008036A3" w:rsidRPr="00F07C3A" w:rsidRDefault="008036A3" w:rsidP="008036A3">
      <w:pPr>
        <w:pStyle w:val="af8"/>
        <w:spacing w:before="0" w:after="0"/>
        <w:ind w:firstLine="567"/>
        <w:jc w:val="both"/>
      </w:pPr>
      <w:r w:rsidRPr="00F07C3A">
        <w:t>14. Использование резерва осуществляется на безвозмездной или возмездной основе.</w:t>
      </w:r>
    </w:p>
    <w:p w:rsidR="008036A3" w:rsidRPr="00F07C3A" w:rsidRDefault="008036A3" w:rsidP="008036A3">
      <w:pPr>
        <w:pStyle w:val="af8"/>
        <w:spacing w:before="0" w:after="0"/>
        <w:ind w:firstLine="567"/>
        <w:jc w:val="both"/>
      </w:pPr>
      <w:r w:rsidRPr="00F07C3A">
        <w:t>В случае возникновения на территории поселения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
    <w:p w:rsidR="008036A3" w:rsidRPr="00F07C3A" w:rsidRDefault="008036A3" w:rsidP="008036A3">
      <w:pPr>
        <w:pStyle w:val="af8"/>
        <w:spacing w:before="0" w:after="0"/>
        <w:ind w:firstLine="567"/>
        <w:jc w:val="both"/>
      </w:pPr>
      <w:r w:rsidRPr="00F07C3A">
        <w:t>15. 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 сельского поселения.</w:t>
      </w:r>
    </w:p>
    <w:p w:rsidR="008036A3" w:rsidRPr="00F07C3A" w:rsidRDefault="008036A3" w:rsidP="008036A3">
      <w:pPr>
        <w:pStyle w:val="af8"/>
        <w:spacing w:before="0" w:after="0"/>
        <w:ind w:firstLine="567"/>
        <w:jc w:val="both"/>
      </w:pPr>
      <w:r w:rsidRPr="00F07C3A">
        <w:t>16. 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p>
    <w:p w:rsidR="008036A3" w:rsidRPr="00F07C3A" w:rsidRDefault="008036A3" w:rsidP="008036A3">
      <w:pPr>
        <w:pStyle w:val="af8"/>
        <w:spacing w:before="0" w:after="0"/>
        <w:ind w:firstLine="567"/>
        <w:jc w:val="both"/>
      </w:pPr>
      <w:r w:rsidRPr="00F07C3A">
        <w:t xml:space="preserve">17. Отчет о целевом использовании выделенных из резерва материальных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администрацию сельского </w:t>
      </w:r>
      <w:r w:rsidRPr="00E53B51">
        <w:t xml:space="preserve">поселения, в десятидневный срок. </w:t>
      </w:r>
    </w:p>
    <w:p w:rsidR="008036A3" w:rsidRPr="00F07C3A" w:rsidRDefault="008036A3" w:rsidP="008036A3">
      <w:pPr>
        <w:pStyle w:val="af8"/>
        <w:spacing w:before="0" w:after="0"/>
        <w:ind w:firstLine="567"/>
        <w:jc w:val="both"/>
      </w:pPr>
      <w:r w:rsidRPr="00F07C3A">
        <w:t xml:space="preserve">18. </w:t>
      </w:r>
      <w:proofErr w:type="gramStart"/>
      <w:r w:rsidRPr="00F07C3A">
        <w:t>Для ликвидации чрезвычайных ситуаций и обеспечении жизнедеятельности пострадавшего населения администрация сельского поселения может использовать находящиеся на его территории объектовые резервы материальных ресурсов по согласованию с организациями, их создавшими.</w:t>
      </w:r>
      <w:proofErr w:type="gramEnd"/>
    </w:p>
    <w:p w:rsidR="008036A3" w:rsidRPr="00F07C3A" w:rsidRDefault="008036A3" w:rsidP="008036A3">
      <w:pPr>
        <w:pStyle w:val="af8"/>
        <w:spacing w:before="0" w:after="0"/>
        <w:ind w:firstLine="567"/>
        <w:jc w:val="both"/>
      </w:pPr>
      <w:r w:rsidRPr="00F07C3A">
        <w:t>19. Восполнение материальных ресурсов резерва, израсходованных при ликвидации чрезвычайных ситуаций, осуществляется за счет средств, указанных в решении администрации сельского поселения о выделении ресурсов из Резерва.</w:t>
      </w:r>
    </w:p>
    <w:p w:rsidR="008036A3" w:rsidRPr="00F07C3A" w:rsidRDefault="008036A3" w:rsidP="008036A3">
      <w:pPr>
        <w:pStyle w:val="af8"/>
        <w:spacing w:before="0" w:after="0"/>
        <w:ind w:firstLine="567"/>
        <w:jc w:val="both"/>
      </w:pPr>
      <w:r w:rsidRPr="00F07C3A">
        <w:lastRenderedPageBreak/>
        <w:t xml:space="preserve"> 20. 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p>
    <w:p w:rsidR="008036A3" w:rsidRPr="00F07C3A" w:rsidRDefault="008036A3" w:rsidP="008036A3">
      <w:pPr>
        <w:pStyle w:val="af8"/>
        <w:spacing w:before="0" w:after="0"/>
        <w:ind w:firstLine="567"/>
      </w:pPr>
    </w:p>
    <w:p w:rsidR="008036A3" w:rsidRDefault="008036A3" w:rsidP="008036A3">
      <w:pPr>
        <w:pStyle w:val="af8"/>
        <w:spacing w:before="0" w:after="0"/>
        <w:ind w:firstLine="567"/>
      </w:pPr>
    </w:p>
    <w:p w:rsidR="00625559" w:rsidRDefault="00625559">
      <w:pPr>
        <w:rPr>
          <w:rFonts w:eastAsia="Times New Roman"/>
        </w:rPr>
      </w:pPr>
      <w:r>
        <w:br w:type="page"/>
      </w:r>
    </w:p>
    <w:p w:rsidR="008036A3" w:rsidRPr="00DA598F" w:rsidRDefault="008036A3" w:rsidP="008036A3">
      <w:pPr>
        <w:pStyle w:val="af8"/>
        <w:spacing w:before="0" w:after="0"/>
        <w:jc w:val="right"/>
        <w:rPr>
          <w:bCs/>
          <w:sz w:val="20"/>
          <w:szCs w:val="20"/>
        </w:rPr>
      </w:pPr>
      <w:r w:rsidRPr="00DA598F">
        <w:rPr>
          <w:bCs/>
          <w:sz w:val="20"/>
          <w:szCs w:val="20"/>
        </w:rPr>
        <w:lastRenderedPageBreak/>
        <w:t>Приложение №2</w:t>
      </w:r>
    </w:p>
    <w:p w:rsidR="008036A3" w:rsidRPr="00DA598F" w:rsidRDefault="008036A3" w:rsidP="008036A3">
      <w:pPr>
        <w:pStyle w:val="af8"/>
        <w:spacing w:before="0" w:after="0"/>
        <w:jc w:val="right"/>
        <w:rPr>
          <w:bCs/>
          <w:sz w:val="20"/>
          <w:szCs w:val="20"/>
        </w:rPr>
      </w:pPr>
      <w:r w:rsidRPr="00DA598F">
        <w:rPr>
          <w:bCs/>
          <w:sz w:val="20"/>
          <w:szCs w:val="20"/>
        </w:rPr>
        <w:t xml:space="preserve">к постановлению  администрации </w:t>
      </w:r>
    </w:p>
    <w:p w:rsidR="008036A3" w:rsidRPr="00DA598F" w:rsidRDefault="008036A3" w:rsidP="008036A3">
      <w:pPr>
        <w:pStyle w:val="af8"/>
        <w:spacing w:before="0" w:after="0"/>
        <w:jc w:val="right"/>
        <w:rPr>
          <w:bCs/>
          <w:sz w:val="20"/>
          <w:szCs w:val="20"/>
        </w:rPr>
      </w:pPr>
      <w:r w:rsidRPr="00DA598F">
        <w:rPr>
          <w:bCs/>
          <w:sz w:val="20"/>
          <w:szCs w:val="20"/>
        </w:rPr>
        <w:t xml:space="preserve">МО Бегуницкое сельское поселение </w:t>
      </w:r>
    </w:p>
    <w:p w:rsidR="008036A3" w:rsidRPr="00DA598F" w:rsidRDefault="008036A3" w:rsidP="008036A3">
      <w:pPr>
        <w:pStyle w:val="af8"/>
        <w:spacing w:before="0" w:after="0"/>
        <w:jc w:val="right"/>
        <w:rPr>
          <w:bCs/>
          <w:sz w:val="20"/>
          <w:szCs w:val="20"/>
        </w:rPr>
      </w:pPr>
      <w:r w:rsidRPr="00DA598F">
        <w:rPr>
          <w:bCs/>
          <w:sz w:val="20"/>
          <w:szCs w:val="20"/>
        </w:rPr>
        <w:t>от 22.03.2019 г.  № 61</w:t>
      </w:r>
    </w:p>
    <w:p w:rsidR="008036A3" w:rsidRDefault="008036A3" w:rsidP="008036A3">
      <w:pPr>
        <w:pStyle w:val="af8"/>
        <w:spacing w:before="0" w:after="0"/>
      </w:pPr>
    </w:p>
    <w:p w:rsidR="008036A3" w:rsidRDefault="008036A3" w:rsidP="008036A3">
      <w:pPr>
        <w:pStyle w:val="af8"/>
        <w:spacing w:before="0" w:after="0"/>
      </w:pPr>
    </w:p>
    <w:p w:rsidR="008036A3" w:rsidRDefault="008036A3" w:rsidP="008036A3">
      <w:pPr>
        <w:pStyle w:val="af8"/>
        <w:spacing w:before="0" w:after="0"/>
        <w:jc w:val="center"/>
      </w:pPr>
      <w:r>
        <w:rPr>
          <w:b/>
          <w:bCs/>
        </w:rPr>
        <w:t xml:space="preserve">Номенклатура </w:t>
      </w:r>
    </w:p>
    <w:p w:rsidR="008036A3" w:rsidRPr="00D10629" w:rsidRDefault="008036A3" w:rsidP="008036A3">
      <w:pPr>
        <w:pStyle w:val="af8"/>
        <w:spacing w:before="0" w:after="0"/>
        <w:jc w:val="center"/>
      </w:pPr>
      <w:r>
        <w:rPr>
          <w:b/>
          <w:bCs/>
        </w:rPr>
        <w:t xml:space="preserve">и объем резерва материальных ресурсов для ликвидации чрезвычайных ситуаций </w:t>
      </w:r>
    </w:p>
    <w:p w:rsidR="008036A3" w:rsidRDefault="008036A3" w:rsidP="008036A3">
      <w:pPr>
        <w:pStyle w:val="af8"/>
        <w:spacing w:before="0" w:after="0"/>
        <w:jc w:val="center"/>
      </w:pPr>
      <w:r>
        <w:rPr>
          <w:b/>
          <w:bCs/>
        </w:rPr>
        <w:t>на территории МО Бегуницкое сельское поселение</w:t>
      </w:r>
    </w:p>
    <w:p w:rsidR="008036A3" w:rsidRDefault="008036A3" w:rsidP="008036A3">
      <w:pPr>
        <w:pStyle w:val="af8"/>
        <w:spacing w:before="0" w:after="0"/>
        <w:jc w:val="center"/>
      </w:pP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5"/>
        <w:gridCol w:w="5670"/>
        <w:gridCol w:w="1410"/>
        <w:gridCol w:w="1560"/>
      </w:tblGrid>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 xml:space="preserve">№ </w:t>
            </w:r>
            <w:proofErr w:type="gramStart"/>
            <w:r w:rsidRPr="00F07C3A">
              <w:rPr>
                <w:b/>
                <w:bCs/>
              </w:rPr>
              <w:t>п</w:t>
            </w:r>
            <w:proofErr w:type="gramEnd"/>
            <w:r w:rsidRPr="00F07C3A">
              <w:rPr>
                <w:b/>
                <w:bCs/>
              </w:rPr>
              <w:t>/п</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Наименование материальных средств</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Ед. изм.</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Количество</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1</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2</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3</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4</w:t>
            </w:r>
          </w:p>
        </w:tc>
      </w:tr>
      <w:tr w:rsidR="008036A3" w:rsidTr="007926CE">
        <w:trPr>
          <w:tblCellSpacing w:w="0" w:type="dxa"/>
        </w:trPr>
        <w:tc>
          <w:tcPr>
            <w:tcW w:w="9495" w:type="dxa"/>
            <w:gridSpan w:val="4"/>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Продовольствие из расчета 50 человек на 3 суток</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Хлеб из смешанной муки</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0,04</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2.</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Хлеб белый</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0,04</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3.</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Крупа разная</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0,01</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4.</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Макароны</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0,003</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5.</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Молоко (молокопродукты)</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0,041</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6.</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Мясопродукты</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0,02</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7.</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Рыбопродукты</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0,01</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8.</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Масло животное</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0,008</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9.</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Картофель</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0,06</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10.</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Овощи</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0,01</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11.</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Свекла</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0,002</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12.</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Огурцы (помидоры)</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0,002</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13.</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Сахар</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0,008</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14.</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Соль</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0,003</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15.</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r w:rsidRPr="00F07C3A">
              <w:t>Чай</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т</w:t>
            </w:r>
          </w:p>
        </w:tc>
        <w:tc>
          <w:tcPr>
            <w:tcW w:w="1560" w:type="dxa"/>
            <w:tcBorders>
              <w:top w:val="outset" w:sz="6" w:space="0" w:color="auto"/>
              <w:left w:val="outset" w:sz="6" w:space="0" w:color="auto"/>
              <w:bottom w:val="outset" w:sz="6" w:space="0" w:color="auto"/>
              <w:right w:val="outset" w:sz="6" w:space="0" w:color="auto"/>
            </w:tcBorders>
            <w:shd w:val="clear" w:color="auto" w:fill="auto"/>
          </w:tcPr>
          <w:p w:rsidR="008036A3" w:rsidRPr="00F07C3A" w:rsidRDefault="008036A3" w:rsidP="007926CE">
            <w:pPr>
              <w:pStyle w:val="af8"/>
              <w:spacing w:before="0" w:after="0"/>
              <w:jc w:val="center"/>
            </w:pPr>
            <w:r w:rsidRPr="00F07C3A">
              <w:t>0,0002</w:t>
            </w:r>
          </w:p>
        </w:tc>
      </w:tr>
      <w:tr w:rsidR="008036A3" w:rsidTr="007926CE">
        <w:trPr>
          <w:tblCellSpacing w:w="0" w:type="dxa"/>
        </w:trPr>
        <w:tc>
          <w:tcPr>
            <w:tcW w:w="9495" w:type="dxa"/>
            <w:gridSpan w:val="4"/>
            <w:tcBorders>
              <w:top w:val="outset" w:sz="6" w:space="0" w:color="auto"/>
              <w:left w:val="outset" w:sz="6" w:space="0" w:color="auto"/>
              <w:bottom w:val="outset" w:sz="6" w:space="0" w:color="auto"/>
              <w:right w:val="outset" w:sz="6" w:space="0" w:color="auto"/>
            </w:tcBorders>
            <w:vAlign w:val="center"/>
          </w:tcPr>
          <w:p w:rsidR="008036A3" w:rsidRPr="00F07C3A" w:rsidRDefault="008036A3" w:rsidP="007926CE">
            <w:pPr>
              <w:pStyle w:val="af8"/>
              <w:spacing w:before="0" w:after="0"/>
              <w:jc w:val="center"/>
            </w:pPr>
            <w:r w:rsidRPr="00F07C3A">
              <w:rPr>
                <w:b/>
                <w:bCs/>
              </w:rPr>
              <w:t>Вещевое имущество</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jc w:val="center"/>
            </w:pPr>
            <w:r w:rsidRPr="00F07C3A">
              <w:t>1.</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Мыло хозяйственное</w:t>
            </w:r>
          </w:p>
        </w:tc>
        <w:tc>
          <w:tcPr>
            <w:tcW w:w="1410" w:type="dxa"/>
            <w:tcBorders>
              <w:top w:val="outset" w:sz="6" w:space="0" w:color="auto"/>
              <w:left w:val="outset" w:sz="6" w:space="0" w:color="auto"/>
              <w:bottom w:val="outset" w:sz="6" w:space="0" w:color="auto"/>
              <w:right w:val="outset" w:sz="6" w:space="0" w:color="auto"/>
            </w:tcBorders>
            <w:vAlign w:val="center"/>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50</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jc w:val="center"/>
            </w:pPr>
            <w:r w:rsidRPr="00F07C3A">
              <w:t>2.</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Посуда разовая</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компл.</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450</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jc w:val="center"/>
            </w:pPr>
            <w:r w:rsidRPr="00F07C3A">
              <w:t>3.</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Рукавицы рабочие</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пар</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50</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jc w:val="center"/>
            </w:pPr>
            <w:r w:rsidRPr="00F07C3A">
              <w:t>4.</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Керосиновая лампа</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5</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jc w:val="center"/>
            </w:pPr>
            <w:r w:rsidRPr="00F07C3A">
              <w:t>5.</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Спички </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кор</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50</w:t>
            </w:r>
          </w:p>
        </w:tc>
      </w:tr>
      <w:tr w:rsidR="008036A3" w:rsidTr="007926CE">
        <w:trPr>
          <w:tblCellSpacing w:w="0" w:type="dxa"/>
        </w:trPr>
        <w:tc>
          <w:tcPr>
            <w:tcW w:w="9495" w:type="dxa"/>
            <w:gridSpan w:val="4"/>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Средства пожаротушения</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1</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Водяной насос типа WB-30XT</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компл</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4</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2</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Огнетушитель порошковый</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7</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3.</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Удлинитель УК50 на катушке</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1</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4.</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Рукав пожарный 077 мм</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4</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5.</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Мотопомпа переносная</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1</w:t>
            </w:r>
          </w:p>
        </w:tc>
      </w:tr>
      <w:tr w:rsidR="008036A3" w:rsidTr="007926CE">
        <w:trPr>
          <w:tblCellSpacing w:w="0" w:type="dxa"/>
        </w:trPr>
        <w:tc>
          <w:tcPr>
            <w:tcW w:w="9495" w:type="dxa"/>
            <w:gridSpan w:val="4"/>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Средства связи и оповещения</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1</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Телефон мобильный</w:t>
            </w:r>
          </w:p>
        </w:tc>
        <w:tc>
          <w:tcPr>
            <w:tcW w:w="1410" w:type="dxa"/>
            <w:tcBorders>
              <w:top w:val="outset" w:sz="6" w:space="0" w:color="auto"/>
              <w:left w:val="outset" w:sz="6" w:space="0" w:color="auto"/>
              <w:bottom w:val="outset" w:sz="6" w:space="0" w:color="auto"/>
              <w:right w:val="outset" w:sz="6" w:space="0" w:color="auto"/>
            </w:tcBorders>
            <w:vAlign w:val="center"/>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2</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2</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Телефон стационарный</w:t>
            </w:r>
          </w:p>
        </w:tc>
        <w:tc>
          <w:tcPr>
            <w:tcW w:w="1410" w:type="dxa"/>
            <w:tcBorders>
              <w:top w:val="outset" w:sz="6" w:space="0" w:color="auto"/>
              <w:left w:val="outset" w:sz="6" w:space="0" w:color="auto"/>
              <w:bottom w:val="outset" w:sz="6" w:space="0" w:color="auto"/>
              <w:right w:val="outset" w:sz="6" w:space="0" w:color="auto"/>
            </w:tcBorders>
            <w:vAlign w:val="center"/>
          </w:tcPr>
          <w:p w:rsidR="008036A3" w:rsidRPr="00F07C3A" w:rsidRDefault="008036A3" w:rsidP="007926CE">
            <w:pPr>
              <w:pStyle w:val="af8"/>
              <w:spacing w:before="0" w:after="0"/>
              <w:jc w:val="center"/>
            </w:pPr>
            <w:r w:rsidRPr="00F07C3A">
              <w:t>шт.</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5</w:t>
            </w:r>
          </w:p>
        </w:tc>
      </w:tr>
      <w:tr w:rsidR="008036A3" w:rsidTr="007926CE">
        <w:trPr>
          <w:tblCellSpacing w:w="0" w:type="dxa"/>
        </w:trPr>
        <w:tc>
          <w:tcPr>
            <w:tcW w:w="9495" w:type="dxa"/>
            <w:gridSpan w:val="4"/>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rPr>
                <w:b/>
                <w:bCs/>
              </w:rPr>
              <w:t>Горюче-смазочные средства</w:t>
            </w:r>
          </w:p>
        </w:tc>
      </w:tr>
      <w:tr w:rsidR="008036A3" w:rsidTr="007926CE">
        <w:trPr>
          <w:tblCellSpacing w:w="0" w:type="dxa"/>
        </w:trPr>
        <w:tc>
          <w:tcPr>
            <w:tcW w:w="855"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1</w:t>
            </w:r>
          </w:p>
        </w:tc>
        <w:tc>
          <w:tcPr>
            <w:tcW w:w="5670" w:type="dxa"/>
            <w:tcBorders>
              <w:top w:val="outset" w:sz="6" w:space="0" w:color="auto"/>
              <w:left w:val="outset" w:sz="6" w:space="0" w:color="auto"/>
              <w:bottom w:val="outset" w:sz="6" w:space="0" w:color="auto"/>
              <w:right w:val="outset" w:sz="6" w:space="0" w:color="auto"/>
            </w:tcBorders>
          </w:tcPr>
          <w:p w:rsidR="008036A3" w:rsidRPr="00F07C3A" w:rsidRDefault="008036A3" w:rsidP="007926CE">
            <w:r w:rsidRPr="00F07C3A">
              <w:t>Бензин -92</w:t>
            </w:r>
          </w:p>
        </w:tc>
        <w:tc>
          <w:tcPr>
            <w:tcW w:w="141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л</w:t>
            </w:r>
          </w:p>
        </w:tc>
        <w:tc>
          <w:tcPr>
            <w:tcW w:w="1560" w:type="dxa"/>
            <w:tcBorders>
              <w:top w:val="outset" w:sz="6" w:space="0" w:color="auto"/>
              <w:left w:val="outset" w:sz="6" w:space="0" w:color="auto"/>
              <w:bottom w:val="outset" w:sz="6" w:space="0" w:color="auto"/>
              <w:right w:val="outset" w:sz="6" w:space="0" w:color="auto"/>
            </w:tcBorders>
          </w:tcPr>
          <w:p w:rsidR="008036A3" w:rsidRPr="00F07C3A" w:rsidRDefault="008036A3" w:rsidP="007926CE">
            <w:pPr>
              <w:pStyle w:val="af8"/>
              <w:spacing w:before="0" w:after="0"/>
              <w:jc w:val="center"/>
            </w:pPr>
            <w:r w:rsidRPr="00F07C3A">
              <w:t>10</w:t>
            </w:r>
          </w:p>
        </w:tc>
      </w:tr>
    </w:tbl>
    <w:p w:rsidR="008036A3" w:rsidRPr="00E53B51" w:rsidRDefault="008036A3" w:rsidP="008036A3">
      <w:pPr>
        <w:rPr>
          <w:sz w:val="16"/>
          <w:szCs w:val="16"/>
        </w:rPr>
      </w:pPr>
    </w:p>
    <w:p w:rsidR="007926CE" w:rsidRDefault="007926CE">
      <w:r>
        <w:br w:type="page"/>
      </w:r>
    </w:p>
    <w:p w:rsidR="007926CE" w:rsidRPr="009C46EB" w:rsidRDefault="007926CE" w:rsidP="007926CE">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lastRenderedPageBreak/>
        <w:t>АДМИНИСТРАЦИЯ</w:t>
      </w:r>
    </w:p>
    <w:p w:rsidR="007926CE" w:rsidRPr="009C46EB" w:rsidRDefault="007926CE" w:rsidP="007926CE">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МУНИЦИПАЛЬНОГО ОБРАЗОВАНИЯ</w:t>
      </w:r>
    </w:p>
    <w:p w:rsidR="007926CE" w:rsidRPr="009C46EB" w:rsidRDefault="007926CE" w:rsidP="007926CE">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БЕГУНИЦКОЕ СЕЛЬСКОЕ ПОСЕЛЕНИЕ</w:t>
      </w:r>
    </w:p>
    <w:p w:rsidR="007926CE" w:rsidRPr="009C46EB" w:rsidRDefault="007926CE" w:rsidP="007926CE">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ВОЛОСОВСКОГО МУНИЦИПАЛЬНОГО РАЙОНА</w:t>
      </w:r>
    </w:p>
    <w:p w:rsidR="007926CE" w:rsidRPr="009C46EB" w:rsidRDefault="007926CE" w:rsidP="007926CE">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ЛЕНИНГРАДСКОЙ ОБЛАСТИ</w:t>
      </w:r>
    </w:p>
    <w:p w:rsidR="007926CE" w:rsidRPr="009C46EB" w:rsidRDefault="007926CE" w:rsidP="007926CE">
      <w:pPr>
        <w:autoSpaceDE w:val="0"/>
        <w:autoSpaceDN w:val="0"/>
        <w:adjustRightInd w:val="0"/>
        <w:rPr>
          <w:b/>
          <w:bCs/>
          <w:sz w:val="28"/>
          <w:szCs w:val="28"/>
        </w:rPr>
      </w:pPr>
    </w:p>
    <w:p w:rsidR="007926CE" w:rsidRDefault="007926CE" w:rsidP="007926CE">
      <w:pPr>
        <w:autoSpaceDE w:val="0"/>
        <w:autoSpaceDN w:val="0"/>
        <w:adjustRightInd w:val="0"/>
        <w:jc w:val="center"/>
        <w:rPr>
          <w:rFonts w:ascii="Times New Roman CYR" w:hAnsi="Times New Roman CYR" w:cs="Times New Roman CYR"/>
          <w:b/>
          <w:bCs/>
          <w:sz w:val="32"/>
          <w:szCs w:val="32"/>
        </w:rPr>
      </w:pPr>
      <w:r>
        <w:rPr>
          <w:rFonts w:ascii="Times New Roman CYR" w:hAnsi="Times New Roman CYR" w:cs="Times New Roman CYR"/>
          <w:b/>
          <w:bCs/>
          <w:sz w:val="32"/>
          <w:szCs w:val="32"/>
        </w:rPr>
        <w:t>ПОСТАНОВЛЕНИЕ</w:t>
      </w:r>
    </w:p>
    <w:p w:rsidR="007926CE" w:rsidRPr="009C46EB" w:rsidRDefault="007926CE" w:rsidP="007926CE">
      <w:pPr>
        <w:autoSpaceDE w:val="0"/>
        <w:autoSpaceDN w:val="0"/>
        <w:adjustRightInd w:val="0"/>
        <w:jc w:val="center"/>
        <w:rPr>
          <w:b/>
          <w:bCs/>
          <w:sz w:val="28"/>
          <w:szCs w:val="28"/>
        </w:rPr>
      </w:pPr>
    </w:p>
    <w:p w:rsidR="007926CE" w:rsidRDefault="007926CE" w:rsidP="007926CE">
      <w:pPr>
        <w:autoSpaceDE w:val="0"/>
        <w:autoSpaceDN w:val="0"/>
        <w:adjustRightInd w:val="0"/>
        <w:spacing w:after="200" w:line="276" w:lineRule="auto"/>
        <w:rPr>
          <w:rFonts w:ascii="Times New Roman CYR" w:hAnsi="Times New Roman CYR" w:cs="Times New Roman CYR"/>
          <w:sz w:val="28"/>
          <w:szCs w:val="28"/>
        </w:rPr>
      </w:pPr>
      <w:r w:rsidRPr="009C46EB">
        <w:rPr>
          <w:sz w:val="28"/>
          <w:szCs w:val="28"/>
        </w:rPr>
        <w:t xml:space="preserve"> </w:t>
      </w:r>
      <w:r>
        <w:rPr>
          <w:rFonts w:ascii="Times New Roman CYR" w:hAnsi="Times New Roman CYR" w:cs="Times New Roman CYR"/>
          <w:sz w:val="28"/>
          <w:szCs w:val="28"/>
        </w:rPr>
        <w:t>от  22.03. 2019 года                                                                            №  62</w:t>
      </w:r>
    </w:p>
    <w:tbl>
      <w:tblPr>
        <w:tblW w:w="0" w:type="auto"/>
        <w:tblInd w:w="206" w:type="dxa"/>
        <w:tblLayout w:type="fixed"/>
        <w:tblLook w:val="0000"/>
      </w:tblPr>
      <w:tblGrid>
        <w:gridCol w:w="6588"/>
      </w:tblGrid>
      <w:tr w:rsidR="007926CE" w:rsidRPr="009C46EB" w:rsidTr="007926CE">
        <w:trPr>
          <w:trHeight w:val="1"/>
        </w:trPr>
        <w:tc>
          <w:tcPr>
            <w:tcW w:w="6588" w:type="dxa"/>
            <w:shd w:val="clear" w:color="000000" w:fill="FFFFFF"/>
          </w:tcPr>
          <w:p w:rsidR="007926CE" w:rsidRDefault="007926CE" w:rsidP="007926CE">
            <w:pPr>
              <w:autoSpaceDE w:val="0"/>
              <w:autoSpaceDN w:val="0"/>
              <w:adjustRightInd w:val="0"/>
              <w:rPr>
                <w:rFonts w:ascii="Times New Roman CYR" w:hAnsi="Times New Roman CYR" w:cs="Times New Roman CYR"/>
                <w:sz w:val="20"/>
                <w:szCs w:val="20"/>
              </w:rPr>
            </w:pPr>
            <w:r>
              <w:rPr>
                <w:rFonts w:ascii="Times New Roman CYR" w:hAnsi="Times New Roman CYR" w:cs="Times New Roman CYR"/>
                <w:sz w:val="20"/>
                <w:szCs w:val="20"/>
              </w:rPr>
              <w:t>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муниципального образования Бегуницкое сельское поселение Волосовского муниципального района Ленинградской области</w:t>
            </w:r>
          </w:p>
          <w:p w:rsidR="007926CE" w:rsidRPr="009C46EB" w:rsidRDefault="007926CE" w:rsidP="007926CE">
            <w:pPr>
              <w:autoSpaceDE w:val="0"/>
              <w:autoSpaceDN w:val="0"/>
              <w:adjustRightInd w:val="0"/>
              <w:rPr>
                <w:rFonts w:ascii="Calibri" w:hAnsi="Calibri" w:cs="Calibri"/>
                <w:sz w:val="22"/>
                <w:szCs w:val="22"/>
              </w:rPr>
            </w:pPr>
          </w:p>
        </w:tc>
      </w:tr>
    </w:tbl>
    <w:p w:rsidR="007926CE" w:rsidRPr="009C46EB" w:rsidRDefault="007926CE" w:rsidP="007926CE">
      <w:pPr>
        <w:autoSpaceDE w:val="0"/>
        <w:autoSpaceDN w:val="0"/>
        <w:adjustRightInd w:val="0"/>
        <w:rPr>
          <w:sz w:val="28"/>
          <w:szCs w:val="28"/>
        </w:rPr>
      </w:pPr>
    </w:p>
    <w:p w:rsidR="007926CE" w:rsidRDefault="007926CE" w:rsidP="007926CE">
      <w:pPr>
        <w:autoSpaceDE w:val="0"/>
        <w:autoSpaceDN w:val="0"/>
        <w:adjustRightInd w:val="0"/>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соответствии с Федеральным законом от 21.12.1994 № 68-ФЗ </w:t>
      </w:r>
      <w:r w:rsidRPr="009C46EB">
        <w:rPr>
          <w:sz w:val="28"/>
          <w:szCs w:val="28"/>
        </w:rPr>
        <w:t>«</w:t>
      </w:r>
      <w:r>
        <w:rPr>
          <w:rFonts w:ascii="Times New Roman CYR" w:hAnsi="Times New Roman CYR" w:cs="Times New Roman CYR"/>
          <w:sz w:val="28"/>
          <w:szCs w:val="28"/>
        </w:rPr>
        <w:t>О защите населения и территорий от чрезвычайных ситуаций природного и техногенного характера</w:t>
      </w:r>
      <w:r w:rsidRPr="009C46EB">
        <w:rPr>
          <w:sz w:val="28"/>
          <w:szCs w:val="28"/>
        </w:rPr>
        <w:t xml:space="preserve">», </w:t>
      </w:r>
      <w:r>
        <w:rPr>
          <w:rFonts w:ascii="Times New Roman CYR" w:hAnsi="Times New Roman CYR" w:cs="Times New Roman CYR"/>
          <w:sz w:val="28"/>
          <w:szCs w:val="28"/>
        </w:rPr>
        <w:t xml:space="preserve">постановлением Правительства Российской Федерации от 30.12.2003 № 794 </w:t>
      </w:r>
      <w:r w:rsidRPr="009C46EB">
        <w:rPr>
          <w:sz w:val="28"/>
          <w:szCs w:val="28"/>
        </w:rPr>
        <w:t>«</w:t>
      </w:r>
      <w:r>
        <w:rPr>
          <w:rFonts w:ascii="Times New Roman CYR" w:hAnsi="Times New Roman CYR" w:cs="Times New Roman CYR"/>
          <w:sz w:val="28"/>
          <w:szCs w:val="28"/>
        </w:rPr>
        <w:t>О единой государственной системе предупреждения и ликвидации чрезвычайных ситуаций</w:t>
      </w:r>
      <w:r w:rsidRPr="009C46EB">
        <w:rPr>
          <w:sz w:val="28"/>
          <w:szCs w:val="28"/>
        </w:rPr>
        <w:t xml:space="preserve">», </w:t>
      </w:r>
      <w:r>
        <w:rPr>
          <w:rFonts w:ascii="Times New Roman CYR" w:hAnsi="Times New Roman CYR" w:cs="Times New Roman CYR"/>
          <w:color w:val="000000"/>
          <w:sz w:val="28"/>
          <w:szCs w:val="28"/>
        </w:rPr>
        <w:t>постановлением</w:t>
      </w:r>
      <w:r>
        <w:rPr>
          <w:rFonts w:ascii="Times New Roman CYR" w:hAnsi="Times New Roman CYR" w:cs="Times New Roman CYR"/>
          <w:sz w:val="28"/>
          <w:szCs w:val="28"/>
        </w:rPr>
        <w:t xml:space="preserve"> Правительства Ленинградской области от 18.08.2004 № 160 </w:t>
      </w:r>
      <w:r w:rsidRPr="009C46EB">
        <w:rPr>
          <w:sz w:val="28"/>
          <w:szCs w:val="28"/>
        </w:rPr>
        <w:t>«</w:t>
      </w:r>
      <w:r>
        <w:rPr>
          <w:rFonts w:ascii="Times New Roman CYR" w:hAnsi="Times New Roman CYR" w:cs="Times New Roman CYR"/>
          <w:sz w:val="28"/>
          <w:szCs w:val="28"/>
        </w:rPr>
        <w:t>Об утверждении Положения о территориальной подсистеме Ленинградской области предупреждения и ликвидации чрезвычайных ситуаций</w:t>
      </w:r>
      <w:r w:rsidRPr="009C46EB">
        <w:rPr>
          <w:sz w:val="28"/>
          <w:szCs w:val="28"/>
        </w:rPr>
        <w:t xml:space="preserve">»,  </w:t>
      </w:r>
      <w:r>
        <w:rPr>
          <w:rFonts w:ascii="Times New Roman CYR" w:hAnsi="Times New Roman CYR" w:cs="Times New Roman CYR"/>
          <w:sz w:val="28"/>
          <w:szCs w:val="28"/>
        </w:rPr>
        <w:t>Уставом муниципального образования Бегуницкое</w:t>
      </w:r>
      <w:proofErr w:type="gramEnd"/>
      <w:r>
        <w:rPr>
          <w:rFonts w:ascii="Times New Roman CYR" w:hAnsi="Times New Roman CYR" w:cs="Times New Roman CYR"/>
          <w:sz w:val="28"/>
          <w:szCs w:val="28"/>
        </w:rPr>
        <w:t xml:space="preserve"> сельское поселение Волосовского муниципального района Ленинградской области, ПОСТАНОВЛЯЮ: </w:t>
      </w:r>
    </w:p>
    <w:p w:rsidR="007926CE" w:rsidRDefault="007926CE" w:rsidP="007926CE">
      <w:pPr>
        <w:autoSpaceDE w:val="0"/>
        <w:autoSpaceDN w:val="0"/>
        <w:adjustRightInd w:val="0"/>
        <w:ind w:firstLine="709"/>
        <w:jc w:val="both"/>
        <w:rPr>
          <w:rFonts w:ascii="Times New Roman CYR" w:hAnsi="Times New Roman CYR" w:cs="Times New Roman CYR"/>
          <w:sz w:val="28"/>
          <w:szCs w:val="28"/>
        </w:rPr>
      </w:pPr>
      <w:r w:rsidRPr="009C46EB">
        <w:rPr>
          <w:sz w:val="28"/>
          <w:szCs w:val="28"/>
        </w:rPr>
        <w:t xml:space="preserve">1. </w:t>
      </w:r>
      <w:r>
        <w:rPr>
          <w:rFonts w:ascii="Times New Roman CYR" w:hAnsi="Times New Roman CYR" w:cs="Times New Roman CYR"/>
          <w:sz w:val="28"/>
          <w:szCs w:val="28"/>
        </w:rPr>
        <w:t>Утвердить:</w:t>
      </w:r>
    </w:p>
    <w:p w:rsidR="007926CE" w:rsidRDefault="007926CE" w:rsidP="007926CE">
      <w:pPr>
        <w:autoSpaceDE w:val="0"/>
        <w:autoSpaceDN w:val="0"/>
        <w:adjustRightInd w:val="0"/>
        <w:ind w:firstLine="709"/>
        <w:jc w:val="both"/>
        <w:rPr>
          <w:rFonts w:ascii="Times New Roman CYR" w:hAnsi="Times New Roman CYR" w:cs="Times New Roman CYR"/>
          <w:sz w:val="28"/>
          <w:szCs w:val="28"/>
        </w:rPr>
      </w:pPr>
      <w:r w:rsidRPr="009C46EB">
        <w:rPr>
          <w:sz w:val="28"/>
          <w:szCs w:val="28"/>
        </w:rPr>
        <w:t>1.1.</w:t>
      </w:r>
      <w:r>
        <w:rPr>
          <w:rFonts w:ascii="Times New Roman CYR" w:hAnsi="Times New Roman CYR" w:cs="Times New Roman CYR"/>
          <w:color w:val="000000"/>
          <w:sz w:val="28"/>
          <w:szCs w:val="28"/>
        </w:rPr>
        <w:t xml:space="preserve">Положение </w:t>
      </w:r>
      <w:r>
        <w:rPr>
          <w:rFonts w:ascii="Times New Roman CYR" w:hAnsi="Times New Roman CYR" w:cs="Times New Roman CYR"/>
          <w:sz w:val="28"/>
          <w:szCs w:val="28"/>
        </w:rPr>
        <w:t>о муниципальном звене территориальной подсистемы единой государственной системы предупреждения и ликвидации чрезвычайных ситуаций муниципального образования Бегуницкое сельское поселение  Волосовского муниципального района Ленинградской области (Приложение 1).</w:t>
      </w:r>
    </w:p>
    <w:p w:rsidR="007926CE" w:rsidRDefault="007926CE" w:rsidP="007926CE">
      <w:pPr>
        <w:tabs>
          <w:tab w:val="right" w:pos="9798"/>
        </w:tabs>
        <w:autoSpaceDE w:val="0"/>
        <w:autoSpaceDN w:val="0"/>
        <w:adjustRightInd w:val="0"/>
        <w:ind w:firstLine="709"/>
        <w:jc w:val="both"/>
        <w:rPr>
          <w:rFonts w:ascii="Times New Roman CYR" w:hAnsi="Times New Roman CYR" w:cs="Times New Roman CYR"/>
          <w:sz w:val="28"/>
          <w:szCs w:val="28"/>
        </w:rPr>
      </w:pPr>
      <w:r w:rsidRPr="009C46EB">
        <w:rPr>
          <w:sz w:val="28"/>
          <w:szCs w:val="28"/>
        </w:rPr>
        <w:t xml:space="preserve">1.2. </w:t>
      </w:r>
      <w:r>
        <w:rPr>
          <w:rFonts w:ascii="Times New Roman CYR" w:hAnsi="Times New Roman CYR" w:cs="Times New Roman CYR"/>
          <w:sz w:val="28"/>
          <w:szCs w:val="28"/>
        </w:rPr>
        <w:t>Структуру муниципального звена территориальной подсистемы единой государственной системы предупреждения и ликвидации чрезвычайных ситуаций муниципального образования Бегуницкое сельское поселение Волосовского муниципального района Ленинградской области (Приложение 2).</w:t>
      </w:r>
    </w:p>
    <w:p w:rsidR="007926CE" w:rsidRDefault="007926CE" w:rsidP="00D54CB6">
      <w:pPr>
        <w:numPr>
          <w:ilvl w:val="1"/>
          <w:numId w:val="27"/>
        </w:numPr>
        <w:tabs>
          <w:tab w:val="left" w:pos="399"/>
        </w:tabs>
        <w:autoSpaceDE w:val="0"/>
        <w:autoSpaceDN w:val="0"/>
        <w:adjustRightInd w:val="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Рекомендовать руководителям предприятий, организаций, объектов жизнеобеспечения, производственного и социального назначения независимо от их организационно-правовых форм по согласованию с председателем комиссии по чрезвычайным ситуациям муниципального образования  Бегуницкое сельское поселение разработать и утвердить положения, структуру, состав сил и средств объектовых звеньев муниципального звена территориальной подсистемы единой государственной системы предупреждения и ликвидации </w:t>
      </w:r>
      <w:r>
        <w:rPr>
          <w:rFonts w:ascii="Times New Roman CYR" w:hAnsi="Times New Roman CYR" w:cs="Times New Roman CYR"/>
          <w:sz w:val="28"/>
          <w:szCs w:val="28"/>
        </w:rPr>
        <w:lastRenderedPageBreak/>
        <w:t>чрезвычайных ситуаций муниципального образования Бегуницкое сельское поселение.</w:t>
      </w:r>
      <w:proofErr w:type="gramEnd"/>
    </w:p>
    <w:p w:rsidR="007926CE" w:rsidRPr="006C0FE7" w:rsidRDefault="007926CE" w:rsidP="007926CE">
      <w:pPr>
        <w:ind w:firstLine="708"/>
        <w:jc w:val="both"/>
        <w:rPr>
          <w:sz w:val="28"/>
          <w:szCs w:val="28"/>
        </w:rPr>
      </w:pPr>
      <w:r w:rsidRPr="006C0FE7">
        <w:rPr>
          <w:sz w:val="28"/>
          <w:szCs w:val="28"/>
        </w:rPr>
        <w:t>2. Считать утратившим силу постановление главы от 30.11.2011 г. № 115 «Об утверждении Положения о территориальном звене предупреждения и ликвидации ЧС Ленинградской областной подсистемы РСЧС»</w:t>
      </w:r>
    </w:p>
    <w:p w:rsidR="007926CE" w:rsidRDefault="007926CE" w:rsidP="007926CE">
      <w:pPr>
        <w:autoSpaceDE w:val="0"/>
        <w:autoSpaceDN w:val="0"/>
        <w:adjustRightInd w:val="0"/>
        <w:ind w:firstLine="709"/>
        <w:jc w:val="both"/>
        <w:rPr>
          <w:rFonts w:ascii="Times New Roman CYR" w:hAnsi="Times New Roman CYR" w:cs="Times New Roman CYR"/>
          <w:sz w:val="28"/>
          <w:szCs w:val="28"/>
        </w:rPr>
      </w:pPr>
      <w:r w:rsidRPr="009C46EB">
        <w:rPr>
          <w:sz w:val="28"/>
          <w:szCs w:val="28"/>
        </w:rPr>
        <w:t xml:space="preserve">3. </w:t>
      </w:r>
      <w:r>
        <w:rPr>
          <w:rFonts w:ascii="Times New Roman CYR" w:hAnsi="Times New Roman CYR" w:cs="Times New Roman CYR"/>
          <w:sz w:val="28"/>
          <w:szCs w:val="28"/>
        </w:rPr>
        <w:t>Настоящее постановление подлежит официальному опубликованию (обнародованию) в средствах массовой информации.</w:t>
      </w:r>
    </w:p>
    <w:p w:rsidR="007926CE" w:rsidRDefault="007926CE" w:rsidP="007926CE">
      <w:pPr>
        <w:autoSpaceDE w:val="0"/>
        <w:autoSpaceDN w:val="0"/>
        <w:adjustRightInd w:val="0"/>
        <w:ind w:firstLine="709"/>
        <w:jc w:val="both"/>
        <w:rPr>
          <w:rFonts w:ascii="Times New Roman CYR" w:hAnsi="Times New Roman CYR" w:cs="Times New Roman CYR"/>
          <w:sz w:val="28"/>
          <w:szCs w:val="28"/>
        </w:rPr>
      </w:pPr>
      <w:r w:rsidRPr="009C46EB">
        <w:rPr>
          <w:sz w:val="28"/>
          <w:szCs w:val="28"/>
        </w:rPr>
        <w:t xml:space="preserve">4.  </w:t>
      </w:r>
      <w:r>
        <w:rPr>
          <w:rFonts w:ascii="Times New Roman CYR" w:hAnsi="Times New Roman CYR" w:cs="Times New Roman CYR"/>
          <w:sz w:val="28"/>
          <w:szCs w:val="28"/>
        </w:rPr>
        <w:t>Постановление вступает в силу со дня его официального опубликования (обнародования).</w:t>
      </w:r>
    </w:p>
    <w:p w:rsidR="007926CE" w:rsidRDefault="007926CE" w:rsidP="007926CE">
      <w:pPr>
        <w:autoSpaceDE w:val="0"/>
        <w:autoSpaceDN w:val="0"/>
        <w:adjustRightInd w:val="0"/>
        <w:ind w:firstLine="720"/>
        <w:jc w:val="both"/>
        <w:rPr>
          <w:rFonts w:ascii="Times New Roman CYR" w:hAnsi="Times New Roman CYR" w:cs="Times New Roman CYR"/>
          <w:sz w:val="28"/>
          <w:szCs w:val="28"/>
        </w:rPr>
      </w:pPr>
      <w:r w:rsidRPr="009C46EB">
        <w:rPr>
          <w:sz w:val="28"/>
          <w:szCs w:val="28"/>
        </w:rPr>
        <w:t xml:space="preserve">5.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исполнением настоящего постановления оставляю за собой.</w:t>
      </w:r>
    </w:p>
    <w:p w:rsidR="007926CE" w:rsidRPr="009C46EB" w:rsidRDefault="007926CE" w:rsidP="007926CE">
      <w:pPr>
        <w:autoSpaceDE w:val="0"/>
        <w:autoSpaceDN w:val="0"/>
        <w:adjustRightInd w:val="0"/>
        <w:jc w:val="both"/>
        <w:rPr>
          <w:sz w:val="28"/>
          <w:szCs w:val="28"/>
        </w:rPr>
      </w:pPr>
    </w:p>
    <w:p w:rsidR="007926CE" w:rsidRPr="009C46EB" w:rsidRDefault="007926CE" w:rsidP="007926CE">
      <w:pPr>
        <w:autoSpaceDE w:val="0"/>
        <w:autoSpaceDN w:val="0"/>
        <w:adjustRightInd w:val="0"/>
        <w:jc w:val="both"/>
        <w:rPr>
          <w:sz w:val="28"/>
          <w:szCs w:val="28"/>
        </w:rPr>
      </w:pPr>
    </w:p>
    <w:p w:rsidR="007926CE" w:rsidRDefault="007926CE" w:rsidP="007926CE">
      <w:pPr>
        <w:autoSpaceDE w:val="0"/>
        <w:autoSpaceDN w:val="0"/>
        <w:adjustRightInd w:val="0"/>
        <w:jc w:val="both"/>
        <w:rPr>
          <w:rFonts w:ascii="Times New Roman CYR" w:hAnsi="Times New Roman CYR" w:cs="Times New Roman CYR"/>
          <w:sz w:val="28"/>
          <w:szCs w:val="28"/>
        </w:rPr>
      </w:pPr>
    </w:p>
    <w:p w:rsidR="007926CE" w:rsidRDefault="007926CE" w:rsidP="007926CE">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Глава администрации МО</w:t>
      </w:r>
    </w:p>
    <w:p w:rsidR="007926CE" w:rsidRDefault="007926CE" w:rsidP="007926CE">
      <w:pPr>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Бегуницкое сельское поселение                                                       А.И. Минюк</w:t>
      </w: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Pr="009C46EB" w:rsidRDefault="007926CE" w:rsidP="007926CE">
      <w:pPr>
        <w:autoSpaceDE w:val="0"/>
        <w:autoSpaceDN w:val="0"/>
        <w:adjustRightInd w:val="0"/>
        <w:spacing w:after="200" w:line="276" w:lineRule="auto"/>
        <w:rPr>
          <w:rFonts w:ascii="Calibri" w:hAnsi="Calibri" w:cs="Calibri"/>
          <w:sz w:val="22"/>
          <w:szCs w:val="22"/>
        </w:rPr>
      </w:pPr>
    </w:p>
    <w:p w:rsidR="007926CE" w:rsidRDefault="007926CE" w:rsidP="007926CE">
      <w:pPr>
        <w:autoSpaceDE w:val="0"/>
        <w:autoSpaceDN w:val="0"/>
        <w:adjustRightInd w:val="0"/>
        <w:spacing w:after="200" w:line="276" w:lineRule="auto"/>
        <w:rPr>
          <w:rFonts w:ascii="Calibri" w:hAnsi="Calibri" w:cs="Calibri"/>
          <w:sz w:val="22"/>
          <w:szCs w:val="22"/>
        </w:rPr>
      </w:pPr>
    </w:p>
    <w:p w:rsidR="00986EA2" w:rsidRDefault="00986EA2">
      <w:pPr>
        <w:rPr>
          <w:rFonts w:ascii="Calibri" w:hAnsi="Calibri" w:cs="Calibri"/>
          <w:sz w:val="22"/>
          <w:szCs w:val="22"/>
        </w:rPr>
      </w:pPr>
      <w:r>
        <w:rPr>
          <w:rFonts w:ascii="Calibri" w:hAnsi="Calibri" w:cs="Calibri"/>
          <w:sz w:val="22"/>
          <w:szCs w:val="22"/>
        </w:rPr>
        <w:br w:type="page"/>
      </w:r>
    </w:p>
    <w:p w:rsidR="007926CE" w:rsidRDefault="007926CE" w:rsidP="007926CE">
      <w:pPr>
        <w:autoSpaceDE w:val="0"/>
        <w:autoSpaceDN w:val="0"/>
        <w:adjustRightInd w:val="0"/>
        <w:spacing w:line="276" w:lineRule="auto"/>
        <w:jc w:val="right"/>
        <w:rPr>
          <w:rFonts w:ascii="Times New Roman CYR" w:hAnsi="Times New Roman CYR" w:cs="Times New Roman CYR"/>
        </w:rPr>
      </w:pPr>
      <w:r>
        <w:rPr>
          <w:rFonts w:ascii="Times New Roman CYR" w:hAnsi="Times New Roman CYR" w:cs="Times New Roman CYR"/>
        </w:rPr>
        <w:lastRenderedPageBreak/>
        <w:t>Приложение 1</w:t>
      </w:r>
    </w:p>
    <w:p w:rsidR="007926CE" w:rsidRDefault="007926CE" w:rsidP="007926CE">
      <w:pPr>
        <w:autoSpaceDE w:val="0"/>
        <w:autoSpaceDN w:val="0"/>
        <w:adjustRightInd w:val="0"/>
        <w:spacing w:line="276" w:lineRule="auto"/>
        <w:jc w:val="right"/>
        <w:rPr>
          <w:rFonts w:ascii="Times New Roman CYR" w:hAnsi="Times New Roman CYR" w:cs="Times New Roman CYR"/>
        </w:rPr>
      </w:pPr>
      <w:r>
        <w:rPr>
          <w:rFonts w:ascii="Times New Roman CYR" w:hAnsi="Times New Roman CYR" w:cs="Times New Roman CYR"/>
        </w:rPr>
        <w:t>к постановлению администрации</w:t>
      </w:r>
    </w:p>
    <w:p w:rsidR="007926CE" w:rsidRDefault="007926CE" w:rsidP="007926CE">
      <w:pPr>
        <w:autoSpaceDE w:val="0"/>
        <w:autoSpaceDN w:val="0"/>
        <w:adjustRightInd w:val="0"/>
        <w:spacing w:line="276" w:lineRule="auto"/>
        <w:jc w:val="right"/>
        <w:rPr>
          <w:rFonts w:ascii="Times New Roman CYR" w:hAnsi="Times New Roman CYR" w:cs="Times New Roman CYR"/>
        </w:rPr>
      </w:pPr>
      <w:r>
        <w:rPr>
          <w:rFonts w:ascii="Times New Roman CYR" w:hAnsi="Times New Roman CYR" w:cs="Times New Roman CYR"/>
        </w:rPr>
        <w:t>МО Бегуницкое сельское поселение</w:t>
      </w:r>
    </w:p>
    <w:p w:rsidR="007926CE" w:rsidRDefault="007926CE" w:rsidP="007926CE">
      <w:pPr>
        <w:autoSpaceDE w:val="0"/>
        <w:autoSpaceDN w:val="0"/>
        <w:adjustRightInd w:val="0"/>
        <w:spacing w:line="276" w:lineRule="auto"/>
        <w:jc w:val="right"/>
        <w:rPr>
          <w:rFonts w:ascii="Times New Roman CYR" w:hAnsi="Times New Roman CYR" w:cs="Times New Roman CYR"/>
        </w:rPr>
      </w:pPr>
      <w:r>
        <w:rPr>
          <w:rFonts w:ascii="Times New Roman CYR" w:hAnsi="Times New Roman CYR" w:cs="Times New Roman CYR"/>
        </w:rPr>
        <w:t>от 22.03.2019 г. № 62</w:t>
      </w:r>
    </w:p>
    <w:p w:rsidR="007926CE" w:rsidRDefault="007926CE" w:rsidP="007926CE">
      <w:pPr>
        <w:autoSpaceDE w:val="0"/>
        <w:autoSpaceDN w:val="0"/>
        <w:adjustRightInd w:val="0"/>
        <w:spacing w:after="200" w:line="276" w:lineRule="auto"/>
        <w:jc w:val="center"/>
        <w:rPr>
          <w:rFonts w:ascii="Times New Roman CYR" w:hAnsi="Times New Roman CYR" w:cs="Times New Roman CYR"/>
          <w:b/>
          <w:bCs/>
        </w:rPr>
      </w:pPr>
      <w:r>
        <w:rPr>
          <w:rFonts w:ascii="Times New Roman CYR" w:hAnsi="Times New Roman CYR" w:cs="Times New Roman CYR"/>
          <w:b/>
          <w:bCs/>
        </w:rPr>
        <w:t>ПОЛОЖЕНИЕ</w:t>
      </w:r>
    </w:p>
    <w:p w:rsidR="007926CE" w:rsidRDefault="007926CE" w:rsidP="007926CE">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 xml:space="preserve">о муниципальном звене территориальной подсистемы единой государственной системы предупреждения и ликвидации чрезвычайных ситуаций муниципального образования Бегуницкое сельское поселение Волосовского муниципального района </w:t>
      </w:r>
    </w:p>
    <w:p w:rsidR="007926CE" w:rsidRDefault="007926CE" w:rsidP="007926CE">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Ленинградской области</w:t>
      </w:r>
    </w:p>
    <w:p w:rsidR="007926CE" w:rsidRPr="009C46EB" w:rsidRDefault="007926CE" w:rsidP="007926CE">
      <w:pPr>
        <w:autoSpaceDE w:val="0"/>
        <w:autoSpaceDN w:val="0"/>
        <w:adjustRightInd w:val="0"/>
        <w:spacing w:after="200" w:line="276" w:lineRule="auto"/>
        <w:jc w:val="both"/>
      </w:pP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 </w:t>
      </w:r>
      <w:r>
        <w:rPr>
          <w:rFonts w:ascii="Times New Roman CYR" w:hAnsi="Times New Roman CYR" w:cs="Times New Roman CYR"/>
        </w:rPr>
        <w:t>Настоящее Положение определяет порядок организации и функционирования муниципального звена территориальной подсистемы единой государственной системы предупреждения и ликвидации чрезвычайных ситуаций муниципального образования Бегуницкое сельское поселение Волосовского муниципального района Ленинградской области (далее – сельское звено ТП РСЧС).</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 </w:t>
      </w:r>
      <w:r>
        <w:rPr>
          <w:rFonts w:ascii="Times New Roman CYR" w:hAnsi="Times New Roman CYR" w:cs="Times New Roman CYR"/>
        </w:rPr>
        <w:t>Сельское звено ТП РСЧС входит в состав Волосовского районного звена Ленинградской областной подсистемы единой государственной системы предупреждения и ликвидации чрезвычайных ситуаций (далее – Волосовское районное звено РСЧС).</w:t>
      </w:r>
    </w:p>
    <w:p w:rsidR="007926CE" w:rsidRPr="009C46EB" w:rsidRDefault="007926CE" w:rsidP="007926CE">
      <w:pPr>
        <w:autoSpaceDE w:val="0"/>
        <w:autoSpaceDN w:val="0"/>
        <w:adjustRightInd w:val="0"/>
        <w:spacing w:after="200" w:line="276" w:lineRule="auto"/>
        <w:jc w:val="both"/>
      </w:pPr>
      <w:r w:rsidRPr="009C46EB">
        <w:t xml:space="preserve">3. </w:t>
      </w:r>
      <w:proofErr w:type="gramStart"/>
      <w:r>
        <w:rPr>
          <w:rFonts w:ascii="Times New Roman CYR" w:hAnsi="Times New Roman CYR" w:cs="Times New Roman CYR"/>
        </w:rPr>
        <w:t>Сельское звено ТП РСЧС объединяет органы управления, силы и средства муниципального образования Бегуницкое сельское поселение  (далее - Бегуницкое  сельское поселение), организаций, предприятий и учреждений Бегуницкого сельского поселения (далее - организации),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Федеральными законами от 06 октября 2003 года № 131-ФЗ</w:t>
      </w:r>
      <w:proofErr w:type="gramEnd"/>
      <w:r>
        <w:rPr>
          <w:rFonts w:ascii="Times New Roman CYR" w:hAnsi="Times New Roman CYR" w:cs="Times New Roman CYR"/>
        </w:rPr>
        <w:t xml:space="preserve"> </w:t>
      </w:r>
      <w:r w:rsidRPr="009C46EB">
        <w:t>«</w:t>
      </w:r>
      <w:r>
        <w:rPr>
          <w:rFonts w:ascii="Times New Roman CYR" w:hAnsi="Times New Roman CYR" w:cs="Times New Roman CYR"/>
        </w:rPr>
        <w:t>Об общих принципах местного самоуправления</w:t>
      </w:r>
      <w:r w:rsidRPr="009C46EB">
        <w:t>» (</w:t>
      </w:r>
      <w:r>
        <w:rPr>
          <w:rFonts w:ascii="Times New Roman CYR" w:hAnsi="Times New Roman CYR" w:cs="Times New Roman CYR"/>
        </w:rPr>
        <w:t xml:space="preserve">с изменениями) и от 21.12.1994 №68-ФЗ </w:t>
      </w:r>
      <w:r w:rsidRPr="009C46EB">
        <w:t>«</w:t>
      </w:r>
      <w:r>
        <w:rPr>
          <w:rFonts w:ascii="Times New Roman CYR" w:hAnsi="Times New Roman CYR" w:cs="Times New Roman CYR"/>
        </w:rPr>
        <w:t>О защите населения и территорий от чрезвычайных ситуаций природного и техногенного характера</w:t>
      </w:r>
      <w:r w:rsidRPr="009C46EB">
        <w:t>» (</w:t>
      </w:r>
      <w:r>
        <w:rPr>
          <w:rFonts w:ascii="Times New Roman CYR" w:hAnsi="Times New Roman CYR" w:cs="Times New Roman CYR"/>
        </w:rPr>
        <w:t xml:space="preserve">с изменениями и дополнениями) Законом Ленинградской области от 29 декабря 2012 г. № 117-оз </w:t>
      </w:r>
      <w:r w:rsidRPr="009C46EB">
        <w:t>«</w:t>
      </w:r>
      <w:r>
        <w:rPr>
          <w:rFonts w:ascii="Times New Roman CYR" w:hAnsi="Times New Roman CYR" w:cs="Times New Roman CYR"/>
        </w:rPr>
        <w:t>О защите населения и территорий Ленинградской области от чрезвычайных ситуаций природного и техногенного характера</w:t>
      </w:r>
      <w:r w:rsidRPr="009C46EB">
        <w:t>».</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4. </w:t>
      </w:r>
      <w:r>
        <w:rPr>
          <w:rFonts w:ascii="Times New Roman CYR" w:hAnsi="Times New Roman CYR" w:cs="Times New Roman CYR"/>
        </w:rPr>
        <w:t xml:space="preserve">Сельское звено ТП РСЧС создается для предупреждения и ликвидации чрезвычайных ситуаций в пределах границ Бегуницкого сельского поселения, в его состав входят объектовые звенья, находящиеся на территории Бегуницкого сельского поселения. </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Организация, состав сил и средств объектовых звеньев, а также порядок их деятельности определяются соответствующими положениями, решениями о них, которые утверждаются руководителями организаций (объектов).</w:t>
      </w:r>
    </w:p>
    <w:p w:rsidR="007926CE" w:rsidRDefault="007926CE" w:rsidP="007926CE">
      <w:pPr>
        <w:autoSpaceDE w:val="0"/>
        <w:autoSpaceDN w:val="0"/>
        <w:adjustRightInd w:val="0"/>
        <w:spacing w:after="200" w:line="276" w:lineRule="auto"/>
        <w:jc w:val="both"/>
      </w:pP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5. </w:t>
      </w:r>
      <w:r>
        <w:rPr>
          <w:rFonts w:ascii="Times New Roman CYR" w:hAnsi="Times New Roman CYR" w:cs="Times New Roman CYR"/>
        </w:rPr>
        <w:t>Сельское звено ТП РСЧС включает два уровня: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муниципальный уровень - в пределах территории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lastRenderedPageBreak/>
        <w:t xml:space="preserve">- </w:t>
      </w:r>
      <w:r>
        <w:rPr>
          <w:rFonts w:ascii="Times New Roman CYR" w:hAnsi="Times New Roman CYR" w:cs="Times New Roman CYR"/>
        </w:rPr>
        <w:t>объектовый уровень - в пределах площади земельного участка (застройки) организации (объекта) и прилегающей к ней территории.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6. </w:t>
      </w:r>
      <w:r>
        <w:rPr>
          <w:rFonts w:ascii="Times New Roman CYR" w:hAnsi="Times New Roman CYR" w:cs="Times New Roman CYR"/>
        </w:rPr>
        <w:t>На каждом уровне сельского звена ТП РСЧС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7. </w:t>
      </w:r>
      <w:r>
        <w:rPr>
          <w:rFonts w:ascii="Times New Roman CYR" w:hAnsi="Times New Roman CYR" w:cs="Times New Roman CYR"/>
        </w:rPr>
        <w:t>Координационными органами сельского звена ТП РСЧС являются: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на муниципальном уровне (в пределах территории Бегуницкого сельского поселения) - комиссия по предупреждению и ликвидации чрезвычайных ситуаций и обеспечению пожарной безопасности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на объектовом уровне - комиссия по предупреждению и ликвидации чрезвычайных ситуаций и обеспечению пожарной безопасности организации.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8. </w:t>
      </w:r>
      <w:r>
        <w:rPr>
          <w:rFonts w:ascii="Times New Roman CYR" w:hAnsi="Times New Roman CYR" w:cs="Times New Roman CYR"/>
        </w:rPr>
        <w:t>Образование, реорганизация и ликвидация комиссий по предупреждению и ликвидации чрезвычайных ситуаций и обеспечению пожарной безопасности, назначение руководителей и утверждение персонального состава, и определение компетенции комиссий осуществляются соответственно решением главы администрации Бегуницкого сельского поселения и руководителями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Компетенция и полномочия комиссий по предупреждению и ликвидации чрезвычайных ситуаций и обеспечению пожарной безопасности определяются в соответствующих положениях о комиссиях или в решении об их образовании.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Комиссии по предупреждению, ликвидации чрезвычайных ситуаций и обеспечению пожарной безопасности сельского поселения и организаций возглавляют соответственно глава администрации, руководители организаций или их заместители.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9. </w:t>
      </w:r>
      <w:r>
        <w:rPr>
          <w:rFonts w:ascii="Times New Roman CYR" w:hAnsi="Times New Roman CYR" w:cs="Times New Roman CYR"/>
        </w:rPr>
        <w:t>Основными задачами комиссий по предупреждению, ликвидации чрезвычайных ситуаций и обеспечению пожарной безопасности в соответствии с полномочиями комиссий являются: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а) разработка предложений по реализации единой государственной политики в сфере предупреждения и ликвидации чрезвычайных ситуаций и обеспечения пожарной безопасности;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б) координация деятельности органов управления и сил сельского звена РСЧС;</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Pr>
          <w:rFonts w:ascii="Times New Roman CYR" w:hAnsi="Times New Roman CYR" w:cs="Times New Roman CYR"/>
        </w:rPr>
        <w:t>в) обеспечение согласованности действий территориальных органов федеральных органов исполнительной власти, осуществляющих полномочия на территории Волосовского муниципального района, администраций Волосовского муниципального района и Бегуницкого  сельского поселения, а также организаций при решении вопросов в сфере предупреждения и ликвидации чрезвычайных ситуаций, обеспечения пожарной безопасности,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w:t>
      </w:r>
      <w:proofErr w:type="gramEnd"/>
      <w:r>
        <w:rPr>
          <w:rFonts w:ascii="Times New Roman CYR" w:hAnsi="Times New Roman CYR" w:cs="Times New Roman CYR"/>
        </w:rPr>
        <w:t xml:space="preserve">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lastRenderedPageBreak/>
        <w:t>д) рассмотрение вопросов об организации оповещения и информирования населения о чрезвычайных ситуациях.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Иные задачи могут быть возложены на комиссии по предупреждению и ликвидации чрезвычайных ситуаций и обеспечению пожарной безопасности решениями Правительства Ленинградской области, главы администрации Бегуницкого сельского поселения и руководителями организаций, в соответствии с законодательством Российской Федерации, законодательством Ленинградской области, нормативными и правовыми актами администрации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10. </w:t>
      </w:r>
      <w:r>
        <w:rPr>
          <w:rFonts w:ascii="Times New Roman CYR" w:hAnsi="Times New Roman CYR" w:cs="Times New Roman CYR"/>
        </w:rPr>
        <w:t>Постоянно действующими органами управления сельского звена ТП РСЧС являются: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на муниципальном уровне – уполномоченный по вопросам гражданской обороны, защиты населения и территорий от чрезвычайных ситуаций и пожарной безопасности администрации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на объектовом уровне - уполномоченные на решение задач в области защиты населения и территорий от чрезвычайных ситуаций и гражданской обороны организации.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Постоянно действующие органы управления сельского звена ТП РСЧС создаются и осуществляют свою деятельность в порядке, установленном действующим законодательством Российской Федерации, законодательством Ленинградской области и правовыми актами администрации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Компетенция и полномочия постоянно действующих органов управления сельского звена РСЧС определяются в соответствующих положениях о них или в уставах указанных органов.</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11. </w:t>
      </w:r>
      <w:r>
        <w:rPr>
          <w:rFonts w:ascii="Times New Roman CYR" w:hAnsi="Times New Roman CYR" w:cs="Times New Roman CYR"/>
        </w:rPr>
        <w:t>Органами повседневного управления сельского звена РСЧС являются: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уполномоченный по вопросам гражданской обороны, защиты населения и территорий от чрезвычайных ситуаций и пожарной безопасности администрации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proofErr w:type="gramStart"/>
      <w:r>
        <w:rPr>
          <w:rFonts w:ascii="Times New Roman CYR" w:hAnsi="Times New Roman CYR" w:cs="Times New Roman CYR"/>
        </w:rPr>
        <w:t>д</w:t>
      </w:r>
      <w:proofErr w:type="gramEnd"/>
      <w:r>
        <w:rPr>
          <w:rFonts w:ascii="Times New Roman CYR" w:hAnsi="Times New Roman CYR" w:cs="Times New Roman CYR"/>
        </w:rPr>
        <w:t>ежурно-диспетчерские службы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Указанные органы создаются и осуществляют свою деятельность в соответствии с действующим законодательством Российской Федерации, законодательством Ленинградской области, правовыми актами администрации Бегуницкого сельского поселения и решениями руководителей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12. </w:t>
      </w:r>
      <w:r>
        <w:rPr>
          <w:rFonts w:ascii="Times New Roman CYR" w:hAnsi="Times New Roman CYR" w:cs="Times New Roman CYR"/>
        </w:rPr>
        <w:t>Размещение органов управления сельского звена РСЧС в зависимости от обстановки осуществляется на стационарных или подвижных пунктах управления, оснащенных техническими средствами управления, средствами связи, оповещения и жизнеобеспечения, поддерживаемых в состоянии постоянной готовности.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13. </w:t>
      </w:r>
      <w:r>
        <w:rPr>
          <w:rFonts w:ascii="Times New Roman CYR" w:hAnsi="Times New Roman CYR" w:cs="Times New Roman CYR"/>
        </w:rPr>
        <w:t>К силам и средствам сельского звена ТП РСЧС относятся подготовленные силы и средства организаций и общественных объединений, расположенных в границах Бегуницкого сельского поселения, предназначенные и выделяемые (привлекаемые) для предупреждения и ликвидации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lastRenderedPageBreak/>
        <w:t>Организация, состав сил и средств сельского звена ТП РСЧС, а также порядок их деятельности определяется положением, утвержденным в установленном порядке администрацией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14. </w:t>
      </w:r>
      <w:r>
        <w:rPr>
          <w:rFonts w:ascii="Times New Roman CYR" w:hAnsi="Times New Roman CYR" w:cs="Times New Roman CYR"/>
        </w:rPr>
        <w:t>В состав сил и средств сельского звена ТП РСЧС входят силы и средства,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Основу сил и средств постоянной готовности составляют аварийно-спасательные службы, нештатные аварийно-спасательные формирования гражданской обороны организаций, оснащенные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трех суток.</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15. </w:t>
      </w:r>
      <w:r>
        <w:rPr>
          <w:rFonts w:ascii="Times New Roman CYR" w:hAnsi="Times New Roman CYR" w:cs="Times New Roman CYR"/>
        </w:rPr>
        <w:t>Координацию деятельности аварийно-спасательных служб и аварийно-спасательных формирований на территории Бегуницкого сельского поселения осуществляет глава администрации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16. </w:t>
      </w:r>
      <w:r>
        <w:rPr>
          <w:rFonts w:ascii="Times New Roman CYR" w:hAnsi="Times New Roman CYR" w:cs="Times New Roman CYR"/>
        </w:rPr>
        <w:t>Привлечение аварийно-спасательных служб и аварийно-спасательных формирований к ликвидации чрезвычайных ситуаций осуществляется: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в соответствии с планами действий по предупреждению и ликвидации чрезвычайных ситуаций на территории Бегуницкого сельского поселения и обслуживаемых объектах;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в соответствии с планами взаимодействия при ликвидации чрезвычайных ситуаций на других объектах и территориях;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по решению главы администрации (председателя КЧС и ОПБ) Бегуницкого сельского поселения, руководителей организаций, осуществляющих руководство деятельностью указанных формирований.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Аварийно-спасательные формирования общественных объединений могут участвовать, в соответствии с законодательством Российской Федерации, в ликвидации чрезвычайных ситуаций и действуют под руководством главы администрации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17. </w:t>
      </w:r>
      <w:r>
        <w:rPr>
          <w:rFonts w:ascii="Times New Roman CYR" w:hAnsi="Times New Roman CYR" w:cs="Times New Roman CYR"/>
        </w:rPr>
        <w:t>Подготовка работников администрации Бегуницкого сельского поселения и организаций, специально уполномоченных решать задачи по предупреждению и ликвидации чрезвычайных ситуаций и включенных в состав органов управления сельского звена ТП РСЧС, организуется в порядке, установленном Правительством Российской Федерации.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Методическое руководство, координацию и </w:t>
      </w:r>
      <w:proofErr w:type="gramStart"/>
      <w:r>
        <w:rPr>
          <w:rFonts w:ascii="Times New Roman CYR" w:hAnsi="Times New Roman CYR" w:cs="Times New Roman CYR"/>
        </w:rPr>
        <w:t>контроль за</w:t>
      </w:r>
      <w:proofErr w:type="gramEnd"/>
      <w:r>
        <w:rPr>
          <w:rFonts w:ascii="Times New Roman CYR" w:hAnsi="Times New Roman CYR" w:cs="Times New Roman CYR"/>
        </w:rPr>
        <w:t xml:space="preserve"> подготовкой населения Бегуницкого сельского поселения в сфере защиты от чрезвычайных ситуаций осуществляют органы управления (специалисты) по делам ГО и ЧС.</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18. </w:t>
      </w:r>
      <w:proofErr w:type="gramStart"/>
      <w:r>
        <w:rPr>
          <w:rFonts w:ascii="Times New Roman CYR" w:hAnsi="Times New Roman CYR" w:cs="Times New Roman CYR"/>
        </w:rPr>
        <w:t xml:space="preserve">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определяется в ходе аттестации, а так же в ходе проверок, осуществляемых в пределах </w:t>
      </w:r>
      <w:r>
        <w:rPr>
          <w:rFonts w:ascii="Times New Roman CYR" w:hAnsi="Times New Roman CYR" w:cs="Times New Roman CYR"/>
        </w:rPr>
        <w:lastRenderedPageBreak/>
        <w:t>своих полномочий Министерством Российской федерации по делам гражданской обороны, чрезвычайным ситуациям и ликвидации последствий стихийных бедствий и его территориальными органами, органами государственного надзора и контроля, а также администрацией Бегуницкого сельского</w:t>
      </w:r>
      <w:proofErr w:type="gramEnd"/>
      <w:r>
        <w:rPr>
          <w:rFonts w:ascii="Times New Roman CYR" w:hAnsi="Times New Roman CYR" w:cs="Times New Roman CYR"/>
        </w:rPr>
        <w:t xml:space="preserve"> поселения и организациями, создающими указанные службы и формирования.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19. </w:t>
      </w:r>
      <w:r>
        <w:rPr>
          <w:rFonts w:ascii="Times New Roman CYR" w:hAnsi="Times New Roman CYR" w:cs="Times New Roman CYR"/>
        </w:rPr>
        <w:t>В целях ликвидации чрезвычайных ситуаций создаются и используются: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резервный фонд Бегуницкого сельского поселения по ликвидации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резерв материальных ресурсов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резервы финансовых и материальных ресурсов организаций и общественных объединений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Порядок создания, хранения, использования и восполнения резервов, финансовых и материальных ресурсов определяются законодательством Ленинградской области и правовыми актами администрации Бегуницкого сельского поселения, на объектовом уровне - решением руководителей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Номенклатура и объем резервов материальных ресурсов для ликвидации чрезвычайных ситуаций сельского звена ТП РСЧС, а также </w:t>
      </w:r>
      <w:proofErr w:type="gramStart"/>
      <w:r>
        <w:rPr>
          <w:rFonts w:ascii="Times New Roman CYR" w:hAnsi="Times New Roman CYR" w:cs="Times New Roman CYR"/>
        </w:rPr>
        <w:t>контроль за</w:t>
      </w:r>
      <w:proofErr w:type="gramEnd"/>
      <w:r>
        <w:rPr>
          <w:rFonts w:ascii="Times New Roman CYR" w:hAnsi="Times New Roman CYR" w:cs="Times New Roman CYR"/>
        </w:rPr>
        <w:t xml:space="preserve"> их созданием, хранением, использованием и восполнением устанавливаются создающим их органом.</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20. </w:t>
      </w:r>
      <w:proofErr w:type="gramStart"/>
      <w:r>
        <w:rPr>
          <w:rFonts w:ascii="Times New Roman CYR" w:hAnsi="Times New Roman CYR" w:cs="Times New Roman CYR"/>
        </w:rPr>
        <w:t>Управление сельским звеном ТП РСЧС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руководящего состава администрации Бегуницкого сельского поселения, организаций, сил территориального звена и населения.</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21. </w:t>
      </w:r>
      <w:r>
        <w:rPr>
          <w:rFonts w:ascii="Times New Roman CYR" w:hAnsi="Times New Roman CYR" w:cs="Times New Roman CYR"/>
        </w:rPr>
        <w:t>Информационное обеспечение сельского звена ТП РСЧС осуществляется с использованием технических систем, сре</w:t>
      </w:r>
      <w:proofErr w:type="gramStart"/>
      <w:r>
        <w:rPr>
          <w:rFonts w:ascii="Times New Roman CYR" w:hAnsi="Times New Roman CYR" w:cs="Times New Roman CYR"/>
        </w:rPr>
        <w:t>дств св</w:t>
      </w:r>
      <w:proofErr w:type="gramEnd"/>
      <w:r>
        <w:rPr>
          <w:rFonts w:ascii="Times New Roman CYR" w:hAnsi="Times New Roman CYR" w:cs="Times New Roman CYR"/>
        </w:rPr>
        <w:t>язи и оповещения, автоматизации и информационных ресурсов, обеспечивающих обмен данными, подготовку, сбор, хранение, обработку, анализ и передачу информации.</w:t>
      </w:r>
    </w:p>
    <w:p w:rsidR="007926CE" w:rsidRPr="009C46EB" w:rsidRDefault="007926CE" w:rsidP="007926CE">
      <w:pPr>
        <w:autoSpaceDE w:val="0"/>
        <w:autoSpaceDN w:val="0"/>
        <w:adjustRightInd w:val="0"/>
        <w:spacing w:after="200" w:line="276" w:lineRule="auto"/>
        <w:jc w:val="both"/>
      </w:pPr>
      <w:r>
        <w:rPr>
          <w:rFonts w:ascii="Times New Roman CYR" w:hAnsi="Times New Roman CYR" w:cs="Times New Roman CYR"/>
        </w:rPr>
        <w:t xml:space="preserve">Для приема сообщений о чрезвычайных ситуациях, в том числе вызванных пожарами, используются единый номер вызова экстренных оперативных служб </w:t>
      </w:r>
      <w:r w:rsidRPr="009C46EB">
        <w:t>«112».</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Сбор и обмен информацией в области защиты населения и территорий от чрезвычайных ситуаций и обеспечения пожарной безопасности осуществляется администрацией Бегуницкого сельского поселения и организациями в </w:t>
      </w:r>
      <w:proofErr w:type="gramStart"/>
      <w:r>
        <w:rPr>
          <w:rFonts w:ascii="Times New Roman CYR" w:hAnsi="Times New Roman CYR" w:cs="Times New Roman CYR"/>
        </w:rPr>
        <w:t>порядке</w:t>
      </w:r>
      <w:proofErr w:type="gramEnd"/>
      <w:r>
        <w:rPr>
          <w:rFonts w:ascii="Times New Roman CYR" w:hAnsi="Times New Roman CYR" w:cs="Times New Roman CYR"/>
        </w:rPr>
        <w:t xml:space="preserve"> установленном постановлением администрации Бегуницкого  сельское поселение.</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Предоставление информации в дежурно-диспетчерскую службу Правительства Ленинградской области и Главное управление МЧС России по Ленинградской области осуществлять в сроки и по формам установленных Министерством Российской </w:t>
      </w:r>
      <w:r>
        <w:rPr>
          <w:rFonts w:ascii="Times New Roman CYR" w:hAnsi="Times New Roman CYR" w:cs="Times New Roman CYR"/>
        </w:rPr>
        <w:lastRenderedPageBreak/>
        <w:t xml:space="preserve">Федерации по делам гражданской обороны, чрезвычайным ситуациям и ликвидации последствий стихийных бедствий и Правительством Ленинградской области.  </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22. </w:t>
      </w:r>
      <w:r>
        <w:rPr>
          <w:rFonts w:ascii="Times New Roman CYR" w:hAnsi="Times New Roman CYR" w:cs="Times New Roman CYR"/>
        </w:rPr>
        <w:t>Проведение мероприятий по предупреждению и ликвидации чрезвычайных ситуаций на территории Бегуницкого сельского поселения осуществляется на основе плана действий по предупреждению и ликвидации чрезвычайных ситуаций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23. </w:t>
      </w:r>
      <w:r>
        <w:rPr>
          <w:rFonts w:ascii="Times New Roman CYR" w:hAnsi="Times New Roman CYR" w:cs="Times New Roman CYR"/>
        </w:rPr>
        <w:t>При отсутствии угрозы возникновения чрезвычайных ситуаций на объектах, территории Бегуницкого сельского поселения органы управления и силы сельского звена ТП РСЧС функционируют в режиме повседневной деятельности.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Решениями главы администрации Бегуницкого сельского поселения, руководителей организаций, на территориях которых могут возникнуть или возникли чрезвычайные ситуации, для соответствующих органов управления и сил сельского звена ТП РСЧС может устанавливаться один из следующих режимов функционирования: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режим повышенной готовности - при угрозе возникновения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режим чрезвычайной ситуации - при возникновении и ликвидации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24. </w:t>
      </w:r>
      <w:r>
        <w:rPr>
          <w:rFonts w:ascii="Times New Roman CYR" w:hAnsi="Times New Roman CYR" w:cs="Times New Roman CYR"/>
        </w:rPr>
        <w:t>При введении режима повышенной готовности или режима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чрезвычайных ситуаций, устанавливается один из следующих уровней реагирования на чрезвычайную ситуацию (далее - уровень реагирования):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объектовый уровень реагирования - решением руководителя организации при ликвидации чрезвычайной ситуации, если зона чрезвычайной ситуации находится в пределах территории данной организации;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sidRPr="009C46EB">
        <w:t xml:space="preserve">- </w:t>
      </w:r>
      <w:r>
        <w:rPr>
          <w:rFonts w:ascii="Times New Roman CYR" w:hAnsi="Times New Roman CYR" w:cs="Times New Roman CYR"/>
        </w:rPr>
        <w:t>муниципальный уровень реагирования - решением главы администрации Бегуницкого сельского поселения при ликвидации чрезвычайной ситуации силами и средствами организаций и органов местного самоуправления Бегуницкого сельского поселения, оказавшимися в зоне чрезвычайной ситуации, если зона чрезвычайной ситуации находится в пределах территории Бегуницкого сельского поселения сельского поселения;</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sidRPr="009C46EB">
        <w:t xml:space="preserve">- </w:t>
      </w:r>
      <w:r>
        <w:rPr>
          <w:rFonts w:ascii="Times New Roman CYR" w:hAnsi="Times New Roman CYR" w:cs="Times New Roman CYR"/>
        </w:rPr>
        <w:t>межмуниципальный уровень реагирования - решением Главы Администрации Волосовского муниципального района Ленинградской области при ликвидации чрезвычайной ситуации силами и средствами организаций, органов местного самоуправления Бегуницкого сельского поселения и органов управления Волосовского муниципального района Ленинградской области, оказавшихся в зоне чрезвычайной ситуации, которая затрагивает территории двух и более сельских поселений либо территорию Бегуницкого сельского поселения, если зона чрезвычайной ситуации находится в пределах территории Волосовского</w:t>
      </w:r>
      <w:proofErr w:type="gramEnd"/>
      <w:r>
        <w:rPr>
          <w:rFonts w:ascii="Times New Roman CYR" w:hAnsi="Times New Roman CYR" w:cs="Times New Roman CYR"/>
        </w:rPr>
        <w:t xml:space="preserve"> муниципального района Ленинградской области.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sidRPr="009C46EB">
        <w:lastRenderedPageBreak/>
        <w:t xml:space="preserve">- </w:t>
      </w:r>
      <w:r>
        <w:rPr>
          <w:rFonts w:ascii="Times New Roman CYR" w:hAnsi="Times New Roman CYR" w:cs="Times New Roman CYR"/>
        </w:rPr>
        <w:t>региональный уровень реагирования - решением Губернатора Ленинградской области при ликвидации чрезвычайной ситуации силами и средствами организаций, органов местного самоуправления Бегуницкого сельского поселения и органов исполнительной власти Ленинградской области, оказавшихся в зоне чрезвычайной ситуации, которая затрагивает территории двух и более сельских поселений либо территории Бегуницкого сельского поселения, если зона чрезвычайной ситуации находится в пределах территории Ленинградской области.</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25. </w:t>
      </w:r>
      <w:r>
        <w:rPr>
          <w:rFonts w:ascii="Times New Roman CYR" w:hAnsi="Times New Roman CYR" w:cs="Times New Roman CYR"/>
        </w:rPr>
        <w:t>Решениями главы администрации Бегуницкого сельского поселения и руководителей организаций о введении для соответствующих органов управления и сил сельского звена ТП РСЧС режима повышенной готовности или режима чрезвычайной ситуации определяются: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обстоятельства, послужившие основанием для введения режима повышенной готовности или режима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границы территории, на которой может возникнуть чрезвычайная ситуация, или границы зоны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силы и средства, привлекаемые к проведению мероприятий по предупреждению и ликвидации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перечень мер по обеспечению защиты населения от чрезвычайной ситуации или организации работ по ее ликвидации;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должностные лица, ответственные за осуществление мероприятий по предупреждению чрезвычайной ситуации, или руководитель работ по ликвидации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Глава администрации Бегуницкого сельского поселения и руководители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сельского звена ТП РСЧС, а также о мерах по обеспечению безопасности населения.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26. </w:t>
      </w:r>
      <w:r>
        <w:rPr>
          <w:rFonts w:ascii="Times New Roman CYR" w:hAnsi="Times New Roman CYR" w:cs="Times New Roman CYR"/>
        </w:rPr>
        <w:t>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глава администрации Бегуницкого сельского поселения, руководители организаций отменяют установленные режимы функционирования органов управления и сил Бегуницкого сельского звена РСЧС.</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27. </w:t>
      </w:r>
      <w:r>
        <w:rPr>
          <w:rFonts w:ascii="Times New Roman CYR" w:hAnsi="Times New Roman CYR" w:cs="Times New Roman CYR"/>
        </w:rPr>
        <w:t>При угрозе возникновения или возникновении региональных и федеральных чрезвычайных ситуаций режимы функционирования органов управления и сил сельского звена ТП РСЧС могут устанавливаться решениями Правительственной комиссии Ленинградской области по предупреждению и ликвидации чрезвычайных ситуаций и обеспечению пожарной безопасности.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28. </w:t>
      </w:r>
      <w:proofErr w:type="gramStart"/>
      <w:r>
        <w:rPr>
          <w:rFonts w:ascii="Times New Roman CYR" w:hAnsi="Times New Roman CYR" w:cs="Times New Roman CYR"/>
        </w:rPr>
        <w:t xml:space="preserve">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сельского звена ТП РСЧС глава администрации Бегуницкого сельского поселения может </w:t>
      </w:r>
      <w:r>
        <w:rPr>
          <w:rFonts w:ascii="Times New Roman CYR" w:hAnsi="Times New Roman CYR" w:cs="Times New Roman CYR"/>
        </w:rPr>
        <w:lastRenderedPageBreak/>
        <w:t>определять руководителя работ по ликвидации чрезвычайной ситуации, который несет ответственность за проведение этих работ, и принимать дополнительные меры по защите населения и территорий от чрезвычайных ситуаций:</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ограничивает доступ людей и транспортных средств на территорию, на которой существует угроза возникновения чрезвычайной ситуации, а также в зону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определяет порядок разбронирования резервов материальных ресурсов, находящихся в зоне чрезвычайной ситуации, за исключением государственного и регионального материального резерва;</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определяет порядок использования транспортных средств, сре</w:t>
      </w:r>
      <w:proofErr w:type="gramStart"/>
      <w:r>
        <w:rPr>
          <w:rFonts w:ascii="Times New Roman CYR" w:hAnsi="Times New Roman CYR" w:cs="Times New Roman CYR"/>
        </w:rPr>
        <w:t>дств св</w:t>
      </w:r>
      <w:proofErr w:type="gramEnd"/>
      <w:r>
        <w:rPr>
          <w:rFonts w:ascii="Times New Roman CYR" w:hAnsi="Times New Roman CYR" w:cs="Times New Roman CYR"/>
        </w:rPr>
        <w:t>язи и оповещения, а также иного имущества органов местного самоуправления Бегуницкого сельского поселения и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приостанавливает деятельность организаций, оказавшихся в зоне чрезвычайной ситуации, если существует угроза безопасности жизнедеятельности работников данной организации и иных граждан, находящихся на ее территории;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sidRPr="009C46EB">
        <w:t xml:space="preserve">- </w:t>
      </w:r>
      <w:r>
        <w:rPr>
          <w:rFonts w:ascii="Times New Roman CYR" w:hAnsi="Times New Roman CYR" w:cs="Times New Roman CYR"/>
        </w:rPr>
        <w:t>осуществляет меры, обусловленные развитием чрезвычайной ситуации, не ограничивающие прав и свобод человека и гражданина, направленные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 в том числе:</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проводит эвакуационные мероприятия,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привлекает к проведению работ по ликвидации чрезвычайной ситуации нештатные и общественные аварийно-спасательные формирования при наличии у них документов, подтверждающих их аттестацию на проведение аварийно-спасательных работ,</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привлекает на добровольной основе население к ликвидации возникшей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Руководитель работ по ликвидации чрезвычайных ситуаций незамедлительно информирует о принятых им в случае крайней необходимости решениях главу администрации Бегуницкого сельского поселения и руководителей организаций, на территории которых произошла чрезвычайная ситуация.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29. </w:t>
      </w:r>
      <w:r>
        <w:rPr>
          <w:rFonts w:ascii="Times New Roman CYR" w:hAnsi="Times New Roman CYR" w:cs="Times New Roman CYR"/>
        </w:rPr>
        <w:t>Основными мероприятиями, проводимыми органами управления и силами сельского звена ТП РСЧС являются: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а). В режиме повседневной деятельности: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изучение состояния окружающей среды и прогнозирование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lastRenderedPageBreak/>
        <w:t xml:space="preserve">- </w:t>
      </w:r>
      <w:r>
        <w:rPr>
          <w:rFonts w:ascii="Times New Roman CYR" w:hAnsi="Times New Roman CYR" w:cs="Times New Roman CYR"/>
        </w:rPr>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планирование действий органов управления и сил Бегуницкого сельского звена РСЧС, организация подготовки и обеспечения их деятельности;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подготовка населения к действиям в чрезвычайных ситуациях;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пропаганда знаний в области защиты населения и территорий от чрезвычайных ситуаций и обеспечения пожарной безопасности;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руководство созданием, размещением, хранением и восполнением резервов материальных ресурсов для ликвидации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проведение в пределах своих полномочий контроля по решению вопросов в области защиты населения и территорий от чрезвычайных ситуаций и обеспечения пожарной безопасности;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проведение мероприятий по подготовке к эвакуации населения, материальных и культурных ценностей в безопасные районы, их размещение и возвращение соответственно в места постоянного проживания либо хранения, организация первоочередного жизнеобеспечения населения в чрезвычайных ситуациях;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ведение статистической отчетности о чрезвычайных ситуациях, участие в расследовании причин аварий и катастроф, а также выработка мер по устранению причин их возникновения.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б). В режиме повышенной готовности: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 xml:space="preserve">усиление </w:t>
      </w:r>
      <w:proofErr w:type="gramStart"/>
      <w:r>
        <w:rPr>
          <w:rFonts w:ascii="Times New Roman CYR" w:hAnsi="Times New Roman CYR" w:cs="Times New Roman CYR"/>
        </w:rPr>
        <w:t>контроля за</w:t>
      </w:r>
      <w:proofErr w:type="gramEnd"/>
      <w:r>
        <w:rPr>
          <w:rFonts w:ascii="Times New Roman CYR" w:hAnsi="Times New Roman CYR" w:cs="Times New Roman CYR"/>
        </w:rPr>
        <w:t xml:space="preserve"> состоянием окружающей среды, прогнозирование возникновения чрезвычайных ситуаций и их последствий;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введение при необходимости круглосуточного дежурства руководителей и должностных лиц органов управления и сил сельского звена ТП РСЧС на стационарных пунктах управления;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непрерывный сбор, обработка и передача органам управления и силам сельского звена ТП РСЧС данных о прогнозируемых чрезвычайных ситуациях, информирование населения о приемах и способах защиты от них;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уточнение планов действий по предупреждению и ликвидации чрезвычайных ситуаций и иных документов;</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lastRenderedPageBreak/>
        <w:t xml:space="preserve">- </w:t>
      </w:r>
      <w:r>
        <w:rPr>
          <w:rFonts w:ascii="Times New Roman CYR" w:hAnsi="Times New Roman CYR" w:cs="Times New Roman CYR"/>
        </w:rPr>
        <w:t>приведение при необходимости сил и средств сельского звена ТП РСЧС в готовность к реагированию на чрезвычайную ситуацию, формирование оперативных групп и организация выдвижения их в предполагаемые районы действий;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восполнение при необходимости резервов материальных ресурсов, создаваемых для ликвидации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проведение при необходимости эвакуационных мероприятий.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в). В режиме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 xml:space="preserve">непрерывный </w:t>
      </w:r>
      <w:proofErr w:type="gramStart"/>
      <w:r>
        <w:rPr>
          <w:rFonts w:ascii="Times New Roman CYR" w:hAnsi="Times New Roman CYR" w:cs="Times New Roman CYR"/>
        </w:rPr>
        <w:t>контроль за</w:t>
      </w:r>
      <w:proofErr w:type="gramEnd"/>
      <w:r>
        <w:rPr>
          <w:rFonts w:ascii="Times New Roman CYR" w:hAnsi="Times New Roman CYR" w:cs="Times New Roman CYR"/>
        </w:rPr>
        <w:t xml:space="preserve"> состоянием окружающей среды, прогнозирование развития возникших чрезвычайных ситуаций и их последствий;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оповещение работников администрации Бегуницкого сельского поселения, председателя комиссии по предупреждению и ликвидации чрезвычайных ситуаций и обеспечению пожарной безопасности Бегуницкого сельского поселения, органов управления и сил сельского звена ТП РСЧС, руководителей организаций, а также населения Бегуницкого сельского поселения о возникающих чрезвычайных ситуациях;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проведение мероприятий по защите населения и территорий от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организация работ по ликвидации чрезвычайных ситуаций и всестороннему обеспечению действий сил и средств сельского звена ТП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непрерывный сбор, анализ и обмен информацией об обстановке в зоне чрезвычайной ситуации и в ходе проведения работ по ее ликвидации;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организация и поддержание непрерывного взаимодействия органов местного самоуправления Бегуницкого сельского поселения и организаций. Поддержание непрерывного взаимодействия с органами исполнительной власти Ленинградской области и территориальными органами управления федеральных органов исполнительной власти;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 </w:t>
      </w:r>
      <w:r>
        <w:rPr>
          <w:rFonts w:ascii="Times New Roman CYR" w:hAnsi="Times New Roman CYR" w:cs="Times New Roman CYR"/>
        </w:rPr>
        <w:t>проведение мероприятий по жизнеобеспечению населения в чрезвычайных ситуациях.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30. </w:t>
      </w:r>
      <w:r>
        <w:rPr>
          <w:rFonts w:ascii="Times New Roman CYR" w:hAnsi="Times New Roman CYR" w:cs="Times New Roman CYR"/>
        </w:rPr>
        <w:t xml:space="preserve">При введении режима чрезвычайного положения по обстоятельствам, предусмотренным в пункте "а" статьи 3 Федерального конституционного закона </w:t>
      </w:r>
      <w:r w:rsidRPr="009C46EB">
        <w:t>«</w:t>
      </w:r>
      <w:r>
        <w:rPr>
          <w:rFonts w:ascii="Times New Roman CYR" w:hAnsi="Times New Roman CYR" w:cs="Times New Roman CYR"/>
        </w:rPr>
        <w:t>О чрезвычайном положении</w:t>
      </w:r>
      <w:r w:rsidRPr="009C46EB">
        <w:t xml:space="preserve">», </w:t>
      </w:r>
      <w:r>
        <w:rPr>
          <w:rFonts w:ascii="Times New Roman CYR" w:hAnsi="Times New Roman CYR" w:cs="Times New Roman CYR"/>
        </w:rPr>
        <w:t>для органов управления сельского звена ТП РСЧС устанавливается режим повышенной готовности, а при введении режима чрезвычайного положения по обстоятельствам, предусмотренным в пункте "б" указанной статьи, - режим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В режиме чрезвычайного положения органы управления и силы сельского звена ТП РСЧС функционируют с учетом особого правового режима деятельности органов государственной власти, органов местного самоуправления и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lastRenderedPageBreak/>
        <w:t xml:space="preserve">30.1. </w:t>
      </w:r>
      <w:proofErr w:type="gramStart"/>
      <w:r>
        <w:rPr>
          <w:rFonts w:ascii="Times New Roman CYR" w:hAnsi="Times New Roman CYR" w:cs="Times New Roman CYR"/>
        </w:rPr>
        <w:t xml:space="preserve">При введении режима повышенной готовности или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в соответствии с Федеральном законом </w:t>
      </w:r>
      <w:r w:rsidRPr="009C46EB">
        <w:t>«</w:t>
      </w:r>
      <w:r>
        <w:rPr>
          <w:rFonts w:ascii="Times New Roman CYR" w:hAnsi="Times New Roman CYR" w:cs="Times New Roman CYR"/>
        </w:rPr>
        <w:t>О защите населения и территорий от чрезвычайных ситуаций природного и техногенного характера</w:t>
      </w:r>
      <w:r w:rsidRPr="009C46EB">
        <w:t xml:space="preserve">» </w:t>
      </w:r>
      <w:r>
        <w:rPr>
          <w:rFonts w:ascii="Times New Roman CYR" w:hAnsi="Times New Roman CYR" w:cs="Times New Roman CYR"/>
        </w:rPr>
        <w:t>устанавливается один из следующих уровней реагирования на чрезвычайную ситуацию (далее - уровень реагирования):</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объектовый уровень реагирования;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местный уровень реагирования;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региональный (межмуниципальный) уровень реагирования;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федеральный уровень реагирования;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особый уровень реагирования.</w:t>
      </w:r>
    </w:p>
    <w:p w:rsidR="007926CE" w:rsidRPr="009C46EB" w:rsidRDefault="007926CE" w:rsidP="007926CE">
      <w:pPr>
        <w:autoSpaceDE w:val="0"/>
        <w:autoSpaceDN w:val="0"/>
        <w:adjustRightInd w:val="0"/>
        <w:spacing w:after="200" w:line="276" w:lineRule="auto"/>
        <w:jc w:val="both"/>
      </w:pPr>
      <w:r w:rsidRPr="009C46EB">
        <w:t xml:space="preserve">30.2. </w:t>
      </w:r>
      <w:proofErr w:type="gramStart"/>
      <w:r>
        <w:rPr>
          <w:rFonts w:ascii="Times New Roman CYR" w:hAnsi="Times New Roman CYR" w:cs="Times New Roman CYR"/>
        </w:rPr>
        <w:t xml:space="preserve">При введении режима повышенной готовности или чрезвычайной ситуации, а также при установлении уровня реагирования для органов управления и сил сельского звена ТП РСЧС глава администрации или председатель КЧС и ОПБ Бегуницкого сельского поселения могут определять руководителя работ по ликвидации чрезвычайной ситуации и принимать дополнительные меры по защите населения и территорий от чрезвычайных ситуаций в соответствии с Федеральном законом </w:t>
      </w:r>
      <w:r w:rsidRPr="009C46EB">
        <w:t>«</w:t>
      </w:r>
      <w:r>
        <w:rPr>
          <w:rFonts w:ascii="Times New Roman CYR" w:hAnsi="Times New Roman CYR" w:cs="Times New Roman CYR"/>
        </w:rPr>
        <w:t>О защите</w:t>
      </w:r>
      <w:proofErr w:type="gramEnd"/>
      <w:r>
        <w:rPr>
          <w:rFonts w:ascii="Times New Roman CYR" w:hAnsi="Times New Roman CYR" w:cs="Times New Roman CYR"/>
        </w:rPr>
        <w:t xml:space="preserve"> населения и территорий от чрезвычайных ситуаций природного и техногенного характера</w:t>
      </w:r>
      <w:r w:rsidRPr="009C46EB">
        <w:t>».</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Руководитель работ по ликвидации чрезвычайной ситуации готовит для главы администрации (председателя КЧС и ОПБ) Бегуницкого сельского поселения предложения по принятию дополнительных мер.</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Дополнительные меры по защите населения и территорий от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а) ограничивать доступ людей и транспортных средств на территорию, на которой существует угроза возникновения чрезвычайной ситуации, а также в зону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б) определять порядок разбронирования резервов материальных ресурсов, находящихся в зоне чрезвычайной ситуации, за исключением государственного материального резерва;</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в) определять порядок использования транспортных средств, сре</w:t>
      </w:r>
      <w:proofErr w:type="gramStart"/>
      <w:r>
        <w:rPr>
          <w:rFonts w:ascii="Times New Roman CYR" w:hAnsi="Times New Roman CYR" w:cs="Times New Roman CYR"/>
        </w:rPr>
        <w:t>дств св</w:t>
      </w:r>
      <w:proofErr w:type="gramEnd"/>
      <w:r>
        <w:rPr>
          <w:rFonts w:ascii="Times New Roman CYR" w:hAnsi="Times New Roman CYR" w:cs="Times New Roman CYR"/>
        </w:rPr>
        <w:t>язи и оповещения, а также иного имущества органов государственной власти, органов местного самоуправления и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г) приостанавливать деятельность организации, оказавшейся в зоне чрезвычайной ситуации, если существует угроза безопасности жизнедеятельности работников данной организации и иных граждан, находящихся на ее территории;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Pr>
          <w:rFonts w:ascii="Times New Roman CYR" w:hAnsi="Times New Roman CYR" w:cs="Times New Roman CYR"/>
        </w:rPr>
        <w:t xml:space="preserve">д) осуществлять меры, обусловленные развитием чрезвычайной ситуации, не ограничивающие прав и свобод человека и гражданина и направленные на защиту населения и территорий от чрезвычайной ситуации, создание необходимых условий для </w:t>
      </w:r>
      <w:r>
        <w:rPr>
          <w:rFonts w:ascii="Times New Roman CYR" w:hAnsi="Times New Roman CYR" w:cs="Times New Roman CYR"/>
        </w:rPr>
        <w:lastRenderedPageBreak/>
        <w:t>предупреждения и ликвидации чрезвычайной ситуации и минимизации ее негативного воздействия.</w:t>
      </w:r>
      <w:proofErr w:type="gramEnd"/>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30.3. </w:t>
      </w:r>
      <w:r>
        <w:rPr>
          <w:rFonts w:ascii="Times New Roman CYR" w:hAnsi="Times New Roman CYR" w:cs="Times New Roman CYR"/>
        </w:rPr>
        <w:t>При отмене режима повышенной готовности или чрезвычайной ситуации, а также при устранении обстоятельств, послуживших основанием для установления уровня реагирования главой администрации (председателем КЧС и ОПБ) Бегуницкого сельского поселения, отменяются установленные уровни реагирования.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31. </w:t>
      </w:r>
      <w:r>
        <w:rPr>
          <w:rFonts w:ascii="Times New Roman CYR" w:hAnsi="Times New Roman CYR" w:cs="Times New Roman CYR"/>
        </w:rPr>
        <w:t>Ликвидация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локального характера - осуществляется силами и средствами организации;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муниципального характера - осуществляется силами и средствами органов местного самоуправления;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межмуниципального и регионального характера - осуществляется силами и средствами органов местного самоуправления, органов исполнительной власти Ленинградской области, оказавшихся в зоне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межрегионального и федерального характера - осуществляется силами и средствами органов исполнительной власти субъектов Российской Федерации, оказавшихся в зоне чрезвычайной ситуации.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При недостаточности указанных сил и сре</w:t>
      </w:r>
      <w:proofErr w:type="gramStart"/>
      <w:r>
        <w:rPr>
          <w:rFonts w:ascii="Times New Roman CYR" w:hAnsi="Times New Roman CYR" w:cs="Times New Roman CYR"/>
        </w:rPr>
        <w:t>дств пр</w:t>
      </w:r>
      <w:proofErr w:type="gramEnd"/>
      <w:r>
        <w:rPr>
          <w:rFonts w:ascii="Times New Roman CYR" w:hAnsi="Times New Roman CYR" w:cs="Times New Roman CYR"/>
        </w:rPr>
        <w:t>ивлекаются в установленном порядке силы и средства федеральных органов исполнительной власти.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32. </w:t>
      </w:r>
      <w:r>
        <w:rPr>
          <w:rFonts w:ascii="Times New Roman CYR" w:hAnsi="Times New Roman CYR" w:cs="Times New Roman CYR"/>
        </w:rPr>
        <w:t>Руководство силами и средствами, привлеченными к ликвидации чрезвычайных ситуаций, организацию их взаимодействия осуществляют руководители работ по ликвидации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proofErr w:type="gramStart"/>
      <w:r>
        <w:rPr>
          <w:rFonts w:ascii="Times New Roman CYR" w:hAnsi="Times New Roman CYR" w:cs="Times New Roman CYR"/>
        </w:rPr>
        <w:t>Руководители аварийно-спасательных служб и аварийно-спасательных формирований, прибывшие в зоны чрезвычайных ситуаций первыми, принимают полномочия руководителей работ по ликвидации чрезвычайных ситуаций и исполняют их до прибытия руководителей работ по ликвидации чрезвычайных ситуаций, определенных законодательством Российской Федерации, законодательством Ленинградской области, нормативно-правовыми актами Бегуницкого сельского поселения, планами действий по предупреждению и ликвидации чрезвычайных ситуаций или назначенных органами государственной власти, главой администрации Бегуницкого сельского</w:t>
      </w:r>
      <w:proofErr w:type="gramEnd"/>
      <w:r>
        <w:rPr>
          <w:rFonts w:ascii="Times New Roman CYR" w:hAnsi="Times New Roman CYR" w:cs="Times New Roman CYR"/>
        </w:rPr>
        <w:t xml:space="preserve"> поселения, руководителями организаций, к полномочиям которых отнесена ликвидация чрезвычайных ситуаций.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Руководители работ по ликвидации чрезвычайных ситуаций по согласованию с главой администрации Бегуницкого сельского поселения и руководителями организаций, на территориях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lastRenderedPageBreak/>
        <w:t>Решения руководителей работ по ликвидации чрезвычайных ситуаций являются обязательными для всех граждан и организаций, находящихся в зоне чрезвычайной ситуации, если иное не предусмотрено законодательством Российской Федерации.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33. </w:t>
      </w:r>
      <w:r>
        <w:rPr>
          <w:rFonts w:ascii="Times New Roman CYR" w:hAnsi="Times New Roman CYR" w:cs="Times New Roman CYR"/>
        </w:rPr>
        <w:t xml:space="preserve">Руководители работ по ликвидации чрезвычайных ситуаций </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незамедлительно информируют главу администрации Бегуницкого сельского поселения и руководителей организации о принятых ими решениях.</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34. </w:t>
      </w:r>
      <w:r>
        <w:rPr>
          <w:rFonts w:ascii="Times New Roman CYR" w:hAnsi="Times New Roman CYR" w:cs="Times New Roman CYR"/>
        </w:rPr>
        <w:t>Финансирование сельского звена ТП РСЧС осуществляется за счет средств бюджетов Бегуницкого сельского поселения, поселений и организаций.</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Финансирование целевых 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законодательством Российской Федерации и законодательством Ленинградской области.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Финансирование мероприятий по ликвидации чрезвычайных ситуаций осуществляется за счет средств организаций, находящихся в зоне чрезвычайной ситуации, а также соответствующих бюджетов, страховых фондов и других источников.</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Организации всех форм собственности участвуют в ликвидации чрезвычайных ситуаций за счет собственных средств.</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При недостаточности средств администрация Бегуницкого сельского поселения обращается </w:t>
      </w:r>
      <w:proofErr w:type="gramStart"/>
      <w:r>
        <w:rPr>
          <w:rFonts w:ascii="Times New Roman CYR" w:hAnsi="Times New Roman CYR" w:cs="Times New Roman CYR"/>
        </w:rPr>
        <w:t>в Правительство Ленинградской области с просьбой о выделении средств из резервного фонда Правительства Ленинградской области на предупреждение</w:t>
      </w:r>
      <w:proofErr w:type="gramEnd"/>
      <w:r>
        <w:rPr>
          <w:rFonts w:ascii="Times New Roman CYR" w:hAnsi="Times New Roman CYR" w:cs="Times New Roman CYR"/>
        </w:rPr>
        <w:t xml:space="preserve"> и ликвидацию чрезвычайных ситуаций и последствий стихийных бедствий в установленном порядке.</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35. </w:t>
      </w:r>
      <w:r>
        <w:rPr>
          <w:rFonts w:ascii="Times New Roman CYR" w:hAnsi="Times New Roman CYR" w:cs="Times New Roman CYR"/>
        </w:rPr>
        <w:t>Выпуск материальных ценностей из резервов финансовых и материальных ресурсов Бегуницкого сельского поселения, поселений и организаций, предназначенных для обеспечения неотложных работ при ликвидации последствий чрезвычайных ситуаций, осуществляется в соответствии с нормативными и правовыми актами Бегуницкого сельского поселения.</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sidRPr="009C46EB">
        <w:t xml:space="preserve">36. </w:t>
      </w:r>
      <w:r>
        <w:rPr>
          <w:rFonts w:ascii="Times New Roman CYR" w:hAnsi="Times New Roman CYR" w:cs="Times New Roman CYR"/>
        </w:rPr>
        <w:t>Порядок организации и осуществления работ по профилактике пожаров и непосредственному их тушению, а также проведения аварийно-спасательных и других работ, возложенных на пожарную охрану, определяется законодательными и иными нормативными правовыми актами в сфере пожарной безопасности, в том числе техническими регламентами.</w:t>
      </w:r>
    </w:p>
    <w:p w:rsidR="007926CE" w:rsidRDefault="007926CE" w:rsidP="007926CE">
      <w:pPr>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Тушение пожаров в лесах осуществляется в соответствии с законодательством Российской Федерации.</w:t>
      </w:r>
    </w:p>
    <w:p w:rsidR="007926CE" w:rsidRPr="009C46EB" w:rsidRDefault="007926CE" w:rsidP="007926CE">
      <w:pPr>
        <w:autoSpaceDE w:val="0"/>
        <w:autoSpaceDN w:val="0"/>
        <w:adjustRightInd w:val="0"/>
        <w:spacing w:after="200" w:line="276" w:lineRule="auto"/>
        <w:jc w:val="both"/>
      </w:pPr>
    </w:p>
    <w:p w:rsidR="007926CE" w:rsidRPr="009C46EB" w:rsidRDefault="007926CE" w:rsidP="007926CE">
      <w:pPr>
        <w:autoSpaceDE w:val="0"/>
        <w:autoSpaceDN w:val="0"/>
        <w:adjustRightInd w:val="0"/>
        <w:spacing w:after="200" w:line="276" w:lineRule="auto"/>
        <w:jc w:val="both"/>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Default="007926CE" w:rsidP="007926CE">
      <w:pPr>
        <w:autoSpaceDE w:val="0"/>
        <w:autoSpaceDN w:val="0"/>
        <w:adjustRightInd w:val="0"/>
        <w:spacing w:line="276" w:lineRule="auto"/>
        <w:jc w:val="right"/>
        <w:rPr>
          <w:rFonts w:ascii="Times New Roman CYR" w:hAnsi="Times New Roman CYR" w:cs="Times New Roman CYR"/>
          <w:sz w:val="20"/>
          <w:szCs w:val="20"/>
        </w:rPr>
      </w:pPr>
    </w:p>
    <w:p w:rsidR="007926CE" w:rsidRPr="0005143E" w:rsidRDefault="007926CE" w:rsidP="007926CE">
      <w:pPr>
        <w:autoSpaceDE w:val="0"/>
        <w:autoSpaceDN w:val="0"/>
        <w:adjustRightInd w:val="0"/>
        <w:spacing w:line="276" w:lineRule="auto"/>
        <w:jc w:val="right"/>
        <w:rPr>
          <w:rFonts w:ascii="Times New Roman CYR" w:hAnsi="Times New Roman CYR" w:cs="Times New Roman CYR"/>
          <w:sz w:val="20"/>
          <w:szCs w:val="20"/>
        </w:rPr>
      </w:pPr>
      <w:r w:rsidRPr="0005143E">
        <w:rPr>
          <w:rFonts w:ascii="Times New Roman CYR" w:hAnsi="Times New Roman CYR" w:cs="Times New Roman CYR"/>
          <w:sz w:val="20"/>
          <w:szCs w:val="20"/>
        </w:rPr>
        <w:t>Приложение 2</w:t>
      </w:r>
    </w:p>
    <w:p w:rsidR="007926CE" w:rsidRPr="0005143E" w:rsidRDefault="007926CE" w:rsidP="007926CE">
      <w:pPr>
        <w:autoSpaceDE w:val="0"/>
        <w:autoSpaceDN w:val="0"/>
        <w:adjustRightInd w:val="0"/>
        <w:spacing w:line="276" w:lineRule="auto"/>
        <w:jc w:val="right"/>
        <w:rPr>
          <w:rFonts w:ascii="Times New Roman CYR" w:hAnsi="Times New Roman CYR" w:cs="Times New Roman CYR"/>
          <w:sz w:val="20"/>
          <w:szCs w:val="20"/>
        </w:rPr>
      </w:pPr>
      <w:r w:rsidRPr="0005143E">
        <w:rPr>
          <w:rFonts w:ascii="Times New Roman CYR" w:hAnsi="Times New Roman CYR" w:cs="Times New Roman CYR"/>
          <w:sz w:val="20"/>
          <w:szCs w:val="20"/>
        </w:rPr>
        <w:t>к постановлению администрации</w:t>
      </w:r>
    </w:p>
    <w:p w:rsidR="007926CE" w:rsidRPr="0005143E" w:rsidRDefault="007926CE" w:rsidP="007926CE">
      <w:pPr>
        <w:autoSpaceDE w:val="0"/>
        <w:autoSpaceDN w:val="0"/>
        <w:adjustRightInd w:val="0"/>
        <w:spacing w:line="276" w:lineRule="auto"/>
        <w:jc w:val="right"/>
        <w:rPr>
          <w:rFonts w:ascii="Times New Roman CYR" w:hAnsi="Times New Roman CYR" w:cs="Times New Roman CYR"/>
          <w:sz w:val="20"/>
          <w:szCs w:val="20"/>
        </w:rPr>
      </w:pPr>
      <w:r w:rsidRPr="0005143E">
        <w:rPr>
          <w:rFonts w:ascii="Times New Roman CYR" w:hAnsi="Times New Roman CYR" w:cs="Times New Roman CYR"/>
          <w:sz w:val="20"/>
          <w:szCs w:val="20"/>
        </w:rPr>
        <w:t>МО Бегуницкое сельское поселение</w:t>
      </w:r>
    </w:p>
    <w:p w:rsidR="007926CE" w:rsidRPr="0005143E" w:rsidRDefault="007926CE" w:rsidP="007926CE">
      <w:pPr>
        <w:autoSpaceDE w:val="0"/>
        <w:autoSpaceDN w:val="0"/>
        <w:adjustRightInd w:val="0"/>
        <w:spacing w:line="276" w:lineRule="auto"/>
        <w:jc w:val="right"/>
        <w:rPr>
          <w:rFonts w:ascii="Times New Roman CYR" w:hAnsi="Times New Roman CYR" w:cs="Times New Roman CYR"/>
          <w:sz w:val="20"/>
          <w:szCs w:val="20"/>
        </w:rPr>
      </w:pPr>
      <w:r w:rsidRPr="0005143E">
        <w:rPr>
          <w:rFonts w:ascii="Times New Roman CYR" w:hAnsi="Times New Roman CYR" w:cs="Times New Roman CYR"/>
          <w:sz w:val="20"/>
          <w:szCs w:val="20"/>
        </w:rPr>
        <w:t>от 22.03.2019 г. № 62</w:t>
      </w:r>
    </w:p>
    <w:p w:rsidR="007926CE" w:rsidRPr="00FF0B01" w:rsidRDefault="007926CE" w:rsidP="007926CE">
      <w:pPr>
        <w:shd w:val="clear" w:color="auto" w:fill="FFFFFF"/>
        <w:jc w:val="center"/>
        <w:rPr>
          <w:b/>
          <w:szCs w:val="28"/>
        </w:rPr>
      </w:pPr>
      <w:r w:rsidRPr="00FF0B01">
        <w:rPr>
          <w:b/>
          <w:szCs w:val="28"/>
        </w:rPr>
        <w:t xml:space="preserve">Структура </w:t>
      </w:r>
    </w:p>
    <w:p w:rsidR="007926CE" w:rsidRPr="00341957" w:rsidRDefault="007926CE" w:rsidP="007926CE">
      <w:pPr>
        <w:shd w:val="clear" w:color="auto" w:fill="FFFFFF"/>
        <w:spacing w:after="100" w:afterAutospacing="1"/>
        <w:jc w:val="center"/>
        <w:rPr>
          <w:b/>
          <w:szCs w:val="28"/>
        </w:rPr>
      </w:pPr>
      <w:r w:rsidRPr="00341957">
        <w:rPr>
          <w:b/>
          <w:szCs w:val="28"/>
        </w:rPr>
        <w:t>муниципального звена территориальной подсистемы единой государственной системы предупреждения и ликвидации чрезвычайных ситуа</w:t>
      </w:r>
      <w:r>
        <w:rPr>
          <w:b/>
          <w:szCs w:val="28"/>
        </w:rPr>
        <w:t>ций муниципального образования Бегуницкое сельское поселение</w:t>
      </w:r>
      <w:r w:rsidRPr="00341957">
        <w:rPr>
          <w:b/>
          <w:szCs w:val="28"/>
        </w:rPr>
        <w:t xml:space="preserve"> </w:t>
      </w:r>
      <w:r>
        <w:rPr>
          <w:b/>
          <w:szCs w:val="28"/>
        </w:rPr>
        <w:t>Волосовского</w:t>
      </w:r>
      <w:r w:rsidRPr="00341957">
        <w:rPr>
          <w:b/>
          <w:szCs w:val="28"/>
        </w:rPr>
        <w:t xml:space="preserve"> муниципального района Ленинградской области</w:t>
      </w:r>
    </w:p>
    <w:tbl>
      <w:tblPr>
        <w:tblW w:w="973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93"/>
        <w:gridCol w:w="4318"/>
        <w:gridCol w:w="4725"/>
      </w:tblGrid>
      <w:tr w:rsidR="007926CE" w:rsidRPr="00F1531A" w:rsidTr="007926CE">
        <w:trPr>
          <w:tblHeade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F1531A" w:rsidRDefault="007926CE" w:rsidP="007926CE">
            <w:pPr>
              <w:spacing w:before="100" w:beforeAutospacing="1" w:after="100" w:afterAutospacing="1"/>
              <w:jc w:val="center"/>
            </w:pPr>
            <w:r w:rsidRPr="00F1531A">
              <w:rPr>
                <w:bCs/>
              </w:rPr>
              <w:t xml:space="preserve">№ </w:t>
            </w:r>
            <w:proofErr w:type="gramStart"/>
            <w:r w:rsidRPr="00F1531A">
              <w:rPr>
                <w:bCs/>
              </w:rPr>
              <w:t>п</w:t>
            </w:r>
            <w:proofErr w:type="gramEnd"/>
            <w:r w:rsidRPr="00F1531A">
              <w:rPr>
                <w:bCs/>
              </w:rPr>
              <w:t>/п</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F1531A" w:rsidRDefault="007926CE" w:rsidP="007926CE">
            <w:pPr>
              <w:spacing w:before="100" w:beforeAutospacing="1" w:after="100" w:afterAutospacing="1"/>
              <w:jc w:val="center"/>
            </w:pPr>
            <w:r w:rsidRPr="00F1531A">
              <w:rPr>
                <w:bCs/>
              </w:rPr>
              <w:t>Наименование структурных звеньев</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F1531A" w:rsidRDefault="007926CE" w:rsidP="007926CE">
            <w:pPr>
              <w:spacing w:before="100" w:beforeAutospacing="1" w:after="100" w:afterAutospacing="1"/>
              <w:jc w:val="center"/>
            </w:pPr>
            <w:r w:rsidRPr="00F1531A">
              <w:rPr>
                <w:bCs/>
              </w:rPr>
              <w:t>Ведомственная принадлежность</w:t>
            </w:r>
          </w:p>
        </w:tc>
      </w:tr>
      <w:tr w:rsidR="007926CE" w:rsidRPr="008E1E11" w:rsidTr="007926CE">
        <w:trPr>
          <w:tblCellSpacing w:w="0" w:type="dxa"/>
          <w:jc w:val="center"/>
        </w:trPr>
        <w:tc>
          <w:tcPr>
            <w:tcW w:w="9736" w:type="dxa"/>
            <w:gridSpan w:val="3"/>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hd w:val="clear" w:color="auto" w:fill="FFFFFF"/>
              <w:spacing w:before="120" w:after="120"/>
              <w:jc w:val="center"/>
            </w:pPr>
            <w:r>
              <w:t>1. Бегуницкое</w:t>
            </w:r>
            <w:r w:rsidRPr="008E1E11">
              <w:t xml:space="preserve"> сельское звено </w:t>
            </w:r>
            <w:r>
              <w:t>Волосовского</w:t>
            </w:r>
            <w:r w:rsidRPr="008E1E11">
              <w:t xml:space="preserve"> районного звена Ленинградской областной подсистемы Российской системы предупреждения и ликвидации чрезвычайных ситуаций</w:t>
            </w:r>
          </w:p>
        </w:tc>
      </w:tr>
      <w:tr w:rsidR="007926CE" w:rsidRPr="00620982" w:rsidTr="007926CE">
        <w:trPr>
          <w:tblCellSpacing w:w="0" w:type="dxa"/>
          <w:jc w:val="center"/>
        </w:trPr>
        <w:tc>
          <w:tcPr>
            <w:tcW w:w="9736" w:type="dxa"/>
            <w:gridSpan w:val="3"/>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20"/>
            </w:pPr>
            <w:r w:rsidRPr="00620982">
              <w:t>1.1. Координационные органы</w:t>
            </w:r>
          </w:p>
        </w:tc>
      </w:tr>
      <w:tr w:rsidR="007926CE" w:rsidRPr="00620982"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1.1.1.</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 xml:space="preserve">Комиссия по предупреждению и ликвидации чрезвычайных ситуаций и обеспечению пожарной безопасности </w:t>
            </w:r>
            <w:r>
              <w:t>Бегуницкого</w:t>
            </w:r>
            <w:r w:rsidRPr="008E1E11">
              <w:t xml:space="preserve"> сельского поселения</w:t>
            </w:r>
            <w:r w:rsidRPr="00620982">
              <w:t> </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 xml:space="preserve">Администрация </w:t>
            </w:r>
            <w:r>
              <w:t>Бегуницкого</w:t>
            </w:r>
            <w:r w:rsidRPr="00620982">
              <w:t xml:space="preserve"> сельского поселения</w:t>
            </w:r>
          </w:p>
        </w:tc>
      </w:tr>
      <w:tr w:rsidR="007926CE" w:rsidRPr="008E1E11"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1.1.2.</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Объектовые комиссии по предупреждению и ликвидации чрезвычайных ситуаций и обеспечению пожарной безопасности</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7926CE" w:rsidRPr="00620982" w:rsidTr="007926CE">
        <w:trPr>
          <w:tblCellSpacing w:w="0" w:type="dxa"/>
          <w:jc w:val="center"/>
        </w:trPr>
        <w:tc>
          <w:tcPr>
            <w:tcW w:w="9736" w:type="dxa"/>
            <w:gridSpan w:val="3"/>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20"/>
            </w:pPr>
            <w:r w:rsidRPr="00620982">
              <w:t>1.2. Постоянно действующие органы управления</w:t>
            </w:r>
          </w:p>
        </w:tc>
      </w:tr>
      <w:tr w:rsidR="007926CE" w:rsidRPr="00620982"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1.2.1.</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 xml:space="preserve">Уполномоченный по вопросам ГОЧС и ПБ администрации </w:t>
            </w:r>
            <w:r>
              <w:t>Бегуницкого</w:t>
            </w:r>
            <w:r w:rsidRPr="008E1E11">
              <w:t xml:space="preserve"> сельского поселения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 xml:space="preserve">Администрация </w:t>
            </w:r>
            <w:r>
              <w:t>Бегуницкого</w:t>
            </w:r>
            <w:r w:rsidRPr="00620982">
              <w:t xml:space="preserve"> сельского поселения</w:t>
            </w:r>
          </w:p>
        </w:tc>
      </w:tr>
      <w:tr w:rsidR="007926CE" w:rsidRPr="008E1E11"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1.2.2.</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Работники организаций, специально уполномоченные решать задачи в области защиты населения и территорий от чрезвычайных ситуаций</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7926CE" w:rsidRPr="00620982" w:rsidTr="007926CE">
        <w:trPr>
          <w:tblCellSpacing w:w="0" w:type="dxa"/>
          <w:jc w:val="center"/>
        </w:trPr>
        <w:tc>
          <w:tcPr>
            <w:tcW w:w="9736" w:type="dxa"/>
            <w:gridSpan w:val="3"/>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20"/>
            </w:pPr>
            <w:r w:rsidRPr="00620982">
              <w:t>1.3. Органы повседневного управления</w:t>
            </w:r>
          </w:p>
        </w:tc>
      </w:tr>
      <w:tr w:rsidR="007926CE" w:rsidRPr="00620982"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1.3.1.</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 xml:space="preserve">Уполномоченный по вопросам ГОЧС и ПБ администрации </w:t>
            </w:r>
            <w:r>
              <w:t>Бегуницкого</w:t>
            </w:r>
            <w:r w:rsidRPr="008E1E11">
              <w:t xml:space="preserve"> сельского поселения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 xml:space="preserve">Администрация </w:t>
            </w:r>
            <w:r>
              <w:t>Бегуницкого</w:t>
            </w:r>
            <w:r w:rsidRPr="00620982">
              <w:t xml:space="preserve"> сельского поселения</w:t>
            </w:r>
          </w:p>
        </w:tc>
      </w:tr>
      <w:tr w:rsidR="007926CE" w:rsidRPr="008E1E11"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1.3.2.</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 xml:space="preserve">Дежурно-диспетчерские службы объектов экономики, жизнеобеспечения, </w:t>
            </w:r>
            <w:r w:rsidRPr="008E1E11">
              <w:lastRenderedPageBreak/>
              <w:t>предприятий, организаций и учреждений</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lastRenderedPageBreak/>
              <w:t xml:space="preserve">Предприятия, организации, объекты жизнеобеспечения производственного и </w:t>
            </w:r>
            <w:r w:rsidRPr="008E1E11">
              <w:lastRenderedPageBreak/>
              <w:t>социального назначения независимо от их организационно-правовых форм</w:t>
            </w:r>
          </w:p>
        </w:tc>
      </w:tr>
      <w:tr w:rsidR="007926CE" w:rsidRPr="008E1E11" w:rsidTr="007926CE">
        <w:trPr>
          <w:tblCellSpacing w:w="0" w:type="dxa"/>
          <w:jc w:val="center"/>
        </w:trPr>
        <w:tc>
          <w:tcPr>
            <w:tcW w:w="9736" w:type="dxa"/>
            <w:gridSpan w:val="3"/>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20"/>
            </w:pPr>
            <w:r w:rsidRPr="008E1E11">
              <w:lastRenderedPageBreak/>
              <w:t>1.</w:t>
            </w:r>
            <w:r>
              <w:t>4</w:t>
            </w:r>
            <w:r w:rsidRPr="008E1E11">
              <w:t>. Силы и средства ликвидации последствий чрезвычайных ситуаций</w:t>
            </w:r>
          </w:p>
        </w:tc>
      </w:tr>
      <w:tr w:rsidR="007926CE" w:rsidRPr="008E1E11"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w:t>
            </w:r>
            <w:r>
              <w:t>4</w:t>
            </w:r>
            <w:r w:rsidRPr="00620982">
              <w:t>.1.</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Пожарно-спасательные подразделения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Ленинградской области</w:t>
            </w:r>
          </w:p>
        </w:tc>
      </w:tr>
      <w:tr w:rsidR="007926CE" w:rsidRPr="008E1E11"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w:t>
            </w:r>
            <w:r>
              <w:t>4</w:t>
            </w:r>
            <w:r w:rsidRPr="00620982">
              <w:t>.2.</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Аварийно-спасательные формирования, аварийно-технические, ремонтно-восстановительные бригады, группы</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7926CE" w:rsidRPr="00620982"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t>1.4</w:t>
            </w:r>
            <w:r w:rsidRPr="00620982">
              <w:t>.3.</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Медицинские формирования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Департамент здравоохранения Ленинградской области</w:t>
            </w:r>
          </w:p>
        </w:tc>
      </w:tr>
      <w:tr w:rsidR="007926CE" w:rsidRPr="008E1E11"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1.</w:t>
            </w:r>
            <w:r>
              <w:t>4</w:t>
            </w:r>
            <w:r w:rsidRPr="00620982">
              <w:t>.4.</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Нештатные аварийно-спасательные формирования гражданской обороны, добровольные спасательные формирования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7926CE" w:rsidRPr="008E1E11" w:rsidTr="007926CE">
        <w:trPr>
          <w:tblCellSpacing w:w="0" w:type="dxa"/>
          <w:jc w:val="center"/>
        </w:trPr>
        <w:tc>
          <w:tcPr>
            <w:tcW w:w="9736" w:type="dxa"/>
            <w:gridSpan w:val="3"/>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20" w:after="120"/>
              <w:jc w:val="center"/>
            </w:pPr>
            <w:r w:rsidRPr="008E1E11">
              <w:t>2. Система связи, оповещения, информационного обеспечения населения</w:t>
            </w:r>
          </w:p>
        </w:tc>
      </w:tr>
      <w:tr w:rsidR="007926CE" w:rsidRPr="00620982"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2.1.</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 xml:space="preserve">Система оповещения населения </w:t>
            </w:r>
            <w:r>
              <w:t>Бегуницкого</w:t>
            </w:r>
            <w:r w:rsidRPr="008E1E11">
              <w:t xml:space="preserve"> сельского поселения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 xml:space="preserve">Администрация </w:t>
            </w:r>
            <w:r>
              <w:t>Бегуницкого</w:t>
            </w:r>
            <w:r w:rsidRPr="00620982">
              <w:t xml:space="preserve">  сельского поселения</w:t>
            </w:r>
          </w:p>
        </w:tc>
      </w:tr>
      <w:tr w:rsidR="007926CE" w:rsidRPr="00620982"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2.</w:t>
            </w:r>
            <w:r>
              <w:t>2</w:t>
            </w:r>
            <w:r w:rsidRPr="00620982">
              <w:t>.</w:t>
            </w: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rsidRPr="008E1E11">
              <w:t>Сельские и междугородные проводные системы связи</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r w:rsidRPr="00620982">
              <w:t>ОАО «Ростелеком»</w:t>
            </w:r>
          </w:p>
        </w:tc>
      </w:tr>
      <w:tr w:rsidR="007926CE" w:rsidRPr="007250E6" w:rsidTr="007926CE">
        <w:trPr>
          <w:tblCellSpacing w:w="0" w:type="dxa"/>
          <w:jc w:val="center"/>
        </w:trPr>
        <w:tc>
          <w:tcPr>
            <w:tcW w:w="693" w:type="dxa"/>
            <w:tcBorders>
              <w:top w:val="outset" w:sz="6" w:space="0" w:color="auto"/>
              <w:left w:val="outset" w:sz="6" w:space="0" w:color="auto"/>
              <w:bottom w:val="outset" w:sz="6" w:space="0" w:color="auto"/>
              <w:right w:val="outset" w:sz="6" w:space="0" w:color="auto"/>
            </w:tcBorders>
            <w:shd w:val="clear" w:color="auto" w:fill="FFFFFF"/>
          </w:tcPr>
          <w:p w:rsidR="007926CE" w:rsidRPr="00620982" w:rsidRDefault="007926CE" w:rsidP="007926CE">
            <w:pPr>
              <w:spacing w:before="100" w:beforeAutospacing="1" w:after="100" w:afterAutospacing="1"/>
            </w:pPr>
          </w:p>
        </w:tc>
        <w:tc>
          <w:tcPr>
            <w:tcW w:w="4318" w:type="dxa"/>
            <w:tcBorders>
              <w:top w:val="outset" w:sz="6" w:space="0" w:color="auto"/>
              <w:left w:val="outset" w:sz="6" w:space="0" w:color="auto"/>
              <w:bottom w:val="outset" w:sz="6" w:space="0" w:color="auto"/>
              <w:right w:val="outset" w:sz="6" w:space="0" w:color="auto"/>
            </w:tcBorders>
            <w:shd w:val="clear" w:color="auto" w:fill="FFFFFF"/>
          </w:tcPr>
          <w:p w:rsidR="007926CE" w:rsidRPr="008E1E11" w:rsidRDefault="007926CE" w:rsidP="007926CE">
            <w:pPr>
              <w:spacing w:before="100" w:beforeAutospacing="1" w:after="100" w:afterAutospacing="1"/>
            </w:pPr>
            <w:r>
              <w:t>Объектовые локальные системы оповещения</w:t>
            </w:r>
          </w:p>
        </w:tc>
        <w:tc>
          <w:tcPr>
            <w:tcW w:w="4725" w:type="dxa"/>
            <w:tcBorders>
              <w:top w:val="outset" w:sz="6" w:space="0" w:color="auto"/>
              <w:left w:val="outset" w:sz="6" w:space="0" w:color="auto"/>
              <w:bottom w:val="outset" w:sz="6" w:space="0" w:color="auto"/>
              <w:right w:val="outset" w:sz="6" w:space="0" w:color="auto"/>
            </w:tcBorders>
            <w:shd w:val="clear" w:color="auto" w:fill="FFFFFF"/>
          </w:tcPr>
          <w:p w:rsidR="007926CE" w:rsidRPr="007250E6" w:rsidRDefault="007926CE" w:rsidP="007926CE">
            <w:pPr>
              <w:spacing w:before="100" w:beforeAutospacing="1" w:after="100" w:afterAutospacing="1"/>
            </w:pPr>
            <w:r w:rsidRPr="008E1E11">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bl>
    <w:p w:rsidR="007926CE" w:rsidRPr="007250E6" w:rsidRDefault="007926CE" w:rsidP="007926CE"/>
    <w:p w:rsidR="001F4889" w:rsidRDefault="001F4889">
      <w:r>
        <w:br w:type="page"/>
      </w:r>
    </w:p>
    <w:p w:rsidR="007926CE" w:rsidRPr="00D8734E" w:rsidRDefault="007926CE" w:rsidP="007926CE">
      <w:pPr>
        <w:shd w:val="clear" w:color="auto" w:fill="FFFFFF"/>
        <w:spacing w:line="317" w:lineRule="exact"/>
        <w:ind w:right="370"/>
        <w:jc w:val="center"/>
        <w:rPr>
          <w:sz w:val="32"/>
          <w:szCs w:val="32"/>
        </w:rPr>
      </w:pPr>
      <w:r w:rsidRPr="00D8734E">
        <w:rPr>
          <w:b/>
          <w:bCs/>
          <w:spacing w:val="-3"/>
          <w:sz w:val="32"/>
          <w:szCs w:val="32"/>
        </w:rPr>
        <w:lastRenderedPageBreak/>
        <w:t>АДМИНИСТРАЦИ</w:t>
      </w:r>
      <w:r>
        <w:rPr>
          <w:b/>
          <w:bCs/>
          <w:spacing w:val="-3"/>
          <w:sz w:val="32"/>
          <w:szCs w:val="32"/>
        </w:rPr>
        <w:t>Я</w:t>
      </w:r>
    </w:p>
    <w:p w:rsidR="007926CE" w:rsidRPr="00D8734E" w:rsidRDefault="007926CE" w:rsidP="007926CE">
      <w:pPr>
        <w:shd w:val="clear" w:color="auto" w:fill="FFFFFF"/>
        <w:spacing w:line="317" w:lineRule="exact"/>
        <w:ind w:right="360"/>
        <w:jc w:val="center"/>
        <w:rPr>
          <w:sz w:val="32"/>
          <w:szCs w:val="32"/>
        </w:rPr>
      </w:pPr>
      <w:r w:rsidRPr="00D8734E">
        <w:rPr>
          <w:b/>
          <w:bCs/>
          <w:sz w:val="32"/>
          <w:szCs w:val="32"/>
        </w:rPr>
        <w:t>МУНИЦИПАЛЬНОГО ОБРАЗОВАНИЯ</w:t>
      </w:r>
    </w:p>
    <w:p w:rsidR="007926CE" w:rsidRPr="00D8734E" w:rsidRDefault="007926CE" w:rsidP="007926CE">
      <w:pPr>
        <w:shd w:val="clear" w:color="auto" w:fill="FFFFFF"/>
        <w:spacing w:line="317" w:lineRule="exact"/>
        <w:ind w:right="312"/>
        <w:jc w:val="center"/>
        <w:rPr>
          <w:sz w:val="32"/>
          <w:szCs w:val="32"/>
        </w:rPr>
      </w:pPr>
      <w:r w:rsidRPr="00D8734E">
        <w:rPr>
          <w:b/>
          <w:bCs/>
          <w:spacing w:val="-1"/>
          <w:sz w:val="32"/>
          <w:szCs w:val="32"/>
        </w:rPr>
        <w:t>БЕГУНИЦКОЕ СЕЛЬСКОЕ ПОСЕЛЕНИЕ</w:t>
      </w:r>
    </w:p>
    <w:p w:rsidR="007926CE" w:rsidRPr="00D8734E" w:rsidRDefault="007926CE" w:rsidP="007926CE">
      <w:pPr>
        <w:shd w:val="clear" w:color="auto" w:fill="FFFFFF"/>
        <w:spacing w:line="317" w:lineRule="exact"/>
        <w:ind w:right="365"/>
        <w:jc w:val="center"/>
        <w:rPr>
          <w:sz w:val="32"/>
          <w:szCs w:val="32"/>
        </w:rPr>
      </w:pPr>
      <w:r w:rsidRPr="00D8734E">
        <w:rPr>
          <w:b/>
          <w:bCs/>
          <w:spacing w:val="-5"/>
          <w:sz w:val="32"/>
          <w:szCs w:val="32"/>
        </w:rPr>
        <w:t>ВОЛОСОВСКОГО МУНИЦИПАЛЬНОГО РАЙОНА</w:t>
      </w:r>
    </w:p>
    <w:p w:rsidR="007926CE" w:rsidRPr="00D8734E" w:rsidRDefault="007926CE" w:rsidP="007926CE">
      <w:pPr>
        <w:shd w:val="clear" w:color="auto" w:fill="FFFFFF"/>
        <w:spacing w:line="317" w:lineRule="exact"/>
        <w:ind w:right="360"/>
        <w:jc w:val="center"/>
        <w:rPr>
          <w:sz w:val="32"/>
          <w:szCs w:val="32"/>
        </w:rPr>
      </w:pPr>
      <w:r w:rsidRPr="00D8734E">
        <w:rPr>
          <w:b/>
          <w:bCs/>
          <w:spacing w:val="-1"/>
          <w:sz w:val="32"/>
          <w:szCs w:val="32"/>
        </w:rPr>
        <w:t>ЛЕНИНГРАДСКОЙ ОБЛАСТИ</w:t>
      </w:r>
    </w:p>
    <w:p w:rsidR="007926CE" w:rsidRDefault="007926CE" w:rsidP="007926CE">
      <w:pPr>
        <w:shd w:val="clear" w:color="auto" w:fill="FFFFFF"/>
        <w:spacing w:before="331"/>
        <w:ind w:left="2237"/>
        <w:rPr>
          <w:b/>
          <w:bCs/>
          <w:sz w:val="32"/>
          <w:szCs w:val="32"/>
        </w:rPr>
      </w:pPr>
      <w:r>
        <w:rPr>
          <w:b/>
          <w:bCs/>
          <w:sz w:val="32"/>
          <w:szCs w:val="32"/>
        </w:rPr>
        <w:t xml:space="preserve">                                                                                                              </w:t>
      </w:r>
      <w:r w:rsidRPr="00D8734E">
        <w:rPr>
          <w:b/>
          <w:bCs/>
          <w:sz w:val="32"/>
          <w:szCs w:val="32"/>
        </w:rPr>
        <w:t>ПОСТАНОВЛЕНИЕ</w:t>
      </w:r>
    </w:p>
    <w:p w:rsidR="007926CE" w:rsidRDefault="007926CE" w:rsidP="007926CE">
      <w:pPr>
        <w:shd w:val="clear" w:color="auto" w:fill="FFFFFF"/>
        <w:spacing w:before="72" w:line="547" w:lineRule="exact"/>
        <w:rPr>
          <w:sz w:val="28"/>
          <w:szCs w:val="28"/>
        </w:rPr>
      </w:pPr>
      <w:r>
        <w:rPr>
          <w:sz w:val="28"/>
          <w:szCs w:val="28"/>
        </w:rPr>
        <w:t>От  28.03.2019 года      № 65</w:t>
      </w:r>
    </w:p>
    <w:p w:rsidR="007926CE" w:rsidRDefault="007926CE" w:rsidP="007926CE">
      <w:pPr>
        <w:shd w:val="clear" w:color="auto" w:fill="FFFFFF"/>
        <w:spacing w:before="72" w:line="547" w:lineRule="exact"/>
      </w:pPr>
      <w:r w:rsidRPr="00EE72C1">
        <w:t xml:space="preserve">О </w:t>
      </w:r>
      <w:r>
        <w:t>перерегистрации очереди граждан</w:t>
      </w:r>
      <w:r w:rsidRPr="00EE72C1">
        <w:t xml:space="preserve">, </w:t>
      </w:r>
    </w:p>
    <w:p w:rsidR="007926CE" w:rsidRDefault="007926CE" w:rsidP="007926CE">
      <w:pPr>
        <w:outlineLvl w:val="1"/>
      </w:pPr>
      <w:proofErr w:type="gramStart"/>
      <w:r w:rsidRPr="00EE72C1">
        <w:t>состоящ</w:t>
      </w:r>
      <w:r>
        <w:t>их</w:t>
      </w:r>
      <w:proofErr w:type="gramEnd"/>
      <w:r w:rsidRPr="00EE72C1">
        <w:t xml:space="preserve"> на учете в качестве </w:t>
      </w:r>
    </w:p>
    <w:p w:rsidR="007926CE" w:rsidRDefault="007926CE" w:rsidP="007926CE">
      <w:pPr>
        <w:outlineLvl w:val="1"/>
      </w:pPr>
      <w:proofErr w:type="gramStart"/>
      <w:r w:rsidRPr="00EE72C1">
        <w:t>нуждающ</w:t>
      </w:r>
      <w:r>
        <w:t>ихся</w:t>
      </w:r>
      <w:r w:rsidRPr="00EE72C1">
        <w:t xml:space="preserve"> в жил</w:t>
      </w:r>
      <w:r>
        <w:t>ых</w:t>
      </w:r>
      <w:r w:rsidRPr="00EE72C1">
        <w:t xml:space="preserve"> помещени</w:t>
      </w:r>
      <w:r>
        <w:t>ях</w:t>
      </w:r>
      <w:r w:rsidRPr="00EE72C1">
        <w:t xml:space="preserve">, </w:t>
      </w:r>
      <w:proofErr w:type="gramEnd"/>
    </w:p>
    <w:p w:rsidR="007926CE" w:rsidRPr="00EE72C1" w:rsidRDefault="007926CE" w:rsidP="007926CE">
      <w:pPr>
        <w:ind w:firstLine="540"/>
        <w:jc w:val="both"/>
        <w:outlineLvl w:val="1"/>
        <w:rPr>
          <w:bCs/>
        </w:rPr>
      </w:pPr>
    </w:p>
    <w:p w:rsidR="007926CE" w:rsidRPr="002474F3" w:rsidRDefault="007926CE" w:rsidP="007926CE">
      <w:pPr>
        <w:ind w:firstLine="540"/>
        <w:jc w:val="both"/>
        <w:outlineLvl w:val="1"/>
        <w:rPr>
          <w:bCs/>
        </w:rPr>
      </w:pPr>
      <w:proofErr w:type="gramStart"/>
      <w:r w:rsidRPr="002474F3">
        <w:rPr>
          <w:bCs/>
        </w:rPr>
        <w:t>В соответствии с ЖК РФ, ст. 6 Федерального закона РФ от 29.12.2004 года № 189-ФЗ «О введении в действии Жилищного кодекса РФ», областным законом от 26.10.2005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 Об утверждении перечня и форм документов по осуществлению</w:t>
      </w:r>
      <w:proofErr w:type="gramEnd"/>
      <w:r w:rsidRPr="002474F3">
        <w:rPr>
          <w:bCs/>
        </w:rPr>
        <w:t xml:space="preserve"> учета граждан в качестве нуждающихся в жилых помещениях, предоставляемых по договорам социального найма, в Ленинградской области №4 от 25.01.2006 года</w:t>
      </w:r>
    </w:p>
    <w:p w:rsidR="007926CE" w:rsidRPr="002474F3" w:rsidRDefault="007926CE" w:rsidP="007926CE">
      <w:pPr>
        <w:ind w:firstLine="540"/>
        <w:jc w:val="both"/>
        <w:outlineLvl w:val="1"/>
        <w:rPr>
          <w:bCs/>
        </w:rPr>
      </w:pPr>
    </w:p>
    <w:p w:rsidR="007926CE" w:rsidRPr="002474F3" w:rsidRDefault="007926CE" w:rsidP="007926CE">
      <w:pPr>
        <w:ind w:firstLine="540"/>
        <w:jc w:val="both"/>
        <w:outlineLvl w:val="1"/>
      </w:pPr>
      <w:proofErr w:type="gramStart"/>
      <w:r w:rsidRPr="002474F3">
        <w:t>П</w:t>
      </w:r>
      <w:proofErr w:type="gramEnd"/>
      <w:r w:rsidRPr="002474F3">
        <w:t xml:space="preserve"> О С Т А Н О В Л Я Ю:</w:t>
      </w:r>
    </w:p>
    <w:p w:rsidR="007926CE" w:rsidRPr="002474F3" w:rsidRDefault="007926CE" w:rsidP="00D54CB6">
      <w:pPr>
        <w:widowControl w:val="0"/>
        <w:numPr>
          <w:ilvl w:val="0"/>
          <w:numId w:val="28"/>
        </w:numPr>
        <w:autoSpaceDE w:val="0"/>
        <w:autoSpaceDN w:val="0"/>
        <w:adjustRightInd w:val="0"/>
        <w:outlineLvl w:val="1"/>
      </w:pPr>
      <w:r w:rsidRPr="002474F3">
        <w:t xml:space="preserve">Провести перерегистрацию очереди граждан, состоящих на учете в качестве нуждающихся в жилых помещениях, по состоянию на </w:t>
      </w:r>
      <w:r>
        <w:t>28</w:t>
      </w:r>
      <w:r w:rsidRPr="002474F3">
        <w:t>.03.201</w:t>
      </w:r>
      <w:r>
        <w:t>9</w:t>
      </w:r>
      <w:r w:rsidRPr="002474F3">
        <w:t xml:space="preserve"> года:</w:t>
      </w:r>
    </w:p>
    <w:p w:rsidR="007926CE" w:rsidRDefault="007926CE" w:rsidP="007926CE">
      <w:pPr>
        <w:ind w:left="540"/>
        <w:outlineLvl w:val="1"/>
        <w:rPr>
          <w:sz w:val="28"/>
          <w:szCs w:val="28"/>
        </w:rPr>
      </w:pPr>
    </w:p>
    <w:tbl>
      <w:tblPr>
        <w:tblStyle w:val="af6"/>
        <w:tblW w:w="9346" w:type="dxa"/>
        <w:tblLayout w:type="fixed"/>
        <w:tblLook w:val="01E0"/>
      </w:tblPr>
      <w:tblGrid>
        <w:gridCol w:w="513"/>
        <w:gridCol w:w="2129"/>
        <w:gridCol w:w="2286"/>
        <w:gridCol w:w="2079"/>
        <w:gridCol w:w="1275"/>
        <w:gridCol w:w="1064"/>
      </w:tblGrid>
      <w:tr w:rsidR="007926CE" w:rsidTr="007926CE">
        <w:tc>
          <w:tcPr>
            <w:tcW w:w="513" w:type="dxa"/>
          </w:tcPr>
          <w:p w:rsidR="007926CE" w:rsidRDefault="007926CE" w:rsidP="007926CE">
            <w:pPr>
              <w:rPr>
                <w:sz w:val="22"/>
                <w:szCs w:val="22"/>
              </w:rPr>
            </w:pPr>
            <w:r>
              <w:rPr>
                <w:sz w:val="22"/>
                <w:szCs w:val="22"/>
              </w:rPr>
              <w:t xml:space="preserve">№ </w:t>
            </w:r>
            <w:proofErr w:type="gramStart"/>
            <w:r>
              <w:rPr>
                <w:sz w:val="22"/>
                <w:szCs w:val="22"/>
              </w:rPr>
              <w:t>п</w:t>
            </w:r>
            <w:proofErr w:type="gramEnd"/>
            <w:r>
              <w:rPr>
                <w:sz w:val="22"/>
                <w:szCs w:val="22"/>
              </w:rPr>
              <w:t>/п</w:t>
            </w:r>
          </w:p>
        </w:tc>
        <w:tc>
          <w:tcPr>
            <w:tcW w:w="2129" w:type="dxa"/>
          </w:tcPr>
          <w:p w:rsidR="007926CE" w:rsidRDefault="007926CE" w:rsidP="007926CE">
            <w:pPr>
              <w:rPr>
                <w:sz w:val="22"/>
                <w:szCs w:val="22"/>
              </w:rPr>
            </w:pPr>
            <w:r>
              <w:rPr>
                <w:sz w:val="22"/>
                <w:szCs w:val="22"/>
              </w:rPr>
              <w:t>Фамилия, имя, отчество</w:t>
            </w:r>
          </w:p>
        </w:tc>
        <w:tc>
          <w:tcPr>
            <w:tcW w:w="2286" w:type="dxa"/>
          </w:tcPr>
          <w:p w:rsidR="007926CE" w:rsidRDefault="007926CE" w:rsidP="007926CE">
            <w:pPr>
              <w:rPr>
                <w:sz w:val="22"/>
                <w:szCs w:val="22"/>
              </w:rPr>
            </w:pPr>
            <w:r>
              <w:rPr>
                <w:sz w:val="22"/>
                <w:szCs w:val="22"/>
              </w:rPr>
              <w:t>Основание и дата постановки на учет</w:t>
            </w:r>
          </w:p>
        </w:tc>
        <w:tc>
          <w:tcPr>
            <w:tcW w:w="2079" w:type="dxa"/>
          </w:tcPr>
          <w:p w:rsidR="007926CE" w:rsidRDefault="007926CE" w:rsidP="007926CE">
            <w:pPr>
              <w:rPr>
                <w:sz w:val="22"/>
                <w:szCs w:val="22"/>
              </w:rPr>
            </w:pPr>
            <w:r>
              <w:rPr>
                <w:sz w:val="22"/>
                <w:szCs w:val="22"/>
              </w:rPr>
              <w:t>Адрес постоянного места жительства</w:t>
            </w:r>
          </w:p>
        </w:tc>
        <w:tc>
          <w:tcPr>
            <w:tcW w:w="1275" w:type="dxa"/>
          </w:tcPr>
          <w:p w:rsidR="007926CE" w:rsidRDefault="007926CE" w:rsidP="007926CE">
            <w:pPr>
              <w:rPr>
                <w:sz w:val="22"/>
                <w:szCs w:val="22"/>
              </w:rPr>
            </w:pPr>
            <w:r>
              <w:rPr>
                <w:sz w:val="22"/>
                <w:szCs w:val="22"/>
              </w:rPr>
              <w:t xml:space="preserve">Количество членов семьи </w:t>
            </w:r>
          </w:p>
        </w:tc>
        <w:tc>
          <w:tcPr>
            <w:tcW w:w="1064" w:type="dxa"/>
          </w:tcPr>
          <w:p w:rsidR="007926CE" w:rsidRDefault="007926CE" w:rsidP="007926CE">
            <w:pPr>
              <w:rPr>
                <w:sz w:val="22"/>
                <w:szCs w:val="22"/>
              </w:rPr>
            </w:pPr>
            <w:r>
              <w:rPr>
                <w:sz w:val="22"/>
                <w:szCs w:val="22"/>
              </w:rPr>
              <w:t>Наличие права на получение жилья вне очереди</w:t>
            </w:r>
          </w:p>
        </w:tc>
      </w:tr>
      <w:tr w:rsidR="007926CE" w:rsidTr="007926CE">
        <w:trPr>
          <w:trHeight w:val="262"/>
        </w:trPr>
        <w:tc>
          <w:tcPr>
            <w:tcW w:w="513" w:type="dxa"/>
          </w:tcPr>
          <w:p w:rsidR="007926CE" w:rsidRDefault="007926CE" w:rsidP="007926CE">
            <w:pPr>
              <w:rPr>
                <w:sz w:val="22"/>
                <w:szCs w:val="22"/>
              </w:rPr>
            </w:pPr>
            <w:r>
              <w:rPr>
                <w:sz w:val="22"/>
                <w:szCs w:val="22"/>
              </w:rPr>
              <w:t>1</w:t>
            </w:r>
          </w:p>
        </w:tc>
        <w:tc>
          <w:tcPr>
            <w:tcW w:w="2129" w:type="dxa"/>
          </w:tcPr>
          <w:p w:rsidR="007926CE" w:rsidRDefault="007926CE" w:rsidP="007926CE">
            <w:pPr>
              <w:rPr>
                <w:sz w:val="22"/>
                <w:szCs w:val="22"/>
              </w:rPr>
            </w:pPr>
            <w:r>
              <w:rPr>
                <w:sz w:val="22"/>
                <w:szCs w:val="22"/>
              </w:rPr>
              <w:t>Гребенщиков Владимир Владимирович</w:t>
            </w:r>
          </w:p>
        </w:tc>
        <w:tc>
          <w:tcPr>
            <w:tcW w:w="2286" w:type="dxa"/>
          </w:tcPr>
          <w:p w:rsidR="007926CE" w:rsidRDefault="007926CE" w:rsidP="007926CE">
            <w:pPr>
              <w:rPr>
                <w:sz w:val="22"/>
                <w:szCs w:val="22"/>
              </w:rPr>
            </w:pPr>
            <w:r>
              <w:rPr>
                <w:sz w:val="22"/>
                <w:szCs w:val="22"/>
              </w:rPr>
              <w:t>23.05.2012</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д.23 кв.55</w:t>
            </w:r>
          </w:p>
        </w:tc>
        <w:tc>
          <w:tcPr>
            <w:tcW w:w="1275" w:type="dxa"/>
          </w:tcPr>
          <w:p w:rsidR="007926CE" w:rsidRDefault="007926CE" w:rsidP="007926CE">
            <w:pPr>
              <w:jc w:val="center"/>
              <w:rPr>
                <w:sz w:val="22"/>
                <w:szCs w:val="22"/>
              </w:rPr>
            </w:pPr>
            <w:r>
              <w:rPr>
                <w:sz w:val="22"/>
                <w:szCs w:val="22"/>
              </w:rPr>
              <w:t>5</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w:t>
            </w:r>
          </w:p>
        </w:tc>
        <w:tc>
          <w:tcPr>
            <w:tcW w:w="2129" w:type="dxa"/>
          </w:tcPr>
          <w:p w:rsidR="007926CE" w:rsidRDefault="007926CE" w:rsidP="007926CE">
            <w:pPr>
              <w:rPr>
                <w:sz w:val="22"/>
                <w:szCs w:val="22"/>
              </w:rPr>
            </w:pPr>
            <w:r>
              <w:rPr>
                <w:sz w:val="22"/>
                <w:szCs w:val="22"/>
              </w:rPr>
              <w:t>Мануковская Елизавета Ильинична</w:t>
            </w:r>
          </w:p>
        </w:tc>
        <w:tc>
          <w:tcPr>
            <w:tcW w:w="2286" w:type="dxa"/>
          </w:tcPr>
          <w:p w:rsidR="007926CE" w:rsidRDefault="007926CE" w:rsidP="007926CE">
            <w:pPr>
              <w:rPr>
                <w:sz w:val="22"/>
                <w:szCs w:val="22"/>
              </w:rPr>
            </w:pPr>
            <w:r>
              <w:rPr>
                <w:sz w:val="22"/>
                <w:szCs w:val="22"/>
              </w:rPr>
              <w:t>31.08.2012</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д.21 кв.42</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3</w:t>
            </w:r>
          </w:p>
        </w:tc>
        <w:tc>
          <w:tcPr>
            <w:tcW w:w="2129" w:type="dxa"/>
          </w:tcPr>
          <w:p w:rsidR="007926CE" w:rsidRDefault="007926CE" w:rsidP="007926CE">
            <w:pPr>
              <w:rPr>
                <w:sz w:val="22"/>
                <w:szCs w:val="22"/>
              </w:rPr>
            </w:pPr>
            <w:r>
              <w:rPr>
                <w:sz w:val="22"/>
                <w:szCs w:val="22"/>
              </w:rPr>
              <w:t>Ичанкина Евгения Николаевна</w:t>
            </w:r>
          </w:p>
        </w:tc>
        <w:tc>
          <w:tcPr>
            <w:tcW w:w="2286" w:type="dxa"/>
          </w:tcPr>
          <w:p w:rsidR="007926CE" w:rsidRDefault="007926CE" w:rsidP="007926CE">
            <w:pPr>
              <w:rPr>
                <w:sz w:val="22"/>
                <w:szCs w:val="22"/>
              </w:rPr>
            </w:pPr>
            <w:r>
              <w:rPr>
                <w:sz w:val="22"/>
                <w:szCs w:val="22"/>
              </w:rPr>
              <w:t>31.08.2012</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д.24 кв.40</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4</w:t>
            </w:r>
          </w:p>
        </w:tc>
        <w:tc>
          <w:tcPr>
            <w:tcW w:w="2129" w:type="dxa"/>
          </w:tcPr>
          <w:p w:rsidR="007926CE" w:rsidRDefault="007926CE" w:rsidP="007926CE">
            <w:pPr>
              <w:rPr>
                <w:sz w:val="22"/>
                <w:szCs w:val="22"/>
              </w:rPr>
            </w:pPr>
            <w:r>
              <w:rPr>
                <w:sz w:val="22"/>
                <w:szCs w:val="22"/>
              </w:rPr>
              <w:t>Андрусов Евгений Дмитриевич</w:t>
            </w:r>
          </w:p>
        </w:tc>
        <w:tc>
          <w:tcPr>
            <w:tcW w:w="2286" w:type="dxa"/>
          </w:tcPr>
          <w:p w:rsidR="007926CE" w:rsidRDefault="007926CE" w:rsidP="007926CE">
            <w:pPr>
              <w:rPr>
                <w:sz w:val="22"/>
                <w:szCs w:val="22"/>
              </w:rPr>
            </w:pPr>
            <w:r>
              <w:rPr>
                <w:sz w:val="22"/>
                <w:szCs w:val="22"/>
              </w:rPr>
              <w:t>16.10.2012</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д.7</w:t>
            </w:r>
          </w:p>
        </w:tc>
        <w:tc>
          <w:tcPr>
            <w:tcW w:w="1275" w:type="dxa"/>
          </w:tcPr>
          <w:p w:rsidR="007926CE" w:rsidRDefault="007926CE" w:rsidP="007926CE">
            <w:pPr>
              <w:jc w:val="center"/>
              <w:rPr>
                <w:sz w:val="22"/>
                <w:szCs w:val="22"/>
              </w:rPr>
            </w:pPr>
            <w:r>
              <w:rPr>
                <w:sz w:val="22"/>
                <w:szCs w:val="22"/>
              </w:rPr>
              <w:t>5</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5</w:t>
            </w:r>
          </w:p>
        </w:tc>
        <w:tc>
          <w:tcPr>
            <w:tcW w:w="2129" w:type="dxa"/>
          </w:tcPr>
          <w:p w:rsidR="007926CE" w:rsidRDefault="007926CE" w:rsidP="007926CE">
            <w:pPr>
              <w:rPr>
                <w:sz w:val="22"/>
                <w:szCs w:val="22"/>
              </w:rPr>
            </w:pPr>
            <w:r>
              <w:rPr>
                <w:sz w:val="22"/>
                <w:szCs w:val="22"/>
              </w:rPr>
              <w:t>Сипатова Наталья Семеновна</w:t>
            </w:r>
          </w:p>
        </w:tc>
        <w:tc>
          <w:tcPr>
            <w:tcW w:w="2286" w:type="dxa"/>
          </w:tcPr>
          <w:p w:rsidR="007926CE" w:rsidRDefault="007926CE" w:rsidP="007926CE">
            <w:pPr>
              <w:rPr>
                <w:sz w:val="22"/>
                <w:szCs w:val="22"/>
              </w:rPr>
            </w:pPr>
            <w:r>
              <w:rPr>
                <w:sz w:val="22"/>
                <w:szCs w:val="22"/>
              </w:rPr>
              <w:t>16.10.2012</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 Бегуницы д.13 кв.71</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6</w:t>
            </w:r>
          </w:p>
        </w:tc>
        <w:tc>
          <w:tcPr>
            <w:tcW w:w="2129" w:type="dxa"/>
          </w:tcPr>
          <w:p w:rsidR="007926CE" w:rsidRDefault="007926CE" w:rsidP="007926CE">
            <w:pPr>
              <w:rPr>
                <w:sz w:val="22"/>
                <w:szCs w:val="22"/>
              </w:rPr>
            </w:pPr>
            <w:r>
              <w:rPr>
                <w:sz w:val="22"/>
                <w:szCs w:val="22"/>
              </w:rPr>
              <w:t>Бессараб Андрей Алексеевич</w:t>
            </w:r>
          </w:p>
        </w:tc>
        <w:tc>
          <w:tcPr>
            <w:tcW w:w="2286" w:type="dxa"/>
          </w:tcPr>
          <w:p w:rsidR="007926CE" w:rsidRDefault="007926CE" w:rsidP="007926CE">
            <w:pPr>
              <w:rPr>
                <w:sz w:val="22"/>
                <w:szCs w:val="22"/>
              </w:rPr>
            </w:pPr>
            <w:r>
              <w:rPr>
                <w:sz w:val="22"/>
                <w:szCs w:val="22"/>
              </w:rPr>
              <w:t>05.03.2013</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 Бегуницы д.27 кв.21в</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7</w:t>
            </w:r>
          </w:p>
        </w:tc>
        <w:tc>
          <w:tcPr>
            <w:tcW w:w="2129" w:type="dxa"/>
          </w:tcPr>
          <w:p w:rsidR="007926CE" w:rsidRDefault="007926CE" w:rsidP="007926CE">
            <w:pPr>
              <w:rPr>
                <w:sz w:val="22"/>
                <w:szCs w:val="22"/>
              </w:rPr>
            </w:pPr>
            <w:r>
              <w:rPr>
                <w:sz w:val="22"/>
                <w:szCs w:val="22"/>
              </w:rPr>
              <w:t xml:space="preserve">Федоренко Людмила </w:t>
            </w:r>
            <w:r>
              <w:rPr>
                <w:sz w:val="22"/>
                <w:szCs w:val="22"/>
              </w:rPr>
              <w:lastRenderedPageBreak/>
              <w:t>Алексеевна</w:t>
            </w:r>
          </w:p>
        </w:tc>
        <w:tc>
          <w:tcPr>
            <w:tcW w:w="2286" w:type="dxa"/>
          </w:tcPr>
          <w:p w:rsidR="007926CE" w:rsidRDefault="007926CE" w:rsidP="007926CE">
            <w:pPr>
              <w:rPr>
                <w:sz w:val="22"/>
                <w:szCs w:val="22"/>
              </w:rPr>
            </w:pPr>
            <w:r>
              <w:rPr>
                <w:sz w:val="22"/>
                <w:szCs w:val="22"/>
              </w:rPr>
              <w:lastRenderedPageBreak/>
              <w:t>05.03.2013</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.И</w:t>
            </w:r>
            <w:proofErr w:type="gramEnd"/>
            <w:r>
              <w:rPr>
                <w:sz w:val="22"/>
                <w:szCs w:val="22"/>
              </w:rPr>
              <w:t>вановское д. 33 кв. 2</w:t>
            </w:r>
          </w:p>
        </w:tc>
        <w:tc>
          <w:tcPr>
            <w:tcW w:w="1275" w:type="dxa"/>
          </w:tcPr>
          <w:p w:rsidR="007926CE" w:rsidRDefault="007926CE" w:rsidP="007926CE">
            <w:pPr>
              <w:jc w:val="center"/>
              <w:rPr>
                <w:sz w:val="22"/>
                <w:szCs w:val="22"/>
              </w:rPr>
            </w:pPr>
            <w:r>
              <w:rPr>
                <w:sz w:val="22"/>
                <w:szCs w:val="22"/>
              </w:rPr>
              <w:t>9</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lastRenderedPageBreak/>
              <w:t>8</w:t>
            </w:r>
          </w:p>
        </w:tc>
        <w:tc>
          <w:tcPr>
            <w:tcW w:w="2129" w:type="dxa"/>
          </w:tcPr>
          <w:p w:rsidR="007926CE" w:rsidRDefault="007926CE" w:rsidP="007926CE">
            <w:pPr>
              <w:rPr>
                <w:sz w:val="22"/>
                <w:szCs w:val="22"/>
              </w:rPr>
            </w:pPr>
            <w:r>
              <w:rPr>
                <w:sz w:val="22"/>
                <w:szCs w:val="22"/>
              </w:rPr>
              <w:t>Панкратьева Елена Николаевна</w:t>
            </w:r>
          </w:p>
        </w:tc>
        <w:tc>
          <w:tcPr>
            <w:tcW w:w="2286" w:type="dxa"/>
          </w:tcPr>
          <w:p w:rsidR="007926CE" w:rsidRDefault="007926CE" w:rsidP="007926CE">
            <w:pPr>
              <w:rPr>
                <w:sz w:val="22"/>
                <w:szCs w:val="22"/>
              </w:rPr>
            </w:pPr>
            <w:r>
              <w:rPr>
                <w:sz w:val="22"/>
                <w:szCs w:val="22"/>
              </w:rPr>
              <w:t>03.04.2013</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д.19 кв.62</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9</w:t>
            </w:r>
          </w:p>
        </w:tc>
        <w:tc>
          <w:tcPr>
            <w:tcW w:w="2129" w:type="dxa"/>
          </w:tcPr>
          <w:p w:rsidR="007926CE" w:rsidRDefault="007926CE" w:rsidP="007926CE">
            <w:pPr>
              <w:rPr>
                <w:sz w:val="22"/>
                <w:szCs w:val="22"/>
              </w:rPr>
            </w:pPr>
            <w:r>
              <w:rPr>
                <w:sz w:val="22"/>
                <w:szCs w:val="22"/>
              </w:rPr>
              <w:t>Василенков Юрий Иванович</w:t>
            </w:r>
          </w:p>
        </w:tc>
        <w:tc>
          <w:tcPr>
            <w:tcW w:w="2286" w:type="dxa"/>
          </w:tcPr>
          <w:p w:rsidR="007926CE" w:rsidRDefault="007926CE" w:rsidP="007926CE">
            <w:pPr>
              <w:rPr>
                <w:sz w:val="22"/>
                <w:szCs w:val="22"/>
              </w:rPr>
            </w:pPr>
            <w:r>
              <w:rPr>
                <w:sz w:val="22"/>
                <w:szCs w:val="22"/>
              </w:rPr>
              <w:t>03.04.2013</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д.27 кв.19</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10</w:t>
            </w:r>
          </w:p>
        </w:tc>
        <w:tc>
          <w:tcPr>
            <w:tcW w:w="2129" w:type="dxa"/>
          </w:tcPr>
          <w:p w:rsidR="007926CE" w:rsidRDefault="007926CE" w:rsidP="007926CE">
            <w:pPr>
              <w:rPr>
                <w:sz w:val="22"/>
                <w:szCs w:val="22"/>
              </w:rPr>
            </w:pPr>
            <w:r>
              <w:rPr>
                <w:sz w:val="22"/>
                <w:szCs w:val="22"/>
              </w:rPr>
              <w:t>Артишук Михаил Эдуардович</w:t>
            </w:r>
          </w:p>
        </w:tc>
        <w:tc>
          <w:tcPr>
            <w:tcW w:w="2286" w:type="dxa"/>
          </w:tcPr>
          <w:p w:rsidR="007926CE" w:rsidRDefault="007926CE" w:rsidP="007926CE">
            <w:pPr>
              <w:rPr>
                <w:sz w:val="22"/>
                <w:szCs w:val="22"/>
              </w:rPr>
            </w:pPr>
            <w:r>
              <w:rPr>
                <w:sz w:val="22"/>
                <w:szCs w:val="22"/>
              </w:rPr>
              <w:t>23.05.2013</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sidRPr="00861E74">
              <w:rPr>
                <w:sz w:val="22"/>
                <w:szCs w:val="22"/>
              </w:rPr>
              <w:t>д. Бегуницы д.82 кв.21</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11</w:t>
            </w:r>
          </w:p>
        </w:tc>
        <w:tc>
          <w:tcPr>
            <w:tcW w:w="2129" w:type="dxa"/>
          </w:tcPr>
          <w:p w:rsidR="007926CE" w:rsidRDefault="007926CE" w:rsidP="007926CE">
            <w:pPr>
              <w:rPr>
                <w:sz w:val="22"/>
                <w:szCs w:val="22"/>
              </w:rPr>
            </w:pPr>
            <w:r>
              <w:rPr>
                <w:sz w:val="22"/>
                <w:szCs w:val="22"/>
              </w:rPr>
              <w:t>Ступак Александр Сергеевич</w:t>
            </w:r>
          </w:p>
        </w:tc>
        <w:tc>
          <w:tcPr>
            <w:tcW w:w="2286" w:type="dxa"/>
          </w:tcPr>
          <w:p w:rsidR="007926CE" w:rsidRDefault="007926CE" w:rsidP="007926CE">
            <w:pPr>
              <w:rPr>
                <w:sz w:val="22"/>
                <w:szCs w:val="22"/>
              </w:rPr>
            </w:pPr>
            <w:r>
              <w:rPr>
                <w:sz w:val="22"/>
                <w:szCs w:val="22"/>
              </w:rPr>
              <w:t>10.12.2013</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д.13 кв.64</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12</w:t>
            </w:r>
          </w:p>
        </w:tc>
        <w:tc>
          <w:tcPr>
            <w:tcW w:w="2129" w:type="dxa"/>
          </w:tcPr>
          <w:p w:rsidR="007926CE" w:rsidRDefault="007926CE" w:rsidP="007926CE">
            <w:pPr>
              <w:rPr>
                <w:sz w:val="22"/>
                <w:szCs w:val="22"/>
              </w:rPr>
            </w:pPr>
            <w:r>
              <w:rPr>
                <w:sz w:val="22"/>
                <w:szCs w:val="22"/>
              </w:rPr>
              <w:t>Шуруля Сергей Викторович</w:t>
            </w:r>
          </w:p>
        </w:tc>
        <w:tc>
          <w:tcPr>
            <w:tcW w:w="2286" w:type="dxa"/>
          </w:tcPr>
          <w:p w:rsidR="007926CE" w:rsidRDefault="007926CE" w:rsidP="007926CE">
            <w:pPr>
              <w:rPr>
                <w:sz w:val="22"/>
                <w:szCs w:val="22"/>
              </w:rPr>
            </w:pPr>
            <w:r>
              <w:rPr>
                <w:sz w:val="22"/>
                <w:szCs w:val="22"/>
              </w:rPr>
              <w:t>24.03.2014</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д.25 кв.37</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13</w:t>
            </w:r>
          </w:p>
        </w:tc>
        <w:tc>
          <w:tcPr>
            <w:tcW w:w="2129" w:type="dxa"/>
          </w:tcPr>
          <w:p w:rsidR="007926CE" w:rsidRDefault="007926CE" w:rsidP="007926CE">
            <w:pPr>
              <w:rPr>
                <w:sz w:val="22"/>
                <w:szCs w:val="22"/>
              </w:rPr>
            </w:pPr>
            <w:r>
              <w:rPr>
                <w:sz w:val="22"/>
                <w:szCs w:val="22"/>
              </w:rPr>
              <w:t>Гачаева Васила Салех кызы</w:t>
            </w:r>
          </w:p>
        </w:tc>
        <w:tc>
          <w:tcPr>
            <w:tcW w:w="2286" w:type="dxa"/>
          </w:tcPr>
          <w:p w:rsidR="007926CE" w:rsidRDefault="007926CE" w:rsidP="007926CE">
            <w:pPr>
              <w:rPr>
                <w:sz w:val="22"/>
                <w:szCs w:val="22"/>
              </w:rPr>
            </w:pPr>
            <w:r>
              <w:rPr>
                <w:sz w:val="22"/>
                <w:szCs w:val="22"/>
              </w:rPr>
              <w:t>18.04.2014</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д.19 кв.1</w:t>
            </w:r>
          </w:p>
        </w:tc>
        <w:tc>
          <w:tcPr>
            <w:tcW w:w="1275" w:type="dxa"/>
          </w:tcPr>
          <w:p w:rsidR="007926CE" w:rsidRDefault="007926CE" w:rsidP="007926CE">
            <w:pPr>
              <w:jc w:val="center"/>
              <w:rPr>
                <w:sz w:val="22"/>
                <w:szCs w:val="22"/>
              </w:rPr>
            </w:pPr>
            <w:r>
              <w:rPr>
                <w:sz w:val="22"/>
                <w:szCs w:val="22"/>
              </w:rPr>
              <w:t>5</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14</w:t>
            </w:r>
          </w:p>
        </w:tc>
        <w:tc>
          <w:tcPr>
            <w:tcW w:w="2129" w:type="dxa"/>
          </w:tcPr>
          <w:p w:rsidR="007926CE" w:rsidRDefault="007926CE" w:rsidP="007926CE">
            <w:pPr>
              <w:rPr>
                <w:sz w:val="22"/>
                <w:szCs w:val="22"/>
              </w:rPr>
            </w:pPr>
            <w:r>
              <w:rPr>
                <w:sz w:val="22"/>
                <w:szCs w:val="22"/>
              </w:rPr>
              <w:t>Ефимова Любовь Александровна</w:t>
            </w:r>
          </w:p>
        </w:tc>
        <w:tc>
          <w:tcPr>
            <w:tcW w:w="2286" w:type="dxa"/>
          </w:tcPr>
          <w:p w:rsidR="007926CE" w:rsidRDefault="007926CE" w:rsidP="007926CE">
            <w:pPr>
              <w:rPr>
                <w:sz w:val="22"/>
                <w:szCs w:val="22"/>
              </w:rPr>
            </w:pPr>
            <w:r>
              <w:rPr>
                <w:sz w:val="22"/>
                <w:szCs w:val="22"/>
              </w:rPr>
              <w:t>18.04.2014</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д.20 кв.2</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15</w:t>
            </w:r>
          </w:p>
        </w:tc>
        <w:tc>
          <w:tcPr>
            <w:tcW w:w="2129" w:type="dxa"/>
          </w:tcPr>
          <w:p w:rsidR="007926CE" w:rsidRDefault="007926CE" w:rsidP="007926CE">
            <w:pPr>
              <w:rPr>
                <w:sz w:val="22"/>
                <w:szCs w:val="22"/>
              </w:rPr>
            </w:pPr>
            <w:r>
              <w:rPr>
                <w:sz w:val="22"/>
                <w:szCs w:val="22"/>
              </w:rPr>
              <w:t>Павлова Ирина Владимировна</w:t>
            </w:r>
          </w:p>
        </w:tc>
        <w:tc>
          <w:tcPr>
            <w:tcW w:w="2286" w:type="dxa"/>
          </w:tcPr>
          <w:p w:rsidR="007926CE" w:rsidRDefault="007926CE" w:rsidP="007926CE">
            <w:pPr>
              <w:rPr>
                <w:sz w:val="22"/>
                <w:szCs w:val="22"/>
              </w:rPr>
            </w:pPr>
            <w:r>
              <w:rPr>
                <w:sz w:val="22"/>
                <w:szCs w:val="22"/>
              </w:rPr>
              <w:t>29.05.2014</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д.18 кв.8</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16</w:t>
            </w:r>
          </w:p>
        </w:tc>
        <w:tc>
          <w:tcPr>
            <w:tcW w:w="2129" w:type="dxa"/>
          </w:tcPr>
          <w:p w:rsidR="007926CE" w:rsidRDefault="007926CE" w:rsidP="007926CE">
            <w:pPr>
              <w:rPr>
                <w:sz w:val="22"/>
                <w:szCs w:val="22"/>
              </w:rPr>
            </w:pPr>
            <w:r>
              <w:rPr>
                <w:sz w:val="22"/>
                <w:szCs w:val="22"/>
              </w:rPr>
              <w:t>Остапко Дмитрий Анатольевич</w:t>
            </w:r>
          </w:p>
        </w:tc>
        <w:tc>
          <w:tcPr>
            <w:tcW w:w="2286" w:type="dxa"/>
          </w:tcPr>
          <w:p w:rsidR="007926CE" w:rsidRDefault="007926CE" w:rsidP="007926CE">
            <w:pPr>
              <w:rPr>
                <w:sz w:val="22"/>
                <w:szCs w:val="22"/>
              </w:rPr>
            </w:pPr>
            <w:r>
              <w:rPr>
                <w:sz w:val="22"/>
                <w:szCs w:val="22"/>
              </w:rPr>
              <w:t>30.10.2014</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д.80 кв.5</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17</w:t>
            </w:r>
          </w:p>
        </w:tc>
        <w:tc>
          <w:tcPr>
            <w:tcW w:w="2129" w:type="dxa"/>
          </w:tcPr>
          <w:p w:rsidR="007926CE" w:rsidRDefault="007926CE" w:rsidP="007926CE">
            <w:pPr>
              <w:rPr>
                <w:sz w:val="22"/>
                <w:szCs w:val="22"/>
              </w:rPr>
            </w:pPr>
            <w:r>
              <w:rPr>
                <w:sz w:val="22"/>
                <w:szCs w:val="22"/>
              </w:rPr>
              <w:t>Николаенко Ксения Викторовна</w:t>
            </w:r>
          </w:p>
        </w:tc>
        <w:tc>
          <w:tcPr>
            <w:tcW w:w="2286" w:type="dxa"/>
          </w:tcPr>
          <w:p w:rsidR="007926CE" w:rsidRDefault="007926CE" w:rsidP="007926CE">
            <w:pPr>
              <w:rPr>
                <w:sz w:val="22"/>
                <w:szCs w:val="22"/>
              </w:rPr>
            </w:pPr>
            <w:r>
              <w:rPr>
                <w:sz w:val="22"/>
                <w:szCs w:val="22"/>
              </w:rPr>
              <w:t>13.02.2015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Ивановское д.1 кв.2</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18</w:t>
            </w:r>
          </w:p>
        </w:tc>
        <w:tc>
          <w:tcPr>
            <w:tcW w:w="2129" w:type="dxa"/>
          </w:tcPr>
          <w:p w:rsidR="007926CE" w:rsidRDefault="007926CE" w:rsidP="007926CE">
            <w:pPr>
              <w:rPr>
                <w:sz w:val="22"/>
                <w:szCs w:val="22"/>
              </w:rPr>
            </w:pPr>
            <w:r>
              <w:rPr>
                <w:sz w:val="22"/>
                <w:szCs w:val="22"/>
              </w:rPr>
              <w:t>Чернявская Ольга Анатольевна</w:t>
            </w:r>
          </w:p>
        </w:tc>
        <w:tc>
          <w:tcPr>
            <w:tcW w:w="2286" w:type="dxa"/>
          </w:tcPr>
          <w:p w:rsidR="007926CE" w:rsidRDefault="007926CE" w:rsidP="007926CE">
            <w:pPr>
              <w:rPr>
                <w:sz w:val="22"/>
                <w:szCs w:val="22"/>
              </w:rPr>
            </w:pPr>
            <w:r>
              <w:rPr>
                <w:sz w:val="22"/>
                <w:szCs w:val="22"/>
              </w:rPr>
              <w:t>13.02.2015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д.22 кв.5</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19</w:t>
            </w:r>
          </w:p>
        </w:tc>
        <w:tc>
          <w:tcPr>
            <w:tcW w:w="2129" w:type="dxa"/>
          </w:tcPr>
          <w:p w:rsidR="007926CE" w:rsidRDefault="007926CE" w:rsidP="007926CE">
            <w:pPr>
              <w:rPr>
                <w:sz w:val="22"/>
                <w:szCs w:val="22"/>
              </w:rPr>
            </w:pPr>
            <w:r>
              <w:rPr>
                <w:sz w:val="22"/>
                <w:szCs w:val="22"/>
              </w:rPr>
              <w:t>Кисель Андрей Сергеевич</w:t>
            </w:r>
          </w:p>
        </w:tc>
        <w:tc>
          <w:tcPr>
            <w:tcW w:w="2286" w:type="dxa"/>
          </w:tcPr>
          <w:p w:rsidR="007926CE" w:rsidRDefault="007926CE" w:rsidP="007926CE">
            <w:pPr>
              <w:rPr>
                <w:sz w:val="22"/>
                <w:szCs w:val="22"/>
              </w:rPr>
            </w:pPr>
            <w:r>
              <w:rPr>
                <w:sz w:val="22"/>
                <w:szCs w:val="22"/>
              </w:rPr>
              <w:t>06.04.2015</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 Бегуницы д.13 кв.25</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20</w:t>
            </w:r>
          </w:p>
        </w:tc>
        <w:tc>
          <w:tcPr>
            <w:tcW w:w="2129" w:type="dxa"/>
          </w:tcPr>
          <w:p w:rsidR="007926CE" w:rsidRDefault="007926CE" w:rsidP="007926CE">
            <w:pPr>
              <w:rPr>
                <w:sz w:val="22"/>
                <w:szCs w:val="22"/>
              </w:rPr>
            </w:pPr>
            <w:r>
              <w:rPr>
                <w:sz w:val="22"/>
                <w:szCs w:val="22"/>
              </w:rPr>
              <w:t>Степанов Павел Николаевич</w:t>
            </w:r>
          </w:p>
        </w:tc>
        <w:tc>
          <w:tcPr>
            <w:tcW w:w="2286" w:type="dxa"/>
          </w:tcPr>
          <w:p w:rsidR="007926CE" w:rsidRDefault="007926CE" w:rsidP="007926CE">
            <w:pPr>
              <w:rPr>
                <w:sz w:val="22"/>
                <w:szCs w:val="22"/>
              </w:rPr>
            </w:pPr>
            <w:r>
              <w:rPr>
                <w:sz w:val="22"/>
                <w:szCs w:val="22"/>
              </w:rPr>
              <w:t>06.04.2015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 Бегуницы д. 17 кв.29</w:t>
            </w:r>
          </w:p>
        </w:tc>
        <w:tc>
          <w:tcPr>
            <w:tcW w:w="1275" w:type="dxa"/>
          </w:tcPr>
          <w:p w:rsidR="007926CE" w:rsidRPr="00774CC7" w:rsidRDefault="007926CE" w:rsidP="007926CE">
            <w:pPr>
              <w:jc w:val="center"/>
              <w:rPr>
                <w:sz w:val="22"/>
                <w:szCs w:val="22"/>
              </w:rPr>
            </w:pPr>
            <w:r>
              <w:rPr>
                <w:sz w:val="22"/>
                <w:szCs w:val="22"/>
              </w:rPr>
              <w:t>3</w:t>
            </w:r>
          </w:p>
          <w:p w:rsidR="007926CE" w:rsidRDefault="007926CE" w:rsidP="007926CE">
            <w:pPr>
              <w:jc w:val="center"/>
              <w:rPr>
                <w:sz w:val="22"/>
                <w:szCs w:val="22"/>
              </w:rPr>
            </w:pP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21</w:t>
            </w:r>
          </w:p>
        </w:tc>
        <w:tc>
          <w:tcPr>
            <w:tcW w:w="2129" w:type="dxa"/>
          </w:tcPr>
          <w:p w:rsidR="007926CE" w:rsidRDefault="007926CE" w:rsidP="007926CE">
            <w:pPr>
              <w:rPr>
                <w:sz w:val="22"/>
                <w:szCs w:val="22"/>
              </w:rPr>
            </w:pPr>
            <w:r>
              <w:rPr>
                <w:sz w:val="22"/>
                <w:szCs w:val="22"/>
              </w:rPr>
              <w:t>Муминова Мария Сергеевна</w:t>
            </w:r>
          </w:p>
        </w:tc>
        <w:tc>
          <w:tcPr>
            <w:tcW w:w="2286" w:type="dxa"/>
          </w:tcPr>
          <w:p w:rsidR="007926CE" w:rsidRDefault="007926CE" w:rsidP="007926CE">
            <w:pPr>
              <w:rPr>
                <w:sz w:val="22"/>
                <w:szCs w:val="22"/>
              </w:rPr>
            </w:pPr>
            <w:r>
              <w:rPr>
                <w:sz w:val="22"/>
                <w:szCs w:val="22"/>
              </w:rPr>
              <w:t>06.04.2015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.И</w:t>
            </w:r>
            <w:proofErr w:type="gramEnd"/>
            <w:r>
              <w:rPr>
                <w:sz w:val="22"/>
                <w:szCs w:val="22"/>
              </w:rPr>
              <w:t>вановское д. 33 кв.1</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rPr>
            </w:pPr>
          </w:p>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22</w:t>
            </w:r>
          </w:p>
        </w:tc>
        <w:tc>
          <w:tcPr>
            <w:tcW w:w="2129" w:type="dxa"/>
          </w:tcPr>
          <w:p w:rsidR="007926CE" w:rsidRDefault="007926CE" w:rsidP="007926CE">
            <w:pPr>
              <w:rPr>
                <w:sz w:val="22"/>
                <w:szCs w:val="22"/>
              </w:rPr>
            </w:pPr>
            <w:r>
              <w:rPr>
                <w:sz w:val="22"/>
                <w:szCs w:val="22"/>
              </w:rPr>
              <w:t>Гамзалиева Улвия Садали-кызы</w:t>
            </w:r>
          </w:p>
        </w:tc>
        <w:tc>
          <w:tcPr>
            <w:tcW w:w="2286" w:type="dxa"/>
          </w:tcPr>
          <w:p w:rsidR="007926CE" w:rsidRDefault="007926CE" w:rsidP="007926CE">
            <w:pPr>
              <w:rPr>
                <w:sz w:val="22"/>
                <w:szCs w:val="22"/>
              </w:rPr>
            </w:pPr>
            <w:r>
              <w:rPr>
                <w:sz w:val="22"/>
                <w:szCs w:val="22"/>
              </w:rPr>
              <w:t>13.05.2015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13Б</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23</w:t>
            </w:r>
          </w:p>
        </w:tc>
        <w:tc>
          <w:tcPr>
            <w:tcW w:w="2129" w:type="dxa"/>
          </w:tcPr>
          <w:p w:rsidR="007926CE" w:rsidRDefault="007926CE" w:rsidP="007926CE">
            <w:pPr>
              <w:rPr>
                <w:sz w:val="22"/>
                <w:szCs w:val="22"/>
              </w:rPr>
            </w:pPr>
            <w:r>
              <w:rPr>
                <w:sz w:val="22"/>
                <w:szCs w:val="22"/>
              </w:rPr>
              <w:t>Холова Ульяна Ивановна</w:t>
            </w:r>
          </w:p>
        </w:tc>
        <w:tc>
          <w:tcPr>
            <w:tcW w:w="2286" w:type="dxa"/>
          </w:tcPr>
          <w:p w:rsidR="007926CE" w:rsidRDefault="007926CE" w:rsidP="007926CE">
            <w:pPr>
              <w:rPr>
                <w:sz w:val="22"/>
                <w:szCs w:val="22"/>
              </w:rPr>
            </w:pPr>
            <w:r>
              <w:rPr>
                <w:sz w:val="22"/>
                <w:szCs w:val="22"/>
              </w:rPr>
              <w:t>13.05.2015</w:t>
            </w:r>
          </w:p>
          <w:p w:rsidR="007926CE" w:rsidRDefault="007926CE" w:rsidP="007926CE">
            <w:pPr>
              <w:rPr>
                <w:sz w:val="22"/>
                <w:szCs w:val="22"/>
              </w:rPr>
            </w:pPr>
            <w:r>
              <w:rPr>
                <w:sz w:val="22"/>
                <w:szCs w:val="22"/>
              </w:rPr>
              <w:t>п.3 ч.1 ст. 51 ЖК РФ</w:t>
            </w:r>
          </w:p>
        </w:tc>
        <w:tc>
          <w:tcPr>
            <w:tcW w:w="2079" w:type="dxa"/>
          </w:tcPr>
          <w:p w:rsidR="007926CE" w:rsidRDefault="007926CE" w:rsidP="007926CE">
            <w:pPr>
              <w:rPr>
                <w:sz w:val="22"/>
                <w:szCs w:val="22"/>
              </w:rPr>
            </w:pPr>
            <w:r>
              <w:rPr>
                <w:sz w:val="22"/>
                <w:szCs w:val="22"/>
              </w:rPr>
              <w:t>д. Гомонтово, ул. Аллея Гомонтово д.13</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24</w:t>
            </w:r>
          </w:p>
        </w:tc>
        <w:tc>
          <w:tcPr>
            <w:tcW w:w="2129" w:type="dxa"/>
          </w:tcPr>
          <w:p w:rsidR="007926CE" w:rsidRDefault="007926CE" w:rsidP="007926CE">
            <w:pPr>
              <w:rPr>
                <w:sz w:val="22"/>
                <w:szCs w:val="22"/>
              </w:rPr>
            </w:pPr>
            <w:r>
              <w:rPr>
                <w:sz w:val="22"/>
                <w:szCs w:val="22"/>
              </w:rPr>
              <w:t>Холов Иван Павлович</w:t>
            </w:r>
          </w:p>
        </w:tc>
        <w:tc>
          <w:tcPr>
            <w:tcW w:w="2286" w:type="dxa"/>
          </w:tcPr>
          <w:p w:rsidR="007926CE" w:rsidRDefault="007926CE" w:rsidP="007926CE">
            <w:pPr>
              <w:rPr>
                <w:sz w:val="22"/>
                <w:szCs w:val="22"/>
              </w:rPr>
            </w:pPr>
            <w:r>
              <w:rPr>
                <w:sz w:val="22"/>
                <w:szCs w:val="22"/>
              </w:rPr>
              <w:t>13.05.2015</w:t>
            </w:r>
          </w:p>
          <w:p w:rsidR="007926CE" w:rsidRDefault="007926CE" w:rsidP="007926CE">
            <w:pPr>
              <w:rPr>
                <w:sz w:val="22"/>
                <w:szCs w:val="22"/>
              </w:rPr>
            </w:pPr>
            <w:r>
              <w:rPr>
                <w:sz w:val="22"/>
                <w:szCs w:val="22"/>
              </w:rPr>
              <w:t>п.3 ч.1 ст. 51 ЖК РФ</w:t>
            </w:r>
          </w:p>
        </w:tc>
        <w:tc>
          <w:tcPr>
            <w:tcW w:w="2079" w:type="dxa"/>
          </w:tcPr>
          <w:p w:rsidR="007926CE" w:rsidRDefault="007926CE" w:rsidP="007926CE">
            <w:pPr>
              <w:rPr>
                <w:sz w:val="22"/>
                <w:szCs w:val="22"/>
              </w:rPr>
            </w:pPr>
            <w:r>
              <w:rPr>
                <w:sz w:val="22"/>
                <w:szCs w:val="22"/>
              </w:rPr>
              <w:t>д. Гомонтово, ул. Аллея Гомонтово д.13</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25</w:t>
            </w:r>
          </w:p>
        </w:tc>
        <w:tc>
          <w:tcPr>
            <w:tcW w:w="2129" w:type="dxa"/>
          </w:tcPr>
          <w:p w:rsidR="007926CE" w:rsidRDefault="007926CE" w:rsidP="007926CE">
            <w:pPr>
              <w:rPr>
                <w:sz w:val="22"/>
                <w:szCs w:val="22"/>
              </w:rPr>
            </w:pPr>
            <w:r>
              <w:rPr>
                <w:sz w:val="22"/>
                <w:szCs w:val="22"/>
              </w:rPr>
              <w:t>Холов Андрей Иванович</w:t>
            </w:r>
          </w:p>
        </w:tc>
        <w:tc>
          <w:tcPr>
            <w:tcW w:w="2286" w:type="dxa"/>
          </w:tcPr>
          <w:p w:rsidR="007926CE" w:rsidRDefault="007926CE" w:rsidP="007926CE">
            <w:pPr>
              <w:rPr>
                <w:sz w:val="22"/>
                <w:szCs w:val="22"/>
              </w:rPr>
            </w:pPr>
            <w:r>
              <w:rPr>
                <w:sz w:val="22"/>
                <w:szCs w:val="22"/>
              </w:rPr>
              <w:t>15.06.2015</w:t>
            </w:r>
          </w:p>
          <w:p w:rsidR="007926CE" w:rsidRDefault="007926CE" w:rsidP="007926CE">
            <w:pPr>
              <w:rPr>
                <w:sz w:val="22"/>
                <w:szCs w:val="22"/>
              </w:rPr>
            </w:pPr>
            <w:r>
              <w:rPr>
                <w:sz w:val="22"/>
                <w:szCs w:val="22"/>
              </w:rPr>
              <w:t>п.3 ч.1 ст. 51 ЖК РФ</w:t>
            </w:r>
          </w:p>
        </w:tc>
        <w:tc>
          <w:tcPr>
            <w:tcW w:w="2079" w:type="dxa"/>
          </w:tcPr>
          <w:p w:rsidR="007926CE" w:rsidRDefault="007926CE" w:rsidP="007926CE">
            <w:pPr>
              <w:rPr>
                <w:sz w:val="22"/>
                <w:szCs w:val="22"/>
              </w:rPr>
            </w:pPr>
            <w:r>
              <w:rPr>
                <w:sz w:val="22"/>
                <w:szCs w:val="22"/>
              </w:rPr>
              <w:t>д. Гомонтово, ул. Аллея Гомонтово д.13</w:t>
            </w:r>
          </w:p>
        </w:tc>
        <w:tc>
          <w:tcPr>
            <w:tcW w:w="1275" w:type="dxa"/>
          </w:tcPr>
          <w:p w:rsidR="007926CE" w:rsidRPr="00484C1E" w:rsidRDefault="007926CE" w:rsidP="007926CE">
            <w:pPr>
              <w:jc w:val="center"/>
              <w:rPr>
                <w:sz w:val="22"/>
                <w:szCs w:val="22"/>
              </w:rPr>
            </w:pPr>
            <w:r>
              <w:rPr>
                <w:sz w:val="22"/>
                <w:szCs w:val="22"/>
              </w:rPr>
              <w:t>2</w:t>
            </w:r>
          </w:p>
          <w:p w:rsidR="007926CE" w:rsidRDefault="007926CE" w:rsidP="007926CE">
            <w:pPr>
              <w:jc w:val="center"/>
              <w:rPr>
                <w:sz w:val="22"/>
                <w:szCs w:val="22"/>
              </w:rPr>
            </w:pPr>
          </w:p>
        </w:tc>
        <w:tc>
          <w:tcPr>
            <w:tcW w:w="1064" w:type="dxa"/>
          </w:tcPr>
          <w:p w:rsidR="007926CE" w:rsidRDefault="007926CE" w:rsidP="007926CE">
            <w:pPr>
              <w:jc w:val="center"/>
              <w:rPr>
                <w:sz w:val="22"/>
                <w:szCs w:val="22"/>
              </w:rPr>
            </w:pPr>
          </w:p>
        </w:tc>
      </w:tr>
      <w:tr w:rsidR="007926CE" w:rsidTr="007926CE">
        <w:trPr>
          <w:trHeight w:val="262"/>
        </w:trPr>
        <w:tc>
          <w:tcPr>
            <w:tcW w:w="513" w:type="dxa"/>
          </w:tcPr>
          <w:p w:rsidR="007926CE" w:rsidRDefault="007926CE" w:rsidP="007926CE">
            <w:pPr>
              <w:rPr>
                <w:sz w:val="22"/>
                <w:szCs w:val="22"/>
              </w:rPr>
            </w:pPr>
            <w:r>
              <w:rPr>
                <w:sz w:val="22"/>
                <w:szCs w:val="22"/>
              </w:rPr>
              <w:t>26</w:t>
            </w:r>
          </w:p>
        </w:tc>
        <w:tc>
          <w:tcPr>
            <w:tcW w:w="2129" w:type="dxa"/>
          </w:tcPr>
          <w:p w:rsidR="007926CE" w:rsidRDefault="007926CE" w:rsidP="007926CE">
            <w:pPr>
              <w:rPr>
                <w:sz w:val="22"/>
                <w:szCs w:val="22"/>
              </w:rPr>
            </w:pPr>
            <w:r>
              <w:rPr>
                <w:sz w:val="22"/>
                <w:szCs w:val="22"/>
              </w:rPr>
              <w:t>Молотова Любовь Павловна</w:t>
            </w:r>
          </w:p>
        </w:tc>
        <w:tc>
          <w:tcPr>
            <w:tcW w:w="2286" w:type="dxa"/>
          </w:tcPr>
          <w:p w:rsidR="007926CE" w:rsidRDefault="007926CE" w:rsidP="007926CE">
            <w:pPr>
              <w:rPr>
                <w:sz w:val="22"/>
                <w:szCs w:val="22"/>
              </w:rPr>
            </w:pPr>
            <w:r>
              <w:rPr>
                <w:sz w:val="22"/>
                <w:szCs w:val="22"/>
              </w:rPr>
              <w:t>27.07.2015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д.24 кв.70</w:t>
            </w:r>
          </w:p>
        </w:tc>
        <w:tc>
          <w:tcPr>
            <w:tcW w:w="1275" w:type="dxa"/>
          </w:tcPr>
          <w:p w:rsidR="007926CE" w:rsidRDefault="007926CE" w:rsidP="007926CE">
            <w:pPr>
              <w:jc w:val="center"/>
              <w:rPr>
                <w:sz w:val="22"/>
                <w:szCs w:val="22"/>
              </w:rPr>
            </w:pPr>
            <w:r>
              <w:rPr>
                <w:sz w:val="22"/>
                <w:szCs w:val="22"/>
              </w:rPr>
              <w:t>3</w:t>
            </w:r>
          </w:p>
        </w:tc>
        <w:tc>
          <w:tcPr>
            <w:tcW w:w="1064" w:type="dxa"/>
          </w:tcPr>
          <w:p w:rsidR="007926CE" w:rsidRPr="00BA1656"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27</w:t>
            </w:r>
          </w:p>
        </w:tc>
        <w:tc>
          <w:tcPr>
            <w:tcW w:w="2129" w:type="dxa"/>
          </w:tcPr>
          <w:p w:rsidR="007926CE" w:rsidRDefault="007926CE" w:rsidP="007926CE">
            <w:pPr>
              <w:rPr>
                <w:sz w:val="22"/>
                <w:szCs w:val="22"/>
              </w:rPr>
            </w:pPr>
            <w:r>
              <w:rPr>
                <w:sz w:val="22"/>
                <w:szCs w:val="22"/>
              </w:rPr>
              <w:t>Валиева Лела Нодаровна</w:t>
            </w:r>
          </w:p>
        </w:tc>
        <w:tc>
          <w:tcPr>
            <w:tcW w:w="2286" w:type="dxa"/>
          </w:tcPr>
          <w:p w:rsidR="007926CE" w:rsidRDefault="007926CE" w:rsidP="007926CE">
            <w:pPr>
              <w:rPr>
                <w:sz w:val="22"/>
                <w:szCs w:val="22"/>
              </w:rPr>
            </w:pPr>
            <w:r>
              <w:rPr>
                <w:sz w:val="22"/>
                <w:szCs w:val="22"/>
              </w:rPr>
              <w:t>30.07.2015</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д.25 кв.21</w:t>
            </w:r>
          </w:p>
        </w:tc>
        <w:tc>
          <w:tcPr>
            <w:tcW w:w="1275" w:type="dxa"/>
          </w:tcPr>
          <w:p w:rsidR="007926CE" w:rsidRDefault="007926CE" w:rsidP="007926CE">
            <w:pPr>
              <w:jc w:val="center"/>
              <w:rPr>
                <w:sz w:val="22"/>
                <w:szCs w:val="22"/>
              </w:rPr>
            </w:pPr>
            <w:r>
              <w:rPr>
                <w:sz w:val="22"/>
                <w:szCs w:val="22"/>
              </w:rPr>
              <w:t>2</w:t>
            </w:r>
          </w:p>
        </w:tc>
        <w:tc>
          <w:tcPr>
            <w:tcW w:w="1064" w:type="dxa"/>
          </w:tcPr>
          <w:p w:rsidR="007926CE" w:rsidRPr="00BA1656"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28</w:t>
            </w:r>
          </w:p>
        </w:tc>
        <w:tc>
          <w:tcPr>
            <w:tcW w:w="2129" w:type="dxa"/>
          </w:tcPr>
          <w:p w:rsidR="007926CE" w:rsidRDefault="007926CE" w:rsidP="007926CE">
            <w:pPr>
              <w:rPr>
                <w:sz w:val="22"/>
                <w:szCs w:val="22"/>
              </w:rPr>
            </w:pPr>
            <w:r>
              <w:rPr>
                <w:sz w:val="22"/>
                <w:szCs w:val="22"/>
              </w:rPr>
              <w:t>Кадова Наталья Павловна</w:t>
            </w:r>
          </w:p>
        </w:tc>
        <w:tc>
          <w:tcPr>
            <w:tcW w:w="2286" w:type="dxa"/>
          </w:tcPr>
          <w:p w:rsidR="007926CE" w:rsidRDefault="007926CE" w:rsidP="007926CE">
            <w:pPr>
              <w:rPr>
                <w:sz w:val="22"/>
                <w:szCs w:val="22"/>
              </w:rPr>
            </w:pPr>
            <w:r>
              <w:rPr>
                <w:sz w:val="22"/>
                <w:szCs w:val="22"/>
              </w:rPr>
              <w:t>09.09.2015</w:t>
            </w:r>
          </w:p>
          <w:p w:rsidR="007926CE" w:rsidRDefault="007926CE" w:rsidP="007926CE">
            <w:pPr>
              <w:rPr>
                <w:sz w:val="22"/>
                <w:szCs w:val="22"/>
              </w:rPr>
            </w:pPr>
            <w:r>
              <w:rPr>
                <w:sz w:val="22"/>
                <w:szCs w:val="22"/>
              </w:rPr>
              <w:t>п.4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д.24 кв.70</w:t>
            </w:r>
          </w:p>
        </w:tc>
        <w:tc>
          <w:tcPr>
            <w:tcW w:w="1275" w:type="dxa"/>
          </w:tcPr>
          <w:p w:rsidR="007926CE" w:rsidRDefault="007926CE" w:rsidP="007926CE">
            <w:pPr>
              <w:jc w:val="center"/>
              <w:rPr>
                <w:sz w:val="22"/>
                <w:szCs w:val="22"/>
              </w:rPr>
            </w:pPr>
            <w:r>
              <w:rPr>
                <w:sz w:val="22"/>
                <w:szCs w:val="22"/>
              </w:rPr>
              <w:t>2</w:t>
            </w:r>
          </w:p>
        </w:tc>
        <w:tc>
          <w:tcPr>
            <w:tcW w:w="1064" w:type="dxa"/>
          </w:tcPr>
          <w:p w:rsidR="007926CE" w:rsidRPr="00BA1656" w:rsidRDefault="007926CE" w:rsidP="007926CE">
            <w:pPr>
              <w:jc w:val="center"/>
              <w:rPr>
                <w:sz w:val="22"/>
                <w:szCs w:val="22"/>
                <w:highlight w:val="yellow"/>
              </w:rPr>
            </w:pPr>
            <w:r w:rsidRPr="002759BA">
              <w:rPr>
                <w:sz w:val="22"/>
                <w:szCs w:val="22"/>
              </w:rPr>
              <w:t>п.3 ч.2 ст. 57 ЖК РФ</w:t>
            </w:r>
          </w:p>
        </w:tc>
      </w:tr>
      <w:tr w:rsidR="007926CE" w:rsidTr="007926CE">
        <w:trPr>
          <w:trHeight w:val="262"/>
        </w:trPr>
        <w:tc>
          <w:tcPr>
            <w:tcW w:w="513" w:type="dxa"/>
          </w:tcPr>
          <w:p w:rsidR="007926CE" w:rsidRDefault="007926CE" w:rsidP="007926CE">
            <w:pPr>
              <w:rPr>
                <w:sz w:val="22"/>
                <w:szCs w:val="22"/>
              </w:rPr>
            </w:pPr>
            <w:r>
              <w:rPr>
                <w:sz w:val="22"/>
                <w:szCs w:val="22"/>
              </w:rPr>
              <w:t>29</w:t>
            </w:r>
          </w:p>
        </w:tc>
        <w:tc>
          <w:tcPr>
            <w:tcW w:w="2129" w:type="dxa"/>
          </w:tcPr>
          <w:p w:rsidR="007926CE" w:rsidRDefault="007926CE" w:rsidP="007926CE">
            <w:pPr>
              <w:rPr>
                <w:sz w:val="22"/>
                <w:szCs w:val="22"/>
              </w:rPr>
            </w:pPr>
            <w:r>
              <w:rPr>
                <w:sz w:val="22"/>
                <w:szCs w:val="22"/>
              </w:rPr>
              <w:t>Шевко Валерий Владимирович</w:t>
            </w:r>
          </w:p>
        </w:tc>
        <w:tc>
          <w:tcPr>
            <w:tcW w:w="2286" w:type="dxa"/>
          </w:tcPr>
          <w:p w:rsidR="007926CE" w:rsidRDefault="007926CE" w:rsidP="007926CE">
            <w:pPr>
              <w:rPr>
                <w:sz w:val="22"/>
                <w:szCs w:val="22"/>
              </w:rPr>
            </w:pPr>
            <w:r>
              <w:rPr>
                <w:sz w:val="22"/>
                <w:szCs w:val="22"/>
              </w:rPr>
              <w:t>18.09.2015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д.23 кв.61</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30</w:t>
            </w:r>
          </w:p>
        </w:tc>
        <w:tc>
          <w:tcPr>
            <w:tcW w:w="2129" w:type="dxa"/>
          </w:tcPr>
          <w:p w:rsidR="007926CE" w:rsidRDefault="007926CE" w:rsidP="007926CE">
            <w:pPr>
              <w:rPr>
                <w:sz w:val="22"/>
                <w:szCs w:val="22"/>
              </w:rPr>
            </w:pPr>
            <w:r>
              <w:rPr>
                <w:sz w:val="22"/>
                <w:szCs w:val="22"/>
              </w:rPr>
              <w:t>Кузьмина Наталья Дмитриевна</w:t>
            </w:r>
          </w:p>
        </w:tc>
        <w:tc>
          <w:tcPr>
            <w:tcW w:w="2286" w:type="dxa"/>
          </w:tcPr>
          <w:p w:rsidR="007926CE" w:rsidRDefault="007926CE" w:rsidP="007926CE">
            <w:pPr>
              <w:rPr>
                <w:sz w:val="22"/>
                <w:szCs w:val="22"/>
              </w:rPr>
            </w:pPr>
            <w:r>
              <w:rPr>
                <w:sz w:val="22"/>
                <w:szCs w:val="22"/>
              </w:rPr>
              <w:t>18.09.2015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д.18 кв.21</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31</w:t>
            </w:r>
          </w:p>
        </w:tc>
        <w:tc>
          <w:tcPr>
            <w:tcW w:w="2129" w:type="dxa"/>
          </w:tcPr>
          <w:p w:rsidR="007926CE" w:rsidRDefault="007926CE" w:rsidP="007926CE">
            <w:pPr>
              <w:rPr>
                <w:sz w:val="22"/>
                <w:szCs w:val="22"/>
              </w:rPr>
            </w:pPr>
            <w:r>
              <w:rPr>
                <w:sz w:val="22"/>
                <w:szCs w:val="22"/>
              </w:rPr>
              <w:t>Иохим Юлия Константиновна</w:t>
            </w:r>
          </w:p>
        </w:tc>
        <w:tc>
          <w:tcPr>
            <w:tcW w:w="2286" w:type="dxa"/>
          </w:tcPr>
          <w:p w:rsidR="007926CE" w:rsidRDefault="007926CE" w:rsidP="007926CE">
            <w:pPr>
              <w:rPr>
                <w:sz w:val="22"/>
                <w:szCs w:val="22"/>
              </w:rPr>
            </w:pPr>
            <w:r>
              <w:rPr>
                <w:sz w:val="22"/>
                <w:szCs w:val="22"/>
              </w:rPr>
              <w:t>18.09.2015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д.81 кв.21</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32</w:t>
            </w:r>
          </w:p>
        </w:tc>
        <w:tc>
          <w:tcPr>
            <w:tcW w:w="2129" w:type="dxa"/>
          </w:tcPr>
          <w:p w:rsidR="007926CE" w:rsidRDefault="007926CE" w:rsidP="007926CE">
            <w:pPr>
              <w:rPr>
                <w:sz w:val="22"/>
                <w:szCs w:val="22"/>
              </w:rPr>
            </w:pPr>
            <w:r>
              <w:rPr>
                <w:sz w:val="22"/>
                <w:szCs w:val="22"/>
              </w:rPr>
              <w:t>Ярмощук Денис Васильевич</w:t>
            </w:r>
          </w:p>
        </w:tc>
        <w:tc>
          <w:tcPr>
            <w:tcW w:w="2286" w:type="dxa"/>
          </w:tcPr>
          <w:p w:rsidR="007926CE" w:rsidRDefault="007926CE" w:rsidP="007926CE">
            <w:pPr>
              <w:rPr>
                <w:sz w:val="22"/>
                <w:szCs w:val="22"/>
              </w:rPr>
            </w:pPr>
            <w:r>
              <w:rPr>
                <w:sz w:val="22"/>
                <w:szCs w:val="22"/>
              </w:rPr>
              <w:t>18.09.2015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д.18 кв.75</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lastRenderedPageBreak/>
              <w:t>33</w:t>
            </w:r>
          </w:p>
        </w:tc>
        <w:tc>
          <w:tcPr>
            <w:tcW w:w="2129" w:type="dxa"/>
          </w:tcPr>
          <w:p w:rsidR="007926CE" w:rsidRDefault="007926CE" w:rsidP="007926CE">
            <w:pPr>
              <w:rPr>
                <w:sz w:val="22"/>
                <w:szCs w:val="22"/>
              </w:rPr>
            </w:pPr>
            <w:r>
              <w:rPr>
                <w:sz w:val="22"/>
                <w:szCs w:val="22"/>
              </w:rPr>
              <w:t>Лашина Светлана Владимировна</w:t>
            </w:r>
          </w:p>
        </w:tc>
        <w:tc>
          <w:tcPr>
            <w:tcW w:w="2286" w:type="dxa"/>
          </w:tcPr>
          <w:p w:rsidR="007926CE" w:rsidRDefault="007926CE" w:rsidP="007926CE">
            <w:pPr>
              <w:rPr>
                <w:sz w:val="22"/>
                <w:szCs w:val="22"/>
              </w:rPr>
            </w:pPr>
            <w:r>
              <w:rPr>
                <w:sz w:val="22"/>
                <w:szCs w:val="22"/>
              </w:rPr>
              <w:t>30.09.2015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д.11 кв.33</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34</w:t>
            </w:r>
          </w:p>
        </w:tc>
        <w:tc>
          <w:tcPr>
            <w:tcW w:w="2129" w:type="dxa"/>
          </w:tcPr>
          <w:p w:rsidR="007926CE" w:rsidRDefault="007926CE" w:rsidP="007926CE">
            <w:pPr>
              <w:rPr>
                <w:sz w:val="22"/>
                <w:szCs w:val="22"/>
              </w:rPr>
            </w:pPr>
            <w:r>
              <w:rPr>
                <w:sz w:val="22"/>
                <w:szCs w:val="22"/>
              </w:rPr>
              <w:t>Рожкова Наталья Валентиновна</w:t>
            </w:r>
          </w:p>
        </w:tc>
        <w:tc>
          <w:tcPr>
            <w:tcW w:w="2286" w:type="dxa"/>
          </w:tcPr>
          <w:p w:rsidR="007926CE" w:rsidRDefault="007926CE" w:rsidP="007926CE">
            <w:pPr>
              <w:rPr>
                <w:sz w:val="22"/>
                <w:szCs w:val="22"/>
              </w:rPr>
            </w:pPr>
            <w:r>
              <w:rPr>
                <w:sz w:val="22"/>
                <w:szCs w:val="22"/>
              </w:rPr>
              <w:t>30.09.2015</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д.50 кв.1</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35</w:t>
            </w:r>
          </w:p>
        </w:tc>
        <w:tc>
          <w:tcPr>
            <w:tcW w:w="2129" w:type="dxa"/>
          </w:tcPr>
          <w:p w:rsidR="007926CE" w:rsidRDefault="007926CE" w:rsidP="007926CE">
            <w:pPr>
              <w:rPr>
                <w:sz w:val="22"/>
                <w:szCs w:val="22"/>
              </w:rPr>
            </w:pPr>
            <w:r>
              <w:rPr>
                <w:sz w:val="22"/>
                <w:szCs w:val="22"/>
              </w:rPr>
              <w:t>Пушина Татьяна Геннадьевна</w:t>
            </w:r>
          </w:p>
        </w:tc>
        <w:tc>
          <w:tcPr>
            <w:tcW w:w="2286" w:type="dxa"/>
          </w:tcPr>
          <w:p w:rsidR="007926CE" w:rsidRDefault="007926CE" w:rsidP="007926CE">
            <w:pPr>
              <w:rPr>
                <w:sz w:val="22"/>
                <w:szCs w:val="22"/>
              </w:rPr>
            </w:pPr>
            <w:r>
              <w:rPr>
                <w:sz w:val="22"/>
                <w:szCs w:val="22"/>
              </w:rPr>
              <w:t>08.10.2015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д.13 кв.18</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36</w:t>
            </w:r>
          </w:p>
        </w:tc>
        <w:tc>
          <w:tcPr>
            <w:tcW w:w="2129" w:type="dxa"/>
          </w:tcPr>
          <w:p w:rsidR="007926CE" w:rsidRDefault="007926CE" w:rsidP="007926CE">
            <w:pPr>
              <w:rPr>
                <w:sz w:val="22"/>
                <w:szCs w:val="22"/>
              </w:rPr>
            </w:pPr>
            <w:r>
              <w:rPr>
                <w:sz w:val="22"/>
                <w:szCs w:val="22"/>
              </w:rPr>
              <w:t>Новозияйнен Юлия Сергеевна</w:t>
            </w:r>
          </w:p>
        </w:tc>
        <w:tc>
          <w:tcPr>
            <w:tcW w:w="2286" w:type="dxa"/>
          </w:tcPr>
          <w:p w:rsidR="007926CE" w:rsidRDefault="007926CE" w:rsidP="007926CE">
            <w:pPr>
              <w:rPr>
                <w:sz w:val="22"/>
                <w:szCs w:val="22"/>
              </w:rPr>
            </w:pPr>
            <w:r>
              <w:rPr>
                <w:sz w:val="22"/>
                <w:szCs w:val="22"/>
              </w:rPr>
              <w:t>08.10.2015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д.19 кв.12</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37</w:t>
            </w:r>
          </w:p>
        </w:tc>
        <w:tc>
          <w:tcPr>
            <w:tcW w:w="2129" w:type="dxa"/>
          </w:tcPr>
          <w:p w:rsidR="007926CE" w:rsidRDefault="007926CE" w:rsidP="007926CE">
            <w:pPr>
              <w:rPr>
                <w:sz w:val="22"/>
                <w:szCs w:val="22"/>
              </w:rPr>
            </w:pPr>
            <w:r>
              <w:rPr>
                <w:sz w:val="22"/>
                <w:szCs w:val="22"/>
              </w:rPr>
              <w:t>Логинова Людмила Ефимовна</w:t>
            </w:r>
          </w:p>
        </w:tc>
        <w:tc>
          <w:tcPr>
            <w:tcW w:w="2286" w:type="dxa"/>
          </w:tcPr>
          <w:p w:rsidR="007926CE" w:rsidRDefault="007926CE" w:rsidP="007926CE">
            <w:pPr>
              <w:rPr>
                <w:sz w:val="22"/>
                <w:szCs w:val="22"/>
              </w:rPr>
            </w:pPr>
            <w:r>
              <w:rPr>
                <w:sz w:val="22"/>
                <w:szCs w:val="22"/>
              </w:rPr>
              <w:t>20.11.2015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д.15 кв.21</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38</w:t>
            </w:r>
          </w:p>
        </w:tc>
        <w:tc>
          <w:tcPr>
            <w:tcW w:w="2129" w:type="dxa"/>
          </w:tcPr>
          <w:p w:rsidR="007926CE" w:rsidRDefault="007926CE" w:rsidP="007926CE">
            <w:pPr>
              <w:rPr>
                <w:sz w:val="22"/>
                <w:szCs w:val="22"/>
              </w:rPr>
            </w:pPr>
            <w:r>
              <w:rPr>
                <w:sz w:val="22"/>
                <w:szCs w:val="22"/>
              </w:rPr>
              <w:t>Зайцева Александра Валерьевна</w:t>
            </w:r>
          </w:p>
        </w:tc>
        <w:tc>
          <w:tcPr>
            <w:tcW w:w="2286" w:type="dxa"/>
          </w:tcPr>
          <w:p w:rsidR="007926CE" w:rsidRDefault="007926CE" w:rsidP="007926CE">
            <w:pPr>
              <w:rPr>
                <w:sz w:val="22"/>
                <w:szCs w:val="22"/>
              </w:rPr>
            </w:pPr>
            <w:r>
              <w:rPr>
                <w:sz w:val="22"/>
                <w:szCs w:val="22"/>
              </w:rPr>
              <w:t>20.11.2015</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д.27 кв.31</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39</w:t>
            </w:r>
          </w:p>
        </w:tc>
        <w:tc>
          <w:tcPr>
            <w:tcW w:w="2129" w:type="dxa"/>
          </w:tcPr>
          <w:p w:rsidR="007926CE" w:rsidRDefault="007926CE" w:rsidP="007926CE">
            <w:pPr>
              <w:rPr>
                <w:sz w:val="22"/>
                <w:szCs w:val="22"/>
              </w:rPr>
            </w:pPr>
            <w:r>
              <w:rPr>
                <w:sz w:val="22"/>
                <w:szCs w:val="22"/>
              </w:rPr>
              <w:t>Вудли Виктория Фэйт</w:t>
            </w:r>
          </w:p>
        </w:tc>
        <w:tc>
          <w:tcPr>
            <w:tcW w:w="2286" w:type="dxa"/>
          </w:tcPr>
          <w:p w:rsidR="007926CE" w:rsidRDefault="007926CE" w:rsidP="007926CE">
            <w:pPr>
              <w:rPr>
                <w:sz w:val="22"/>
                <w:szCs w:val="22"/>
              </w:rPr>
            </w:pPr>
            <w:r>
              <w:rPr>
                <w:sz w:val="22"/>
                <w:szCs w:val="22"/>
              </w:rPr>
              <w:t>11.01.2016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.И</w:t>
            </w:r>
            <w:proofErr w:type="gramEnd"/>
            <w:r>
              <w:rPr>
                <w:sz w:val="22"/>
                <w:szCs w:val="22"/>
              </w:rPr>
              <w:t>вановское д.1</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40</w:t>
            </w:r>
          </w:p>
        </w:tc>
        <w:tc>
          <w:tcPr>
            <w:tcW w:w="2129" w:type="dxa"/>
          </w:tcPr>
          <w:p w:rsidR="007926CE" w:rsidRDefault="007926CE" w:rsidP="007926CE">
            <w:pPr>
              <w:rPr>
                <w:sz w:val="22"/>
                <w:szCs w:val="22"/>
              </w:rPr>
            </w:pPr>
            <w:r>
              <w:rPr>
                <w:sz w:val="22"/>
                <w:szCs w:val="22"/>
              </w:rPr>
              <w:t>Лавров Николай Викторович</w:t>
            </w:r>
          </w:p>
        </w:tc>
        <w:tc>
          <w:tcPr>
            <w:tcW w:w="2286" w:type="dxa"/>
          </w:tcPr>
          <w:p w:rsidR="007926CE" w:rsidRDefault="007926CE" w:rsidP="007926CE">
            <w:pPr>
              <w:rPr>
                <w:sz w:val="22"/>
                <w:szCs w:val="22"/>
              </w:rPr>
            </w:pPr>
            <w:r>
              <w:rPr>
                <w:sz w:val="22"/>
                <w:szCs w:val="22"/>
              </w:rPr>
              <w:t>11.01.2016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25 кв.29</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41</w:t>
            </w:r>
          </w:p>
        </w:tc>
        <w:tc>
          <w:tcPr>
            <w:tcW w:w="2129" w:type="dxa"/>
          </w:tcPr>
          <w:p w:rsidR="007926CE" w:rsidRDefault="007926CE" w:rsidP="007926CE">
            <w:pPr>
              <w:rPr>
                <w:sz w:val="22"/>
                <w:szCs w:val="22"/>
              </w:rPr>
            </w:pPr>
            <w:r>
              <w:rPr>
                <w:sz w:val="22"/>
                <w:szCs w:val="22"/>
              </w:rPr>
              <w:t>Пыркин Виктор Леонидович</w:t>
            </w:r>
          </w:p>
        </w:tc>
        <w:tc>
          <w:tcPr>
            <w:tcW w:w="2286" w:type="dxa"/>
          </w:tcPr>
          <w:p w:rsidR="007926CE" w:rsidRDefault="007926CE" w:rsidP="007926CE">
            <w:pPr>
              <w:rPr>
                <w:sz w:val="22"/>
                <w:szCs w:val="22"/>
              </w:rPr>
            </w:pPr>
            <w:r>
              <w:rPr>
                <w:sz w:val="22"/>
                <w:szCs w:val="22"/>
              </w:rPr>
              <w:t>11.01.2016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26 кв.36</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42</w:t>
            </w:r>
          </w:p>
        </w:tc>
        <w:tc>
          <w:tcPr>
            <w:tcW w:w="2129" w:type="dxa"/>
          </w:tcPr>
          <w:p w:rsidR="007926CE" w:rsidRDefault="007926CE" w:rsidP="007926CE">
            <w:pPr>
              <w:rPr>
                <w:sz w:val="22"/>
                <w:szCs w:val="22"/>
              </w:rPr>
            </w:pPr>
            <w:r>
              <w:rPr>
                <w:sz w:val="22"/>
                <w:szCs w:val="22"/>
              </w:rPr>
              <w:t>Боричев Максим Борисович</w:t>
            </w:r>
          </w:p>
        </w:tc>
        <w:tc>
          <w:tcPr>
            <w:tcW w:w="2286" w:type="dxa"/>
          </w:tcPr>
          <w:p w:rsidR="007926CE" w:rsidRDefault="007926CE" w:rsidP="007926CE">
            <w:pPr>
              <w:rPr>
                <w:sz w:val="22"/>
                <w:szCs w:val="22"/>
              </w:rPr>
            </w:pPr>
            <w:r>
              <w:rPr>
                <w:sz w:val="22"/>
                <w:szCs w:val="22"/>
              </w:rPr>
              <w:t>11.01.2016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.М</w:t>
            </w:r>
            <w:proofErr w:type="gramEnd"/>
            <w:r>
              <w:rPr>
                <w:sz w:val="22"/>
                <w:szCs w:val="22"/>
              </w:rPr>
              <w:t>арково д. 2</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43</w:t>
            </w:r>
          </w:p>
        </w:tc>
        <w:tc>
          <w:tcPr>
            <w:tcW w:w="2129" w:type="dxa"/>
          </w:tcPr>
          <w:p w:rsidR="007926CE" w:rsidRDefault="007926CE" w:rsidP="007926CE">
            <w:pPr>
              <w:rPr>
                <w:sz w:val="22"/>
                <w:szCs w:val="22"/>
              </w:rPr>
            </w:pPr>
            <w:r>
              <w:rPr>
                <w:sz w:val="22"/>
                <w:szCs w:val="22"/>
              </w:rPr>
              <w:t>Боричева Мария Борисовна</w:t>
            </w:r>
          </w:p>
        </w:tc>
        <w:tc>
          <w:tcPr>
            <w:tcW w:w="2286" w:type="dxa"/>
          </w:tcPr>
          <w:p w:rsidR="007926CE" w:rsidRDefault="007926CE" w:rsidP="007926CE">
            <w:pPr>
              <w:rPr>
                <w:sz w:val="22"/>
                <w:szCs w:val="22"/>
              </w:rPr>
            </w:pPr>
            <w:r>
              <w:rPr>
                <w:sz w:val="22"/>
                <w:szCs w:val="22"/>
              </w:rPr>
              <w:t>20.01.2016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.М</w:t>
            </w:r>
            <w:proofErr w:type="gramEnd"/>
            <w:r>
              <w:rPr>
                <w:sz w:val="22"/>
                <w:szCs w:val="22"/>
              </w:rPr>
              <w:t>арково д. 2</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44</w:t>
            </w:r>
          </w:p>
        </w:tc>
        <w:tc>
          <w:tcPr>
            <w:tcW w:w="2129" w:type="dxa"/>
          </w:tcPr>
          <w:p w:rsidR="007926CE" w:rsidRDefault="007926CE" w:rsidP="007926CE">
            <w:pPr>
              <w:rPr>
                <w:sz w:val="22"/>
                <w:szCs w:val="22"/>
              </w:rPr>
            </w:pPr>
            <w:r>
              <w:rPr>
                <w:sz w:val="22"/>
                <w:szCs w:val="22"/>
              </w:rPr>
              <w:t>Кормакова Ольга Владимировна</w:t>
            </w:r>
          </w:p>
        </w:tc>
        <w:tc>
          <w:tcPr>
            <w:tcW w:w="2286" w:type="dxa"/>
          </w:tcPr>
          <w:p w:rsidR="007926CE" w:rsidRDefault="007926CE" w:rsidP="007926CE">
            <w:pPr>
              <w:rPr>
                <w:sz w:val="22"/>
                <w:szCs w:val="22"/>
              </w:rPr>
            </w:pPr>
            <w:r w:rsidRPr="00A548B4">
              <w:rPr>
                <w:sz w:val="22"/>
                <w:szCs w:val="22"/>
              </w:rPr>
              <w:t>30.03</w:t>
            </w:r>
            <w:r>
              <w:rPr>
                <w:sz w:val="22"/>
                <w:szCs w:val="22"/>
              </w:rPr>
              <w:t>.2016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18 кв.14</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45</w:t>
            </w:r>
          </w:p>
        </w:tc>
        <w:tc>
          <w:tcPr>
            <w:tcW w:w="2129" w:type="dxa"/>
          </w:tcPr>
          <w:p w:rsidR="007926CE" w:rsidRDefault="007926CE" w:rsidP="007926CE">
            <w:pPr>
              <w:rPr>
                <w:sz w:val="22"/>
                <w:szCs w:val="22"/>
              </w:rPr>
            </w:pPr>
            <w:r>
              <w:rPr>
                <w:sz w:val="22"/>
                <w:szCs w:val="22"/>
              </w:rPr>
              <w:t>Мельничук Наталья Эдуардовна</w:t>
            </w:r>
          </w:p>
        </w:tc>
        <w:tc>
          <w:tcPr>
            <w:tcW w:w="2286" w:type="dxa"/>
          </w:tcPr>
          <w:p w:rsidR="007926CE" w:rsidRPr="00A548B4" w:rsidRDefault="007926CE" w:rsidP="007926CE">
            <w:pPr>
              <w:rPr>
                <w:sz w:val="22"/>
                <w:szCs w:val="22"/>
              </w:rPr>
            </w:pPr>
            <w:r w:rsidRPr="00A548B4">
              <w:rPr>
                <w:sz w:val="22"/>
                <w:szCs w:val="22"/>
              </w:rPr>
              <w:t>24.03.2016</w:t>
            </w:r>
          </w:p>
          <w:p w:rsidR="007926CE" w:rsidRPr="00A548B4" w:rsidRDefault="007926CE" w:rsidP="007926CE">
            <w:pPr>
              <w:rPr>
                <w:sz w:val="22"/>
                <w:szCs w:val="22"/>
              </w:rPr>
            </w:pPr>
            <w:r w:rsidRPr="00A548B4">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3</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46</w:t>
            </w:r>
          </w:p>
        </w:tc>
        <w:tc>
          <w:tcPr>
            <w:tcW w:w="2129" w:type="dxa"/>
          </w:tcPr>
          <w:p w:rsidR="007926CE" w:rsidRDefault="007926CE" w:rsidP="007926CE">
            <w:pPr>
              <w:rPr>
                <w:sz w:val="22"/>
                <w:szCs w:val="22"/>
              </w:rPr>
            </w:pPr>
            <w:r>
              <w:rPr>
                <w:sz w:val="22"/>
                <w:szCs w:val="22"/>
              </w:rPr>
              <w:t>Оленев Евгений Валерьевич</w:t>
            </w:r>
          </w:p>
        </w:tc>
        <w:tc>
          <w:tcPr>
            <w:tcW w:w="2286" w:type="dxa"/>
          </w:tcPr>
          <w:p w:rsidR="007926CE" w:rsidRDefault="007926CE" w:rsidP="007926CE">
            <w:pPr>
              <w:rPr>
                <w:sz w:val="22"/>
                <w:szCs w:val="22"/>
              </w:rPr>
            </w:pPr>
            <w:r>
              <w:rPr>
                <w:sz w:val="22"/>
                <w:szCs w:val="22"/>
              </w:rPr>
              <w:t>26</w:t>
            </w:r>
            <w:r w:rsidRPr="00A548B4">
              <w:rPr>
                <w:sz w:val="22"/>
                <w:szCs w:val="22"/>
              </w:rPr>
              <w:t>.0</w:t>
            </w:r>
            <w:r>
              <w:rPr>
                <w:sz w:val="22"/>
                <w:szCs w:val="22"/>
              </w:rPr>
              <w:t>4.2016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.И</w:t>
            </w:r>
            <w:proofErr w:type="gramEnd"/>
            <w:r>
              <w:rPr>
                <w:sz w:val="22"/>
                <w:szCs w:val="22"/>
              </w:rPr>
              <w:t>вановское д. 1 кв.1</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47</w:t>
            </w:r>
          </w:p>
        </w:tc>
        <w:tc>
          <w:tcPr>
            <w:tcW w:w="2129" w:type="dxa"/>
          </w:tcPr>
          <w:p w:rsidR="007926CE" w:rsidRDefault="007926CE" w:rsidP="007926CE">
            <w:pPr>
              <w:rPr>
                <w:sz w:val="22"/>
                <w:szCs w:val="22"/>
              </w:rPr>
            </w:pPr>
            <w:r>
              <w:rPr>
                <w:sz w:val="22"/>
                <w:szCs w:val="22"/>
              </w:rPr>
              <w:t>Таранцева Ирина Николаевна</w:t>
            </w:r>
          </w:p>
        </w:tc>
        <w:tc>
          <w:tcPr>
            <w:tcW w:w="2286" w:type="dxa"/>
          </w:tcPr>
          <w:p w:rsidR="007926CE" w:rsidRDefault="007926CE" w:rsidP="007926CE">
            <w:pPr>
              <w:rPr>
                <w:sz w:val="22"/>
                <w:szCs w:val="22"/>
              </w:rPr>
            </w:pPr>
            <w:r>
              <w:rPr>
                <w:sz w:val="22"/>
                <w:szCs w:val="22"/>
              </w:rPr>
              <w:t>06</w:t>
            </w:r>
            <w:r w:rsidRPr="00A548B4">
              <w:rPr>
                <w:sz w:val="22"/>
                <w:szCs w:val="22"/>
              </w:rPr>
              <w:t>.0</w:t>
            </w:r>
            <w:r>
              <w:rPr>
                <w:sz w:val="22"/>
                <w:szCs w:val="22"/>
              </w:rPr>
              <w:t>5.2016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28а кв.1</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48</w:t>
            </w:r>
          </w:p>
        </w:tc>
        <w:tc>
          <w:tcPr>
            <w:tcW w:w="2129" w:type="dxa"/>
          </w:tcPr>
          <w:p w:rsidR="007926CE" w:rsidRDefault="007926CE" w:rsidP="007926CE">
            <w:pPr>
              <w:rPr>
                <w:sz w:val="22"/>
                <w:szCs w:val="22"/>
              </w:rPr>
            </w:pPr>
            <w:r>
              <w:rPr>
                <w:sz w:val="22"/>
                <w:szCs w:val="22"/>
              </w:rPr>
              <w:t>Иванова Татьяна Владимировна</w:t>
            </w:r>
          </w:p>
        </w:tc>
        <w:tc>
          <w:tcPr>
            <w:tcW w:w="2286" w:type="dxa"/>
          </w:tcPr>
          <w:p w:rsidR="007926CE" w:rsidRDefault="007926CE" w:rsidP="007926CE">
            <w:pPr>
              <w:rPr>
                <w:sz w:val="22"/>
                <w:szCs w:val="22"/>
              </w:rPr>
            </w:pPr>
            <w:r>
              <w:rPr>
                <w:sz w:val="22"/>
                <w:szCs w:val="22"/>
              </w:rPr>
              <w:t>06</w:t>
            </w:r>
            <w:r w:rsidRPr="00A548B4">
              <w:rPr>
                <w:sz w:val="22"/>
                <w:szCs w:val="22"/>
              </w:rPr>
              <w:t>.0</w:t>
            </w:r>
            <w:r>
              <w:rPr>
                <w:sz w:val="22"/>
                <w:szCs w:val="22"/>
              </w:rPr>
              <w:t>5.2016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.К</w:t>
            </w:r>
            <w:proofErr w:type="gramEnd"/>
            <w:r>
              <w:rPr>
                <w:sz w:val="22"/>
                <w:szCs w:val="22"/>
              </w:rPr>
              <w:t>оростовицы д. 17</w:t>
            </w:r>
          </w:p>
        </w:tc>
        <w:tc>
          <w:tcPr>
            <w:tcW w:w="1275" w:type="dxa"/>
          </w:tcPr>
          <w:p w:rsidR="007926CE" w:rsidRDefault="007926CE" w:rsidP="007926CE">
            <w:pPr>
              <w:jc w:val="center"/>
              <w:rPr>
                <w:sz w:val="22"/>
                <w:szCs w:val="22"/>
              </w:rPr>
            </w:pPr>
            <w:r>
              <w:rPr>
                <w:sz w:val="22"/>
                <w:szCs w:val="22"/>
              </w:rPr>
              <w:t>6</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49</w:t>
            </w:r>
          </w:p>
        </w:tc>
        <w:tc>
          <w:tcPr>
            <w:tcW w:w="2129" w:type="dxa"/>
          </w:tcPr>
          <w:p w:rsidR="007926CE" w:rsidRDefault="007926CE" w:rsidP="007926CE">
            <w:pPr>
              <w:rPr>
                <w:sz w:val="22"/>
                <w:szCs w:val="22"/>
              </w:rPr>
            </w:pPr>
            <w:r>
              <w:rPr>
                <w:sz w:val="22"/>
                <w:szCs w:val="22"/>
              </w:rPr>
              <w:t>Потапова Татьяна Владимировна</w:t>
            </w:r>
          </w:p>
        </w:tc>
        <w:tc>
          <w:tcPr>
            <w:tcW w:w="2286" w:type="dxa"/>
          </w:tcPr>
          <w:p w:rsidR="007926CE" w:rsidRDefault="007926CE" w:rsidP="007926CE">
            <w:pPr>
              <w:rPr>
                <w:sz w:val="22"/>
                <w:szCs w:val="22"/>
              </w:rPr>
            </w:pPr>
            <w:r>
              <w:rPr>
                <w:sz w:val="22"/>
                <w:szCs w:val="22"/>
              </w:rPr>
              <w:t>06</w:t>
            </w:r>
            <w:r w:rsidRPr="00A548B4">
              <w:rPr>
                <w:sz w:val="22"/>
                <w:szCs w:val="22"/>
              </w:rPr>
              <w:t>.0</w:t>
            </w:r>
            <w:r>
              <w:rPr>
                <w:sz w:val="22"/>
                <w:szCs w:val="22"/>
              </w:rPr>
              <w:t>5.2016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14 кв.6</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50</w:t>
            </w:r>
          </w:p>
        </w:tc>
        <w:tc>
          <w:tcPr>
            <w:tcW w:w="2129" w:type="dxa"/>
          </w:tcPr>
          <w:p w:rsidR="007926CE" w:rsidRDefault="007926CE" w:rsidP="007926CE">
            <w:pPr>
              <w:rPr>
                <w:sz w:val="22"/>
                <w:szCs w:val="22"/>
              </w:rPr>
            </w:pPr>
            <w:r>
              <w:rPr>
                <w:sz w:val="22"/>
                <w:szCs w:val="22"/>
              </w:rPr>
              <w:t>Валетова Анна Александровна</w:t>
            </w:r>
          </w:p>
        </w:tc>
        <w:tc>
          <w:tcPr>
            <w:tcW w:w="2286" w:type="dxa"/>
          </w:tcPr>
          <w:p w:rsidR="007926CE" w:rsidRDefault="007926CE" w:rsidP="007926CE">
            <w:pPr>
              <w:rPr>
                <w:sz w:val="22"/>
                <w:szCs w:val="22"/>
              </w:rPr>
            </w:pPr>
            <w:r>
              <w:rPr>
                <w:sz w:val="22"/>
                <w:szCs w:val="22"/>
              </w:rPr>
              <w:t>06</w:t>
            </w:r>
            <w:r w:rsidRPr="00A548B4">
              <w:rPr>
                <w:sz w:val="22"/>
                <w:szCs w:val="22"/>
              </w:rPr>
              <w:t>.0</w:t>
            </w:r>
            <w:r>
              <w:rPr>
                <w:sz w:val="22"/>
                <w:szCs w:val="22"/>
              </w:rPr>
              <w:t>5.2016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82 кв.5</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51</w:t>
            </w:r>
          </w:p>
        </w:tc>
        <w:tc>
          <w:tcPr>
            <w:tcW w:w="2129" w:type="dxa"/>
          </w:tcPr>
          <w:p w:rsidR="007926CE" w:rsidRDefault="007926CE" w:rsidP="007926CE">
            <w:pPr>
              <w:rPr>
                <w:sz w:val="22"/>
                <w:szCs w:val="22"/>
              </w:rPr>
            </w:pPr>
            <w:r>
              <w:rPr>
                <w:sz w:val="22"/>
                <w:szCs w:val="22"/>
              </w:rPr>
              <w:t>Большаков Игорь Сергеевич</w:t>
            </w:r>
          </w:p>
        </w:tc>
        <w:tc>
          <w:tcPr>
            <w:tcW w:w="2286" w:type="dxa"/>
          </w:tcPr>
          <w:p w:rsidR="007926CE" w:rsidRDefault="007926CE" w:rsidP="007926CE">
            <w:pPr>
              <w:rPr>
                <w:sz w:val="22"/>
                <w:szCs w:val="22"/>
              </w:rPr>
            </w:pPr>
            <w:r>
              <w:rPr>
                <w:sz w:val="22"/>
                <w:szCs w:val="22"/>
              </w:rPr>
              <w:t>20</w:t>
            </w:r>
            <w:r w:rsidRPr="00A548B4">
              <w:rPr>
                <w:sz w:val="22"/>
                <w:szCs w:val="22"/>
              </w:rPr>
              <w:t>.0</w:t>
            </w:r>
            <w:r>
              <w:rPr>
                <w:sz w:val="22"/>
                <w:szCs w:val="22"/>
              </w:rPr>
              <w:t>5.2016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24 кв.41</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52</w:t>
            </w:r>
          </w:p>
        </w:tc>
        <w:tc>
          <w:tcPr>
            <w:tcW w:w="2129" w:type="dxa"/>
          </w:tcPr>
          <w:p w:rsidR="007926CE" w:rsidRDefault="007926CE" w:rsidP="007926CE">
            <w:pPr>
              <w:rPr>
                <w:sz w:val="22"/>
                <w:szCs w:val="22"/>
              </w:rPr>
            </w:pPr>
            <w:r>
              <w:rPr>
                <w:sz w:val="22"/>
                <w:szCs w:val="22"/>
              </w:rPr>
              <w:t>Вакуловски Ольга Александровна</w:t>
            </w:r>
          </w:p>
        </w:tc>
        <w:tc>
          <w:tcPr>
            <w:tcW w:w="2286" w:type="dxa"/>
          </w:tcPr>
          <w:p w:rsidR="007926CE" w:rsidRDefault="007926CE" w:rsidP="007926CE">
            <w:pPr>
              <w:rPr>
                <w:sz w:val="22"/>
                <w:szCs w:val="22"/>
              </w:rPr>
            </w:pPr>
            <w:r>
              <w:rPr>
                <w:sz w:val="22"/>
                <w:szCs w:val="22"/>
              </w:rPr>
              <w:t>14</w:t>
            </w:r>
            <w:r w:rsidRPr="00A548B4">
              <w:rPr>
                <w:sz w:val="22"/>
                <w:szCs w:val="22"/>
              </w:rPr>
              <w:t>.0</w:t>
            </w:r>
            <w:r>
              <w:rPr>
                <w:sz w:val="22"/>
                <w:szCs w:val="22"/>
              </w:rPr>
              <w:t>6.2016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51 кв.3</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53</w:t>
            </w:r>
          </w:p>
        </w:tc>
        <w:tc>
          <w:tcPr>
            <w:tcW w:w="2129" w:type="dxa"/>
          </w:tcPr>
          <w:p w:rsidR="007926CE" w:rsidRDefault="007926CE" w:rsidP="007926CE">
            <w:pPr>
              <w:rPr>
                <w:sz w:val="22"/>
                <w:szCs w:val="22"/>
              </w:rPr>
            </w:pPr>
            <w:r>
              <w:rPr>
                <w:sz w:val="22"/>
                <w:szCs w:val="22"/>
              </w:rPr>
              <w:t>Александрова Любовь Владимировна</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п.3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.И</w:t>
            </w:r>
            <w:proofErr w:type="gramEnd"/>
            <w:r>
              <w:rPr>
                <w:sz w:val="22"/>
                <w:szCs w:val="22"/>
              </w:rPr>
              <w:t xml:space="preserve">вановское д. 8 </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54</w:t>
            </w:r>
          </w:p>
        </w:tc>
        <w:tc>
          <w:tcPr>
            <w:tcW w:w="2129" w:type="dxa"/>
          </w:tcPr>
          <w:p w:rsidR="007926CE" w:rsidRDefault="007926CE" w:rsidP="007926CE">
            <w:pPr>
              <w:rPr>
                <w:sz w:val="22"/>
                <w:szCs w:val="22"/>
              </w:rPr>
            </w:pPr>
            <w:r>
              <w:rPr>
                <w:sz w:val="22"/>
                <w:szCs w:val="22"/>
              </w:rPr>
              <w:t>Килькичко Алла Владимировна</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27 кв.35</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55</w:t>
            </w:r>
          </w:p>
        </w:tc>
        <w:tc>
          <w:tcPr>
            <w:tcW w:w="2129" w:type="dxa"/>
          </w:tcPr>
          <w:p w:rsidR="007926CE" w:rsidRDefault="007926CE" w:rsidP="007926CE">
            <w:pPr>
              <w:rPr>
                <w:sz w:val="22"/>
                <w:szCs w:val="22"/>
              </w:rPr>
            </w:pPr>
            <w:r>
              <w:rPr>
                <w:sz w:val="22"/>
                <w:szCs w:val="22"/>
              </w:rPr>
              <w:t>Андреева Светлана Викторовна</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16 кв.23</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56</w:t>
            </w:r>
          </w:p>
        </w:tc>
        <w:tc>
          <w:tcPr>
            <w:tcW w:w="2129" w:type="dxa"/>
          </w:tcPr>
          <w:p w:rsidR="007926CE" w:rsidRDefault="007926CE" w:rsidP="007926CE">
            <w:pPr>
              <w:rPr>
                <w:sz w:val="22"/>
                <w:szCs w:val="22"/>
              </w:rPr>
            </w:pPr>
            <w:r>
              <w:rPr>
                <w:sz w:val="22"/>
                <w:szCs w:val="22"/>
              </w:rPr>
              <w:t>Климина Татьяна Михайловна</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18 кв.26</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57</w:t>
            </w:r>
          </w:p>
        </w:tc>
        <w:tc>
          <w:tcPr>
            <w:tcW w:w="2129" w:type="dxa"/>
          </w:tcPr>
          <w:p w:rsidR="007926CE" w:rsidRDefault="007926CE" w:rsidP="007926CE">
            <w:pPr>
              <w:rPr>
                <w:sz w:val="22"/>
                <w:szCs w:val="22"/>
              </w:rPr>
            </w:pPr>
            <w:r>
              <w:rPr>
                <w:sz w:val="22"/>
                <w:szCs w:val="22"/>
              </w:rPr>
              <w:t>Климина Ксения Сергеевна</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18 кв.26</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58</w:t>
            </w:r>
          </w:p>
        </w:tc>
        <w:tc>
          <w:tcPr>
            <w:tcW w:w="2129" w:type="dxa"/>
          </w:tcPr>
          <w:p w:rsidR="007926CE" w:rsidRDefault="007926CE" w:rsidP="007926CE">
            <w:pPr>
              <w:rPr>
                <w:sz w:val="22"/>
                <w:szCs w:val="22"/>
              </w:rPr>
            </w:pPr>
            <w:r>
              <w:rPr>
                <w:sz w:val="22"/>
                <w:szCs w:val="22"/>
              </w:rPr>
              <w:t>Шутинов Игорь Алексеевич</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21 кв.66</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59</w:t>
            </w:r>
          </w:p>
        </w:tc>
        <w:tc>
          <w:tcPr>
            <w:tcW w:w="2129" w:type="dxa"/>
          </w:tcPr>
          <w:p w:rsidR="007926CE" w:rsidRDefault="007926CE" w:rsidP="007926CE">
            <w:pPr>
              <w:rPr>
                <w:sz w:val="22"/>
                <w:szCs w:val="22"/>
              </w:rPr>
            </w:pPr>
            <w:r>
              <w:rPr>
                <w:sz w:val="22"/>
                <w:szCs w:val="22"/>
              </w:rPr>
              <w:t>Шутинов Евгений Алексеевич</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21 кв.66</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lastRenderedPageBreak/>
              <w:t>60</w:t>
            </w:r>
          </w:p>
        </w:tc>
        <w:tc>
          <w:tcPr>
            <w:tcW w:w="2129" w:type="dxa"/>
          </w:tcPr>
          <w:p w:rsidR="007926CE" w:rsidRDefault="007926CE" w:rsidP="007926CE">
            <w:pPr>
              <w:rPr>
                <w:sz w:val="22"/>
                <w:szCs w:val="22"/>
              </w:rPr>
            </w:pPr>
            <w:r>
              <w:rPr>
                <w:sz w:val="22"/>
                <w:szCs w:val="22"/>
              </w:rPr>
              <w:t>Воронов Максим Александрович</w:t>
            </w:r>
          </w:p>
        </w:tc>
        <w:tc>
          <w:tcPr>
            <w:tcW w:w="2286" w:type="dxa"/>
          </w:tcPr>
          <w:p w:rsidR="007926CE" w:rsidRDefault="007926CE" w:rsidP="007926CE">
            <w:pPr>
              <w:rPr>
                <w:sz w:val="22"/>
                <w:szCs w:val="22"/>
              </w:rPr>
            </w:pPr>
            <w:r>
              <w:rPr>
                <w:sz w:val="22"/>
                <w:szCs w:val="22"/>
              </w:rPr>
              <w:t>18</w:t>
            </w:r>
            <w:r w:rsidRPr="00A548B4">
              <w:rPr>
                <w:sz w:val="22"/>
                <w:szCs w:val="22"/>
              </w:rPr>
              <w:t>.0</w:t>
            </w:r>
            <w:r>
              <w:rPr>
                <w:sz w:val="22"/>
                <w:szCs w:val="22"/>
              </w:rPr>
              <w:t>7.2016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15 кв.27</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61</w:t>
            </w:r>
          </w:p>
        </w:tc>
        <w:tc>
          <w:tcPr>
            <w:tcW w:w="2129" w:type="dxa"/>
          </w:tcPr>
          <w:p w:rsidR="007926CE" w:rsidRDefault="007926CE" w:rsidP="007926CE">
            <w:pPr>
              <w:rPr>
                <w:sz w:val="22"/>
                <w:szCs w:val="22"/>
              </w:rPr>
            </w:pPr>
            <w:r>
              <w:rPr>
                <w:sz w:val="22"/>
                <w:szCs w:val="22"/>
              </w:rPr>
              <w:t>Серякова Екатерина Михайловна</w:t>
            </w:r>
          </w:p>
        </w:tc>
        <w:tc>
          <w:tcPr>
            <w:tcW w:w="2286" w:type="dxa"/>
          </w:tcPr>
          <w:p w:rsidR="007926CE" w:rsidRDefault="007926CE" w:rsidP="007926CE">
            <w:pPr>
              <w:rPr>
                <w:sz w:val="22"/>
                <w:szCs w:val="22"/>
              </w:rPr>
            </w:pPr>
            <w:r>
              <w:rPr>
                <w:sz w:val="22"/>
                <w:szCs w:val="22"/>
              </w:rPr>
              <w:t>10</w:t>
            </w:r>
            <w:r w:rsidRPr="00A548B4">
              <w:rPr>
                <w:sz w:val="22"/>
                <w:szCs w:val="22"/>
              </w:rPr>
              <w:t>.0</w:t>
            </w:r>
            <w:r>
              <w:rPr>
                <w:sz w:val="22"/>
                <w:szCs w:val="22"/>
              </w:rPr>
              <w:t>8.2016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82 кв.3</w:t>
            </w:r>
          </w:p>
        </w:tc>
        <w:tc>
          <w:tcPr>
            <w:tcW w:w="1275" w:type="dxa"/>
          </w:tcPr>
          <w:p w:rsidR="007926CE" w:rsidRDefault="007926CE" w:rsidP="007926CE">
            <w:pPr>
              <w:jc w:val="center"/>
              <w:rPr>
                <w:sz w:val="22"/>
                <w:szCs w:val="22"/>
              </w:rPr>
            </w:pPr>
            <w:r>
              <w:rPr>
                <w:sz w:val="22"/>
                <w:szCs w:val="22"/>
              </w:rPr>
              <w:t>5</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62</w:t>
            </w:r>
          </w:p>
        </w:tc>
        <w:tc>
          <w:tcPr>
            <w:tcW w:w="2129" w:type="dxa"/>
          </w:tcPr>
          <w:p w:rsidR="007926CE" w:rsidRDefault="007926CE" w:rsidP="007926CE">
            <w:pPr>
              <w:rPr>
                <w:sz w:val="22"/>
                <w:szCs w:val="22"/>
              </w:rPr>
            </w:pPr>
            <w:r>
              <w:rPr>
                <w:sz w:val="22"/>
                <w:szCs w:val="22"/>
              </w:rPr>
              <w:t>Николаева Светлана Вячеславовна</w:t>
            </w:r>
          </w:p>
        </w:tc>
        <w:tc>
          <w:tcPr>
            <w:tcW w:w="2286" w:type="dxa"/>
          </w:tcPr>
          <w:p w:rsidR="007926CE" w:rsidRDefault="007926CE" w:rsidP="007926CE">
            <w:pPr>
              <w:rPr>
                <w:sz w:val="22"/>
                <w:szCs w:val="22"/>
              </w:rPr>
            </w:pPr>
            <w:r>
              <w:rPr>
                <w:sz w:val="22"/>
                <w:szCs w:val="22"/>
              </w:rPr>
              <w:t>10</w:t>
            </w:r>
            <w:r w:rsidRPr="00A548B4">
              <w:rPr>
                <w:sz w:val="22"/>
                <w:szCs w:val="22"/>
              </w:rPr>
              <w:t>.0</w:t>
            </w:r>
            <w:r>
              <w:rPr>
                <w:sz w:val="22"/>
                <w:szCs w:val="22"/>
              </w:rPr>
              <w:t>8.2016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27 кв.30</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63</w:t>
            </w:r>
          </w:p>
        </w:tc>
        <w:tc>
          <w:tcPr>
            <w:tcW w:w="2129" w:type="dxa"/>
          </w:tcPr>
          <w:p w:rsidR="007926CE" w:rsidRDefault="007926CE" w:rsidP="007926CE">
            <w:pPr>
              <w:rPr>
                <w:sz w:val="22"/>
                <w:szCs w:val="22"/>
              </w:rPr>
            </w:pPr>
            <w:r>
              <w:rPr>
                <w:sz w:val="22"/>
                <w:szCs w:val="22"/>
              </w:rPr>
              <w:t>Дембицкая Юлия Алексеевна</w:t>
            </w:r>
          </w:p>
        </w:tc>
        <w:tc>
          <w:tcPr>
            <w:tcW w:w="2286" w:type="dxa"/>
          </w:tcPr>
          <w:p w:rsidR="007926CE" w:rsidRDefault="007926CE" w:rsidP="007926CE">
            <w:pPr>
              <w:rPr>
                <w:sz w:val="22"/>
                <w:szCs w:val="22"/>
              </w:rPr>
            </w:pPr>
            <w:r>
              <w:rPr>
                <w:sz w:val="22"/>
                <w:szCs w:val="22"/>
              </w:rPr>
              <w:t>24</w:t>
            </w:r>
            <w:r w:rsidRPr="00A548B4">
              <w:rPr>
                <w:sz w:val="22"/>
                <w:szCs w:val="22"/>
              </w:rPr>
              <w:t>.0</w:t>
            </w:r>
            <w:r>
              <w:rPr>
                <w:sz w:val="22"/>
                <w:szCs w:val="22"/>
              </w:rPr>
              <w:t>8.2016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11 кв.53</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64</w:t>
            </w:r>
          </w:p>
        </w:tc>
        <w:tc>
          <w:tcPr>
            <w:tcW w:w="2129" w:type="dxa"/>
          </w:tcPr>
          <w:p w:rsidR="007926CE" w:rsidRDefault="007926CE" w:rsidP="007926CE">
            <w:pPr>
              <w:rPr>
                <w:sz w:val="22"/>
                <w:szCs w:val="22"/>
              </w:rPr>
            </w:pPr>
            <w:r>
              <w:rPr>
                <w:sz w:val="22"/>
                <w:szCs w:val="22"/>
              </w:rPr>
              <w:t>Краснова Светлана Юрьевна</w:t>
            </w:r>
          </w:p>
        </w:tc>
        <w:tc>
          <w:tcPr>
            <w:tcW w:w="2286" w:type="dxa"/>
          </w:tcPr>
          <w:p w:rsidR="007926CE" w:rsidRDefault="007926CE" w:rsidP="007926CE">
            <w:pPr>
              <w:rPr>
                <w:sz w:val="22"/>
                <w:szCs w:val="22"/>
              </w:rPr>
            </w:pPr>
            <w:r>
              <w:rPr>
                <w:sz w:val="22"/>
                <w:szCs w:val="22"/>
              </w:rPr>
              <w:t>24</w:t>
            </w:r>
            <w:r w:rsidRPr="00A548B4">
              <w:rPr>
                <w:sz w:val="22"/>
                <w:szCs w:val="22"/>
              </w:rPr>
              <w:t>.0</w:t>
            </w:r>
            <w:r>
              <w:rPr>
                <w:sz w:val="22"/>
                <w:szCs w:val="22"/>
              </w:rPr>
              <w:t>8.2016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9б </w:t>
            </w:r>
          </w:p>
        </w:tc>
        <w:tc>
          <w:tcPr>
            <w:tcW w:w="1275" w:type="dxa"/>
          </w:tcPr>
          <w:p w:rsidR="007926CE" w:rsidRDefault="007926CE" w:rsidP="007926CE">
            <w:pPr>
              <w:jc w:val="center"/>
              <w:rPr>
                <w:sz w:val="22"/>
                <w:szCs w:val="22"/>
              </w:rPr>
            </w:pPr>
            <w:r>
              <w:rPr>
                <w:sz w:val="22"/>
                <w:szCs w:val="22"/>
              </w:rPr>
              <w:t>5</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65</w:t>
            </w:r>
          </w:p>
        </w:tc>
        <w:tc>
          <w:tcPr>
            <w:tcW w:w="2129" w:type="dxa"/>
          </w:tcPr>
          <w:p w:rsidR="007926CE" w:rsidRDefault="007926CE" w:rsidP="007926CE">
            <w:pPr>
              <w:rPr>
                <w:sz w:val="22"/>
                <w:szCs w:val="22"/>
              </w:rPr>
            </w:pPr>
            <w:r>
              <w:rPr>
                <w:sz w:val="22"/>
                <w:szCs w:val="22"/>
              </w:rPr>
              <w:t>Шишкина Валентина Михайловна</w:t>
            </w:r>
          </w:p>
        </w:tc>
        <w:tc>
          <w:tcPr>
            <w:tcW w:w="2286" w:type="dxa"/>
          </w:tcPr>
          <w:p w:rsidR="007926CE" w:rsidRDefault="007926CE" w:rsidP="007926CE">
            <w:pPr>
              <w:rPr>
                <w:sz w:val="22"/>
                <w:szCs w:val="22"/>
              </w:rPr>
            </w:pPr>
            <w:r>
              <w:rPr>
                <w:sz w:val="22"/>
                <w:szCs w:val="22"/>
              </w:rPr>
              <w:t>28</w:t>
            </w:r>
            <w:r w:rsidRPr="00A548B4">
              <w:rPr>
                <w:sz w:val="22"/>
                <w:szCs w:val="22"/>
              </w:rPr>
              <w:t>.0</w:t>
            </w:r>
            <w:r>
              <w:rPr>
                <w:sz w:val="22"/>
                <w:szCs w:val="22"/>
              </w:rPr>
              <w:t>9.2016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ольшое Тешково д. 20 </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66</w:t>
            </w:r>
          </w:p>
        </w:tc>
        <w:tc>
          <w:tcPr>
            <w:tcW w:w="2129" w:type="dxa"/>
          </w:tcPr>
          <w:p w:rsidR="007926CE" w:rsidRDefault="007926CE" w:rsidP="007926CE">
            <w:pPr>
              <w:rPr>
                <w:sz w:val="22"/>
                <w:szCs w:val="22"/>
              </w:rPr>
            </w:pPr>
            <w:r>
              <w:rPr>
                <w:sz w:val="22"/>
                <w:szCs w:val="22"/>
              </w:rPr>
              <w:t>Буфетова Мария Владимировна</w:t>
            </w:r>
          </w:p>
        </w:tc>
        <w:tc>
          <w:tcPr>
            <w:tcW w:w="2286" w:type="dxa"/>
          </w:tcPr>
          <w:p w:rsidR="007926CE" w:rsidRDefault="007926CE" w:rsidP="007926CE">
            <w:pPr>
              <w:rPr>
                <w:sz w:val="22"/>
                <w:szCs w:val="22"/>
              </w:rPr>
            </w:pPr>
            <w:r>
              <w:rPr>
                <w:sz w:val="22"/>
                <w:szCs w:val="22"/>
              </w:rPr>
              <w:t>07</w:t>
            </w:r>
            <w:r w:rsidRPr="00A548B4">
              <w:rPr>
                <w:sz w:val="22"/>
                <w:szCs w:val="22"/>
              </w:rPr>
              <w:t>.</w:t>
            </w:r>
            <w:r>
              <w:rPr>
                <w:sz w:val="22"/>
                <w:szCs w:val="22"/>
              </w:rPr>
              <w:t>10.2016</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18 кв. 8 </w:t>
            </w:r>
          </w:p>
        </w:tc>
        <w:tc>
          <w:tcPr>
            <w:tcW w:w="1275" w:type="dxa"/>
          </w:tcPr>
          <w:p w:rsidR="007926CE" w:rsidRDefault="007926CE" w:rsidP="007926CE">
            <w:pPr>
              <w:jc w:val="center"/>
              <w:rPr>
                <w:sz w:val="22"/>
                <w:szCs w:val="22"/>
              </w:rPr>
            </w:pPr>
            <w:r>
              <w:rPr>
                <w:sz w:val="22"/>
                <w:szCs w:val="22"/>
              </w:rPr>
              <w:t>5</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67</w:t>
            </w:r>
          </w:p>
        </w:tc>
        <w:tc>
          <w:tcPr>
            <w:tcW w:w="2129" w:type="dxa"/>
          </w:tcPr>
          <w:p w:rsidR="007926CE" w:rsidRDefault="007926CE" w:rsidP="007926CE">
            <w:pPr>
              <w:rPr>
                <w:sz w:val="22"/>
                <w:szCs w:val="22"/>
              </w:rPr>
            </w:pPr>
            <w:r>
              <w:rPr>
                <w:sz w:val="22"/>
                <w:szCs w:val="22"/>
              </w:rPr>
              <w:t>Гасанова Диана Олеговна</w:t>
            </w:r>
          </w:p>
        </w:tc>
        <w:tc>
          <w:tcPr>
            <w:tcW w:w="2286" w:type="dxa"/>
          </w:tcPr>
          <w:p w:rsidR="007926CE" w:rsidRDefault="007926CE" w:rsidP="007926CE">
            <w:pPr>
              <w:rPr>
                <w:sz w:val="22"/>
                <w:szCs w:val="22"/>
              </w:rPr>
            </w:pPr>
            <w:r>
              <w:rPr>
                <w:sz w:val="22"/>
                <w:szCs w:val="22"/>
              </w:rPr>
              <w:t>20</w:t>
            </w:r>
            <w:r w:rsidRPr="00A548B4">
              <w:rPr>
                <w:sz w:val="22"/>
                <w:szCs w:val="22"/>
              </w:rPr>
              <w:t>.</w:t>
            </w:r>
            <w:r>
              <w:rPr>
                <w:sz w:val="22"/>
                <w:szCs w:val="22"/>
              </w:rPr>
              <w:t>10.2016</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17 кв. 32 </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68</w:t>
            </w:r>
          </w:p>
        </w:tc>
        <w:tc>
          <w:tcPr>
            <w:tcW w:w="2129" w:type="dxa"/>
          </w:tcPr>
          <w:p w:rsidR="007926CE" w:rsidRDefault="007926CE" w:rsidP="007926CE">
            <w:pPr>
              <w:rPr>
                <w:sz w:val="22"/>
                <w:szCs w:val="22"/>
              </w:rPr>
            </w:pPr>
            <w:r>
              <w:rPr>
                <w:sz w:val="22"/>
                <w:szCs w:val="22"/>
              </w:rPr>
              <w:t>Коркин Евгений Сергеевич</w:t>
            </w:r>
          </w:p>
        </w:tc>
        <w:tc>
          <w:tcPr>
            <w:tcW w:w="2286" w:type="dxa"/>
          </w:tcPr>
          <w:p w:rsidR="007926CE" w:rsidRDefault="007926CE" w:rsidP="007926CE">
            <w:pPr>
              <w:rPr>
                <w:sz w:val="22"/>
                <w:szCs w:val="22"/>
              </w:rPr>
            </w:pPr>
            <w:r>
              <w:rPr>
                <w:sz w:val="22"/>
                <w:szCs w:val="22"/>
              </w:rPr>
              <w:t>28</w:t>
            </w:r>
            <w:r w:rsidRPr="00A548B4">
              <w:rPr>
                <w:sz w:val="22"/>
                <w:szCs w:val="22"/>
              </w:rPr>
              <w:t>.</w:t>
            </w:r>
            <w:r>
              <w:rPr>
                <w:sz w:val="22"/>
                <w:szCs w:val="22"/>
              </w:rPr>
              <w:t>02.2017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80 кв. 1</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69</w:t>
            </w:r>
          </w:p>
        </w:tc>
        <w:tc>
          <w:tcPr>
            <w:tcW w:w="2129" w:type="dxa"/>
          </w:tcPr>
          <w:p w:rsidR="007926CE" w:rsidRDefault="007926CE" w:rsidP="007926CE">
            <w:pPr>
              <w:rPr>
                <w:sz w:val="22"/>
                <w:szCs w:val="22"/>
              </w:rPr>
            </w:pPr>
            <w:r>
              <w:rPr>
                <w:sz w:val="22"/>
                <w:szCs w:val="22"/>
              </w:rPr>
              <w:t>Рудницкая Ирина Викторовна</w:t>
            </w:r>
          </w:p>
        </w:tc>
        <w:tc>
          <w:tcPr>
            <w:tcW w:w="2286" w:type="dxa"/>
          </w:tcPr>
          <w:p w:rsidR="007926CE" w:rsidRDefault="007926CE" w:rsidP="007926CE">
            <w:pPr>
              <w:rPr>
                <w:sz w:val="22"/>
                <w:szCs w:val="22"/>
              </w:rPr>
            </w:pPr>
            <w:r>
              <w:rPr>
                <w:sz w:val="22"/>
                <w:szCs w:val="22"/>
              </w:rPr>
              <w:t>27</w:t>
            </w:r>
            <w:r w:rsidRPr="00A548B4">
              <w:rPr>
                <w:sz w:val="22"/>
                <w:szCs w:val="22"/>
              </w:rPr>
              <w:t>.</w:t>
            </w:r>
            <w:r>
              <w:rPr>
                <w:sz w:val="22"/>
                <w:szCs w:val="22"/>
              </w:rPr>
              <w:t>03.2017</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26 кв. 30</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70</w:t>
            </w:r>
          </w:p>
        </w:tc>
        <w:tc>
          <w:tcPr>
            <w:tcW w:w="2129" w:type="dxa"/>
          </w:tcPr>
          <w:p w:rsidR="007926CE" w:rsidRDefault="007926CE" w:rsidP="007926CE">
            <w:pPr>
              <w:rPr>
                <w:sz w:val="22"/>
                <w:szCs w:val="22"/>
              </w:rPr>
            </w:pPr>
            <w:r>
              <w:rPr>
                <w:sz w:val="22"/>
                <w:szCs w:val="22"/>
              </w:rPr>
              <w:t>Кондратьев Владимир Юрьевич</w:t>
            </w:r>
          </w:p>
        </w:tc>
        <w:tc>
          <w:tcPr>
            <w:tcW w:w="2286" w:type="dxa"/>
          </w:tcPr>
          <w:p w:rsidR="007926CE" w:rsidRDefault="007926CE" w:rsidP="007926CE">
            <w:pPr>
              <w:rPr>
                <w:sz w:val="22"/>
                <w:szCs w:val="22"/>
              </w:rPr>
            </w:pPr>
            <w:r>
              <w:rPr>
                <w:sz w:val="22"/>
                <w:szCs w:val="22"/>
              </w:rPr>
              <w:t>06.04.2017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12 кв. 1</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71</w:t>
            </w:r>
          </w:p>
        </w:tc>
        <w:tc>
          <w:tcPr>
            <w:tcW w:w="2129" w:type="dxa"/>
          </w:tcPr>
          <w:p w:rsidR="007926CE" w:rsidRDefault="007926CE" w:rsidP="007926CE">
            <w:pPr>
              <w:rPr>
                <w:sz w:val="22"/>
                <w:szCs w:val="22"/>
              </w:rPr>
            </w:pPr>
            <w:r>
              <w:rPr>
                <w:sz w:val="22"/>
                <w:szCs w:val="22"/>
              </w:rPr>
              <w:t>Низамова Лариса Евгеньевна</w:t>
            </w:r>
          </w:p>
        </w:tc>
        <w:tc>
          <w:tcPr>
            <w:tcW w:w="2286" w:type="dxa"/>
          </w:tcPr>
          <w:p w:rsidR="007926CE" w:rsidRDefault="007926CE" w:rsidP="007926CE">
            <w:pPr>
              <w:rPr>
                <w:sz w:val="22"/>
                <w:szCs w:val="22"/>
              </w:rPr>
            </w:pPr>
            <w:r>
              <w:rPr>
                <w:sz w:val="22"/>
                <w:szCs w:val="22"/>
              </w:rPr>
              <w:t>06.04.2017</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25 кв. 94 </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72</w:t>
            </w:r>
          </w:p>
        </w:tc>
        <w:tc>
          <w:tcPr>
            <w:tcW w:w="2129" w:type="dxa"/>
          </w:tcPr>
          <w:p w:rsidR="007926CE" w:rsidRDefault="007926CE" w:rsidP="007926CE">
            <w:pPr>
              <w:rPr>
                <w:sz w:val="22"/>
                <w:szCs w:val="22"/>
              </w:rPr>
            </w:pPr>
            <w:r>
              <w:rPr>
                <w:sz w:val="22"/>
                <w:szCs w:val="22"/>
              </w:rPr>
              <w:t>Ефименко Мария Игоревна</w:t>
            </w:r>
          </w:p>
        </w:tc>
        <w:tc>
          <w:tcPr>
            <w:tcW w:w="2286" w:type="dxa"/>
          </w:tcPr>
          <w:p w:rsidR="007926CE" w:rsidRDefault="007926CE" w:rsidP="007926CE">
            <w:pPr>
              <w:rPr>
                <w:sz w:val="22"/>
                <w:szCs w:val="22"/>
              </w:rPr>
            </w:pPr>
            <w:r>
              <w:rPr>
                <w:sz w:val="22"/>
                <w:szCs w:val="22"/>
              </w:rPr>
              <w:t>06.04.2017</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27 кв. 24а </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73</w:t>
            </w:r>
          </w:p>
        </w:tc>
        <w:tc>
          <w:tcPr>
            <w:tcW w:w="2129" w:type="dxa"/>
          </w:tcPr>
          <w:p w:rsidR="007926CE" w:rsidRDefault="007926CE" w:rsidP="007926CE">
            <w:pPr>
              <w:rPr>
                <w:sz w:val="22"/>
                <w:szCs w:val="22"/>
              </w:rPr>
            </w:pPr>
            <w:r>
              <w:rPr>
                <w:sz w:val="22"/>
                <w:szCs w:val="22"/>
              </w:rPr>
              <w:t>Ратчина Александра Викторовна</w:t>
            </w:r>
          </w:p>
        </w:tc>
        <w:tc>
          <w:tcPr>
            <w:tcW w:w="2286" w:type="dxa"/>
          </w:tcPr>
          <w:p w:rsidR="007926CE" w:rsidRDefault="007926CE" w:rsidP="007926CE">
            <w:pPr>
              <w:rPr>
                <w:sz w:val="22"/>
                <w:szCs w:val="22"/>
              </w:rPr>
            </w:pPr>
            <w:r>
              <w:rPr>
                <w:sz w:val="22"/>
                <w:szCs w:val="22"/>
              </w:rPr>
              <w:t>06.04.2017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74</w:t>
            </w:r>
          </w:p>
        </w:tc>
        <w:tc>
          <w:tcPr>
            <w:tcW w:w="2129" w:type="dxa"/>
          </w:tcPr>
          <w:p w:rsidR="007926CE" w:rsidRDefault="007926CE" w:rsidP="007926CE">
            <w:pPr>
              <w:rPr>
                <w:sz w:val="22"/>
                <w:szCs w:val="22"/>
              </w:rPr>
            </w:pPr>
            <w:r>
              <w:rPr>
                <w:sz w:val="22"/>
                <w:szCs w:val="22"/>
              </w:rPr>
              <w:t>Федоренко Анастасия Владимировна</w:t>
            </w:r>
          </w:p>
        </w:tc>
        <w:tc>
          <w:tcPr>
            <w:tcW w:w="2286" w:type="dxa"/>
          </w:tcPr>
          <w:p w:rsidR="007926CE" w:rsidRDefault="007926CE" w:rsidP="007926CE">
            <w:pPr>
              <w:rPr>
                <w:sz w:val="22"/>
                <w:szCs w:val="22"/>
              </w:rPr>
            </w:pPr>
            <w:r>
              <w:rPr>
                <w:sz w:val="22"/>
                <w:szCs w:val="22"/>
              </w:rPr>
              <w:t>28.04.2017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.И</w:t>
            </w:r>
            <w:proofErr w:type="gramEnd"/>
            <w:r>
              <w:rPr>
                <w:sz w:val="22"/>
                <w:szCs w:val="22"/>
              </w:rPr>
              <w:t>вановское д. 33 кв. 2</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75</w:t>
            </w:r>
          </w:p>
        </w:tc>
        <w:tc>
          <w:tcPr>
            <w:tcW w:w="2129" w:type="dxa"/>
          </w:tcPr>
          <w:p w:rsidR="007926CE" w:rsidRDefault="007926CE" w:rsidP="007926CE">
            <w:pPr>
              <w:rPr>
                <w:sz w:val="22"/>
                <w:szCs w:val="22"/>
              </w:rPr>
            </w:pPr>
            <w:r>
              <w:rPr>
                <w:sz w:val="22"/>
                <w:szCs w:val="22"/>
              </w:rPr>
              <w:t>Пыркин Сергей Леонидович</w:t>
            </w:r>
          </w:p>
        </w:tc>
        <w:tc>
          <w:tcPr>
            <w:tcW w:w="2286" w:type="dxa"/>
          </w:tcPr>
          <w:p w:rsidR="007926CE" w:rsidRDefault="007926CE" w:rsidP="007926CE">
            <w:pPr>
              <w:rPr>
                <w:sz w:val="22"/>
                <w:szCs w:val="22"/>
              </w:rPr>
            </w:pPr>
            <w:r>
              <w:rPr>
                <w:sz w:val="22"/>
                <w:szCs w:val="22"/>
              </w:rPr>
              <w:t>28.04.2017</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26 кв. 36 </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76</w:t>
            </w:r>
          </w:p>
        </w:tc>
        <w:tc>
          <w:tcPr>
            <w:tcW w:w="2129" w:type="dxa"/>
          </w:tcPr>
          <w:p w:rsidR="007926CE" w:rsidRDefault="007926CE" w:rsidP="007926CE">
            <w:pPr>
              <w:rPr>
                <w:sz w:val="22"/>
                <w:szCs w:val="22"/>
              </w:rPr>
            </w:pPr>
            <w:r>
              <w:rPr>
                <w:sz w:val="22"/>
                <w:szCs w:val="22"/>
              </w:rPr>
              <w:t>Клюшниченко Анна Александровна</w:t>
            </w:r>
          </w:p>
        </w:tc>
        <w:tc>
          <w:tcPr>
            <w:tcW w:w="2286" w:type="dxa"/>
          </w:tcPr>
          <w:p w:rsidR="007926CE" w:rsidRDefault="007926CE" w:rsidP="007926CE">
            <w:pPr>
              <w:rPr>
                <w:sz w:val="22"/>
                <w:szCs w:val="22"/>
              </w:rPr>
            </w:pPr>
            <w:r>
              <w:rPr>
                <w:sz w:val="22"/>
                <w:szCs w:val="22"/>
              </w:rPr>
              <w:t>02.06.2017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26 кв. 15</w:t>
            </w:r>
          </w:p>
        </w:tc>
        <w:tc>
          <w:tcPr>
            <w:tcW w:w="1275" w:type="dxa"/>
          </w:tcPr>
          <w:p w:rsidR="007926CE" w:rsidRDefault="007926CE" w:rsidP="007926CE">
            <w:pPr>
              <w:jc w:val="center"/>
              <w:rPr>
                <w:sz w:val="22"/>
                <w:szCs w:val="22"/>
              </w:rPr>
            </w:pPr>
            <w:r>
              <w:rPr>
                <w:sz w:val="22"/>
                <w:szCs w:val="22"/>
              </w:rPr>
              <w:t>4</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77</w:t>
            </w:r>
          </w:p>
        </w:tc>
        <w:tc>
          <w:tcPr>
            <w:tcW w:w="2129" w:type="dxa"/>
          </w:tcPr>
          <w:p w:rsidR="007926CE" w:rsidRDefault="007926CE" w:rsidP="007926CE">
            <w:pPr>
              <w:rPr>
                <w:sz w:val="22"/>
                <w:szCs w:val="22"/>
              </w:rPr>
            </w:pPr>
            <w:proofErr w:type="gramStart"/>
            <w:r>
              <w:rPr>
                <w:sz w:val="22"/>
                <w:szCs w:val="22"/>
              </w:rPr>
              <w:t>Коновалов</w:t>
            </w:r>
            <w:proofErr w:type="gramEnd"/>
            <w:r>
              <w:rPr>
                <w:sz w:val="22"/>
                <w:szCs w:val="22"/>
              </w:rPr>
              <w:t xml:space="preserve"> Александр Сергеевич</w:t>
            </w:r>
          </w:p>
        </w:tc>
        <w:tc>
          <w:tcPr>
            <w:tcW w:w="2286" w:type="dxa"/>
          </w:tcPr>
          <w:p w:rsidR="007926CE" w:rsidRDefault="007926CE" w:rsidP="007926CE">
            <w:pPr>
              <w:rPr>
                <w:sz w:val="22"/>
                <w:szCs w:val="22"/>
              </w:rPr>
            </w:pPr>
            <w:r>
              <w:rPr>
                <w:sz w:val="22"/>
                <w:szCs w:val="22"/>
              </w:rPr>
              <w:t>02.06.2017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15 кв. 37</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78</w:t>
            </w:r>
          </w:p>
        </w:tc>
        <w:tc>
          <w:tcPr>
            <w:tcW w:w="2129" w:type="dxa"/>
          </w:tcPr>
          <w:p w:rsidR="007926CE" w:rsidRDefault="007926CE" w:rsidP="007926CE">
            <w:pPr>
              <w:rPr>
                <w:sz w:val="22"/>
                <w:szCs w:val="22"/>
              </w:rPr>
            </w:pPr>
            <w:r>
              <w:rPr>
                <w:sz w:val="22"/>
                <w:szCs w:val="22"/>
              </w:rPr>
              <w:t>Панько Алексей Игоревич</w:t>
            </w:r>
          </w:p>
        </w:tc>
        <w:tc>
          <w:tcPr>
            <w:tcW w:w="2286" w:type="dxa"/>
          </w:tcPr>
          <w:p w:rsidR="007926CE" w:rsidRDefault="007926CE" w:rsidP="007926CE">
            <w:pPr>
              <w:rPr>
                <w:sz w:val="22"/>
                <w:szCs w:val="22"/>
              </w:rPr>
            </w:pPr>
            <w:r>
              <w:rPr>
                <w:sz w:val="22"/>
                <w:szCs w:val="22"/>
              </w:rPr>
              <w:t>02.06.2017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23 кв. 68</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r w:rsidRPr="002474F3">
              <w:rPr>
                <w:sz w:val="22"/>
                <w:szCs w:val="22"/>
              </w:rPr>
              <w:t>п.3 ч.2 ст. 57 ЖК РФ</w:t>
            </w:r>
          </w:p>
        </w:tc>
      </w:tr>
      <w:tr w:rsidR="007926CE" w:rsidTr="007926CE">
        <w:trPr>
          <w:trHeight w:val="262"/>
        </w:trPr>
        <w:tc>
          <w:tcPr>
            <w:tcW w:w="513" w:type="dxa"/>
          </w:tcPr>
          <w:p w:rsidR="007926CE" w:rsidRDefault="007926CE" w:rsidP="007926CE">
            <w:pPr>
              <w:rPr>
                <w:sz w:val="22"/>
                <w:szCs w:val="22"/>
              </w:rPr>
            </w:pPr>
            <w:r>
              <w:rPr>
                <w:sz w:val="22"/>
                <w:szCs w:val="22"/>
              </w:rPr>
              <w:t>79</w:t>
            </w:r>
          </w:p>
        </w:tc>
        <w:tc>
          <w:tcPr>
            <w:tcW w:w="2129" w:type="dxa"/>
          </w:tcPr>
          <w:p w:rsidR="007926CE" w:rsidRDefault="007926CE" w:rsidP="007926CE">
            <w:pPr>
              <w:rPr>
                <w:sz w:val="22"/>
                <w:szCs w:val="22"/>
              </w:rPr>
            </w:pPr>
            <w:r>
              <w:rPr>
                <w:sz w:val="22"/>
                <w:szCs w:val="22"/>
              </w:rPr>
              <w:t>Бейбалаева Динара Баламирзоевна</w:t>
            </w:r>
          </w:p>
        </w:tc>
        <w:tc>
          <w:tcPr>
            <w:tcW w:w="2286" w:type="dxa"/>
          </w:tcPr>
          <w:p w:rsidR="007926CE" w:rsidRDefault="007926CE" w:rsidP="007926CE">
            <w:pPr>
              <w:rPr>
                <w:sz w:val="22"/>
                <w:szCs w:val="22"/>
              </w:rPr>
            </w:pPr>
            <w:r>
              <w:rPr>
                <w:sz w:val="22"/>
                <w:szCs w:val="22"/>
              </w:rPr>
              <w:t>17.07.2017</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 xml:space="preserve">егуницы д. 19 кв. 66 </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80</w:t>
            </w:r>
          </w:p>
        </w:tc>
        <w:tc>
          <w:tcPr>
            <w:tcW w:w="2129" w:type="dxa"/>
          </w:tcPr>
          <w:p w:rsidR="007926CE" w:rsidRDefault="007926CE" w:rsidP="007926CE">
            <w:pPr>
              <w:rPr>
                <w:sz w:val="22"/>
                <w:szCs w:val="22"/>
              </w:rPr>
            </w:pPr>
            <w:r>
              <w:rPr>
                <w:sz w:val="22"/>
                <w:szCs w:val="22"/>
              </w:rPr>
              <w:t>Румянцева Юлия  Николаевна</w:t>
            </w:r>
          </w:p>
        </w:tc>
        <w:tc>
          <w:tcPr>
            <w:tcW w:w="2286" w:type="dxa"/>
          </w:tcPr>
          <w:p w:rsidR="007926CE" w:rsidRDefault="007926CE" w:rsidP="007926CE">
            <w:pPr>
              <w:rPr>
                <w:sz w:val="22"/>
                <w:szCs w:val="22"/>
              </w:rPr>
            </w:pPr>
            <w:r>
              <w:rPr>
                <w:sz w:val="22"/>
                <w:szCs w:val="22"/>
              </w:rPr>
              <w:t>17.07.2017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24 кв. 69</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81</w:t>
            </w:r>
          </w:p>
        </w:tc>
        <w:tc>
          <w:tcPr>
            <w:tcW w:w="2129" w:type="dxa"/>
          </w:tcPr>
          <w:p w:rsidR="007926CE" w:rsidRDefault="007926CE" w:rsidP="007926CE">
            <w:pPr>
              <w:rPr>
                <w:sz w:val="22"/>
                <w:szCs w:val="22"/>
              </w:rPr>
            </w:pPr>
            <w:r>
              <w:rPr>
                <w:sz w:val="22"/>
                <w:szCs w:val="22"/>
              </w:rPr>
              <w:t>Виеру Кирилл Яковлевич</w:t>
            </w:r>
          </w:p>
        </w:tc>
        <w:tc>
          <w:tcPr>
            <w:tcW w:w="2286" w:type="dxa"/>
          </w:tcPr>
          <w:p w:rsidR="007926CE" w:rsidRDefault="007926CE" w:rsidP="007926CE">
            <w:pPr>
              <w:rPr>
                <w:sz w:val="22"/>
                <w:szCs w:val="22"/>
              </w:rPr>
            </w:pPr>
            <w:r>
              <w:rPr>
                <w:sz w:val="22"/>
                <w:szCs w:val="22"/>
              </w:rPr>
              <w:t>24.07.2017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19 кв. 3</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82</w:t>
            </w:r>
          </w:p>
        </w:tc>
        <w:tc>
          <w:tcPr>
            <w:tcW w:w="2129" w:type="dxa"/>
          </w:tcPr>
          <w:p w:rsidR="007926CE" w:rsidRDefault="007926CE" w:rsidP="007926CE">
            <w:pPr>
              <w:rPr>
                <w:sz w:val="22"/>
                <w:szCs w:val="22"/>
              </w:rPr>
            </w:pPr>
            <w:r>
              <w:rPr>
                <w:sz w:val="22"/>
                <w:szCs w:val="22"/>
              </w:rPr>
              <w:t>Буякевич Павел Валерьевич</w:t>
            </w:r>
          </w:p>
        </w:tc>
        <w:tc>
          <w:tcPr>
            <w:tcW w:w="2286" w:type="dxa"/>
          </w:tcPr>
          <w:p w:rsidR="007926CE" w:rsidRDefault="007926CE" w:rsidP="007926CE">
            <w:pPr>
              <w:rPr>
                <w:sz w:val="22"/>
                <w:szCs w:val="22"/>
              </w:rPr>
            </w:pPr>
            <w:r>
              <w:rPr>
                <w:sz w:val="22"/>
                <w:szCs w:val="22"/>
              </w:rPr>
              <w:t>31.08.2017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80 кв. 5</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83</w:t>
            </w:r>
          </w:p>
        </w:tc>
        <w:tc>
          <w:tcPr>
            <w:tcW w:w="2129" w:type="dxa"/>
          </w:tcPr>
          <w:p w:rsidR="007926CE" w:rsidRDefault="007926CE" w:rsidP="007926CE">
            <w:pPr>
              <w:rPr>
                <w:sz w:val="22"/>
                <w:szCs w:val="22"/>
              </w:rPr>
            </w:pPr>
            <w:r>
              <w:rPr>
                <w:sz w:val="22"/>
                <w:szCs w:val="22"/>
              </w:rPr>
              <w:t>Цветкова Алена Валерьевна</w:t>
            </w:r>
          </w:p>
        </w:tc>
        <w:tc>
          <w:tcPr>
            <w:tcW w:w="2286" w:type="dxa"/>
          </w:tcPr>
          <w:p w:rsidR="007926CE" w:rsidRDefault="007926CE" w:rsidP="007926CE">
            <w:pPr>
              <w:rPr>
                <w:sz w:val="22"/>
                <w:szCs w:val="22"/>
              </w:rPr>
            </w:pPr>
            <w:r>
              <w:rPr>
                <w:sz w:val="22"/>
                <w:szCs w:val="22"/>
              </w:rPr>
              <w:t>17.10.2017</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18 кв. 21</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lastRenderedPageBreak/>
              <w:t>84</w:t>
            </w:r>
          </w:p>
        </w:tc>
        <w:tc>
          <w:tcPr>
            <w:tcW w:w="2129" w:type="dxa"/>
          </w:tcPr>
          <w:p w:rsidR="007926CE" w:rsidRDefault="007926CE" w:rsidP="007926CE">
            <w:pPr>
              <w:rPr>
                <w:sz w:val="22"/>
                <w:szCs w:val="22"/>
              </w:rPr>
            </w:pPr>
            <w:r>
              <w:rPr>
                <w:sz w:val="22"/>
                <w:szCs w:val="22"/>
              </w:rPr>
              <w:t>Давыденко Ксения Сергеевна</w:t>
            </w:r>
          </w:p>
        </w:tc>
        <w:tc>
          <w:tcPr>
            <w:tcW w:w="2286" w:type="dxa"/>
          </w:tcPr>
          <w:p w:rsidR="007926CE" w:rsidRDefault="007926CE" w:rsidP="007926CE">
            <w:pPr>
              <w:rPr>
                <w:sz w:val="22"/>
                <w:szCs w:val="22"/>
              </w:rPr>
            </w:pPr>
            <w:r>
              <w:rPr>
                <w:sz w:val="22"/>
                <w:szCs w:val="22"/>
              </w:rPr>
              <w:t>07.03.2018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14 кв. 47</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85</w:t>
            </w:r>
          </w:p>
        </w:tc>
        <w:tc>
          <w:tcPr>
            <w:tcW w:w="2129" w:type="dxa"/>
          </w:tcPr>
          <w:p w:rsidR="007926CE" w:rsidRDefault="007926CE" w:rsidP="007926CE">
            <w:pPr>
              <w:rPr>
                <w:sz w:val="22"/>
                <w:szCs w:val="22"/>
              </w:rPr>
            </w:pPr>
            <w:r>
              <w:rPr>
                <w:sz w:val="22"/>
                <w:szCs w:val="22"/>
              </w:rPr>
              <w:t>Вялля Оксана Евгеньевна</w:t>
            </w:r>
          </w:p>
        </w:tc>
        <w:tc>
          <w:tcPr>
            <w:tcW w:w="2286" w:type="dxa"/>
          </w:tcPr>
          <w:p w:rsidR="007926CE" w:rsidRDefault="007926CE" w:rsidP="007926CE">
            <w:pPr>
              <w:rPr>
                <w:sz w:val="22"/>
                <w:szCs w:val="22"/>
              </w:rPr>
            </w:pPr>
            <w:r>
              <w:rPr>
                <w:sz w:val="22"/>
                <w:szCs w:val="22"/>
              </w:rPr>
              <w:t>07.03.2018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15 кв. 44</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86</w:t>
            </w:r>
          </w:p>
        </w:tc>
        <w:tc>
          <w:tcPr>
            <w:tcW w:w="2129" w:type="dxa"/>
          </w:tcPr>
          <w:p w:rsidR="007926CE" w:rsidRDefault="007926CE" w:rsidP="007926CE">
            <w:pPr>
              <w:rPr>
                <w:sz w:val="22"/>
                <w:szCs w:val="22"/>
              </w:rPr>
            </w:pPr>
            <w:r>
              <w:rPr>
                <w:sz w:val="22"/>
                <w:szCs w:val="22"/>
              </w:rPr>
              <w:t>Егорова Валентина Ивановна</w:t>
            </w:r>
          </w:p>
        </w:tc>
        <w:tc>
          <w:tcPr>
            <w:tcW w:w="2286" w:type="dxa"/>
          </w:tcPr>
          <w:p w:rsidR="007926CE" w:rsidRDefault="007926CE" w:rsidP="007926CE">
            <w:pPr>
              <w:rPr>
                <w:sz w:val="22"/>
                <w:szCs w:val="22"/>
              </w:rPr>
            </w:pPr>
            <w:r>
              <w:rPr>
                <w:sz w:val="22"/>
                <w:szCs w:val="22"/>
              </w:rPr>
              <w:t>20.04.2018</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27 кв. 13</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87</w:t>
            </w:r>
          </w:p>
        </w:tc>
        <w:tc>
          <w:tcPr>
            <w:tcW w:w="2129" w:type="dxa"/>
          </w:tcPr>
          <w:p w:rsidR="007926CE" w:rsidRDefault="007926CE" w:rsidP="007926CE">
            <w:pPr>
              <w:rPr>
                <w:sz w:val="22"/>
                <w:szCs w:val="22"/>
              </w:rPr>
            </w:pPr>
            <w:r>
              <w:rPr>
                <w:sz w:val="22"/>
                <w:szCs w:val="22"/>
              </w:rPr>
              <w:t>Дмитриева Ирина Алексеевна</w:t>
            </w:r>
          </w:p>
        </w:tc>
        <w:tc>
          <w:tcPr>
            <w:tcW w:w="2286" w:type="dxa"/>
          </w:tcPr>
          <w:p w:rsidR="007926CE" w:rsidRDefault="007926CE" w:rsidP="007926CE">
            <w:pPr>
              <w:rPr>
                <w:sz w:val="22"/>
                <w:szCs w:val="22"/>
              </w:rPr>
            </w:pPr>
            <w:r>
              <w:rPr>
                <w:sz w:val="22"/>
                <w:szCs w:val="22"/>
              </w:rPr>
              <w:t>20.04.2018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12 кв. 38</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88</w:t>
            </w:r>
          </w:p>
        </w:tc>
        <w:tc>
          <w:tcPr>
            <w:tcW w:w="2129" w:type="dxa"/>
          </w:tcPr>
          <w:p w:rsidR="007926CE" w:rsidRDefault="007926CE" w:rsidP="007926CE">
            <w:pPr>
              <w:rPr>
                <w:sz w:val="22"/>
                <w:szCs w:val="22"/>
              </w:rPr>
            </w:pPr>
            <w:r>
              <w:rPr>
                <w:sz w:val="22"/>
                <w:szCs w:val="22"/>
              </w:rPr>
              <w:t>Ярмощук Светлана Михайловна</w:t>
            </w:r>
          </w:p>
        </w:tc>
        <w:tc>
          <w:tcPr>
            <w:tcW w:w="2286" w:type="dxa"/>
          </w:tcPr>
          <w:p w:rsidR="007926CE" w:rsidRDefault="007926CE" w:rsidP="007926CE">
            <w:pPr>
              <w:rPr>
                <w:sz w:val="22"/>
                <w:szCs w:val="22"/>
              </w:rPr>
            </w:pPr>
            <w:r>
              <w:rPr>
                <w:sz w:val="22"/>
                <w:szCs w:val="22"/>
              </w:rPr>
              <w:t>21.05.2018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18 кв. 75</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89</w:t>
            </w:r>
          </w:p>
        </w:tc>
        <w:tc>
          <w:tcPr>
            <w:tcW w:w="2129" w:type="dxa"/>
          </w:tcPr>
          <w:p w:rsidR="007926CE" w:rsidRDefault="007926CE" w:rsidP="007926CE">
            <w:pPr>
              <w:rPr>
                <w:sz w:val="22"/>
                <w:szCs w:val="22"/>
              </w:rPr>
            </w:pPr>
            <w:r>
              <w:rPr>
                <w:sz w:val="22"/>
                <w:szCs w:val="22"/>
              </w:rPr>
              <w:t>Бехбудова Нармин Махиаддиновна</w:t>
            </w:r>
          </w:p>
        </w:tc>
        <w:tc>
          <w:tcPr>
            <w:tcW w:w="2286" w:type="dxa"/>
          </w:tcPr>
          <w:p w:rsidR="007926CE" w:rsidRDefault="007926CE" w:rsidP="007926CE">
            <w:pPr>
              <w:rPr>
                <w:sz w:val="22"/>
                <w:szCs w:val="22"/>
              </w:rPr>
            </w:pPr>
            <w:r>
              <w:rPr>
                <w:sz w:val="22"/>
                <w:szCs w:val="22"/>
              </w:rPr>
              <w:t>21.05.2018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17 кв. 15</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90</w:t>
            </w:r>
          </w:p>
        </w:tc>
        <w:tc>
          <w:tcPr>
            <w:tcW w:w="2129" w:type="dxa"/>
          </w:tcPr>
          <w:p w:rsidR="007926CE" w:rsidRDefault="007926CE" w:rsidP="007926CE">
            <w:pPr>
              <w:rPr>
                <w:sz w:val="22"/>
                <w:szCs w:val="22"/>
              </w:rPr>
            </w:pPr>
            <w:r>
              <w:rPr>
                <w:sz w:val="22"/>
                <w:szCs w:val="22"/>
              </w:rPr>
              <w:t>Юзова Елена Анатольевна</w:t>
            </w:r>
          </w:p>
        </w:tc>
        <w:tc>
          <w:tcPr>
            <w:tcW w:w="2286" w:type="dxa"/>
          </w:tcPr>
          <w:p w:rsidR="007926CE" w:rsidRDefault="007926CE" w:rsidP="007926CE">
            <w:pPr>
              <w:rPr>
                <w:sz w:val="22"/>
                <w:szCs w:val="22"/>
              </w:rPr>
            </w:pPr>
            <w:r>
              <w:rPr>
                <w:sz w:val="22"/>
                <w:szCs w:val="22"/>
              </w:rPr>
              <w:t>02.07.2018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24 кв. 78</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91</w:t>
            </w:r>
          </w:p>
        </w:tc>
        <w:tc>
          <w:tcPr>
            <w:tcW w:w="2129" w:type="dxa"/>
          </w:tcPr>
          <w:p w:rsidR="007926CE" w:rsidRDefault="007926CE" w:rsidP="007926CE">
            <w:pPr>
              <w:rPr>
                <w:sz w:val="22"/>
                <w:szCs w:val="22"/>
              </w:rPr>
            </w:pPr>
            <w:r>
              <w:rPr>
                <w:sz w:val="22"/>
                <w:szCs w:val="22"/>
              </w:rPr>
              <w:t>Прокофьева Вера Сергеевна</w:t>
            </w:r>
          </w:p>
        </w:tc>
        <w:tc>
          <w:tcPr>
            <w:tcW w:w="2286" w:type="dxa"/>
          </w:tcPr>
          <w:p w:rsidR="007926CE" w:rsidRDefault="007926CE" w:rsidP="007926CE">
            <w:pPr>
              <w:rPr>
                <w:sz w:val="22"/>
                <w:szCs w:val="22"/>
              </w:rPr>
            </w:pPr>
            <w:r>
              <w:rPr>
                <w:sz w:val="22"/>
                <w:szCs w:val="22"/>
              </w:rPr>
              <w:t>09.07.2018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81 кв. 16</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92</w:t>
            </w:r>
          </w:p>
        </w:tc>
        <w:tc>
          <w:tcPr>
            <w:tcW w:w="2129" w:type="dxa"/>
          </w:tcPr>
          <w:p w:rsidR="007926CE" w:rsidRDefault="007926CE" w:rsidP="007926CE">
            <w:pPr>
              <w:rPr>
                <w:sz w:val="22"/>
                <w:szCs w:val="22"/>
              </w:rPr>
            </w:pPr>
            <w:r>
              <w:rPr>
                <w:sz w:val="22"/>
                <w:szCs w:val="22"/>
              </w:rPr>
              <w:t>Барандова Ирина Геннадиевна</w:t>
            </w:r>
          </w:p>
        </w:tc>
        <w:tc>
          <w:tcPr>
            <w:tcW w:w="2286" w:type="dxa"/>
          </w:tcPr>
          <w:p w:rsidR="007926CE" w:rsidRDefault="007926CE" w:rsidP="007926CE">
            <w:pPr>
              <w:rPr>
                <w:sz w:val="22"/>
                <w:szCs w:val="22"/>
              </w:rPr>
            </w:pPr>
            <w:r>
              <w:rPr>
                <w:sz w:val="22"/>
                <w:szCs w:val="22"/>
              </w:rPr>
              <w:t>02.07.2018</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 xml:space="preserve">д. Лашковицы д. 11 </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93</w:t>
            </w:r>
          </w:p>
        </w:tc>
        <w:tc>
          <w:tcPr>
            <w:tcW w:w="2129" w:type="dxa"/>
          </w:tcPr>
          <w:p w:rsidR="007926CE" w:rsidRDefault="007926CE" w:rsidP="007926CE">
            <w:pPr>
              <w:rPr>
                <w:sz w:val="22"/>
                <w:szCs w:val="22"/>
              </w:rPr>
            </w:pPr>
            <w:r>
              <w:rPr>
                <w:sz w:val="22"/>
                <w:szCs w:val="22"/>
              </w:rPr>
              <w:t>Черчук Наталья Сергеевна</w:t>
            </w:r>
          </w:p>
        </w:tc>
        <w:tc>
          <w:tcPr>
            <w:tcW w:w="2286" w:type="dxa"/>
          </w:tcPr>
          <w:p w:rsidR="007926CE" w:rsidRDefault="007926CE" w:rsidP="007926CE">
            <w:pPr>
              <w:rPr>
                <w:sz w:val="22"/>
                <w:szCs w:val="22"/>
              </w:rPr>
            </w:pPr>
            <w:r>
              <w:rPr>
                <w:sz w:val="22"/>
                <w:szCs w:val="22"/>
              </w:rPr>
              <w:t>25.12.2018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17 кв. 56</w:t>
            </w:r>
          </w:p>
        </w:tc>
        <w:tc>
          <w:tcPr>
            <w:tcW w:w="1275" w:type="dxa"/>
          </w:tcPr>
          <w:p w:rsidR="007926CE" w:rsidRDefault="007926CE" w:rsidP="007926CE">
            <w:pPr>
              <w:jc w:val="center"/>
              <w:rPr>
                <w:sz w:val="22"/>
                <w:szCs w:val="22"/>
              </w:rPr>
            </w:pPr>
            <w:r>
              <w:rPr>
                <w:sz w:val="22"/>
                <w:szCs w:val="22"/>
              </w:rPr>
              <w:t>3</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94</w:t>
            </w:r>
          </w:p>
        </w:tc>
        <w:tc>
          <w:tcPr>
            <w:tcW w:w="2129" w:type="dxa"/>
          </w:tcPr>
          <w:p w:rsidR="007926CE" w:rsidRDefault="007926CE" w:rsidP="007926CE">
            <w:pPr>
              <w:rPr>
                <w:sz w:val="22"/>
                <w:szCs w:val="22"/>
              </w:rPr>
            </w:pPr>
            <w:r>
              <w:rPr>
                <w:sz w:val="22"/>
                <w:szCs w:val="22"/>
              </w:rPr>
              <w:t>Волкова Вероника Юрьевна</w:t>
            </w:r>
          </w:p>
        </w:tc>
        <w:tc>
          <w:tcPr>
            <w:tcW w:w="2286" w:type="dxa"/>
          </w:tcPr>
          <w:p w:rsidR="007926CE" w:rsidRDefault="007926CE" w:rsidP="007926CE">
            <w:pPr>
              <w:rPr>
                <w:sz w:val="22"/>
                <w:szCs w:val="22"/>
              </w:rPr>
            </w:pPr>
            <w:r>
              <w:rPr>
                <w:sz w:val="22"/>
                <w:szCs w:val="22"/>
              </w:rPr>
              <w:t>25.12.2018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22 кв. 75</w:t>
            </w:r>
          </w:p>
        </w:tc>
        <w:tc>
          <w:tcPr>
            <w:tcW w:w="1275" w:type="dxa"/>
          </w:tcPr>
          <w:p w:rsidR="007926CE" w:rsidRDefault="007926CE" w:rsidP="007926CE">
            <w:pPr>
              <w:jc w:val="center"/>
              <w:rPr>
                <w:sz w:val="22"/>
                <w:szCs w:val="22"/>
              </w:rPr>
            </w:pPr>
            <w:r>
              <w:rPr>
                <w:sz w:val="22"/>
                <w:szCs w:val="22"/>
              </w:rPr>
              <w:t>2</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95</w:t>
            </w:r>
          </w:p>
        </w:tc>
        <w:tc>
          <w:tcPr>
            <w:tcW w:w="2129" w:type="dxa"/>
          </w:tcPr>
          <w:p w:rsidR="007926CE" w:rsidRDefault="007926CE" w:rsidP="007926CE">
            <w:pPr>
              <w:rPr>
                <w:sz w:val="22"/>
                <w:szCs w:val="22"/>
              </w:rPr>
            </w:pPr>
            <w:r>
              <w:rPr>
                <w:sz w:val="22"/>
                <w:szCs w:val="22"/>
              </w:rPr>
              <w:t>Чекменева Татьяна Сергеевна</w:t>
            </w:r>
          </w:p>
        </w:tc>
        <w:tc>
          <w:tcPr>
            <w:tcW w:w="2286" w:type="dxa"/>
          </w:tcPr>
          <w:p w:rsidR="007926CE" w:rsidRDefault="007926CE" w:rsidP="007926CE">
            <w:pPr>
              <w:rPr>
                <w:sz w:val="22"/>
                <w:szCs w:val="22"/>
              </w:rPr>
            </w:pPr>
            <w:r>
              <w:rPr>
                <w:sz w:val="22"/>
                <w:szCs w:val="22"/>
              </w:rPr>
              <w:t>25.12.2018</w:t>
            </w:r>
          </w:p>
          <w:p w:rsidR="007926CE" w:rsidRDefault="007926CE" w:rsidP="007926CE">
            <w:pPr>
              <w:rPr>
                <w:sz w:val="22"/>
                <w:szCs w:val="22"/>
              </w:rPr>
            </w:pPr>
            <w:r>
              <w:rPr>
                <w:sz w:val="22"/>
                <w:szCs w:val="22"/>
              </w:rPr>
              <w:t>п.2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22 кв. 32</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r w:rsidR="007926CE" w:rsidTr="007926CE">
        <w:trPr>
          <w:trHeight w:val="262"/>
        </w:trPr>
        <w:tc>
          <w:tcPr>
            <w:tcW w:w="513" w:type="dxa"/>
          </w:tcPr>
          <w:p w:rsidR="007926CE" w:rsidRDefault="007926CE" w:rsidP="007926CE">
            <w:pPr>
              <w:rPr>
                <w:sz w:val="22"/>
                <w:szCs w:val="22"/>
              </w:rPr>
            </w:pPr>
            <w:r>
              <w:rPr>
                <w:sz w:val="22"/>
                <w:szCs w:val="22"/>
              </w:rPr>
              <w:t>96</w:t>
            </w:r>
          </w:p>
        </w:tc>
        <w:tc>
          <w:tcPr>
            <w:tcW w:w="2129" w:type="dxa"/>
          </w:tcPr>
          <w:p w:rsidR="007926CE" w:rsidRDefault="007926CE" w:rsidP="007926CE">
            <w:pPr>
              <w:rPr>
                <w:sz w:val="22"/>
                <w:szCs w:val="22"/>
              </w:rPr>
            </w:pPr>
            <w:r>
              <w:rPr>
                <w:sz w:val="22"/>
                <w:szCs w:val="22"/>
              </w:rPr>
              <w:t>Димитренко Сергей Станиславович</w:t>
            </w:r>
          </w:p>
        </w:tc>
        <w:tc>
          <w:tcPr>
            <w:tcW w:w="2286" w:type="dxa"/>
          </w:tcPr>
          <w:p w:rsidR="007926CE" w:rsidRDefault="007926CE" w:rsidP="007926CE">
            <w:pPr>
              <w:rPr>
                <w:sz w:val="22"/>
                <w:szCs w:val="22"/>
              </w:rPr>
            </w:pPr>
            <w:r>
              <w:rPr>
                <w:sz w:val="22"/>
                <w:szCs w:val="22"/>
              </w:rPr>
              <w:t>23.01.2019</w:t>
            </w:r>
          </w:p>
          <w:p w:rsidR="007926CE" w:rsidRDefault="007926CE" w:rsidP="007926CE">
            <w:pPr>
              <w:rPr>
                <w:sz w:val="22"/>
                <w:szCs w:val="22"/>
              </w:rPr>
            </w:pPr>
            <w:r>
              <w:rPr>
                <w:sz w:val="22"/>
                <w:szCs w:val="22"/>
              </w:rPr>
              <w:t>п.1 ч.1 ст. 51 ЖК РФ</w:t>
            </w:r>
          </w:p>
        </w:tc>
        <w:tc>
          <w:tcPr>
            <w:tcW w:w="2079" w:type="dxa"/>
          </w:tcPr>
          <w:p w:rsidR="007926CE" w:rsidRDefault="007926CE" w:rsidP="007926CE">
            <w:pPr>
              <w:rPr>
                <w:sz w:val="22"/>
                <w:szCs w:val="22"/>
              </w:rPr>
            </w:pPr>
            <w:r>
              <w:rPr>
                <w:sz w:val="22"/>
                <w:szCs w:val="22"/>
              </w:rPr>
              <w:t>д</w:t>
            </w:r>
            <w:proofErr w:type="gramStart"/>
            <w:r>
              <w:rPr>
                <w:sz w:val="22"/>
                <w:szCs w:val="22"/>
              </w:rPr>
              <w:t>.Б</w:t>
            </w:r>
            <w:proofErr w:type="gramEnd"/>
            <w:r>
              <w:rPr>
                <w:sz w:val="22"/>
                <w:szCs w:val="22"/>
              </w:rPr>
              <w:t>егуницы д. 19 кв. 76</w:t>
            </w:r>
          </w:p>
        </w:tc>
        <w:tc>
          <w:tcPr>
            <w:tcW w:w="1275" w:type="dxa"/>
          </w:tcPr>
          <w:p w:rsidR="007926CE" w:rsidRDefault="007926CE" w:rsidP="007926CE">
            <w:pPr>
              <w:jc w:val="center"/>
              <w:rPr>
                <w:sz w:val="22"/>
                <w:szCs w:val="22"/>
              </w:rPr>
            </w:pPr>
            <w:r>
              <w:rPr>
                <w:sz w:val="22"/>
                <w:szCs w:val="22"/>
              </w:rPr>
              <w:t>1</w:t>
            </w:r>
          </w:p>
        </w:tc>
        <w:tc>
          <w:tcPr>
            <w:tcW w:w="1064" w:type="dxa"/>
          </w:tcPr>
          <w:p w:rsidR="007926CE" w:rsidRDefault="007926CE" w:rsidP="007926CE">
            <w:pPr>
              <w:jc w:val="center"/>
              <w:rPr>
                <w:sz w:val="22"/>
                <w:szCs w:val="22"/>
                <w:highlight w:val="yellow"/>
              </w:rPr>
            </w:pPr>
          </w:p>
        </w:tc>
      </w:tr>
    </w:tbl>
    <w:p w:rsidR="007926CE" w:rsidRDefault="007926CE" w:rsidP="007926CE"/>
    <w:p w:rsidR="007926CE" w:rsidRPr="002474F3" w:rsidRDefault="007926CE" w:rsidP="007926CE">
      <w:r w:rsidRPr="002474F3">
        <w:t>2. Обнародовать настоящее постановление в установленном порядке.</w:t>
      </w:r>
    </w:p>
    <w:p w:rsidR="007926CE" w:rsidRPr="002474F3" w:rsidRDefault="007926CE" w:rsidP="007926CE">
      <w:r w:rsidRPr="002474F3">
        <w:t xml:space="preserve">3 . </w:t>
      </w:r>
      <w:proofErr w:type="gramStart"/>
      <w:r w:rsidRPr="002474F3">
        <w:t>Контроль за</w:t>
      </w:r>
      <w:proofErr w:type="gramEnd"/>
      <w:r w:rsidRPr="002474F3">
        <w:t xml:space="preserve"> исполнением данного постановления оставляю за собой.</w:t>
      </w:r>
    </w:p>
    <w:p w:rsidR="007926CE" w:rsidRDefault="007926CE" w:rsidP="007926CE">
      <w:pPr>
        <w:ind w:firstLine="540"/>
        <w:outlineLvl w:val="1"/>
      </w:pPr>
    </w:p>
    <w:p w:rsidR="007926CE" w:rsidRDefault="007926CE" w:rsidP="007926CE">
      <w:pPr>
        <w:ind w:firstLine="540"/>
        <w:outlineLvl w:val="1"/>
      </w:pPr>
    </w:p>
    <w:p w:rsidR="007926CE" w:rsidRPr="002474F3" w:rsidRDefault="007926CE" w:rsidP="007926CE">
      <w:pPr>
        <w:ind w:firstLine="540"/>
        <w:outlineLvl w:val="1"/>
      </w:pPr>
      <w:r w:rsidRPr="002474F3">
        <w:t>Глава администрации</w:t>
      </w:r>
    </w:p>
    <w:p w:rsidR="007926CE" w:rsidRPr="002474F3" w:rsidRDefault="007926CE" w:rsidP="007926CE">
      <w:pPr>
        <w:ind w:firstLine="540"/>
        <w:outlineLvl w:val="1"/>
      </w:pPr>
      <w:r w:rsidRPr="002474F3">
        <w:t>Бегуницкого сельского поселения                         А.И. Минюк</w:t>
      </w:r>
    </w:p>
    <w:p w:rsidR="007926CE" w:rsidRPr="009C46EB" w:rsidRDefault="007926CE" w:rsidP="007926CE">
      <w:pPr>
        <w:autoSpaceDE w:val="0"/>
        <w:autoSpaceDN w:val="0"/>
        <w:adjustRightInd w:val="0"/>
        <w:spacing w:after="200" w:line="276" w:lineRule="auto"/>
        <w:jc w:val="both"/>
      </w:pPr>
    </w:p>
    <w:p w:rsidR="007926CE" w:rsidRPr="009C46EB" w:rsidRDefault="007926CE" w:rsidP="007926CE">
      <w:pPr>
        <w:autoSpaceDE w:val="0"/>
        <w:autoSpaceDN w:val="0"/>
        <w:adjustRightInd w:val="0"/>
        <w:spacing w:after="200" w:line="276" w:lineRule="auto"/>
        <w:jc w:val="both"/>
      </w:pPr>
    </w:p>
    <w:p w:rsidR="007926CE" w:rsidRDefault="007926CE" w:rsidP="007926CE"/>
    <w:p w:rsidR="006A0CD8" w:rsidRDefault="006A0CD8">
      <w:r>
        <w:br w:type="page"/>
      </w:r>
    </w:p>
    <w:p w:rsidR="006A0CD8" w:rsidRPr="00AE437D" w:rsidRDefault="006A0CD8" w:rsidP="006A0CD8">
      <w:pPr>
        <w:tabs>
          <w:tab w:val="left" w:pos="8222"/>
        </w:tabs>
        <w:ind w:left="540" w:right="1075" w:hanging="540"/>
        <w:jc w:val="center"/>
        <w:rPr>
          <w:sz w:val="28"/>
          <w:szCs w:val="28"/>
        </w:rPr>
      </w:pPr>
      <w:r>
        <w:rPr>
          <w:sz w:val="28"/>
          <w:szCs w:val="28"/>
        </w:rPr>
        <w:lastRenderedPageBreak/>
        <w:t>Администрация</w:t>
      </w:r>
    </w:p>
    <w:p w:rsidR="006A0CD8" w:rsidRPr="00AE437D" w:rsidRDefault="006A0CD8" w:rsidP="006A0CD8">
      <w:pPr>
        <w:tabs>
          <w:tab w:val="left" w:pos="8931"/>
        </w:tabs>
        <w:ind w:right="424"/>
        <w:jc w:val="center"/>
        <w:rPr>
          <w:sz w:val="28"/>
          <w:szCs w:val="28"/>
        </w:rPr>
      </w:pPr>
      <w:r w:rsidRPr="00AE437D">
        <w:rPr>
          <w:sz w:val="28"/>
          <w:szCs w:val="28"/>
        </w:rPr>
        <w:t>муниципального образования Бегуницкое сельское поселение Волосовского муниципального района</w:t>
      </w:r>
    </w:p>
    <w:p w:rsidR="006A0CD8" w:rsidRPr="00AE437D" w:rsidRDefault="006A0CD8" w:rsidP="006A0CD8">
      <w:pPr>
        <w:tabs>
          <w:tab w:val="left" w:pos="8222"/>
        </w:tabs>
        <w:ind w:left="540" w:right="1075" w:hanging="540"/>
        <w:jc w:val="center"/>
        <w:rPr>
          <w:sz w:val="28"/>
          <w:szCs w:val="28"/>
        </w:rPr>
      </w:pPr>
      <w:r>
        <w:rPr>
          <w:sz w:val="28"/>
          <w:szCs w:val="28"/>
        </w:rPr>
        <w:t>Ленинградской области</w:t>
      </w:r>
    </w:p>
    <w:p w:rsidR="006A0CD8" w:rsidRPr="00AE437D" w:rsidRDefault="006A0CD8" w:rsidP="006A0CD8">
      <w:pPr>
        <w:ind w:right="1075"/>
        <w:rPr>
          <w:sz w:val="28"/>
          <w:szCs w:val="28"/>
        </w:rPr>
      </w:pPr>
    </w:p>
    <w:p w:rsidR="006A0CD8" w:rsidRPr="00AE437D" w:rsidRDefault="006A0CD8" w:rsidP="006A0CD8">
      <w:pPr>
        <w:ind w:left="540" w:right="1075" w:hanging="540"/>
        <w:rPr>
          <w:sz w:val="28"/>
          <w:szCs w:val="28"/>
        </w:rPr>
      </w:pPr>
      <w:r w:rsidRPr="00AE437D">
        <w:rPr>
          <w:b/>
          <w:sz w:val="28"/>
          <w:szCs w:val="28"/>
        </w:rPr>
        <w:t xml:space="preserve">                                 </w:t>
      </w:r>
      <w:proofErr w:type="gramStart"/>
      <w:r w:rsidRPr="00AE437D">
        <w:rPr>
          <w:sz w:val="28"/>
          <w:szCs w:val="28"/>
        </w:rPr>
        <w:t>П</w:t>
      </w:r>
      <w:proofErr w:type="gramEnd"/>
      <w:r w:rsidRPr="00AE437D">
        <w:rPr>
          <w:sz w:val="28"/>
          <w:szCs w:val="28"/>
        </w:rPr>
        <w:t xml:space="preserve"> О С Т А Н О В Л Е Н И Е </w:t>
      </w:r>
    </w:p>
    <w:p w:rsidR="006A0CD8" w:rsidRDefault="006A0CD8" w:rsidP="006A0CD8">
      <w:pPr>
        <w:ind w:left="540" w:right="1075" w:hanging="540"/>
        <w:rPr>
          <w:b/>
          <w:sz w:val="28"/>
          <w:szCs w:val="28"/>
        </w:rPr>
      </w:pPr>
    </w:p>
    <w:p w:rsidR="006A0CD8" w:rsidRPr="00AE437D" w:rsidRDefault="006A0CD8" w:rsidP="006A0CD8">
      <w:pPr>
        <w:pStyle w:val="ac"/>
        <w:rPr>
          <w:rFonts w:ascii="Times New Roman" w:hAnsi="Times New Roman"/>
          <w:sz w:val="28"/>
          <w:szCs w:val="28"/>
        </w:rPr>
      </w:pPr>
      <w:r w:rsidRPr="00AE437D">
        <w:rPr>
          <w:rFonts w:ascii="Times New Roman" w:hAnsi="Times New Roman"/>
          <w:sz w:val="28"/>
          <w:szCs w:val="28"/>
        </w:rPr>
        <w:t xml:space="preserve">от 28.03.2019 г.                                                                                </w:t>
      </w:r>
      <w:r>
        <w:rPr>
          <w:rFonts w:ascii="Times New Roman" w:hAnsi="Times New Roman"/>
          <w:sz w:val="28"/>
          <w:szCs w:val="28"/>
        </w:rPr>
        <w:t xml:space="preserve">        </w:t>
      </w:r>
      <w:r w:rsidRPr="00AE437D">
        <w:rPr>
          <w:rFonts w:ascii="Times New Roman" w:hAnsi="Times New Roman"/>
          <w:sz w:val="28"/>
          <w:szCs w:val="28"/>
        </w:rPr>
        <w:t xml:space="preserve">      №  67         </w:t>
      </w:r>
    </w:p>
    <w:p w:rsidR="006A0CD8" w:rsidRPr="00AE437D" w:rsidRDefault="006A0CD8" w:rsidP="006A0CD8">
      <w:pPr>
        <w:pStyle w:val="ac"/>
        <w:rPr>
          <w:rFonts w:ascii="Times New Roman" w:hAnsi="Times New Roman"/>
          <w:sz w:val="24"/>
          <w:szCs w:val="24"/>
        </w:rPr>
      </w:pPr>
      <w:r w:rsidRPr="00AE437D">
        <w:rPr>
          <w:rFonts w:ascii="Times New Roman" w:hAnsi="Times New Roman"/>
          <w:sz w:val="24"/>
          <w:szCs w:val="24"/>
        </w:rPr>
        <w:t xml:space="preserve">«Об  утверждении Положения о порядке создания, </w:t>
      </w:r>
    </w:p>
    <w:p w:rsidR="006A0CD8" w:rsidRPr="00AE437D" w:rsidRDefault="006A0CD8" w:rsidP="006A0CD8">
      <w:pPr>
        <w:pStyle w:val="ac"/>
        <w:rPr>
          <w:rFonts w:ascii="Times New Roman" w:hAnsi="Times New Roman"/>
          <w:sz w:val="24"/>
          <w:szCs w:val="24"/>
        </w:rPr>
      </w:pPr>
      <w:r w:rsidRPr="00AE437D">
        <w:rPr>
          <w:rFonts w:ascii="Times New Roman" w:hAnsi="Times New Roman"/>
          <w:sz w:val="24"/>
          <w:szCs w:val="24"/>
        </w:rPr>
        <w:t>содержания и организации деятельности аварийно-</w:t>
      </w:r>
    </w:p>
    <w:p w:rsidR="006A0CD8" w:rsidRPr="00AE437D" w:rsidRDefault="006A0CD8" w:rsidP="006A0CD8">
      <w:pPr>
        <w:pStyle w:val="ac"/>
        <w:rPr>
          <w:rFonts w:ascii="Times New Roman" w:hAnsi="Times New Roman"/>
          <w:sz w:val="24"/>
          <w:szCs w:val="24"/>
        </w:rPr>
      </w:pPr>
      <w:r w:rsidRPr="00AE437D">
        <w:rPr>
          <w:rFonts w:ascii="Times New Roman" w:hAnsi="Times New Roman"/>
          <w:sz w:val="24"/>
          <w:szCs w:val="24"/>
        </w:rPr>
        <w:t xml:space="preserve">спасательной службы (формирования) </w:t>
      </w:r>
      <w:proofErr w:type="gramStart"/>
      <w:r w:rsidRPr="00AE437D">
        <w:rPr>
          <w:rFonts w:ascii="Times New Roman" w:hAnsi="Times New Roman"/>
          <w:sz w:val="24"/>
          <w:szCs w:val="24"/>
        </w:rPr>
        <w:t>в</w:t>
      </w:r>
      <w:proofErr w:type="gramEnd"/>
      <w:r w:rsidRPr="00AE437D">
        <w:rPr>
          <w:rFonts w:ascii="Times New Roman" w:hAnsi="Times New Roman"/>
          <w:sz w:val="24"/>
          <w:szCs w:val="24"/>
        </w:rPr>
        <w:t xml:space="preserve"> </w:t>
      </w:r>
    </w:p>
    <w:p w:rsidR="006A0CD8" w:rsidRPr="00AE437D" w:rsidRDefault="006A0CD8" w:rsidP="006A0CD8">
      <w:pPr>
        <w:pStyle w:val="ac"/>
        <w:rPr>
          <w:rFonts w:ascii="Times New Roman" w:hAnsi="Times New Roman"/>
          <w:sz w:val="24"/>
          <w:szCs w:val="24"/>
        </w:rPr>
      </w:pPr>
      <w:r w:rsidRPr="00AE437D">
        <w:rPr>
          <w:rFonts w:ascii="Times New Roman" w:hAnsi="Times New Roman"/>
          <w:sz w:val="24"/>
          <w:szCs w:val="24"/>
        </w:rPr>
        <w:t xml:space="preserve">МО </w:t>
      </w:r>
      <w:r>
        <w:rPr>
          <w:rFonts w:ascii="Times New Roman" w:hAnsi="Times New Roman"/>
          <w:sz w:val="24"/>
          <w:szCs w:val="24"/>
        </w:rPr>
        <w:t>Бегуницкое</w:t>
      </w:r>
      <w:r w:rsidRPr="00AE437D">
        <w:rPr>
          <w:rFonts w:ascii="Times New Roman" w:hAnsi="Times New Roman"/>
          <w:sz w:val="24"/>
          <w:szCs w:val="24"/>
        </w:rPr>
        <w:t xml:space="preserve"> сельское поселение»</w:t>
      </w:r>
    </w:p>
    <w:p w:rsidR="006A0CD8" w:rsidRPr="00496DAC" w:rsidRDefault="006A0CD8" w:rsidP="006A0CD8">
      <w:pPr>
        <w:pStyle w:val="ac"/>
        <w:rPr>
          <w:rFonts w:ascii="Times New Roman" w:hAnsi="Times New Roman"/>
          <w:sz w:val="28"/>
          <w:szCs w:val="28"/>
        </w:rPr>
      </w:pPr>
    </w:p>
    <w:p w:rsidR="006A0CD8" w:rsidRPr="00496DAC" w:rsidRDefault="006A0CD8" w:rsidP="006A0CD8">
      <w:pPr>
        <w:pStyle w:val="ac"/>
        <w:ind w:firstLine="708"/>
        <w:jc w:val="both"/>
        <w:rPr>
          <w:rFonts w:ascii="Times New Roman" w:hAnsi="Times New Roman"/>
          <w:sz w:val="28"/>
          <w:szCs w:val="28"/>
        </w:rPr>
      </w:pPr>
      <w:bookmarkStart w:id="47" w:name="sub_1"/>
      <w:proofErr w:type="gramStart"/>
      <w:r w:rsidRPr="00496DAC">
        <w:rPr>
          <w:rFonts w:ascii="Times New Roman" w:hAnsi="Times New Roman"/>
          <w:sz w:val="28"/>
          <w:szCs w:val="28"/>
        </w:rPr>
        <w:t xml:space="preserve">В соответствии с Федеральным законом от 12 февраля </w:t>
      </w:r>
      <w:smartTag w:uri="urn:schemas-microsoft-com:office:smarttags" w:element="metricconverter">
        <w:smartTagPr>
          <w:attr w:name="ProductID" w:val="1998 г"/>
        </w:smartTagPr>
        <w:r w:rsidRPr="00496DAC">
          <w:rPr>
            <w:rFonts w:ascii="Times New Roman" w:hAnsi="Times New Roman"/>
            <w:sz w:val="28"/>
            <w:szCs w:val="28"/>
          </w:rPr>
          <w:t>1998 г</w:t>
        </w:r>
      </w:smartTag>
      <w:r w:rsidRPr="00496DAC">
        <w:rPr>
          <w:rFonts w:ascii="Times New Roman" w:hAnsi="Times New Roman"/>
          <w:sz w:val="28"/>
          <w:szCs w:val="28"/>
        </w:rPr>
        <w:t xml:space="preserve">. № 28-ФЗ «О гражданской обороне», постановлением Правительства Российской Федерации от 26 ноября </w:t>
      </w:r>
      <w:smartTag w:uri="urn:schemas-microsoft-com:office:smarttags" w:element="metricconverter">
        <w:smartTagPr>
          <w:attr w:name="ProductID" w:val="2007 г"/>
        </w:smartTagPr>
        <w:r w:rsidRPr="00496DAC">
          <w:rPr>
            <w:rFonts w:ascii="Times New Roman" w:hAnsi="Times New Roman"/>
            <w:sz w:val="28"/>
            <w:szCs w:val="28"/>
          </w:rPr>
          <w:t>2007 г</w:t>
        </w:r>
      </w:smartTag>
      <w:r w:rsidRPr="00496DAC">
        <w:rPr>
          <w:rFonts w:ascii="Times New Roman" w:hAnsi="Times New Roman"/>
          <w:sz w:val="28"/>
          <w:szCs w:val="28"/>
        </w:rPr>
        <w:t xml:space="preserve">. № 804 «Об утверждении Положения о гражданской обороне в Российской Федерации», приказом МЧС России от 14.11.2008 № 687 «Об утверждении Положения об организации и ведении гражданской обороны в муниципальных образованиях и организациях», </w:t>
      </w:r>
      <w:proofErr w:type="gramEnd"/>
    </w:p>
    <w:p w:rsidR="006A0CD8" w:rsidRPr="00496DAC" w:rsidRDefault="006A0CD8" w:rsidP="006A0CD8">
      <w:pPr>
        <w:pStyle w:val="ac"/>
        <w:jc w:val="both"/>
        <w:rPr>
          <w:rFonts w:ascii="Times New Roman" w:hAnsi="Times New Roman"/>
          <w:sz w:val="28"/>
          <w:szCs w:val="28"/>
        </w:rPr>
      </w:pPr>
    </w:p>
    <w:p w:rsidR="006A0CD8" w:rsidRPr="00496DAC" w:rsidRDefault="006A0CD8" w:rsidP="006A0CD8">
      <w:pPr>
        <w:pStyle w:val="ac"/>
        <w:jc w:val="both"/>
        <w:rPr>
          <w:rFonts w:ascii="Times New Roman" w:hAnsi="Times New Roman"/>
          <w:sz w:val="28"/>
          <w:szCs w:val="28"/>
        </w:rPr>
      </w:pPr>
      <w:r w:rsidRPr="00496DAC">
        <w:rPr>
          <w:rFonts w:ascii="Times New Roman" w:hAnsi="Times New Roman"/>
          <w:sz w:val="28"/>
          <w:szCs w:val="28"/>
        </w:rPr>
        <w:t>ПОСТАНОВЛЯЮ:</w:t>
      </w:r>
    </w:p>
    <w:p w:rsidR="006A0CD8" w:rsidRPr="00496DAC" w:rsidRDefault="006A0CD8" w:rsidP="006A0CD8">
      <w:pPr>
        <w:pStyle w:val="ac"/>
        <w:jc w:val="both"/>
        <w:rPr>
          <w:rFonts w:ascii="Times New Roman" w:hAnsi="Times New Roman"/>
          <w:sz w:val="28"/>
          <w:szCs w:val="28"/>
        </w:rPr>
      </w:pPr>
    </w:p>
    <w:p w:rsidR="006A0CD8" w:rsidRPr="00AE437D" w:rsidRDefault="006A0CD8" w:rsidP="006A0CD8">
      <w:pPr>
        <w:pStyle w:val="ac"/>
        <w:jc w:val="both"/>
        <w:rPr>
          <w:rFonts w:ascii="Times New Roman" w:hAnsi="Times New Roman"/>
          <w:sz w:val="28"/>
          <w:szCs w:val="28"/>
        </w:rPr>
      </w:pPr>
      <w:bookmarkStart w:id="48" w:name="sub_10"/>
      <w:r w:rsidRPr="00AE437D">
        <w:rPr>
          <w:rFonts w:ascii="Times New Roman" w:hAnsi="Times New Roman"/>
          <w:sz w:val="28"/>
          <w:szCs w:val="28"/>
        </w:rPr>
        <w:t>1. Утвердить прилагаемое положение об аварийно-спасательной службе (Приложение № 1).</w:t>
      </w:r>
    </w:p>
    <w:bookmarkEnd w:id="48"/>
    <w:p w:rsidR="006A0CD8" w:rsidRPr="00AE437D" w:rsidRDefault="006A0CD8" w:rsidP="006A0CD8">
      <w:pPr>
        <w:jc w:val="both"/>
        <w:rPr>
          <w:sz w:val="28"/>
          <w:szCs w:val="28"/>
        </w:rPr>
      </w:pPr>
      <w:r w:rsidRPr="00AE437D">
        <w:rPr>
          <w:sz w:val="28"/>
          <w:szCs w:val="28"/>
        </w:rPr>
        <w:t>2. Обнародовать настоящее Постановление в установленном порядке и разместить  на официальном сайте Бегуницкого сельского поселения.</w:t>
      </w:r>
    </w:p>
    <w:p w:rsidR="006A0CD8" w:rsidRPr="00AE437D" w:rsidRDefault="006A0CD8" w:rsidP="006A0CD8">
      <w:pPr>
        <w:jc w:val="both"/>
        <w:rPr>
          <w:sz w:val="28"/>
          <w:szCs w:val="28"/>
        </w:rPr>
      </w:pPr>
      <w:r w:rsidRPr="00AE437D">
        <w:rPr>
          <w:sz w:val="28"/>
          <w:szCs w:val="28"/>
        </w:rPr>
        <w:t>3. Настоящее постановление вступает в силу после его официального опубликования.</w:t>
      </w:r>
    </w:p>
    <w:p w:rsidR="006A0CD8" w:rsidRPr="00AE437D" w:rsidRDefault="006A0CD8" w:rsidP="006A0CD8">
      <w:pPr>
        <w:jc w:val="both"/>
        <w:rPr>
          <w:sz w:val="28"/>
          <w:szCs w:val="28"/>
        </w:rPr>
      </w:pPr>
      <w:r w:rsidRPr="00AE437D">
        <w:rPr>
          <w:sz w:val="28"/>
          <w:szCs w:val="28"/>
        </w:rPr>
        <w:t xml:space="preserve">4. </w:t>
      </w:r>
      <w:proofErr w:type="gramStart"/>
      <w:r w:rsidRPr="00AE437D">
        <w:rPr>
          <w:sz w:val="28"/>
          <w:szCs w:val="28"/>
        </w:rPr>
        <w:t>Контроль за</w:t>
      </w:r>
      <w:proofErr w:type="gramEnd"/>
      <w:r w:rsidRPr="00AE437D">
        <w:rPr>
          <w:sz w:val="28"/>
          <w:szCs w:val="28"/>
        </w:rPr>
        <w:t xml:space="preserve"> исполнением настоящего постановления оставляю за собой.</w:t>
      </w:r>
    </w:p>
    <w:p w:rsidR="006A0CD8" w:rsidRPr="00AE437D" w:rsidRDefault="006A0CD8" w:rsidP="006A0CD8">
      <w:pPr>
        <w:jc w:val="both"/>
        <w:rPr>
          <w:sz w:val="28"/>
          <w:szCs w:val="28"/>
        </w:rPr>
      </w:pPr>
    </w:p>
    <w:p w:rsidR="006A0CD8" w:rsidRDefault="006A0CD8" w:rsidP="006A0CD8">
      <w:pPr>
        <w:jc w:val="both"/>
        <w:rPr>
          <w:szCs w:val="28"/>
        </w:rPr>
      </w:pPr>
    </w:p>
    <w:p w:rsidR="006A0CD8" w:rsidRDefault="006A0CD8" w:rsidP="006A0CD8">
      <w:pPr>
        <w:jc w:val="both"/>
        <w:rPr>
          <w:szCs w:val="28"/>
        </w:rPr>
      </w:pPr>
    </w:p>
    <w:p w:rsidR="006A0CD8" w:rsidRPr="00AE437D" w:rsidRDefault="006A0CD8" w:rsidP="006A0CD8">
      <w:pPr>
        <w:jc w:val="both"/>
        <w:rPr>
          <w:szCs w:val="28"/>
        </w:rPr>
      </w:pPr>
      <w:r w:rsidRPr="00AE437D">
        <w:rPr>
          <w:sz w:val="28"/>
          <w:szCs w:val="28"/>
        </w:rPr>
        <w:t>Глава администрации                                                                     А.И. Минюк</w:t>
      </w:r>
    </w:p>
    <w:p w:rsidR="006A0CD8" w:rsidRPr="00496DAC" w:rsidRDefault="006A0CD8" w:rsidP="006A0CD8">
      <w:pPr>
        <w:pStyle w:val="ac"/>
        <w:jc w:val="both"/>
        <w:rPr>
          <w:rFonts w:ascii="Times New Roman" w:hAnsi="Times New Roman"/>
          <w:sz w:val="28"/>
          <w:szCs w:val="28"/>
        </w:rPr>
      </w:pPr>
    </w:p>
    <w:p w:rsidR="006A0CD8" w:rsidRPr="00496DAC" w:rsidRDefault="006A0CD8" w:rsidP="006A0CD8">
      <w:pPr>
        <w:pStyle w:val="ac"/>
        <w:jc w:val="both"/>
        <w:rPr>
          <w:rFonts w:ascii="Times New Roman" w:hAnsi="Times New Roman"/>
          <w:sz w:val="28"/>
          <w:szCs w:val="28"/>
        </w:rPr>
      </w:pPr>
    </w:p>
    <w:p w:rsidR="006A0CD8" w:rsidRPr="00496DAC" w:rsidRDefault="006A0CD8" w:rsidP="006A0CD8">
      <w:pPr>
        <w:pStyle w:val="ac"/>
        <w:jc w:val="both"/>
        <w:rPr>
          <w:rFonts w:ascii="Times New Roman" w:hAnsi="Times New Roman"/>
          <w:sz w:val="28"/>
          <w:szCs w:val="28"/>
        </w:rPr>
      </w:pPr>
    </w:p>
    <w:bookmarkEnd w:id="47"/>
    <w:p w:rsidR="006A0CD8" w:rsidRPr="00496DAC" w:rsidRDefault="006A0CD8" w:rsidP="006A0CD8">
      <w:pPr>
        <w:pStyle w:val="ac"/>
        <w:jc w:val="both"/>
        <w:rPr>
          <w:rFonts w:ascii="Times New Roman" w:hAnsi="Times New Roman"/>
          <w:sz w:val="28"/>
          <w:szCs w:val="28"/>
        </w:rPr>
      </w:pPr>
    </w:p>
    <w:p w:rsidR="006A0CD8" w:rsidRPr="006A0CD8" w:rsidRDefault="006A0CD8" w:rsidP="006A0CD8">
      <w:pPr>
        <w:pStyle w:val="ac"/>
        <w:jc w:val="right"/>
        <w:rPr>
          <w:rFonts w:ascii="Times New Roman" w:hAnsi="Times New Roman"/>
          <w:sz w:val="20"/>
          <w:szCs w:val="20"/>
        </w:rPr>
      </w:pPr>
      <w:r w:rsidRPr="00496DAC">
        <w:rPr>
          <w:rFonts w:ascii="Times New Roman" w:hAnsi="Times New Roman"/>
          <w:sz w:val="28"/>
          <w:szCs w:val="28"/>
        </w:rPr>
        <w:br w:type="page"/>
      </w:r>
      <w:r w:rsidRPr="006A0CD8">
        <w:rPr>
          <w:rFonts w:ascii="Times New Roman" w:hAnsi="Times New Roman"/>
          <w:sz w:val="20"/>
          <w:szCs w:val="20"/>
        </w:rPr>
        <w:lastRenderedPageBreak/>
        <w:t>Приложение № 1</w:t>
      </w:r>
    </w:p>
    <w:p w:rsidR="006A0CD8" w:rsidRPr="006A0CD8" w:rsidRDefault="006A0CD8" w:rsidP="006A0CD8">
      <w:pPr>
        <w:pStyle w:val="ac"/>
        <w:jc w:val="right"/>
        <w:rPr>
          <w:rFonts w:ascii="Times New Roman" w:hAnsi="Times New Roman"/>
          <w:sz w:val="20"/>
          <w:szCs w:val="20"/>
        </w:rPr>
      </w:pPr>
      <w:r w:rsidRPr="006A0CD8">
        <w:rPr>
          <w:rFonts w:ascii="Times New Roman" w:hAnsi="Times New Roman"/>
          <w:sz w:val="20"/>
          <w:szCs w:val="20"/>
        </w:rPr>
        <w:t>к постановлению Главы администрации</w:t>
      </w:r>
    </w:p>
    <w:p w:rsidR="006A0CD8" w:rsidRPr="006A0CD8" w:rsidRDefault="006A0CD8" w:rsidP="006A0CD8">
      <w:pPr>
        <w:pStyle w:val="ac"/>
        <w:jc w:val="right"/>
        <w:rPr>
          <w:rFonts w:ascii="Times New Roman" w:hAnsi="Times New Roman"/>
          <w:sz w:val="20"/>
          <w:szCs w:val="20"/>
        </w:rPr>
      </w:pPr>
      <w:r w:rsidRPr="006A0CD8">
        <w:rPr>
          <w:rFonts w:ascii="Times New Roman" w:hAnsi="Times New Roman"/>
          <w:sz w:val="20"/>
          <w:szCs w:val="20"/>
        </w:rPr>
        <w:t>муниципального образования</w:t>
      </w:r>
    </w:p>
    <w:p w:rsidR="006A0CD8" w:rsidRPr="006A0CD8" w:rsidRDefault="006A0CD8" w:rsidP="006A0CD8">
      <w:pPr>
        <w:pStyle w:val="ac"/>
        <w:jc w:val="right"/>
        <w:rPr>
          <w:rFonts w:ascii="Times New Roman" w:hAnsi="Times New Roman"/>
          <w:sz w:val="20"/>
          <w:szCs w:val="20"/>
        </w:rPr>
      </w:pPr>
      <w:r w:rsidRPr="006A0CD8">
        <w:rPr>
          <w:rFonts w:ascii="Times New Roman" w:hAnsi="Times New Roman"/>
          <w:sz w:val="20"/>
          <w:szCs w:val="20"/>
        </w:rPr>
        <w:t>Бегуницкое сельское поселение</w:t>
      </w:r>
    </w:p>
    <w:p w:rsidR="006A0CD8" w:rsidRPr="006A0CD8" w:rsidRDefault="006A0CD8" w:rsidP="006A0CD8">
      <w:pPr>
        <w:jc w:val="right"/>
        <w:rPr>
          <w:sz w:val="20"/>
          <w:szCs w:val="20"/>
        </w:rPr>
      </w:pPr>
      <w:r w:rsidRPr="006A0CD8">
        <w:rPr>
          <w:sz w:val="20"/>
          <w:szCs w:val="20"/>
        </w:rPr>
        <w:t>от  28.03.2019 г.  № 67</w:t>
      </w:r>
    </w:p>
    <w:p w:rsidR="006A0CD8" w:rsidRPr="006A0CD8" w:rsidRDefault="006A0CD8" w:rsidP="006A0CD8">
      <w:pPr>
        <w:pStyle w:val="ac"/>
        <w:jc w:val="right"/>
        <w:rPr>
          <w:rFonts w:ascii="Times New Roman" w:hAnsi="Times New Roman"/>
          <w:sz w:val="28"/>
          <w:szCs w:val="28"/>
        </w:rPr>
      </w:pPr>
    </w:p>
    <w:p w:rsidR="006A0CD8" w:rsidRPr="006A0CD8" w:rsidRDefault="006A0CD8" w:rsidP="006A0CD8">
      <w:pPr>
        <w:pStyle w:val="ac"/>
        <w:jc w:val="right"/>
        <w:rPr>
          <w:rFonts w:ascii="Times New Roman" w:hAnsi="Times New Roman"/>
          <w:sz w:val="28"/>
          <w:szCs w:val="28"/>
        </w:rPr>
      </w:pPr>
    </w:p>
    <w:p w:rsidR="006A0CD8" w:rsidRPr="006A0CD8" w:rsidRDefault="006A0CD8" w:rsidP="006A0CD8">
      <w:pPr>
        <w:pStyle w:val="ac"/>
        <w:jc w:val="center"/>
        <w:rPr>
          <w:rFonts w:ascii="Times New Roman" w:hAnsi="Times New Roman"/>
          <w:sz w:val="24"/>
          <w:szCs w:val="24"/>
        </w:rPr>
      </w:pPr>
      <w:r w:rsidRPr="006A0CD8">
        <w:rPr>
          <w:rFonts w:ascii="Times New Roman" w:hAnsi="Times New Roman"/>
          <w:sz w:val="24"/>
          <w:szCs w:val="24"/>
        </w:rPr>
        <w:t>Положение</w:t>
      </w:r>
      <w:r w:rsidRPr="006A0CD8">
        <w:rPr>
          <w:rFonts w:ascii="Times New Roman" w:hAnsi="Times New Roman"/>
          <w:sz w:val="24"/>
          <w:szCs w:val="24"/>
        </w:rPr>
        <w:br/>
        <w:t>о порядке создания, содержания и организации деятельности аварийно-спасательных формирований на территории Бегуницкого сельского поселения</w:t>
      </w:r>
      <w:r w:rsidRPr="006A0CD8">
        <w:rPr>
          <w:rFonts w:ascii="Times New Roman" w:hAnsi="Times New Roman"/>
          <w:sz w:val="24"/>
          <w:szCs w:val="24"/>
        </w:rPr>
        <w:br/>
      </w:r>
    </w:p>
    <w:p w:rsidR="006A0CD8" w:rsidRPr="006A0CD8" w:rsidRDefault="006A0CD8" w:rsidP="00D54CB6">
      <w:pPr>
        <w:pStyle w:val="14"/>
        <w:numPr>
          <w:ilvl w:val="0"/>
          <w:numId w:val="29"/>
        </w:numPr>
        <w:shd w:val="clear" w:color="auto" w:fill="auto"/>
        <w:tabs>
          <w:tab w:val="left" w:pos="1144"/>
        </w:tabs>
        <w:spacing w:before="0" w:after="0" w:line="274" w:lineRule="exact"/>
        <w:ind w:left="40" w:right="40" w:firstLine="640"/>
        <w:rPr>
          <w:b w:val="0"/>
          <w:sz w:val="24"/>
          <w:szCs w:val="24"/>
        </w:rPr>
      </w:pPr>
      <w:r w:rsidRPr="006A0CD8">
        <w:rPr>
          <w:b w:val="0"/>
          <w:color w:val="000000"/>
          <w:sz w:val="24"/>
          <w:szCs w:val="24"/>
        </w:rPr>
        <w:t>Положение об организации деятельности аварийно-спасательных служб и аварийно- спасательных формирований на территории Бегуницкого сельского поселения (далее - Положение) устанавливает порядок создания и организации деятельности аварийно-спасательных служб и аварийно-спасательных формирований на территории Бегуницкого сельского поселения</w:t>
      </w:r>
    </w:p>
    <w:p w:rsidR="006A0CD8" w:rsidRPr="006A0CD8" w:rsidRDefault="006A0CD8" w:rsidP="00D54CB6">
      <w:pPr>
        <w:pStyle w:val="14"/>
        <w:numPr>
          <w:ilvl w:val="0"/>
          <w:numId w:val="29"/>
        </w:numPr>
        <w:shd w:val="clear" w:color="auto" w:fill="auto"/>
        <w:tabs>
          <w:tab w:val="left" w:pos="1206"/>
        </w:tabs>
        <w:spacing w:before="0" w:line="274" w:lineRule="exact"/>
        <w:ind w:left="40" w:right="40" w:firstLine="640"/>
        <w:rPr>
          <w:b w:val="0"/>
          <w:sz w:val="24"/>
          <w:szCs w:val="24"/>
        </w:rPr>
      </w:pPr>
      <w:proofErr w:type="gramStart"/>
      <w:r w:rsidRPr="006A0CD8">
        <w:rPr>
          <w:b w:val="0"/>
          <w:color w:val="000000"/>
          <w:sz w:val="24"/>
          <w:szCs w:val="24"/>
        </w:rPr>
        <w:t>Настоящее Положение разработано в соответствии с Федеральным законом от 06.10.2003 № 131-ФЭ “Об общих принципах организации местного самоуправления в Российской Федерации”, Федеральным законом от 21.12.1994 № 68-ФЗ “О защите населения и территорий от чрезвычайных ситуаций природного и техногенного характера”, Федеральным законом от 22.08.1995 № 151-ФЗ “Об аварийно-спасательных службах и статусе спасателей”, Федеральным законом от 12.02.1998г. № 28-ФЗ “О гражданской обороне”, постановлением Правительства Российской</w:t>
      </w:r>
      <w:proofErr w:type="gramEnd"/>
      <w:r w:rsidRPr="006A0CD8">
        <w:rPr>
          <w:b w:val="0"/>
          <w:color w:val="000000"/>
          <w:sz w:val="24"/>
          <w:szCs w:val="24"/>
        </w:rPr>
        <w:t xml:space="preserve"> Федерации от 30.12.2003 № 794 “О единой государственной системе предупреждения и ликвидации чрезвычайных ситуаций”, приказом Министерства Российской Федерации по делам гражданской обороны, чрезвычайным ситуациям и ликвидации последствий стихийных бедствий от 23.12.2005 № 999 “Об утверждении порядка создания нештатных аварийно-спасательных формирований”, Уставом МО Кипенское сельское поселение.</w:t>
      </w:r>
    </w:p>
    <w:p w:rsidR="006A0CD8" w:rsidRPr="006A0CD8" w:rsidRDefault="006A0CD8" w:rsidP="006A0CD8">
      <w:pPr>
        <w:pStyle w:val="24"/>
        <w:shd w:val="clear" w:color="auto" w:fill="auto"/>
        <w:ind w:left="20"/>
        <w:rPr>
          <w:color w:val="000000"/>
          <w:sz w:val="24"/>
          <w:szCs w:val="24"/>
        </w:rPr>
      </w:pPr>
      <w:r w:rsidRPr="006A0CD8">
        <w:rPr>
          <w:color w:val="000000"/>
          <w:sz w:val="24"/>
          <w:szCs w:val="24"/>
        </w:rPr>
        <w:t>Статья 1. Основные понятия</w:t>
      </w:r>
    </w:p>
    <w:p w:rsidR="006A0CD8" w:rsidRPr="006A0CD8" w:rsidRDefault="006A0CD8" w:rsidP="006A0CD8">
      <w:pPr>
        <w:pStyle w:val="24"/>
        <w:shd w:val="clear" w:color="auto" w:fill="auto"/>
        <w:ind w:left="20"/>
        <w:rPr>
          <w:sz w:val="24"/>
          <w:szCs w:val="24"/>
        </w:rPr>
      </w:pPr>
    </w:p>
    <w:p w:rsidR="006A0CD8" w:rsidRPr="006A0CD8" w:rsidRDefault="006A0CD8" w:rsidP="00D54CB6">
      <w:pPr>
        <w:pStyle w:val="14"/>
        <w:numPr>
          <w:ilvl w:val="0"/>
          <w:numId w:val="30"/>
        </w:numPr>
        <w:shd w:val="clear" w:color="auto" w:fill="auto"/>
        <w:tabs>
          <w:tab w:val="left" w:pos="1034"/>
        </w:tabs>
        <w:spacing w:before="0" w:after="0" w:line="274" w:lineRule="exact"/>
        <w:ind w:left="40" w:right="40" w:firstLine="640"/>
        <w:rPr>
          <w:b w:val="0"/>
          <w:sz w:val="24"/>
          <w:szCs w:val="24"/>
        </w:rPr>
      </w:pPr>
      <w:r w:rsidRPr="006A0CD8">
        <w:rPr>
          <w:b w:val="0"/>
          <w:color w:val="000000"/>
          <w:sz w:val="24"/>
          <w:szCs w:val="24"/>
        </w:rPr>
        <w:t>Аварийно-спасательные работы - действия по спасению людей, материальных и культурных ценностей, защите природной среды в зоне ЧС, локализации ЧС и подавлению или доведению до минимально возможного уровня воздействия характерных для них опасных факторов. Аварийно-спасательные работы (далее по тексту - АСР)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6A0CD8" w:rsidRPr="006A0CD8" w:rsidRDefault="006A0CD8" w:rsidP="006A0CD8">
      <w:pPr>
        <w:pStyle w:val="14"/>
        <w:shd w:val="clear" w:color="auto" w:fill="auto"/>
        <w:spacing w:after="0" w:line="274" w:lineRule="exact"/>
        <w:ind w:left="40" w:right="40" w:firstLine="640"/>
        <w:rPr>
          <w:b w:val="0"/>
          <w:sz w:val="24"/>
          <w:szCs w:val="24"/>
        </w:rPr>
      </w:pPr>
      <w:proofErr w:type="gramStart"/>
      <w:r w:rsidRPr="006A0CD8">
        <w:rPr>
          <w:b w:val="0"/>
          <w:color w:val="000000"/>
          <w:sz w:val="24"/>
          <w:szCs w:val="24"/>
        </w:rPr>
        <w:t>Аварийно-спасательные работы (АСР) на территории Бегуницкого сельского поселения, подвергшейся чрезвычайной ситуации (далее по тексту - ЧС) природного и техногенного характера (аварии, опасные природные явления, катастрофы, стихийные или иные бедствия), проводятся в целях спасения жизни и сохранения здоровья людей, материальных и культурных ценностей, снижения размеров ущерба окружающей среде, локализации ЧС и ее опасных факторов.</w:t>
      </w:r>
      <w:proofErr w:type="gramEnd"/>
      <w:r w:rsidRPr="006A0CD8">
        <w:rPr>
          <w:b w:val="0"/>
          <w:color w:val="000000"/>
          <w:sz w:val="24"/>
          <w:szCs w:val="24"/>
        </w:rPr>
        <w:t xml:space="preserve"> В период проведения АСР осуществляется ежедневный строгий учет людей, находящихся в зоне ЧС.</w:t>
      </w:r>
    </w:p>
    <w:p w:rsidR="006A0CD8" w:rsidRPr="006A0CD8" w:rsidRDefault="006A0CD8" w:rsidP="006A0CD8">
      <w:pPr>
        <w:pStyle w:val="14"/>
        <w:shd w:val="clear" w:color="auto" w:fill="auto"/>
        <w:spacing w:after="0" w:line="274" w:lineRule="exact"/>
        <w:ind w:left="40" w:right="40" w:firstLine="640"/>
        <w:rPr>
          <w:b w:val="0"/>
          <w:sz w:val="24"/>
          <w:szCs w:val="24"/>
        </w:rPr>
      </w:pPr>
      <w:r w:rsidRPr="006A0CD8">
        <w:rPr>
          <w:b w:val="0"/>
          <w:color w:val="000000"/>
          <w:sz w:val="24"/>
          <w:szCs w:val="24"/>
        </w:rPr>
        <w:t xml:space="preserve">К АСР относятся поисково-спасательные, газоспасательные работы, а также связанные с тушением пожаров, с восстановлением электро-, тепло- и водоснабжения, работы, связанные с ликвидацией последствий наводнений, ураганов и смерчей, </w:t>
      </w:r>
      <w:r w:rsidRPr="006A0CD8">
        <w:rPr>
          <w:b w:val="0"/>
          <w:color w:val="000000"/>
          <w:sz w:val="24"/>
          <w:szCs w:val="24"/>
        </w:rPr>
        <w:lastRenderedPageBreak/>
        <w:t>работы по ликвидации медик</w:t>
      </w:r>
      <w:proofErr w:type="gramStart"/>
      <w:r w:rsidRPr="006A0CD8">
        <w:rPr>
          <w:b w:val="0"/>
          <w:color w:val="000000"/>
          <w:sz w:val="24"/>
          <w:szCs w:val="24"/>
        </w:rPr>
        <w:t>о-</w:t>
      </w:r>
      <w:proofErr w:type="gramEnd"/>
      <w:r w:rsidRPr="006A0CD8">
        <w:rPr>
          <w:b w:val="0"/>
          <w:color w:val="000000"/>
          <w:sz w:val="24"/>
          <w:szCs w:val="24"/>
        </w:rPr>
        <w:t xml:space="preserve"> санитарных последствий ЧС и другие АСР.</w:t>
      </w:r>
    </w:p>
    <w:p w:rsidR="006A0CD8" w:rsidRPr="006A0CD8" w:rsidRDefault="006A0CD8" w:rsidP="00D54CB6">
      <w:pPr>
        <w:pStyle w:val="14"/>
        <w:numPr>
          <w:ilvl w:val="0"/>
          <w:numId w:val="30"/>
        </w:numPr>
        <w:shd w:val="clear" w:color="auto" w:fill="auto"/>
        <w:tabs>
          <w:tab w:val="left" w:pos="1014"/>
        </w:tabs>
        <w:spacing w:before="0" w:after="0" w:line="274" w:lineRule="exact"/>
        <w:ind w:left="40" w:right="40" w:firstLine="640"/>
        <w:rPr>
          <w:b w:val="0"/>
          <w:sz w:val="24"/>
          <w:szCs w:val="24"/>
        </w:rPr>
      </w:pPr>
      <w:r w:rsidRPr="006A0CD8">
        <w:rPr>
          <w:b w:val="0"/>
          <w:color w:val="000000"/>
          <w:sz w:val="24"/>
          <w:szCs w:val="24"/>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которая может повлечь или повлекла за собой человеческие жертвы, ущерб здоровью людей или</w:t>
      </w:r>
    </w:p>
    <w:p w:rsidR="006A0CD8" w:rsidRPr="006A0CD8" w:rsidRDefault="006A0CD8" w:rsidP="006A0CD8">
      <w:pPr>
        <w:pStyle w:val="14"/>
        <w:shd w:val="clear" w:color="auto" w:fill="auto"/>
        <w:spacing w:after="0" w:line="274" w:lineRule="exact"/>
        <w:ind w:left="40" w:right="40"/>
        <w:rPr>
          <w:b w:val="0"/>
          <w:sz w:val="24"/>
          <w:szCs w:val="24"/>
        </w:rPr>
      </w:pPr>
      <w:r w:rsidRPr="006A0CD8">
        <w:rPr>
          <w:b w:val="0"/>
          <w:color w:val="000000"/>
          <w:sz w:val="24"/>
          <w:szCs w:val="24"/>
        </w:rPr>
        <w:t>окружающей природной среде, значительные материальные потери и нарушение условий жизнедеятельности людей.</w:t>
      </w:r>
    </w:p>
    <w:p w:rsidR="006A0CD8" w:rsidRPr="006A0CD8" w:rsidRDefault="006A0CD8" w:rsidP="00D54CB6">
      <w:pPr>
        <w:pStyle w:val="14"/>
        <w:numPr>
          <w:ilvl w:val="0"/>
          <w:numId w:val="30"/>
        </w:numPr>
        <w:shd w:val="clear" w:color="auto" w:fill="auto"/>
        <w:tabs>
          <w:tab w:val="left" w:pos="935"/>
        </w:tabs>
        <w:spacing w:before="0" w:after="0" w:line="274" w:lineRule="exact"/>
        <w:ind w:left="40" w:firstLine="660"/>
        <w:rPr>
          <w:b w:val="0"/>
          <w:sz w:val="24"/>
          <w:szCs w:val="24"/>
        </w:rPr>
      </w:pPr>
      <w:r w:rsidRPr="006A0CD8">
        <w:rPr>
          <w:b w:val="0"/>
          <w:color w:val="000000"/>
          <w:sz w:val="24"/>
          <w:szCs w:val="24"/>
        </w:rPr>
        <w:t>Зона чрезвычайной ситуации - территория, на которой сложилась ЧС.</w:t>
      </w:r>
    </w:p>
    <w:p w:rsidR="006A0CD8" w:rsidRPr="006A0CD8" w:rsidRDefault="006A0CD8" w:rsidP="00D54CB6">
      <w:pPr>
        <w:pStyle w:val="14"/>
        <w:numPr>
          <w:ilvl w:val="0"/>
          <w:numId w:val="30"/>
        </w:numPr>
        <w:shd w:val="clear" w:color="auto" w:fill="auto"/>
        <w:tabs>
          <w:tab w:val="left" w:pos="952"/>
        </w:tabs>
        <w:spacing w:before="0" w:after="0" w:line="274" w:lineRule="exact"/>
        <w:ind w:left="40" w:right="60" w:firstLine="660"/>
        <w:rPr>
          <w:b w:val="0"/>
          <w:sz w:val="24"/>
          <w:szCs w:val="24"/>
        </w:rPr>
      </w:pPr>
      <w:r w:rsidRPr="006A0CD8">
        <w:rPr>
          <w:b w:val="0"/>
          <w:color w:val="000000"/>
          <w:sz w:val="24"/>
          <w:szCs w:val="24"/>
        </w:rPr>
        <w:t>Неотложные работы по ликвидации ЧС - деятельность по всестороннему обеспечению АСР, оказанию населению, пострадавшему в ЧС,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6A0CD8" w:rsidRPr="006A0CD8" w:rsidRDefault="006A0CD8" w:rsidP="00D54CB6">
      <w:pPr>
        <w:pStyle w:val="14"/>
        <w:numPr>
          <w:ilvl w:val="0"/>
          <w:numId w:val="30"/>
        </w:numPr>
        <w:shd w:val="clear" w:color="auto" w:fill="auto"/>
        <w:tabs>
          <w:tab w:val="left" w:pos="995"/>
        </w:tabs>
        <w:spacing w:before="0" w:after="0" w:line="274" w:lineRule="exact"/>
        <w:ind w:left="40" w:right="60" w:firstLine="660"/>
        <w:rPr>
          <w:b w:val="0"/>
          <w:sz w:val="24"/>
          <w:szCs w:val="24"/>
        </w:rPr>
      </w:pPr>
      <w:r w:rsidRPr="006A0CD8">
        <w:rPr>
          <w:b w:val="0"/>
          <w:color w:val="000000"/>
          <w:sz w:val="24"/>
          <w:szCs w:val="24"/>
        </w:rPr>
        <w:t>Аварийно-спасательная служба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 спасательные формирования.</w:t>
      </w:r>
    </w:p>
    <w:p w:rsidR="006A0CD8" w:rsidRPr="006A0CD8" w:rsidRDefault="006A0CD8" w:rsidP="00D54CB6">
      <w:pPr>
        <w:pStyle w:val="14"/>
        <w:numPr>
          <w:ilvl w:val="0"/>
          <w:numId w:val="30"/>
        </w:numPr>
        <w:shd w:val="clear" w:color="auto" w:fill="auto"/>
        <w:tabs>
          <w:tab w:val="left" w:pos="1034"/>
        </w:tabs>
        <w:spacing w:before="0" w:after="0" w:line="274" w:lineRule="exact"/>
        <w:ind w:left="40" w:right="60" w:firstLine="660"/>
        <w:rPr>
          <w:b w:val="0"/>
          <w:sz w:val="24"/>
          <w:szCs w:val="24"/>
        </w:rPr>
      </w:pPr>
      <w:r w:rsidRPr="006A0CD8">
        <w:rPr>
          <w:b w:val="0"/>
          <w:color w:val="000000"/>
          <w:sz w:val="24"/>
          <w:szCs w:val="24"/>
        </w:rPr>
        <w:t>Аварийно-спасательное формирование - самостоятельная или входящая в состав аварийно-спасательной службы структура, предназначенная для проведения аварийно- 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w:t>
      </w:r>
    </w:p>
    <w:p w:rsidR="006A0CD8" w:rsidRPr="006A0CD8" w:rsidRDefault="006A0CD8" w:rsidP="00D54CB6">
      <w:pPr>
        <w:pStyle w:val="14"/>
        <w:numPr>
          <w:ilvl w:val="0"/>
          <w:numId w:val="30"/>
        </w:numPr>
        <w:shd w:val="clear" w:color="auto" w:fill="auto"/>
        <w:tabs>
          <w:tab w:val="left" w:pos="995"/>
        </w:tabs>
        <w:spacing w:before="0" w:after="0" w:line="274" w:lineRule="exact"/>
        <w:ind w:left="40" w:right="60" w:firstLine="660"/>
        <w:rPr>
          <w:b w:val="0"/>
          <w:sz w:val="24"/>
          <w:szCs w:val="24"/>
        </w:rPr>
      </w:pPr>
      <w:r w:rsidRPr="006A0CD8">
        <w:rPr>
          <w:b w:val="0"/>
          <w:color w:val="000000"/>
          <w:sz w:val="24"/>
          <w:szCs w:val="24"/>
        </w:rPr>
        <w:t>Спасатель - гражданин, подготовленный и аттестованный на проведение аварийно- спасательных работ.</w:t>
      </w:r>
    </w:p>
    <w:p w:rsidR="006A0CD8" w:rsidRPr="006A0CD8" w:rsidRDefault="006A0CD8" w:rsidP="00D54CB6">
      <w:pPr>
        <w:pStyle w:val="14"/>
        <w:numPr>
          <w:ilvl w:val="0"/>
          <w:numId w:val="30"/>
        </w:numPr>
        <w:shd w:val="clear" w:color="auto" w:fill="auto"/>
        <w:tabs>
          <w:tab w:val="left" w:pos="938"/>
        </w:tabs>
        <w:spacing w:before="0" w:line="274" w:lineRule="exact"/>
        <w:ind w:left="40" w:right="60" w:firstLine="660"/>
        <w:rPr>
          <w:b w:val="0"/>
          <w:sz w:val="24"/>
          <w:szCs w:val="24"/>
        </w:rPr>
      </w:pPr>
      <w:r w:rsidRPr="006A0CD8">
        <w:rPr>
          <w:b w:val="0"/>
          <w:color w:val="000000"/>
          <w:sz w:val="24"/>
          <w:szCs w:val="24"/>
        </w:rPr>
        <w:t>Аварийно-спасательные средства - техническая, научно-техническая и интеллектуальная продукция, в том числе специализированные средства связи и управления, техника, оборудование, снаряжение, имущество и материалы, методические, видео-, кино-, фотоматериалы по технологии аварийно-спасательных работ, а также программные продукты и базы данных для электронных вычислительных машин и иные средства, предназначенные для проведения аварийно- спасательных работ.</w:t>
      </w:r>
    </w:p>
    <w:p w:rsidR="006A0CD8" w:rsidRPr="006A0CD8" w:rsidRDefault="006A0CD8" w:rsidP="006A0CD8">
      <w:pPr>
        <w:pStyle w:val="2d"/>
        <w:shd w:val="clear" w:color="auto" w:fill="auto"/>
        <w:spacing w:before="0"/>
        <w:ind w:left="40"/>
        <w:rPr>
          <w:b w:val="0"/>
          <w:color w:val="000000"/>
          <w:sz w:val="24"/>
          <w:szCs w:val="24"/>
        </w:rPr>
      </w:pPr>
      <w:r w:rsidRPr="006A0CD8">
        <w:rPr>
          <w:b w:val="0"/>
          <w:color w:val="000000"/>
          <w:sz w:val="24"/>
          <w:szCs w:val="24"/>
        </w:rPr>
        <w:t>Статья 2. Основные принципы деятельности аварийно-спасательных служб и спасателей на территории Бегуницкого сельского поселения</w:t>
      </w:r>
    </w:p>
    <w:p w:rsidR="006A0CD8" w:rsidRPr="006A0CD8" w:rsidRDefault="006A0CD8" w:rsidP="006A0CD8">
      <w:pPr>
        <w:pStyle w:val="2d"/>
        <w:shd w:val="clear" w:color="auto" w:fill="auto"/>
        <w:spacing w:before="0"/>
        <w:ind w:left="40"/>
        <w:rPr>
          <w:b w:val="0"/>
          <w:sz w:val="24"/>
          <w:szCs w:val="24"/>
        </w:rPr>
      </w:pPr>
    </w:p>
    <w:p w:rsidR="006A0CD8" w:rsidRPr="006A0CD8" w:rsidRDefault="006A0CD8" w:rsidP="006A0CD8">
      <w:pPr>
        <w:pStyle w:val="14"/>
        <w:shd w:val="clear" w:color="auto" w:fill="auto"/>
        <w:spacing w:after="0" w:line="274" w:lineRule="exact"/>
        <w:ind w:left="40" w:right="60" w:firstLine="660"/>
        <w:rPr>
          <w:b w:val="0"/>
          <w:sz w:val="24"/>
          <w:szCs w:val="24"/>
        </w:rPr>
      </w:pPr>
      <w:r w:rsidRPr="006A0CD8">
        <w:rPr>
          <w:b w:val="0"/>
          <w:color w:val="000000"/>
          <w:sz w:val="24"/>
          <w:szCs w:val="24"/>
        </w:rPr>
        <w:t>Основными принципами деятельности аварийно-спасательных служб, аварийно- спасательных формирований и спасателей на территории Бегуницкого сельского поселения являются:</w:t>
      </w:r>
    </w:p>
    <w:p w:rsidR="006A0CD8" w:rsidRPr="006A0CD8" w:rsidRDefault="006A0CD8" w:rsidP="00D54CB6">
      <w:pPr>
        <w:pStyle w:val="14"/>
        <w:numPr>
          <w:ilvl w:val="0"/>
          <w:numId w:val="31"/>
        </w:numPr>
        <w:shd w:val="clear" w:color="auto" w:fill="auto"/>
        <w:tabs>
          <w:tab w:val="left" w:pos="880"/>
        </w:tabs>
        <w:spacing w:before="0" w:after="0" w:line="274" w:lineRule="exact"/>
        <w:ind w:left="40" w:right="60" w:firstLine="660"/>
        <w:rPr>
          <w:b w:val="0"/>
          <w:sz w:val="24"/>
          <w:szCs w:val="24"/>
        </w:rPr>
      </w:pPr>
      <w:r w:rsidRPr="006A0CD8">
        <w:rPr>
          <w:b w:val="0"/>
          <w:color w:val="000000"/>
          <w:sz w:val="24"/>
          <w:szCs w:val="24"/>
        </w:rPr>
        <w:t>принцип гуманизма и милосердия, предусматривающий приоритетность задач спасения жизни и сохранения здоровья людей, защиты природной среды при возникновении чрезвычайных ситуаций;</w:t>
      </w:r>
    </w:p>
    <w:p w:rsidR="006A0CD8" w:rsidRPr="006A0CD8" w:rsidRDefault="006A0CD8" w:rsidP="00D54CB6">
      <w:pPr>
        <w:pStyle w:val="14"/>
        <w:numPr>
          <w:ilvl w:val="0"/>
          <w:numId w:val="31"/>
        </w:numPr>
        <w:shd w:val="clear" w:color="auto" w:fill="auto"/>
        <w:tabs>
          <w:tab w:val="left" w:pos="971"/>
        </w:tabs>
        <w:spacing w:before="0" w:after="0" w:line="274" w:lineRule="exact"/>
        <w:ind w:left="40" w:right="60" w:firstLine="660"/>
        <w:rPr>
          <w:b w:val="0"/>
          <w:sz w:val="24"/>
          <w:szCs w:val="24"/>
        </w:rPr>
      </w:pPr>
      <w:r w:rsidRPr="006A0CD8">
        <w:rPr>
          <w:b w:val="0"/>
          <w:color w:val="000000"/>
          <w:sz w:val="24"/>
          <w:szCs w:val="24"/>
        </w:rPr>
        <w:t>принцип единоначалия руководства аварийно-спасательными службами, аварийно- спасательными формированиями;</w:t>
      </w:r>
    </w:p>
    <w:p w:rsidR="006A0CD8" w:rsidRPr="006A0CD8" w:rsidRDefault="006A0CD8" w:rsidP="00D54CB6">
      <w:pPr>
        <w:pStyle w:val="14"/>
        <w:numPr>
          <w:ilvl w:val="0"/>
          <w:numId w:val="31"/>
        </w:numPr>
        <w:shd w:val="clear" w:color="auto" w:fill="auto"/>
        <w:tabs>
          <w:tab w:val="left" w:pos="909"/>
        </w:tabs>
        <w:spacing w:before="0" w:after="0" w:line="274" w:lineRule="exact"/>
        <w:ind w:left="40" w:right="60" w:firstLine="660"/>
        <w:rPr>
          <w:b w:val="0"/>
          <w:sz w:val="24"/>
          <w:szCs w:val="24"/>
        </w:rPr>
      </w:pPr>
      <w:r w:rsidRPr="006A0CD8">
        <w:rPr>
          <w:b w:val="0"/>
          <w:color w:val="000000"/>
          <w:sz w:val="24"/>
          <w:szCs w:val="24"/>
        </w:rPr>
        <w:t>принцип оправданного риска и обеспечения безопасности при проведении аварийно- спасательных и неотложных работ;</w:t>
      </w:r>
    </w:p>
    <w:p w:rsidR="006A0CD8" w:rsidRPr="006A0CD8" w:rsidRDefault="006A0CD8" w:rsidP="00D54CB6">
      <w:pPr>
        <w:pStyle w:val="14"/>
        <w:numPr>
          <w:ilvl w:val="0"/>
          <w:numId w:val="31"/>
        </w:numPr>
        <w:shd w:val="clear" w:color="auto" w:fill="auto"/>
        <w:tabs>
          <w:tab w:val="left" w:pos="885"/>
        </w:tabs>
        <w:spacing w:before="0" w:after="291" w:line="274" w:lineRule="exact"/>
        <w:ind w:left="40" w:right="60" w:firstLine="660"/>
        <w:rPr>
          <w:b w:val="0"/>
          <w:sz w:val="24"/>
          <w:szCs w:val="24"/>
        </w:rPr>
      </w:pPr>
      <w:r w:rsidRPr="006A0CD8">
        <w:rPr>
          <w:b w:val="0"/>
          <w:color w:val="000000"/>
          <w:sz w:val="24"/>
          <w:szCs w:val="24"/>
        </w:rPr>
        <w:t>принцип постоянной готовности аварийно-спасательных служб, аварийно-спасательных формирований к оперативному реагированию на чрезвычайные ситуации и проведению работ по их ликвидации.</w:t>
      </w:r>
    </w:p>
    <w:p w:rsidR="006A0CD8" w:rsidRPr="006A0CD8" w:rsidRDefault="006A0CD8" w:rsidP="006A0CD8">
      <w:pPr>
        <w:pStyle w:val="2d"/>
        <w:shd w:val="clear" w:color="auto" w:fill="auto"/>
        <w:spacing w:before="0" w:line="210" w:lineRule="exact"/>
        <w:ind w:left="40"/>
        <w:jc w:val="center"/>
        <w:rPr>
          <w:b w:val="0"/>
          <w:color w:val="000000"/>
          <w:sz w:val="24"/>
          <w:szCs w:val="24"/>
        </w:rPr>
      </w:pPr>
      <w:r w:rsidRPr="006A0CD8">
        <w:rPr>
          <w:b w:val="0"/>
          <w:color w:val="000000"/>
          <w:sz w:val="24"/>
          <w:szCs w:val="24"/>
        </w:rPr>
        <w:t>Глава 2. АВАРИЙНО-СПАСАТЕЛЬНЫЕ СЛУЖБЫ</w:t>
      </w:r>
    </w:p>
    <w:p w:rsidR="006A0CD8" w:rsidRPr="006A0CD8" w:rsidRDefault="006A0CD8" w:rsidP="006A0CD8">
      <w:pPr>
        <w:pStyle w:val="2d"/>
        <w:shd w:val="clear" w:color="auto" w:fill="auto"/>
        <w:spacing w:before="0" w:line="210" w:lineRule="exact"/>
        <w:ind w:left="40"/>
        <w:rPr>
          <w:b w:val="0"/>
          <w:color w:val="000000"/>
          <w:sz w:val="24"/>
          <w:szCs w:val="24"/>
        </w:rPr>
      </w:pPr>
    </w:p>
    <w:p w:rsidR="006A0CD8" w:rsidRPr="006A0CD8" w:rsidRDefault="006A0CD8" w:rsidP="006A0CD8">
      <w:pPr>
        <w:pStyle w:val="2d"/>
        <w:shd w:val="clear" w:color="auto" w:fill="auto"/>
        <w:spacing w:before="0" w:line="210" w:lineRule="exact"/>
        <w:ind w:left="40"/>
        <w:rPr>
          <w:b w:val="0"/>
          <w:color w:val="000000"/>
          <w:sz w:val="24"/>
          <w:szCs w:val="24"/>
        </w:rPr>
      </w:pPr>
      <w:r w:rsidRPr="006A0CD8">
        <w:rPr>
          <w:b w:val="0"/>
          <w:color w:val="000000"/>
          <w:sz w:val="24"/>
          <w:szCs w:val="24"/>
        </w:rPr>
        <w:t>Статья 3. Задачи аварийно-спасательных служб</w:t>
      </w:r>
    </w:p>
    <w:p w:rsidR="006A0CD8" w:rsidRPr="006A0CD8" w:rsidRDefault="006A0CD8" w:rsidP="006A0CD8">
      <w:pPr>
        <w:pStyle w:val="2d"/>
        <w:shd w:val="clear" w:color="auto" w:fill="auto"/>
        <w:spacing w:before="0" w:line="210" w:lineRule="exact"/>
        <w:ind w:left="40"/>
        <w:rPr>
          <w:b w:val="0"/>
          <w:sz w:val="24"/>
          <w:szCs w:val="24"/>
        </w:rPr>
      </w:pPr>
    </w:p>
    <w:p w:rsidR="006A0CD8" w:rsidRPr="006A0CD8" w:rsidRDefault="006A0CD8" w:rsidP="00D54CB6">
      <w:pPr>
        <w:pStyle w:val="14"/>
        <w:numPr>
          <w:ilvl w:val="0"/>
          <w:numId w:val="32"/>
        </w:numPr>
        <w:shd w:val="clear" w:color="auto" w:fill="auto"/>
        <w:tabs>
          <w:tab w:val="left" w:pos="1322"/>
        </w:tabs>
        <w:spacing w:before="0" w:after="0" w:line="274" w:lineRule="exact"/>
        <w:ind w:left="40" w:right="60" w:firstLine="660"/>
        <w:rPr>
          <w:b w:val="0"/>
          <w:sz w:val="24"/>
          <w:szCs w:val="24"/>
        </w:rPr>
      </w:pPr>
      <w:r w:rsidRPr="006A0CD8">
        <w:rPr>
          <w:b w:val="0"/>
          <w:color w:val="000000"/>
          <w:sz w:val="24"/>
          <w:szCs w:val="24"/>
        </w:rPr>
        <w:t>Основными задачами аварийно-спасательных служб, аварийно-спасательных формирований, которые в обязательном порядке возлагаются на них, являются:</w:t>
      </w:r>
    </w:p>
    <w:p w:rsidR="006A0CD8" w:rsidRPr="006A0CD8" w:rsidRDefault="006A0CD8" w:rsidP="00D54CB6">
      <w:pPr>
        <w:pStyle w:val="14"/>
        <w:numPr>
          <w:ilvl w:val="0"/>
          <w:numId w:val="31"/>
        </w:numPr>
        <w:shd w:val="clear" w:color="auto" w:fill="auto"/>
        <w:tabs>
          <w:tab w:val="left" w:pos="832"/>
        </w:tabs>
        <w:spacing w:before="0" w:after="0" w:line="274" w:lineRule="exact"/>
        <w:ind w:left="40" w:right="60" w:firstLine="660"/>
        <w:rPr>
          <w:b w:val="0"/>
          <w:sz w:val="24"/>
          <w:szCs w:val="24"/>
        </w:rPr>
      </w:pPr>
      <w:r w:rsidRPr="006A0CD8">
        <w:rPr>
          <w:b w:val="0"/>
          <w:color w:val="000000"/>
          <w:sz w:val="24"/>
          <w:szCs w:val="24"/>
        </w:rPr>
        <w:t>поддержание органов управления, сил и средств аварийно-спасательных служб, аварийно- 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6A0CD8" w:rsidRPr="006A0CD8" w:rsidRDefault="006A0CD8" w:rsidP="00D54CB6">
      <w:pPr>
        <w:pStyle w:val="14"/>
        <w:numPr>
          <w:ilvl w:val="0"/>
          <w:numId w:val="31"/>
        </w:numPr>
        <w:shd w:val="clear" w:color="auto" w:fill="auto"/>
        <w:tabs>
          <w:tab w:val="left" w:pos="851"/>
        </w:tabs>
        <w:spacing w:before="0" w:after="0" w:line="274" w:lineRule="exact"/>
        <w:ind w:left="40" w:right="60" w:firstLine="660"/>
        <w:rPr>
          <w:b w:val="0"/>
          <w:sz w:val="24"/>
          <w:szCs w:val="24"/>
        </w:rPr>
      </w:pPr>
      <w:r w:rsidRPr="006A0CD8">
        <w:rPr>
          <w:b w:val="0"/>
          <w:color w:val="000000"/>
          <w:sz w:val="24"/>
          <w:szCs w:val="24"/>
        </w:rPr>
        <w:t>контроль над готовностью обслуживаемых объектов и территорий к проведению на них работ по ликвидации чрезвычайных ситуаций;</w:t>
      </w:r>
    </w:p>
    <w:p w:rsidR="006A0CD8" w:rsidRPr="006A0CD8" w:rsidRDefault="006A0CD8" w:rsidP="00D54CB6">
      <w:pPr>
        <w:pStyle w:val="14"/>
        <w:numPr>
          <w:ilvl w:val="0"/>
          <w:numId w:val="31"/>
        </w:numPr>
        <w:shd w:val="clear" w:color="auto" w:fill="auto"/>
        <w:tabs>
          <w:tab w:val="left" w:pos="830"/>
        </w:tabs>
        <w:spacing w:before="0" w:after="0" w:line="274" w:lineRule="exact"/>
        <w:ind w:left="40" w:firstLine="660"/>
        <w:rPr>
          <w:b w:val="0"/>
          <w:sz w:val="24"/>
          <w:szCs w:val="24"/>
        </w:rPr>
      </w:pPr>
      <w:r w:rsidRPr="006A0CD8">
        <w:rPr>
          <w:b w:val="0"/>
          <w:color w:val="000000"/>
          <w:sz w:val="24"/>
          <w:szCs w:val="24"/>
        </w:rPr>
        <w:t>ликвидация чрезвычайных ситуаций на обслуживаемых объектах или территориях.</w:t>
      </w:r>
    </w:p>
    <w:p w:rsidR="006A0CD8" w:rsidRPr="006A0CD8" w:rsidRDefault="006A0CD8" w:rsidP="00D54CB6">
      <w:pPr>
        <w:pStyle w:val="14"/>
        <w:numPr>
          <w:ilvl w:val="0"/>
          <w:numId w:val="32"/>
        </w:numPr>
        <w:shd w:val="clear" w:color="auto" w:fill="auto"/>
        <w:tabs>
          <w:tab w:val="left" w:pos="1110"/>
        </w:tabs>
        <w:spacing w:before="0" w:after="0" w:line="274" w:lineRule="exact"/>
        <w:ind w:left="40" w:right="60" w:firstLine="660"/>
        <w:rPr>
          <w:b w:val="0"/>
          <w:sz w:val="24"/>
          <w:szCs w:val="24"/>
        </w:rPr>
      </w:pPr>
      <w:r w:rsidRPr="006A0CD8">
        <w:rPr>
          <w:rStyle w:val="0pt"/>
          <w:sz w:val="24"/>
          <w:szCs w:val="24"/>
        </w:rPr>
        <w:t xml:space="preserve">В </w:t>
      </w:r>
      <w:r w:rsidRPr="006A0CD8">
        <w:rPr>
          <w:b w:val="0"/>
          <w:color w:val="000000"/>
          <w:sz w:val="24"/>
          <w:szCs w:val="24"/>
        </w:rPr>
        <w:t xml:space="preserve">соответствии с законодательством Российской Федерации на аварийно-спасательные службы, аварийно-спасательные формирования могут возлагаться задачи </w:t>
      </w:r>
      <w:proofErr w:type="gramStart"/>
      <w:r w:rsidRPr="006A0CD8">
        <w:rPr>
          <w:b w:val="0"/>
          <w:color w:val="000000"/>
          <w:sz w:val="24"/>
          <w:szCs w:val="24"/>
        </w:rPr>
        <w:t>по</w:t>
      </w:r>
      <w:proofErr w:type="gramEnd"/>
      <w:r w:rsidRPr="006A0CD8">
        <w:rPr>
          <w:b w:val="0"/>
          <w:color w:val="000000"/>
          <w:sz w:val="24"/>
          <w:szCs w:val="24"/>
        </w:rPr>
        <w:t>:</w:t>
      </w:r>
    </w:p>
    <w:p w:rsidR="006A0CD8" w:rsidRPr="006A0CD8" w:rsidRDefault="006A0CD8" w:rsidP="00D54CB6">
      <w:pPr>
        <w:pStyle w:val="14"/>
        <w:numPr>
          <w:ilvl w:val="0"/>
          <w:numId w:val="31"/>
        </w:numPr>
        <w:shd w:val="clear" w:color="auto" w:fill="auto"/>
        <w:tabs>
          <w:tab w:val="left" w:pos="851"/>
        </w:tabs>
        <w:spacing w:before="0" w:after="0" w:line="274" w:lineRule="exact"/>
        <w:ind w:left="40" w:right="40" w:firstLine="660"/>
        <w:rPr>
          <w:b w:val="0"/>
          <w:sz w:val="24"/>
          <w:szCs w:val="24"/>
        </w:rPr>
      </w:pPr>
      <w:r w:rsidRPr="006A0CD8">
        <w:rPr>
          <w:b w:val="0"/>
          <w:color w:val="000000"/>
          <w:sz w:val="24"/>
          <w:szCs w:val="24"/>
        </w:rPr>
        <w:t>участию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сельского поселения;</w:t>
      </w:r>
    </w:p>
    <w:p w:rsidR="006A0CD8" w:rsidRPr="006A0CD8" w:rsidRDefault="006A0CD8" w:rsidP="00D54CB6">
      <w:pPr>
        <w:pStyle w:val="14"/>
        <w:numPr>
          <w:ilvl w:val="0"/>
          <w:numId w:val="31"/>
        </w:numPr>
        <w:shd w:val="clear" w:color="auto" w:fill="auto"/>
        <w:tabs>
          <w:tab w:val="left" w:pos="822"/>
        </w:tabs>
        <w:spacing w:before="0" w:after="0" w:line="274" w:lineRule="exact"/>
        <w:ind w:left="40" w:right="40" w:firstLine="660"/>
        <w:rPr>
          <w:b w:val="0"/>
          <w:sz w:val="24"/>
          <w:szCs w:val="24"/>
        </w:rPr>
      </w:pPr>
      <w:r w:rsidRPr="006A0CD8">
        <w:rPr>
          <w:b w:val="0"/>
          <w:color w:val="000000"/>
          <w:sz w:val="24"/>
          <w:szCs w:val="24"/>
        </w:rPr>
        <w:t>участию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6A0CD8" w:rsidRPr="006A0CD8" w:rsidRDefault="006A0CD8" w:rsidP="00D54CB6">
      <w:pPr>
        <w:pStyle w:val="14"/>
        <w:numPr>
          <w:ilvl w:val="0"/>
          <w:numId w:val="31"/>
        </w:numPr>
        <w:shd w:val="clear" w:color="auto" w:fill="auto"/>
        <w:tabs>
          <w:tab w:val="left" w:pos="837"/>
        </w:tabs>
        <w:spacing w:before="0" w:after="0" w:line="274" w:lineRule="exact"/>
        <w:ind w:left="40" w:right="40" w:firstLine="660"/>
        <w:rPr>
          <w:b w:val="0"/>
          <w:sz w:val="24"/>
          <w:szCs w:val="24"/>
        </w:rPr>
      </w:pPr>
      <w:r w:rsidRPr="006A0CD8">
        <w:rPr>
          <w:b w:val="0"/>
          <w:color w:val="000000"/>
          <w:sz w:val="24"/>
          <w:szCs w:val="24"/>
        </w:rPr>
        <w:t>пропаганде знаний в области защиты населения и территорий от чрезвычайных ситуаций, участию в подготовке населения Бегуницкого сельского поселения и работников организаций к действиям в условиях чрезвычайных ситуаций;</w:t>
      </w:r>
    </w:p>
    <w:p w:rsidR="006A0CD8" w:rsidRPr="006A0CD8" w:rsidRDefault="006A0CD8" w:rsidP="00D54CB6">
      <w:pPr>
        <w:pStyle w:val="14"/>
        <w:numPr>
          <w:ilvl w:val="0"/>
          <w:numId w:val="31"/>
        </w:numPr>
        <w:shd w:val="clear" w:color="auto" w:fill="auto"/>
        <w:tabs>
          <w:tab w:val="left" w:pos="851"/>
        </w:tabs>
        <w:spacing w:before="0" w:after="0" w:line="274" w:lineRule="exact"/>
        <w:ind w:left="40" w:right="40" w:firstLine="660"/>
        <w:rPr>
          <w:b w:val="0"/>
          <w:sz w:val="24"/>
          <w:szCs w:val="24"/>
        </w:rPr>
      </w:pPr>
      <w:r w:rsidRPr="006A0CD8">
        <w:rPr>
          <w:b w:val="0"/>
          <w:color w:val="000000"/>
          <w:sz w:val="24"/>
          <w:szCs w:val="24"/>
        </w:rPr>
        <w:t>участию в разработке нормативных документов по вопросам организации и проведения аварийно-спасательных и неотложных работ;</w:t>
      </w:r>
    </w:p>
    <w:p w:rsidR="006A0CD8" w:rsidRPr="006A0CD8" w:rsidRDefault="006A0CD8" w:rsidP="00D54CB6">
      <w:pPr>
        <w:pStyle w:val="14"/>
        <w:numPr>
          <w:ilvl w:val="0"/>
          <w:numId w:val="31"/>
        </w:numPr>
        <w:shd w:val="clear" w:color="auto" w:fill="auto"/>
        <w:tabs>
          <w:tab w:val="left" w:pos="914"/>
        </w:tabs>
        <w:spacing w:before="0" w:after="0" w:line="274" w:lineRule="exact"/>
        <w:ind w:left="40" w:right="40" w:firstLine="660"/>
        <w:rPr>
          <w:b w:val="0"/>
          <w:sz w:val="24"/>
          <w:szCs w:val="24"/>
        </w:rPr>
      </w:pPr>
      <w:r w:rsidRPr="006A0CD8">
        <w:rPr>
          <w:b w:val="0"/>
          <w:color w:val="000000"/>
          <w:sz w:val="24"/>
          <w:szCs w:val="24"/>
        </w:rPr>
        <w:t>выработке предложений органам местного самоуправления Бегуницкого сельского поселения по вопросам правового и технического обеспечения деятельности аварийно- спасательных служб, аварийно-спасательных формирований, социальной защиты спасателей и других работников аварийно-спасательных служб, аварийно-спасательных формирований.</w:t>
      </w:r>
    </w:p>
    <w:p w:rsidR="006A0CD8" w:rsidRPr="006A0CD8" w:rsidRDefault="006A0CD8" w:rsidP="00D54CB6">
      <w:pPr>
        <w:pStyle w:val="14"/>
        <w:numPr>
          <w:ilvl w:val="0"/>
          <w:numId w:val="32"/>
        </w:numPr>
        <w:shd w:val="clear" w:color="auto" w:fill="auto"/>
        <w:tabs>
          <w:tab w:val="left" w:pos="1130"/>
        </w:tabs>
        <w:spacing w:before="0" w:after="0" w:line="274" w:lineRule="exact"/>
        <w:ind w:left="40" w:right="40" w:firstLine="660"/>
        <w:rPr>
          <w:b w:val="0"/>
          <w:sz w:val="24"/>
          <w:szCs w:val="24"/>
        </w:rPr>
      </w:pPr>
      <w:r w:rsidRPr="006A0CD8">
        <w:rPr>
          <w:b w:val="0"/>
          <w:color w:val="000000"/>
          <w:sz w:val="24"/>
          <w:szCs w:val="24"/>
        </w:rPr>
        <w:t>В соответствии с решениями органов, создающих нештатные аварийно-спасательные формирования в составе сил гражданской обороны, на них могут возлагаться следующие задачи:</w:t>
      </w:r>
    </w:p>
    <w:p w:rsidR="006A0CD8" w:rsidRPr="006A0CD8" w:rsidRDefault="006A0CD8" w:rsidP="00D54CB6">
      <w:pPr>
        <w:pStyle w:val="14"/>
        <w:numPr>
          <w:ilvl w:val="0"/>
          <w:numId w:val="31"/>
        </w:numPr>
        <w:shd w:val="clear" w:color="auto" w:fill="auto"/>
        <w:tabs>
          <w:tab w:val="left" w:pos="827"/>
        </w:tabs>
        <w:spacing w:before="0" w:after="0" w:line="274" w:lineRule="exact"/>
        <w:ind w:left="40" w:right="40" w:firstLine="660"/>
        <w:rPr>
          <w:b w:val="0"/>
          <w:sz w:val="24"/>
          <w:szCs w:val="24"/>
        </w:rPr>
      </w:pPr>
      <w:r w:rsidRPr="006A0CD8">
        <w:rPr>
          <w:b w:val="0"/>
          <w:color w:val="000000"/>
          <w:sz w:val="24"/>
          <w:szCs w:val="24"/>
        </w:rPr>
        <w:t>проведение аварийно-спасательных работ и первоочередное жизнеобеспечение населения, пострадавшего при ведении военных действий или вследствие этих действий;</w:t>
      </w:r>
    </w:p>
    <w:p w:rsidR="006A0CD8" w:rsidRPr="006A0CD8" w:rsidRDefault="006A0CD8" w:rsidP="00D54CB6">
      <w:pPr>
        <w:pStyle w:val="14"/>
        <w:numPr>
          <w:ilvl w:val="0"/>
          <w:numId w:val="31"/>
        </w:numPr>
        <w:shd w:val="clear" w:color="auto" w:fill="auto"/>
        <w:tabs>
          <w:tab w:val="left" w:pos="861"/>
        </w:tabs>
        <w:spacing w:before="0" w:after="0" w:line="274" w:lineRule="exact"/>
        <w:ind w:left="40" w:right="40" w:firstLine="660"/>
        <w:rPr>
          <w:b w:val="0"/>
          <w:sz w:val="24"/>
          <w:szCs w:val="24"/>
        </w:rPr>
      </w:pPr>
      <w:r w:rsidRPr="006A0CD8">
        <w:rPr>
          <w:b w:val="0"/>
          <w:color w:val="000000"/>
          <w:sz w:val="24"/>
          <w:szCs w:val="24"/>
        </w:rPr>
        <w:t>участие в ликвидации чрезвычайных ситуаций природного и техногенного характера, а также в борьбе с пожарами;</w:t>
      </w:r>
    </w:p>
    <w:p w:rsidR="006A0CD8" w:rsidRPr="006A0CD8" w:rsidRDefault="006A0CD8" w:rsidP="00D54CB6">
      <w:pPr>
        <w:pStyle w:val="14"/>
        <w:numPr>
          <w:ilvl w:val="0"/>
          <w:numId w:val="31"/>
        </w:numPr>
        <w:shd w:val="clear" w:color="auto" w:fill="auto"/>
        <w:tabs>
          <w:tab w:val="left" w:pos="875"/>
        </w:tabs>
        <w:spacing w:before="0" w:after="0" w:line="274" w:lineRule="exact"/>
        <w:ind w:left="40" w:right="40" w:firstLine="660"/>
        <w:rPr>
          <w:b w:val="0"/>
          <w:sz w:val="24"/>
          <w:szCs w:val="24"/>
        </w:rPr>
      </w:pPr>
      <w:r w:rsidRPr="006A0CD8">
        <w:rPr>
          <w:b w:val="0"/>
          <w:color w:val="000000"/>
          <w:sz w:val="24"/>
          <w:szCs w:val="24"/>
        </w:rPr>
        <w:t>обнаружение и обозначение территорий, подвергшихся радиоактивному, химическому, биологическому (бактериологическому) и иному заражению (загрязнению);</w:t>
      </w:r>
    </w:p>
    <w:p w:rsidR="006A0CD8" w:rsidRPr="006A0CD8" w:rsidRDefault="006A0CD8" w:rsidP="00D54CB6">
      <w:pPr>
        <w:pStyle w:val="14"/>
        <w:numPr>
          <w:ilvl w:val="0"/>
          <w:numId w:val="31"/>
        </w:numPr>
        <w:shd w:val="clear" w:color="auto" w:fill="auto"/>
        <w:tabs>
          <w:tab w:val="left" w:pos="1019"/>
        </w:tabs>
        <w:spacing w:before="0" w:after="0" w:line="274" w:lineRule="exact"/>
        <w:ind w:left="40" w:right="40" w:firstLine="660"/>
        <w:rPr>
          <w:b w:val="0"/>
          <w:sz w:val="24"/>
          <w:szCs w:val="24"/>
        </w:rPr>
      </w:pPr>
      <w:r w:rsidRPr="006A0CD8">
        <w:rPr>
          <w:b w:val="0"/>
          <w:color w:val="000000"/>
          <w:sz w:val="24"/>
          <w:szCs w:val="24"/>
        </w:rPr>
        <w:t>санитарная обработка населения, специальная обработка техники, зданий и обеззараживание территорий;</w:t>
      </w:r>
    </w:p>
    <w:p w:rsidR="006A0CD8" w:rsidRPr="006A0CD8" w:rsidRDefault="006A0CD8" w:rsidP="00D54CB6">
      <w:pPr>
        <w:pStyle w:val="14"/>
        <w:numPr>
          <w:ilvl w:val="0"/>
          <w:numId w:val="31"/>
        </w:numPr>
        <w:shd w:val="clear" w:color="auto" w:fill="auto"/>
        <w:tabs>
          <w:tab w:val="left" w:pos="834"/>
        </w:tabs>
        <w:spacing w:before="0" w:after="0" w:line="274" w:lineRule="exact"/>
        <w:ind w:left="40" w:firstLine="660"/>
        <w:rPr>
          <w:b w:val="0"/>
          <w:sz w:val="24"/>
          <w:szCs w:val="24"/>
        </w:rPr>
      </w:pPr>
      <w:r w:rsidRPr="006A0CD8">
        <w:rPr>
          <w:b w:val="0"/>
          <w:color w:val="000000"/>
          <w:sz w:val="24"/>
          <w:szCs w:val="24"/>
        </w:rPr>
        <w:t>участие в восстановлении функционирования объектов жизнеобеспечения населения;</w:t>
      </w:r>
    </w:p>
    <w:p w:rsidR="006A0CD8" w:rsidRPr="006A0CD8" w:rsidRDefault="006A0CD8" w:rsidP="00D54CB6">
      <w:pPr>
        <w:pStyle w:val="14"/>
        <w:numPr>
          <w:ilvl w:val="0"/>
          <w:numId w:val="31"/>
        </w:numPr>
        <w:shd w:val="clear" w:color="auto" w:fill="auto"/>
        <w:tabs>
          <w:tab w:val="left" w:pos="962"/>
        </w:tabs>
        <w:spacing w:before="0" w:line="274" w:lineRule="exact"/>
        <w:ind w:left="40" w:right="40" w:firstLine="660"/>
        <w:rPr>
          <w:b w:val="0"/>
          <w:sz w:val="24"/>
          <w:szCs w:val="24"/>
        </w:rPr>
      </w:pPr>
      <w:r w:rsidRPr="006A0CD8">
        <w:rPr>
          <w:b w:val="0"/>
          <w:color w:val="000000"/>
          <w:sz w:val="24"/>
          <w:szCs w:val="24"/>
        </w:rPr>
        <w:t>обеспечение мероприятий гражданской обороны по вопросам восстановления и поддержания порядка, связи и оповещения, защиты животных и растений, медицинского, автотранспортного обеспечения.</w:t>
      </w:r>
    </w:p>
    <w:p w:rsidR="006A0CD8" w:rsidRPr="006A0CD8" w:rsidRDefault="006A0CD8" w:rsidP="006A0CD8">
      <w:pPr>
        <w:pStyle w:val="2d"/>
        <w:shd w:val="clear" w:color="auto" w:fill="auto"/>
        <w:spacing w:before="0"/>
        <w:ind w:left="60"/>
        <w:rPr>
          <w:b w:val="0"/>
          <w:color w:val="000000"/>
          <w:sz w:val="24"/>
          <w:szCs w:val="24"/>
        </w:rPr>
      </w:pPr>
      <w:bookmarkStart w:id="49" w:name="bookmark2"/>
      <w:r w:rsidRPr="006A0CD8">
        <w:rPr>
          <w:b w:val="0"/>
          <w:color w:val="000000"/>
          <w:sz w:val="24"/>
          <w:szCs w:val="24"/>
        </w:rPr>
        <w:t>Статья 4. Права аварийно-спасательных служб и формирований</w:t>
      </w:r>
      <w:bookmarkEnd w:id="49"/>
    </w:p>
    <w:p w:rsidR="006A0CD8" w:rsidRPr="006A0CD8" w:rsidRDefault="006A0CD8" w:rsidP="006A0CD8">
      <w:pPr>
        <w:pStyle w:val="2d"/>
        <w:shd w:val="clear" w:color="auto" w:fill="auto"/>
        <w:spacing w:before="0"/>
        <w:ind w:left="60"/>
        <w:rPr>
          <w:b w:val="0"/>
          <w:sz w:val="24"/>
          <w:szCs w:val="24"/>
        </w:rPr>
      </w:pPr>
    </w:p>
    <w:p w:rsidR="006A0CD8" w:rsidRPr="006A0CD8" w:rsidRDefault="006A0CD8" w:rsidP="00D54CB6">
      <w:pPr>
        <w:pStyle w:val="14"/>
        <w:numPr>
          <w:ilvl w:val="0"/>
          <w:numId w:val="33"/>
        </w:numPr>
        <w:shd w:val="clear" w:color="auto" w:fill="auto"/>
        <w:tabs>
          <w:tab w:val="left" w:pos="1250"/>
        </w:tabs>
        <w:spacing w:before="0" w:after="0" w:line="274" w:lineRule="exact"/>
        <w:ind w:left="40" w:right="40" w:firstLine="660"/>
        <w:rPr>
          <w:b w:val="0"/>
          <w:sz w:val="24"/>
          <w:szCs w:val="24"/>
        </w:rPr>
      </w:pPr>
      <w:r w:rsidRPr="006A0CD8">
        <w:rPr>
          <w:b w:val="0"/>
          <w:color w:val="000000"/>
          <w:sz w:val="24"/>
          <w:szCs w:val="24"/>
        </w:rPr>
        <w:t xml:space="preserve">В целях реализации своих задач аварийно-спасательные службы и </w:t>
      </w:r>
      <w:r w:rsidRPr="006A0CD8">
        <w:rPr>
          <w:b w:val="0"/>
          <w:color w:val="000000"/>
          <w:sz w:val="24"/>
          <w:szCs w:val="24"/>
        </w:rPr>
        <w:lastRenderedPageBreak/>
        <w:t>аварийно- спасательные формирования имеют право:</w:t>
      </w:r>
    </w:p>
    <w:p w:rsidR="006A0CD8" w:rsidRPr="006A0CD8" w:rsidRDefault="006A0CD8" w:rsidP="00D54CB6">
      <w:pPr>
        <w:pStyle w:val="14"/>
        <w:numPr>
          <w:ilvl w:val="0"/>
          <w:numId w:val="34"/>
        </w:numPr>
        <w:shd w:val="clear" w:color="auto" w:fill="auto"/>
        <w:tabs>
          <w:tab w:val="left" w:pos="995"/>
        </w:tabs>
        <w:spacing w:before="0" w:after="0" w:line="274" w:lineRule="exact"/>
        <w:ind w:left="40" w:right="40" w:firstLine="660"/>
        <w:rPr>
          <w:b w:val="0"/>
          <w:sz w:val="24"/>
          <w:szCs w:val="24"/>
        </w:rPr>
      </w:pPr>
      <w:r w:rsidRPr="006A0CD8">
        <w:rPr>
          <w:b w:val="0"/>
          <w:color w:val="000000"/>
          <w:sz w:val="24"/>
          <w:szCs w:val="24"/>
        </w:rPr>
        <w:t>обследовать с соблюдением федерального законодательства обслуживаемые объекты и территории с целью профилактики возникновения чрезвычайных ситуаций;</w:t>
      </w:r>
    </w:p>
    <w:p w:rsidR="006A0CD8" w:rsidRPr="006A0CD8" w:rsidRDefault="006A0CD8" w:rsidP="00D54CB6">
      <w:pPr>
        <w:pStyle w:val="14"/>
        <w:numPr>
          <w:ilvl w:val="0"/>
          <w:numId w:val="34"/>
        </w:numPr>
        <w:shd w:val="clear" w:color="auto" w:fill="auto"/>
        <w:tabs>
          <w:tab w:val="left" w:pos="1101"/>
        </w:tabs>
        <w:spacing w:before="0" w:after="0" w:line="274" w:lineRule="exact"/>
        <w:ind w:left="40" w:right="40" w:firstLine="660"/>
        <w:rPr>
          <w:b w:val="0"/>
          <w:sz w:val="24"/>
          <w:szCs w:val="24"/>
        </w:rPr>
      </w:pPr>
      <w:r w:rsidRPr="006A0CD8">
        <w:rPr>
          <w:b w:val="0"/>
          <w:color w:val="000000"/>
          <w:sz w:val="24"/>
          <w:szCs w:val="24"/>
        </w:rPr>
        <w:t>вносить предложения по улучшению противоаварийного состояния объектов и отдельных территорий Бегуницкого сельского поселения и устранению выявленных нарушений требований безопасности;</w:t>
      </w:r>
    </w:p>
    <w:p w:rsidR="006A0CD8" w:rsidRPr="006A0CD8" w:rsidRDefault="006A0CD8" w:rsidP="00D54CB6">
      <w:pPr>
        <w:pStyle w:val="14"/>
        <w:numPr>
          <w:ilvl w:val="0"/>
          <w:numId w:val="34"/>
        </w:numPr>
        <w:shd w:val="clear" w:color="auto" w:fill="auto"/>
        <w:tabs>
          <w:tab w:val="left" w:pos="1010"/>
        </w:tabs>
        <w:spacing w:before="0" w:after="0" w:line="274" w:lineRule="exact"/>
        <w:ind w:left="40" w:right="40" w:firstLine="660"/>
        <w:rPr>
          <w:b w:val="0"/>
          <w:sz w:val="24"/>
          <w:szCs w:val="24"/>
        </w:rPr>
      </w:pPr>
      <w:r w:rsidRPr="006A0CD8">
        <w:rPr>
          <w:b w:val="0"/>
          <w:color w:val="000000"/>
          <w:sz w:val="24"/>
          <w:szCs w:val="24"/>
        </w:rPr>
        <w:t>использовать на договорной основе средства связи, транспорт и другие материально- технические ресурсы организаций независимо от их организационно-правовых форм для спасения людей, выполнения аварийно-спасательных работ или доставки в зоны чрезвычайных ситуаций личного состава, специального оборудования и грузов;</w:t>
      </w:r>
    </w:p>
    <w:p w:rsidR="006A0CD8" w:rsidRPr="006A0CD8" w:rsidRDefault="006A0CD8" w:rsidP="00D54CB6">
      <w:pPr>
        <w:pStyle w:val="14"/>
        <w:numPr>
          <w:ilvl w:val="0"/>
          <w:numId w:val="34"/>
        </w:numPr>
        <w:shd w:val="clear" w:color="auto" w:fill="auto"/>
        <w:tabs>
          <w:tab w:val="left" w:pos="1086"/>
        </w:tabs>
        <w:spacing w:before="0" w:after="0" w:line="274" w:lineRule="exact"/>
        <w:ind w:left="40" w:right="40" w:firstLine="660"/>
        <w:rPr>
          <w:b w:val="0"/>
          <w:sz w:val="24"/>
          <w:szCs w:val="24"/>
        </w:rPr>
      </w:pPr>
      <w:r w:rsidRPr="006A0CD8">
        <w:rPr>
          <w:b w:val="0"/>
          <w:color w:val="000000"/>
          <w:sz w:val="24"/>
          <w:szCs w:val="24"/>
        </w:rPr>
        <w:t>получать в установленном федеральным законодательством порядке от органов государственной власти, органов государственной власти субъектов РФ, органов местного самоуправления, руководителей организаций полную и достоверную информацию, необходимую для выполнения возложенных задач;</w:t>
      </w:r>
    </w:p>
    <w:p w:rsidR="006A0CD8" w:rsidRPr="006A0CD8" w:rsidRDefault="006A0CD8" w:rsidP="00D54CB6">
      <w:pPr>
        <w:pStyle w:val="14"/>
        <w:numPr>
          <w:ilvl w:val="0"/>
          <w:numId w:val="34"/>
        </w:numPr>
        <w:shd w:val="clear" w:color="auto" w:fill="auto"/>
        <w:tabs>
          <w:tab w:val="left" w:pos="1062"/>
        </w:tabs>
        <w:spacing w:before="0" w:after="0" w:line="274" w:lineRule="exact"/>
        <w:ind w:left="40" w:right="40" w:firstLine="660"/>
        <w:rPr>
          <w:b w:val="0"/>
          <w:sz w:val="24"/>
          <w:szCs w:val="24"/>
        </w:rPr>
      </w:pPr>
      <w:r w:rsidRPr="006A0CD8">
        <w:rPr>
          <w:b w:val="0"/>
          <w:color w:val="000000"/>
          <w:sz w:val="24"/>
          <w:szCs w:val="24"/>
        </w:rPr>
        <w:t>принимать участие в работе комиссий по расследованию причин возникновения чрезвычайных ситуаций на обслуживаемых объектах и территориях;</w:t>
      </w:r>
    </w:p>
    <w:p w:rsidR="006A0CD8" w:rsidRPr="006A0CD8" w:rsidRDefault="006A0CD8" w:rsidP="00D54CB6">
      <w:pPr>
        <w:pStyle w:val="14"/>
        <w:numPr>
          <w:ilvl w:val="0"/>
          <w:numId w:val="34"/>
        </w:numPr>
        <w:shd w:val="clear" w:color="auto" w:fill="auto"/>
        <w:tabs>
          <w:tab w:val="left" w:pos="995"/>
        </w:tabs>
        <w:spacing w:before="0" w:after="0" w:line="274" w:lineRule="exact"/>
        <w:ind w:left="40" w:right="40" w:firstLine="660"/>
        <w:rPr>
          <w:b w:val="0"/>
          <w:sz w:val="24"/>
          <w:szCs w:val="24"/>
        </w:rPr>
      </w:pPr>
      <w:r w:rsidRPr="006A0CD8">
        <w:rPr>
          <w:b w:val="0"/>
          <w:color w:val="000000"/>
          <w:sz w:val="24"/>
          <w:szCs w:val="24"/>
        </w:rPr>
        <w:t>при следовании к месту проведения работ по ликвидации чрезвычайных ситуаций - на беспрепятственный проезд, первоочередное обеспечение горюче-смазочными материалами, а также первоочередное проведение ремонтных работ на станциях технического обслуживания;</w:t>
      </w:r>
    </w:p>
    <w:p w:rsidR="006A0CD8" w:rsidRPr="006A0CD8" w:rsidRDefault="006A0CD8" w:rsidP="00D54CB6">
      <w:pPr>
        <w:pStyle w:val="14"/>
        <w:numPr>
          <w:ilvl w:val="0"/>
          <w:numId w:val="34"/>
        </w:numPr>
        <w:shd w:val="clear" w:color="auto" w:fill="auto"/>
        <w:tabs>
          <w:tab w:val="left" w:pos="1043"/>
        </w:tabs>
        <w:spacing w:before="0" w:after="0" w:line="274" w:lineRule="exact"/>
        <w:ind w:left="40" w:right="40" w:firstLine="660"/>
        <w:rPr>
          <w:b w:val="0"/>
          <w:sz w:val="24"/>
          <w:szCs w:val="24"/>
        </w:rPr>
      </w:pPr>
      <w:proofErr w:type="gramStart"/>
      <w:r w:rsidRPr="006A0CD8">
        <w:rPr>
          <w:b w:val="0"/>
          <w:color w:val="000000"/>
          <w:sz w:val="24"/>
          <w:szCs w:val="24"/>
        </w:rPr>
        <w:t>на возмещение расходов на ликвидацию чрезвычайных ситуаций в соответствии с договорами на обслуживание</w:t>
      </w:r>
      <w:proofErr w:type="gramEnd"/>
      <w:r w:rsidRPr="006A0CD8">
        <w:rPr>
          <w:b w:val="0"/>
          <w:color w:val="000000"/>
          <w:sz w:val="24"/>
          <w:szCs w:val="24"/>
        </w:rPr>
        <w:t xml:space="preserve"> организаций или из средств, выделенных на ликвидацию чрезвычайных ситуаций;</w:t>
      </w:r>
    </w:p>
    <w:p w:rsidR="006A0CD8" w:rsidRPr="006A0CD8" w:rsidRDefault="006A0CD8" w:rsidP="00D54CB6">
      <w:pPr>
        <w:pStyle w:val="14"/>
        <w:numPr>
          <w:ilvl w:val="0"/>
          <w:numId w:val="34"/>
        </w:numPr>
        <w:shd w:val="clear" w:color="auto" w:fill="auto"/>
        <w:tabs>
          <w:tab w:val="left" w:pos="1010"/>
        </w:tabs>
        <w:spacing w:before="0" w:after="0" w:line="274" w:lineRule="exact"/>
        <w:ind w:left="40" w:right="40" w:firstLine="660"/>
        <w:rPr>
          <w:b w:val="0"/>
          <w:sz w:val="24"/>
          <w:szCs w:val="24"/>
        </w:rPr>
      </w:pPr>
      <w:r w:rsidRPr="006A0CD8">
        <w:rPr>
          <w:b w:val="0"/>
          <w:color w:val="000000"/>
          <w:sz w:val="24"/>
          <w:szCs w:val="24"/>
        </w:rPr>
        <w:t>осуществлять иную деятельность в соответствии с федеральными законами и иными нормативными правовыми актами Российской Федерации и Бегуницкого сельского поселения.</w:t>
      </w:r>
    </w:p>
    <w:p w:rsidR="006A0CD8" w:rsidRPr="006A0CD8" w:rsidRDefault="006A0CD8" w:rsidP="006A0CD8">
      <w:pPr>
        <w:pStyle w:val="24"/>
        <w:shd w:val="clear" w:color="auto" w:fill="auto"/>
        <w:ind w:left="20"/>
        <w:rPr>
          <w:color w:val="000000"/>
          <w:sz w:val="24"/>
          <w:szCs w:val="24"/>
        </w:rPr>
      </w:pPr>
      <w:r w:rsidRPr="006A0CD8">
        <w:rPr>
          <w:color w:val="000000"/>
          <w:sz w:val="24"/>
          <w:szCs w:val="24"/>
        </w:rPr>
        <w:t>Статья 5. Создание аварийно-спасательных служб</w:t>
      </w:r>
    </w:p>
    <w:p w:rsidR="006A0CD8" w:rsidRPr="006A0CD8" w:rsidRDefault="006A0CD8" w:rsidP="00D54CB6">
      <w:pPr>
        <w:pStyle w:val="14"/>
        <w:numPr>
          <w:ilvl w:val="0"/>
          <w:numId w:val="35"/>
        </w:numPr>
        <w:shd w:val="clear" w:color="auto" w:fill="auto"/>
        <w:tabs>
          <w:tab w:val="left" w:pos="1178"/>
        </w:tabs>
        <w:spacing w:before="0" w:after="0" w:line="274" w:lineRule="exact"/>
        <w:ind w:left="40" w:right="40" w:firstLine="660"/>
        <w:rPr>
          <w:b w:val="0"/>
          <w:sz w:val="24"/>
          <w:szCs w:val="24"/>
        </w:rPr>
      </w:pPr>
      <w:r w:rsidRPr="006A0CD8">
        <w:rPr>
          <w:b w:val="0"/>
          <w:color w:val="000000"/>
          <w:sz w:val="24"/>
          <w:szCs w:val="24"/>
        </w:rPr>
        <w:t>На территории Бегуницкого сельского поселения аварийно-спасательные службы и аварийно-спасательные формирования могут создаваться организациями и общественными объединениями.</w:t>
      </w:r>
    </w:p>
    <w:p w:rsidR="006A0CD8" w:rsidRPr="006A0CD8" w:rsidRDefault="006A0CD8" w:rsidP="00D54CB6">
      <w:pPr>
        <w:pStyle w:val="14"/>
        <w:numPr>
          <w:ilvl w:val="0"/>
          <w:numId w:val="35"/>
        </w:numPr>
        <w:shd w:val="clear" w:color="auto" w:fill="auto"/>
        <w:tabs>
          <w:tab w:val="left" w:pos="1144"/>
        </w:tabs>
        <w:spacing w:before="0" w:after="0" w:line="274" w:lineRule="exact"/>
        <w:ind w:left="40" w:right="40" w:firstLine="660"/>
        <w:rPr>
          <w:b w:val="0"/>
          <w:sz w:val="24"/>
          <w:szCs w:val="24"/>
        </w:rPr>
      </w:pPr>
      <w:r w:rsidRPr="006A0CD8">
        <w:rPr>
          <w:b w:val="0"/>
          <w:color w:val="000000"/>
          <w:sz w:val="24"/>
          <w:szCs w:val="24"/>
        </w:rPr>
        <w:t>В обязательном порядке создаются аварийно-спасательные службы и (или) аварийно- спасательные формирования для решения задач гражданской обороны на территории Бегуницкого сельского поселения и в организациях, занимающихся одним или несколькими видами деятельности, при осуществлении которых законодательством Российской Федерации предусмотрено обязательное наличие у организаций собственных аварийно-спасательных формирований.</w:t>
      </w:r>
    </w:p>
    <w:p w:rsidR="006A0CD8" w:rsidRPr="006A0CD8" w:rsidRDefault="006A0CD8" w:rsidP="00D54CB6">
      <w:pPr>
        <w:pStyle w:val="14"/>
        <w:numPr>
          <w:ilvl w:val="0"/>
          <w:numId w:val="35"/>
        </w:numPr>
        <w:shd w:val="clear" w:color="auto" w:fill="auto"/>
        <w:tabs>
          <w:tab w:val="left" w:pos="1254"/>
        </w:tabs>
        <w:spacing w:before="0" w:after="0" w:line="274" w:lineRule="exact"/>
        <w:ind w:left="40" w:right="40" w:firstLine="660"/>
        <w:rPr>
          <w:b w:val="0"/>
          <w:sz w:val="24"/>
          <w:szCs w:val="24"/>
        </w:rPr>
      </w:pPr>
      <w:r w:rsidRPr="006A0CD8">
        <w:rPr>
          <w:b w:val="0"/>
          <w:color w:val="000000"/>
          <w:sz w:val="24"/>
          <w:szCs w:val="24"/>
        </w:rPr>
        <w:t>Аварийно-спасательные службы и аварийно-спасательные формирования могут создаваться:</w:t>
      </w:r>
    </w:p>
    <w:p w:rsidR="006A0CD8" w:rsidRPr="006A0CD8" w:rsidRDefault="006A0CD8" w:rsidP="00D54CB6">
      <w:pPr>
        <w:pStyle w:val="14"/>
        <w:numPr>
          <w:ilvl w:val="0"/>
          <w:numId w:val="31"/>
        </w:numPr>
        <w:shd w:val="clear" w:color="auto" w:fill="auto"/>
        <w:tabs>
          <w:tab w:val="left" w:pos="894"/>
        </w:tabs>
        <w:spacing w:before="0" w:after="0" w:line="274" w:lineRule="exact"/>
        <w:ind w:left="40" w:right="40" w:firstLine="660"/>
        <w:rPr>
          <w:b w:val="0"/>
          <w:sz w:val="24"/>
          <w:szCs w:val="24"/>
        </w:rPr>
      </w:pPr>
      <w:r w:rsidRPr="006A0CD8">
        <w:rPr>
          <w:b w:val="0"/>
          <w:color w:val="000000"/>
          <w:sz w:val="24"/>
          <w:szCs w:val="24"/>
        </w:rPr>
        <w:t>на постоянной штатной основе - профессиональные аварийно-спасательные службы и аварийно-спасательные формирования;</w:t>
      </w:r>
    </w:p>
    <w:p w:rsidR="006A0CD8" w:rsidRPr="006A0CD8" w:rsidRDefault="006A0CD8" w:rsidP="00D54CB6">
      <w:pPr>
        <w:pStyle w:val="14"/>
        <w:numPr>
          <w:ilvl w:val="0"/>
          <w:numId w:val="31"/>
        </w:numPr>
        <w:shd w:val="clear" w:color="auto" w:fill="auto"/>
        <w:tabs>
          <w:tab w:val="left" w:pos="834"/>
        </w:tabs>
        <w:spacing w:before="0" w:after="0" w:line="274" w:lineRule="exact"/>
        <w:ind w:left="40" w:firstLine="660"/>
        <w:rPr>
          <w:b w:val="0"/>
          <w:sz w:val="24"/>
          <w:szCs w:val="24"/>
        </w:rPr>
      </w:pPr>
      <w:r w:rsidRPr="006A0CD8">
        <w:rPr>
          <w:b w:val="0"/>
          <w:color w:val="000000"/>
          <w:sz w:val="24"/>
          <w:szCs w:val="24"/>
        </w:rPr>
        <w:t>на нештатной основе - нештатные аварийно-спасательные формирования;</w:t>
      </w:r>
    </w:p>
    <w:p w:rsidR="006A0CD8" w:rsidRPr="006A0CD8" w:rsidRDefault="006A0CD8" w:rsidP="00D54CB6">
      <w:pPr>
        <w:pStyle w:val="14"/>
        <w:numPr>
          <w:ilvl w:val="0"/>
          <w:numId w:val="31"/>
        </w:numPr>
        <w:shd w:val="clear" w:color="auto" w:fill="auto"/>
        <w:tabs>
          <w:tab w:val="left" w:pos="839"/>
        </w:tabs>
        <w:spacing w:before="0" w:after="0" w:line="274" w:lineRule="exact"/>
        <w:ind w:left="40" w:firstLine="660"/>
        <w:rPr>
          <w:b w:val="0"/>
          <w:sz w:val="24"/>
          <w:szCs w:val="24"/>
        </w:rPr>
      </w:pPr>
      <w:r w:rsidRPr="006A0CD8">
        <w:rPr>
          <w:b w:val="0"/>
          <w:color w:val="000000"/>
          <w:sz w:val="24"/>
          <w:szCs w:val="24"/>
        </w:rPr>
        <w:t>на общественных началах - общественные аварийно-спасательные формирования.</w:t>
      </w:r>
    </w:p>
    <w:p w:rsidR="006A0CD8" w:rsidRPr="006A0CD8" w:rsidRDefault="006A0CD8" w:rsidP="00D54CB6">
      <w:pPr>
        <w:pStyle w:val="14"/>
        <w:numPr>
          <w:ilvl w:val="0"/>
          <w:numId w:val="35"/>
        </w:numPr>
        <w:shd w:val="clear" w:color="auto" w:fill="auto"/>
        <w:tabs>
          <w:tab w:val="left" w:pos="1173"/>
        </w:tabs>
        <w:spacing w:before="0" w:after="0" w:line="274" w:lineRule="exact"/>
        <w:ind w:left="40" w:right="40" w:firstLine="660"/>
        <w:rPr>
          <w:b w:val="0"/>
          <w:sz w:val="24"/>
          <w:szCs w:val="24"/>
        </w:rPr>
      </w:pPr>
      <w:r w:rsidRPr="006A0CD8">
        <w:rPr>
          <w:b w:val="0"/>
          <w:color w:val="000000"/>
          <w:sz w:val="24"/>
          <w:szCs w:val="24"/>
        </w:rPr>
        <w:t>Полномочия органов местного самоуправления по созданию аварийно-спасательных служб и аварийно-спасательных формирований на территории Бегуницкого сельского поселения:</w:t>
      </w:r>
    </w:p>
    <w:p w:rsidR="006A0CD8" w:rsidRPr="006A0CD8" w:rsidRDefault="006A0CD8" w:rsidP="00D54CB6">
      <w:pPr>
        <w:pStyle w:val="14"/>
        <w:numPr>
          <w:ilvl w:val="0"/>
          <w:numId w:val="31"/>
        </w:numPr>
        <w:shd w:val="clear" w:color="auto" w:fill="auto"/>
        <w:tabs>
          <w:tab w:val="left" w:pos="880"/>
        </w:tabs>
        <w:spacing w:before="0" w:after="0" w:line="274" w:lineRule="exact"/>
        <w:ind w:left="40" w:right="40" w:firstLine="660"/>
        <w:rPr>
          <w:b w:val="0"/>
          <w:sz w:val="24"/>
          <w:szCs w:val="24"/>
        </w:rPr>
      </w:pPr>
      <w:r w:rsidRPr="006A0CD8">
        <w:rPr>
          <w:b w:val="0"/>
          <w:color w:val="000000"/>
          <w:sz w:val="24"/>
          <w:szCs w:val="24"/>
        </w:rPr>
        <w:t>определяют организации, которые создают аварийно-спасательные службы и аварийно- спасательные формирования;</w:t>
      </w:r>
    </w:p>
    <w:p w:rsidR="006A0CD8" w:rsidRPr="006A0CD8" w:rsidRDefault="006A0CD8" w:rsidP="00D54CB6">
      <w:pPr>
        <w:pStyle w:val="14"/>
        <w:numPr>
          <w:ilvl w:val="0"/>
          <w:numId w:val="31"/>
        </w:numPr>
        <w:shd w:val="clear" w:color="auto" w:fill="auto"/>
        <w:tabs>
          <w:tab w:val="left" w:pos="1005"/>
        </w:tabs>
        <w:spacing w:before="0" w:after="0" w:line="274" w:lineRule="exact"/>
        <w:ind w:left="40" w:right="40" w:firstLine="660"/>
        <w:rPr>
          <w:b w:val="0"/>
          <w:sz w:val="24"/>
          <w:szCs w:val="24"/>
        </w:rPr>
      </w:pPr>
      <w:r w:rsidRPr="006A0CD8">
        <w:rPr>
          <w:b w:val="0"/>
          <w:color w:val="000000"/>
          <w:sz w:val="24"/>
          <w:szCs w:val="24"/>
        </w:rPr>
        <w:t>осуществляют регистрацию и учет аварийно-спасательных служб и аварийно- спасательных формирований;</w:t>
      </w:r>
    </w:p>
    <w:p w:rsidR="006A0CD8" w:rsidRPr="006A0CD8" w:rsidRDefault="006A0CD8" w:rsidP="00D54CB6">
      <w:pPr>
        <w:pStyle w:val="14"/>
        <w:numPr>
          <w:ilvl w:val="0"/>
          <w:numId w:val="31"/>
        </w:numPr>
        <w:shd w:val="clear" w:color="auto" w:fill="auto"/>
        <w:tabs>
          <w:tab w:val="left" w:pos="894"/>
        </w:tabs>
        <w:spacing w:before="0" w:after="0" w:line="274" w:lineRule="exact"/>
        <w:ind w:left="40" w:right="40" w:firstLine="660"/>
        <w:rPr>
          <w:b w:val="0"/>
          <w:sz w:val="24"/>
          <w:szCs w:val="24"/>
        </w:rPr>
      </w:pPr>
      <w:r w:rsidRPr="006A0CD8">
        <w:rPr>
          <w:b w:val="0"/>
          <w:color w:val="000000"/>
          <w:sz w:val="24"/>
          <w:szCs w:val="24"/>
        </w:rPr>
        <w:lastRenderedPageBreak/>
        <w:t>проверяют в пределах своей компетенции 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w:t>
      </w:r>
    </w:p>
    <w:p w:rsidR="006A0CD8" w:rsidRPr="006A0CD8" w:rsidRDefault="006A0CD8" w:rsidP="00D54CB6">
      <w:pPr>
        <w:pStyle w:val="14"/>
        <w:numPr>
          <w:ilvl w:val="0"/>
          <w:numId w:val="35"/>
        </w:numPr>
        <w:shd w:val="clear" w:color="auto" w:fill="auto"/>
        <w:tabs>
          <w:tab w:val="left" w:pos="1115"/>
        </w:tabs>
        <w:spacing w:before="0" w:after="0" w:line="274" w:lineRule="exact"/>
        <w:ind w:left="40" w:right="40" w:firstLine="660"/>
        <w:rPr>
          <w:b w:val="0"/>
          <w:sz w:val="24"/>
          <w:szCs w:val="24"/>
        </w:rPr>
      </w:pPr>
      <w:proofErr w:type="gramStart"/>
      <w:r w:rsidRPr="006A0CD8">
        <w:rPr>
          <w:b w:val="0"/>
          <w:color w:val="000000"/>
          <w:sz w:val="24"/>
          <w:szCs w:val="24"/>
        </w:rPr>
        <w:t>Состав, структура и оснащение аварийно-спасательных служб и аварийно-спасательных формирований определяются руководителями организаций исходя из возложенных на них задач гражданской обороны и защиты населения, и согласовываются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Ломоносовскому району и Ленинградской области.</w:t>
      </w:r>
      <w:proofErr w:type="gramEnd"/>
    </w:p>
    <w:p w:rsidR="006A0CD8" w:rsidRPr="006A0CD8" w:rsidRDefault="006A0CD8" w:rsidP="00D54CB6">
      <w:pPr>
        <w:pStyle w:val="14"/>
        <w:numPr>
          <w:ilvl w:val="0"/>
          <w:numId w:val="35"/>
        </w:numPr>
        <w:shd w:val="clear" w:color="auto" w:fill="auto"/>
        <w:tabs>
          <w:tab w:val="left" w:pos="1413"/>
        </w:tabs>
        <w:spacing w:before="0" w:after="0" w:line="274" w:lineRule="exact"/>
        <w:ind w:left="40" w:right="40" w:firstLine="660"/>
        <w:rPr>
          <w:b w:val="0"/>
          <w:sz w:val="24"/>
          <w:szCs w:val="24"/>
        </w:rPr>
      </w:pPr>
      <w:r w:rsidRPr="006A0CD8">
        <w:rPr>
          <w:b w:val="0"/>
          <w:color w:val="000000"/>
          <w:sz w:val="24"/>
          <w:szCs w:val="24"/>
        </w:rPr>
        <w:t>Комплектование аварийно-спасательных служб и аварийно-спасательных формирований личным составом, оснащение техникой, снаряжением и имуществом осуществляется в соответствии с законодательством Российской Федерации.</w:t>
      </w:r>
    </w:p>
    <w:p w:rsidR="006A0CD8" w:rsidRPr="006A0CD8" w:rsidRDefault="006A0CD8" w:rsidP="00D54CB6">
      <w:pPr>
        <w:pStyle w:val="14"/>
        <w:numPr>
          <w:ilvl w:val="0"/>
          <w:numId w:val="35"/>
        </w:numPr>
        <w:shd w:val="clear" w:color="auto" w:fill="auto"/>
        <w:tabs>
          <w:tab w:val="left" w:pos="1240"/>
        </w:tabs>
        <w:spacing w:before="0" w:line="274" w:lineRule="exact"/>
        <w:ind w:left="40" w:right="40" w:firstLine="660"/>
        <w:rPr>
          <w:b w:val="0"/>
          <w:sz w:val="24"/>
          <w:szCs w:val="24"/>
        </w:rPr>
      </w:pPr>
      <w:r w:rsidRPr="006A0CD8">
        <w:rPr>
          <w:b w:val="0"/>
          <w:color w:val="000000"/>
          <w:sz w:val="24"/>
          <w:szCs w:val="24"/>
        </w:rPr>
        <w:t>Профессиональные аварийно-спасательные службы, профессиональные аварийно- спасательные формирования создаются по решению Совета депутатов Бегуницкого  сельского поселения при наличии денежных средств.</w:t>
      </w:r>
    </w:p>
    <w:p w:rsidR="006A0CD8" w:rsidRPr="006A0CD8" w:rsidRDefault="006A0CD8" w:rsidP="006A0CD8">
      <w:pPr>
        <w:pStyle w:val="24"/>
        <w:shd w:val="clear" w:color="auto" w:fill="auto"/>
        <w:ind w:left="20"/>
        <w:rPr>
          <w:color w:val="000000"/>
          <w:sz w:val="24"/>
          <w:szCs w:val="24"/>
        </w:rPr>
      </w:pPr>
      <w:r w:rsidRPr="006A0CD8">
        <w:rPr>
          <w:color w:val="000000"/>
          <w:sz w:val="24"/>
          <w:szCs w:val="24"/>
        </w:rPr>
        <w:t>Статья 6. Комплектование аварийно-спасательных служб</w:t>
      </w:r>
    </w:p>
    <w:p w:rsidR="006A0CD8" w:rsidRPr="006A0CD8" w:rsidRDefault="006A0CD8" w:rsidP="00D54CB6">
      <w:pPr>
        <w:pStyle w:val="14"/>
        <w:numPr>
          <w:ilvl w:val="0"/>
          <w:numId w:val="36"/>
        </w:numPr>
        <w:shd w:val="clear" w:color="auto" w:fill="auto"/>
        <w:tabs>
          <w:tab w:val="left" w:pos="986"/>
        </w:tabs>
        <w:spacing w:before="0" w:after="0" w:line="274" w:lineRule="exact"/>
        <w:ind w:left="40" w:right="40" w:firstLine="660"/>
        <w:rPr>
          <w:b w:val="0"/>
          <w:sz w:val="24"/>
          <w:szCs w:val="24"/>
        </w:rPr>
      </w:pPr>
      <w:r w:rsidRPr="006A0CD8">
        <w:rPr>
          <w:b w:val="0"/>
          <w:color w:val="000000"/>
          <w:sz w:val="24"/>
          <w:szCs w:val="24"/>
        </w:rPr>
        <w:t>Комплектование аварийно-спасательных служб, аварийно-спасательных формирований осуществляется на добровольной основе.</w:t>
      </w:r>
    </w:p>
    <w:p w:rsidR="006A0CD8" w:rsidRPr="006A0CD8" w:rsidRDefault="006A0CD8" w:rsidP="00D54CB6">
      <w:pPr>
        <w:pStyle w:val="14"/>
        <w:numPr>
          <w:ilvl w:val="0"/>
          <w:numId w:val="36"/>
        </w:numPr>
        <w:shd w:val="clear" w:color="auto" w:fill="auto"/>
        <w:tabs>
          <w:tab w:val="left" w:pos="1043"/>
        </w:tabs>
        <w:spacing w:before="0" w:after="0" w:line="274" w:lineRule="exact"/>
        <w:ind w:left="40" w:right="40" w:firstLine="660"/>
        <w:rPr>
          <w:b w:val="0"/>
          <w:sz w:val="24"/>
          <w:szCs w:val="24"/>
        </w:rPr>
      </w:pPr>
      <w:proofErr w:type="gramStart"/>
      <w:r w:rsidRPr="006A0CD8">
        <w:rPr>
          <w:b w:val="0"/>
          <w:color w:val="000000"/>
          <w:sz w:val="24"/>
          <w:szCs w:val="24"/>
        </w:rPr>
        <w:t>В профессиональные аварийно-спасательные службы, профессиональные аварийно- спасательные формирования на должности спасателей, в образовательные учреждения по подготовке спасателей для обучения принимаются граждане, имеющие среднее (полное) общее образование, признанные при медицинском освидетельствовании годными к работе спасателями и соответствующие установленным требованиям к уровню их профессиональной и физической подготовки, а также требованиям, предъявляемым к их морально-психологическим качествам.</w:t>
      </w:r>
      <w:proofErr w:type="gramEnd"/>
    </w:p>
    <w:p w:rsidR="006A0CD8" w:rsidRPr="006A0CD8" w:rsidRDefault="006A0CD8" w:rsidP="00D54CB6">
      <w:pPr>
        <w:pStyle w:val="14"/>
        <w:numPr>
          <w:ilvl w:val="0"/>
          <w:numId w:val="36"/>
        </w:numPr>
        <w:shd w:val="clear" w:color="auto" w:fill="auto"/>
        <w:tabs>
          <w:tab w:val="left" w:pos="1072"/>
        </w:tabs>
        <w:spacing w:before="0" w:after="0" w:line="274" w:lineRule="exact"/>
        <w:ind w:left="40" w:right="40" w:firstLine="660"/>
        <w:rPr>
          <w:b w:val="0"/>
          <w:sz w:val="24"/>
          <w:szCs w:val="24"/>
        </w:rPr>
      </w:pPr>
      <w:r w:rsidRPr="006A0CD8">
        <w:rPr>
          <w:b w:val="0"/>
          <w:color w:val="000000"/>
          <w:sz w:val="24"/>
          <w:szCs w:val="24"/>
        </w:rPr>
        <w:t xml:space="preserve">К непосредственному исполнению обязанностей спасателей в профессиональных аварийно-спасательных службах, профессиональных аварийно-спасательных формированиях допускаются граждане, достигшие возраста 18 лет, имеющие среднее (полное) общее образование, прошедшие </w:t>
      </w:r>
      <w:proofErr w:type="gramStart"/>
      <w:r w:rsidRPr="006A0CD8">
        <w:rPr>
          <w:b w:val="0"/>
          <w:color w:val="000000"/>
          <w:sz w:val="24"/>
          <w:szCs w:val="24"/>
        </w:rPr>
        <w:t>обучение по программе</w:t>
      </w:r>
      <w:proofErr w:type="gramEnd"/>
      <w:r w:rsidRPr="006A0CD8">
        <w:rPr>
          <w:b w:val="0"/>
          <w:color w:val="000000"/>
          <w:sz w:val="24"/>
          <w:szCs w:val="24"/>
        </w:rPr>
        <w:t xml:space="preserve"> подготовки спасателей и аттестованные в установленном порядке на проведение аварийно-спасательных работ.</w:t>
      </w:r>
    </w:p>
    <w:p w:rsidR="006A0CD8" w:rsidRPr="006A0CD8" w:rsidRDefault="006A0CD8" w:rsidP="00D54CB6">
      <w:pPr>
        <w:pStyle w:val="14"/>
        <w:numPr>
          <w:ilvl w:val="0"/>
          <w:numId w:val="36"/>
        </w:numPr>
        <w:shd w:val="clear" w:color="auto" w:fill="auto"/>
        <w:tabs>
          <w:tab w:val="left" w:pos="1163"/>
        </w:tabs>
        <w:spacing w:before="0" w:after="0" w:line="274" w:lineRule="exact"/>
        <w:ind w:left="40" w:right="40" w:firstLine="660"/>
        <w:rPr>
          <w:b w:val="0"/>
          <w:sz w:val="24"/>
          <w:szCs w:val="24"/>
        </w:rPr>
      </w:pPr>
      <w:r w:rsidRPr="006A0CD8">
        <w:rPr>
          <w:b w:val="0"/>
          <w:sz w:val="24"/>
          <w:szCs w:val="24"/>
        </w:rPr>
        <w:t xml:space="preserve">При приеме граждан в профессиональные аварийно-спасательные службы, профессиональные аварийно-спасательные формирования на должности спасателей с ними  </w:t>
      </w:r>
      <w:r w:rsidRPr="006A0CD8">
        <w:rPr>
          <w:b w:val="0"/>
          <w:color w:val="000000"/>
          <w:sz w:val="24"/>
          <w:szCs w:val="24"/>
        </w:rPr>
        <w:t>заключается трудовой договор (контракт), в котором закрепляются особенности и режим работы спасателей; порядок и условия оплаты труда, социальные гарантии и льготы спасателям; обязательство неукоснительного выполнения спасателями возложенных на них обязанностей и распоряжений руководителей указанных аварийно-спасательных служб, аварийно-спасательных формирований на дежурстве и при проведении работ по ликвидации чрезвычайных ситуаций.</w:t>
      </w:r>
    </w:p>
    <w:p w:rsidR="006A0CD8" w:rsidRPr="006A0CD8" w:rsidRDefault="006A0CD8" w:rsidP="006A0CD8">
      <w:pPr>
        <w:pStyle w:val="14"/>
        <w:shd w:val="clear" w:color="auto" w:fill="auto"/>
        <w:tabs>
          <w:tab w:val="left" w:pos="1163"/>
        </w:tabs>
        <w:spacing w:after="0" w:line="274" w:lineRule="exact"/>
        <w:ind w:left="40" w:right="40"/>
        <w:rPr>
          <w:b w:val="0"/>
          <w:sz w:val="24"/>
          <w:szCs w:val="24"/>
        </w:rPr>
      </w:pPr>
    </w:p>
    <w:p w:rsidR="006A0CD8" w:rsidRPr="006A0CD8" w:rsidRDefault="006A0CD8" w:rsidP="006A0CD8">
      <w:pPr>
        <w:pStyle w:val="24"/>
        <w:shd w:val="clear" w:color="auto" w:fill="auto"/>
        <w:ind w:left="709" w:right="540" w:hanging="142"/>
        <w:rPr>
          <w:color w:val="000000"/>
          <w:sz w:val="24"/>
          <w:szCs w:val="24"/>
        </w:rPr>
      </w:pPr>
      <w:r w:rsidRPr="006A0CD8">
        <w:rPr>
          <w:color w:val="000000"/>
          <w:sz w:val="24"/>
          <w:szCs w:val="24"/>
        </w:rPr>
        <w:t>Статья 7. Порядок организации деятельности аварийно-спасательных служб и аварийно-спасательных формирований</w:t>
      </w:r>
    </w:p>
    <w:p w:rsidR="006A0CD8" w:rsidRPr="006A0CD8" w:rsidRDefault="006A0CD8" w:rsidP="00D54CB6">
      <w:pPr>
        <w:pStyle w:val="14"/>
        <w:numPr>
          <w:ilvl w:val="0"/>
          <w:numId w:val="37"/>
        </w:numPr>
        <w:shd w:val="clear" w:color="auto" w:fill="auto"/>
        <w:tabs>
          <w:tab w:val="left" w:pos="1389"/>
        </w:tabs>
        <w:spacing w:before="0" w:after="0" w:line="274" w:lineRule="exact"/>
        <w:ind w:left="280" w:right="40" w:firstLine="660"/>
        <w:rPr>
          <w:b w:val="0"/>
          <w:sz w:val="24"/>
          <w:szCs w:val="24"/>
        </w:rPr>
      </w:pPr>
      <w:r w:rsidRPr="006A0CD8">
        <w:rPr>
          <w:b w:val="0"/>
          <w:color w:val="000000"/>
          <w:sz w:val="24"/>
          <w:szCs w:val="24"/>
        </w:rPr>
        <w:t>Действия аварийно-спасательных служб и аварийно-спасательных формирований по организации и ведению аварийно-спасательных работ на территории Бегуницкого сельского поселения регламентируются законодательством Российской Федерации, Ленинградской области, настоящим Положением, уставами аварийно-спасательных служб и аварийно-спасательных формирований, правилами и другими нормативными правовыми актами Бегуницкого сельского поселения.</w:t>
      </w:r>
    </w:p>
    <w:p w:rsidR="006A0CD8" w:rsidRPr="006A0CD8" w:rsidRDefault="006A0CD8" w:rsidP="00D54CB6">
      <w:pPr>
        <w:pStyle w:val="14"/>
        <w:numPr>
          <w:ilvl w:val="0"/>
          <w:numId w:val="37"/>
        </w:numPr>
        <w:shd w:val="clear" w:color="auto" w:fill="auto"/>
        <w:tabs>
          <w:tab w:val="left" w:pos="1528"/>
        </w:tabs>
        <w:spacing w:before="0" w:after="0" w:line="274" w:lineRule="exact"/>
        <w:ind w:left="280" w:right="40" w:firstLine="660"/>
        <w:rPr>
          <w:b w:val="0"/>
          <w:sz w:val="24"/>
          <w:szCs w:val="24"/>
        </w:rPr>
      </w:pPr>
      <w:r w:rsidRPr="006A0CD8">
        <w:rPr>
          <w:b w:val="0"/>
          <w:color w:val="000000"/>
          <w:sz w:val="24"/>
          <w:szCs w:val="24"/>
        </w:rPr>
        <w:lastRenderedPageBreak/>
        <w:t>Все аварийно-спасательные службы и аварийно-спасательные формирования, действующие</w:t>
      </w:r>
    </w:p>
    <w:p w:rsidR="006A0CD8" w:rsidRPr="006A0CD8" w:rsidRDefault="006A0CD8" w:rsidP="006A0CD8">
      <w:pPr>
        <w:pStyle w:val="14"/>
        <w:shd w:val="clear" w:color="auto" w:fill="auto"/>
        <w:spacing w:after="0" w:line="274" w:lineRule="exact"/>
        <w:ind w:left="280" w:right="40" w:firstLine="660"/>
        <w:rPr>
          <w:b w:val="0"/>
          <w:sz w:val="24"/>
          <w:szCs w:val="24"/>
        </w:rPr>
      </w:pPr>
      <w:r w:rsidRPr="006A0CD8">
        <w:rPr>
          <w:b w:val="0"/>
          <w:color w:val="000000"/>
          <w:sz w:val="24"/>
          <w:szCs w:val="24"/>
        </w:rPr>
        <w:t>на территории Бегуницкого сельского поселения, подлежат аттестации в порядке, устанавливаемом.</w:t>
      </w:r>
    </w:p>
    <w:p w:rsidR="006A0CD8" w:rsidRPr="006A0CD8" w:rsidRDefault="006A0CD8" w:rsidP="006A0CD8">
      <w:pPr>
        <w:pStyle w:val="14"/>
        <w:shd w:val="clear" w:color="auto" w:fill="auto"/>
        <w:spacing w:after="0" w:line="274" w:lineRule="exact"/>
        <w:ind w:left="280" w:right="40" w:firstLine="660"/>
        <w:rPr>
          <w:b w:val="0"/>
          <w:sz w:val="24"/>
          <w:szCs w:val="24"/>
        </w:rPr>
      </w:pPr>
      <w:r w:rsidRPr="006A0CD8">
        <w:rPr>
          <w:b w:val="0"/>
          <w:color w:val="000000"/>
          <w:sz w:val="24"/>
          <w:szCs w:val="24"/>
        </w:rPr>
        <w:t>Правительством Российской Федерации. Аварийно-спасательные службы, аварийно- спасательные формирования, не прошедшие аттестацию или не подтвердившие в ходе проверок свою готовность к реагированию на чрезвычайные ситуации и проведению работ по их ликвидации, к обслуживанию организаций по договору не допускаются и к проведению аварийно- спасательных работ не привлекаются.</w:t>
      </w:r>
    </w:p>
    <w:p w:rsidR="006A0CD8" w:rsidRPr="006A0CD8" w:rsidRDefault="006A0CD8" w:rsidP="00D54CB6">
      <w:pPr>
        <w:pStyle w:val="14"/>
        <w:numPr>
          <w:ilvl w:val="0"/>
          <w:numId w:val="37"/>
        </w:numPr>
        <w:shd w:val="clear" w:color="auto" w:fill="auto"/>
        <w:tabs>
          <w:tab w:val="left" w:pos="1566"/>
        </w:tabs>
        <w:spacing w:before="0" w:after="0" w:line="274" w:lineRule="exact"/>
        <w:ind w:left="280" w:right="40" w:firstLine="660"/>
        <w:rPr>
          <w:b w:val="0"/>
          <w:sz w:val="24"/>
          <w:szCs w:val="24"/>
        </w:rPr>
      </w:pPr>
      <w:r w:rsidRPr="006A0CD8">
        <w:rPr>
          <w:b w:val="0"/>
          <w:color w:val="000000"/>
          <w:sz w:val="24"/>
          <w:szCs w:val="24"/>
        </w:rPr>
        <w:t>Профессиональные аварийно-спасательные службы и аварийно-спасательные формирования, нештатные аварийно-спасательные формирования, аттестованные для проведения аварийно-спасательных работ на опасных производственных объектах, содержатся в постоянной готовности к выполнению возложенных на них задач.</w:t>
      </w:r>
    </w:p>
    <w:p w:rsidR="006A0CD8" w:rsidRPr="006A0CD8" w:rsidRDefault="006A0CD8" w:rsidP="00D54CB6">
      <w:pPr>
        <w:pStyle w:val="14"/>
        <w:numPr>
          <w:ilvl w:val="0"/>
          <w:numId w:val="37"/>
        </w:numPr>
        <w:shd w:val="clear" w:color="auto" w:fill="auto"/>
        <w:tabs>
          <w:tab w:val="left" w:pos="1403"/>
        </w:tabs>
        <w:spacing w:before="0" w:after="0" w:line="274" w:lineRule="exact"/>
        <w:ind w:left="280" w:right="40" w:firstLine="660"/>
        <w:rPr>
          <w:b w:val="0"/>
          <w:sz w:val="24"/>
          <w:szCs w:val="24"/>
        </w:rPr>
      </w:pPr>
      <w:r w:rsidRPr="006A0CD8">
        <w:rPr>
          <w:b w:val="0"/>
          <w:color w:val="000000"/>
          <w:sz w:val="24"/>
          <w:szCs w:val="24"/>
        </w:rPr>
        <w:t>Сроки приведения нештатных аварийно-спасательных формирований в готовность к выполнению задач по предназначению в составе сил гражданской обороны не должны превышать в мирное время - 24 часов, в военное время - 6 часов.</w:t>
      </w:r>
    </w:p>
    <w:p w:rsidR="006A0CD8" w:rsidRPr="006A0CD8" w:rsidRDefault="006A0CD8" w:rsidP="00D54CB6">
      <w:pPr>
        <w:pStyle w:val="14"/>
        <w:numPr>
          <w:ilvl w:val="0"/>
          <w:numId w:val="37"/>
        </w:numPr>
        <w:shd w:val="clear" w:color="auto" w:fill="auto"/>
        <w:tabs>
          <w:tab w:val="left" w:pos="1398"/>
        </w:tabs>
        <w:spacing w:before="0" w:after="0" w:line="274" w:lineRule="exact"/>
        <w:ind w:left="280" w:right="40" w:firstLine="660"/>
        <w:rPr>
          <w:b w:val="0"/>
          <w:sz w:val="24"/>
          <w:szCs w:val="24"/>
        </w:rPr>
      </w:pPr>
      <w:r w:rsidRPr="006A0CD8">
        <w:rPr>
          <w:b w:val="0"/>
          <w:color w:val="000000"/>
          <w:sz w:val="24"/>
          <w:szCs w:val="24"/>
        </w:rPr>
        <w:t>Часть нештатных аварийно-спасательных формирований из состава сил гражданской обороны по решению соответствующего руководителя может содержаться в повышенной готовности и привлекаться к ликвидации чрезвычайных ситуаций в мирное время. Сроки приведения в готовность этих формирований не должны превышать 6 часов.</w:t>
      </w:r>
    </w:p>
    <w:p w:rsidR="006A0CD8" w:rsidRPr="006A0CD8" w:rsidRDefault="006A0CD8" w:rsidP="00D54CB6">
      <w:pPr>
        <w:pStyle w:val="14"/>
        <w:numPr>
          <w:ilvl w:val="0"/>
          <w:numId w:val="37"/>
        </w:numPr>
        <w:shd w:val="clear" w:color="auto" w:fill="auto"/>
        <w:tabs>
          <w:tab w:val="left" w:pos="1408"/>
        </w:tabs>
        <w:spacing w:before="0" w:after="0" w:line="274" w:lineRule="exact"/>
        <w:ind w:left="280" w:right="40" w:firstLine="660"/>
        <w:rPr>
          <w:b w:val="0"/>
          <w:sz w:val="24"/>
          <w:szCs w:val="24"/>
        </w:rPr>
      </w:pPr>
      <w:proofErr w:type="gramStart"/>
      <w:r w:rsidRPr="006A0CD8">
        <w:rPr>
          <w:b w:val="0"/>
          <w:color w:val="000000"/>
          <w:sz w:val="24"/>
          <w:szCs w:val="24"/>
        </w:rPr>
        <w:t>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проверяется при их аттестации и в ходе проверок, осуществляемых в пределах своих полномочий органами государственного надзора, органами местного самоуправления и органами, специально уполномоченными решать задачи гражданской обороны и задачи по предупреждению и ликвидации чрезвычайных ситуаций.</w:t>
      </w:r>
      <w:proofErr w:type="gramEnd"/>
    </w:p>
    <w:p w:rsidR="006A0CD8" w:rsidRPr="006A0CD8" w:rsidRDefault="006A0CD8" w:rsidP="00D54CB6">
      <w:pPr>
        <w:pStyle w:val="14"/>
        <w:numPr>
          <w:ilvl w:val="0"/>
          <w:numId w:val="37"/>
        </w:numPr>
        <w:shd w:val="clear" w:color="auto" w:fill="auto"/>
        <w:tabs>
          <w:tab w:val="left" w:pos="1379"/>
        </w:tabs>
        <w:spacing w:before="0" w:after="0" w:line="274" w:lineRule="exact"/>
        <w:ind w:left="280" w:right="40" w:firstLine="660"/>
        <w:rPr>
          <w:b w:val="0"/>
          <w:sz w:val="24"/>
          <w:szCs w:val="24"/>
        </w:rPr>
      </w:pPr>
      <w:r w:rsidRPr="006A0CD8">
        <w:rPr>
          <w:b w:val="0"/>
          <w:color w:val="000000"/>
          <w:sz w:val="24"/>
          <w:szCs w:val="24"/>
        </w:rPr>
        <w:t>Привлечение аварийно-спасательных служб и аварийно-спасательных формирований к ликвидации чрезвычайных ситуаций на территории Бегуницкого сельского поселения осуществляется:</w:t>
      </w:r>
    </w:p>
    <w:p w:rsidR="006A0CD8" w:rsidRPr="006A0CD8" w:rsidRDefault="006A0CD8" w:rsidP="00D54CB6">
      <w:pPr>
        <w:pStyle w:val="14"/>
        <w:numPr>
          <w:ilvl w:val="0"/>
          <w:numId w:val="31"/>
        </w:numPr>
        <w:shd w:val="clear" w:color="auto" w:fill="auto"/>
        <w:tabs>
          <w:tab w:val="left" w:pos="1149"/>
        </w:tabs>
        <w:spacing w:before="0" w:after="0" w:line="274" w:lineRule="exact"/>
        <w:ind w:left="280" w:right="40" w:firstLine="660"/>
        <w:rPr>
          <w:b w:val="0"/>
          <w:sz w:val="24"/>
          <w:szCs w:val="24"/>
        </w:rPr>
      </w:pPr>
      <w:r w:rsidRPr="006A0CD8">
        <w:rPr>
          <w:b w:val="0"/>
          <w:color w:val="000000"/>
          <w:sz w:val="24"/>
          <w:szCs w:val="24"/>
        </w:rPr>
        <w:t>в соответствии с планами предупреждения и ликвидации чрезвычайных ситуаций на обслуживаемых указанными аварийно-спасательными службами, аварийно-спасательными формированиями объектах и территориях Бегуницкого сельского поселения</w:t>
      </w:r>
      <w:proofErr w:type="gramStart"/>
      <w:r w:rsidRPr="006A0CD8">
        <w:rPr>
          <w:b w:val="0"/>
          <w:color w:val="000000"/>
          <w:sz w:val="24"/>
          <w:szCs w:val="24"/>
        </w:rPr>
        <w:t xml:space="preserve"> ;</w:t>
      </w:r>
      <w:proofErr w:type="gramEnd"/>
    </w:p>
    <w:p w:rsidR="006A0CD8" w:rsidRPr="006A0CD8" w:rsidRDefault="006A0CD8" w:rsidP="00D54CB6">
      <w:pPr>
        <w:pStyle w:val="14"/>
        <w:numPr>
          <w:ilvl w:val="0"/>
          <w:numId w:val="31"/>
        </w:numPr>
        <w:shd w:val="clear" w:color="auto" w:fill="auto"/>
        <w:tabs>
          <w:tab w:val="left" w:pos="1139"/>
        </w:tabs>
        <w:spacing w:before="0" w:after="0" w:line="274" w:lineRule="exact"/>
        <w:ind w:left="280" w:right="40" w:firstLine="660"/>
        <w:rPr>
          <w:b w:val="0"/>
          <w:sz w:val="24"/>
          <w:szCs w:val="24"/>
        </w:rPr>
      </w:pPr>
      <w:r w:rsidRPr="006A0CD8">
        <w:rPr>
          <w:b w:val="0"/>
          <w:color w:val="000000"/>
          <w:sz w:val="24"/>
          <w:szCs w:val="24"/>
        </w:rPr>
        <w:t>в соответствии с планами взаимодействия при ликвидации чрезвычайных ситуаций на других объектах и территориях;</w:t>
      </w:r>
    </w:p>
    <w:p w:rsidR="006A0CD8" w:rsidRPr="006A0CD8" w:rsidRDefault="006A0CD8" w:rsidP="00D54CB6">
      <w:pPr>
        <w:pStyle w:val="14"/>
        <w:numPr>
          <w:ilvl w:val="0"/>
          <w:numId w:val="31"/>
        </w:numPr>
        <w:shd w:val="clear" w:color="auto" w:fill="auto"/>
        <w:tabs>
          <w:tab w:val="left" w:pos="1202"/>
        </w:tabs>
        <w:spacing w:before="0" w:after="0" w:line="274" w:lineRule="exact"/>
        <w:ind w:left="280" w:right="40" w:firstLine="660"/>
        <w:rPr>
          <w:b w:val="0"/>
          <w:sz w:val="24"/>
          <w:szCs w:val="24"/>
        </w:rPr>
      </w:pPr>
      <w:r w:rsidRPr="006A0CD8">
        <w:rPr>
          <w:b w:val="0"/>
          <w:color w:val="000000"/>
          <w:sz w:val="24"/>
          <w:szCs w:val="24"/>
        </w:rPr>
        <w:t>установленным порядком действий при возникновении и развитии чрезвычайных ситуаций;</w:t>
      </w:r>
    </w:p>
    <w:p w:rsidR="006A0CD8" w:rsidRPr="006A0CD8" w:rsidRDefault="006A0CD8" w:rsidP="00D54CB6">
      <w:pPr>
        <w:pStyle w:val="14"/>
        <w:numPr>
          <w:ilvl w:val="0"/>
          <w:numId w:val="31"/>
        </w:numPr>
        <w:shd w:val="clear" w:color="auto" w:fill="auto"/>
        <w:tabs>
          <w:tab w:val="left" w:pos="1125"/>
        </w:tabs>
        <w:spacing w:before="0" w:after="0" w:line="274" w:lineRule="exact"/>
        <w:ind w:left="280" w:right="40" w:firstLine="660"/>
        <w:rPr>
          <w:b w:val="0"/>
          <w:sz w:val="24"/>
          <w:szCs w:val="24"/>
        </w:rPr>
      </w:pPr>
      <w:r w:rsidRPr="006A0CD8">
        <w:rPr>
          <w:b w:val="0"/>
          <w:color w:val="000000"/>
          <w:sz w:val="24"/>
          <w:szCs w:val="24"/>
        </w:rPr>
        <w:t>по решению комиссии по предупреждению и ликвидации чрезвычайных ситуаций и по обеспечению пожарной безопасности (далее по тексту - КЧС и ПБ), на территории которой сложились чрезвычайные ситуации, или к полномочиям которой отнесена ликвидация указанных чрезвычайных ситуаций, на основе запроса руководителей ликвидации чрезвычайных ситуаций</w:t>
      </w:r>
    </w:p>
    <w:p w:rsidR="006A0CD8" w:rsidRPr="006A0CD8" w:rsidRDefault="006A0CD8" w:rsidP="006A0CD8">
      <w:pPr>
        <w:pStyle w:val="14"/>
        <w:shd w:val="clear" w:color="auto" w:fill="auto"/>
        <w:spacing w:after="0" w:line="274" w:lineRule="exact"/>
        <w:ind w:left="20" w:right="40"/>
        <w:rPr>
          <w:b w:val="0"/>
          <w:sz w:val="24"/>
          <w:szCs w:val="24"/>
        </w:rPr>
      </w:pPr>
      <w:r w:rsidRPr="006A0CD8">
        <w:rPr>
          <w:b w:val="0"/>
          <w:color w:val="000000"/>
          <w:sz w:val="24"/>
          <w:szCs w:val="24"/>
        </w:rPr>
        <w:t>либо по согласованию с указанными органами и руководителями ликвидации чрезвычайных ситуаций.</w:t>
      </w:r>
    </w:p>
    <w:p w:rsidR="006A0CD8" w:rsidRPr="006A0CD8" w:rsidRDefault="006A0CD8" w:rsidP="00D54CB6">
      <w:pPr>
        <w:pStyle w:val="14"/>
        <w:numPr>
          <w:ilvl w:val="0"/>
          <w:numId w:val="37"/>
        </w:numPr>
        <w:shd w:val="clear" w:color="auto" w:fill="auto"/>
        <w:tabs>
          <w:tab w:val="left" w:pos="1114"/>
        </w:tabs>
        <w:spacing w:before="0" w:after="0" w:line="274" w:lineRule="exact"/>
        <w:ind w:left="20" w:right="40" w:firstLine="660"/>
        <w:rPr>
          <w:b w:val="0"/>
          <w:sz w:val="24"/>
          <w:szCs w:val="24"/>
        </w:rPr>
      </w:pPr>
      <w:r w:rsidRPr="006A0CD8">
        <w:rPr>
          <w:b w:val="0"/>
          <w:color w:val="000000"/>
          <w:sz w:val="24"/>
          <w:szCs w:val="24"/>
        </w:rPr>
        <w:t xml:space="preserve">Привлечение аварийно-спасательных служб и аварийно-спасательных формирований к решению задач гражданской обороны осуществляется по планам </w:t>
      </w:r>
      <w:r w:rsidRPr="006A0CD8">
        <w:rPr>
          <w:b w:val="0"/>
          <w:color w:val="000000"/>
          <w:sz w:val="24"/>
          <w:szCs w:val="24"/>
        </w:rPr>
        <w:lastRenderedPageBreak/>
        <w:t>гражданской обороны и защиты населения Бегуницкого сельского поселения и организаций, разрабатываемым в установленном порядке.</w:t>
      </w:r>
    </w:p>
    <w:p w:rsidR="006A0CD8" w:rsidRPr="006A0CD8" w:rsidRDefault="006A0CD8" w:rsidP="00D54CB6">
      <w:pPr>
        <w:pStyle w:val="14"/>
        <w:numPr>
          <w:ilvl w:val="0"/>
          <w:numId w:val="37"/>
        </w:numPr>
        <w:shd w:val="clear" w:color="auto" w:fill="auto"/>
        <w:tabs>
          <w:tab w:val="left" w:pos="1330"/>
        </w:tabs>
        <w:spacing w:before="0" w:after="0" w:line="274" w:lineRule="exact"/>
        <w:ind w:left="20" w:right="40" w:firstLine="660"/>
        <w:rPr>
          <w:b w:val="0"/>
          <w:sz w:val="24"/>
          <w:szCs w:val="24"/>
        </w:rPr>
      </w:pPr>
      <w:r w:rsidRPr="006A0CD8">
        <w:rPr>
          <w:b w:val="0"/>
          <w:color w:val="000000"/>
          <w:sz w:val="24"/>
          <w:szCs w:val="24"/>
        </w:rPr>
        <w:t>Координацию деятельности всех аварийно-спасательных служб, аварийно- спасательных формирований на территории Бегуницкого сельского поселения осуществляет КЧС и ПБ, специально уполномоченная на решение задач в области защиты населения и территорий от чрезвычайных ситуаций, в целях:</w:t>
      </w:r>
    </w:p>
    <w:p w:rsidR="006A0CD8" w:rsidRPr="006A0CD8" w:rsidRDefault="006A0CD8" w:rsidP="006A0CD8">
      <w:pPr>
        <w:pStyle w:val="14"/>
        <w:shd w:val="clear" w:color="auto" w:fill="auto"/>
        <w:spacing w:after="0" w:line="274" w:lineRule="exact"/>
        <w:ind w:left="20" w:right="40" w:firstLine="660"/>
        <w:rPr>
          <w:b w:val="0"/>
          <w:sz w:val="24"/>
          <w:szCs w:val="24"/>
        </w:rPr>
      </w:pPr>
      <w:r w:rsidRPr="006A0CD8">
        <w:rPr>
          <w:b w:val="0"/>
          <w:color w:val="000000"/>
          <w:sz w:val="24"/>
          <w:szCs w:val="24"/>
        </w:rPr>
        <w:t>оперативного привлечения необходимых для ликвидации чрезвычайных ситуаций сил и средств;</w:t>
      </w:r>
    </w:p>
    <w:p w:rsidR="006A0CD8" w:rsidRPr="006A0CD8" w:rsidRDefault="006A0CD8" w:rsidP="006A0CD8">
      <w:pPr>
        <w:pStyle w:val="14"/>
        <w:shd w:val="clear" w:color="auto" w:fill="auto"/>
        <w:spacing w:after="0" w:line="274" w:lineRule="exact"/>
        <w:ind w:left="20" w:right="40" w:firstLine="660"/>
        <w:rPr>
          <w:b w:val="0"/>
          <w:sz w:val="24"/>
          <w:szCs w:val="24"/>
        </w:rPr>
      </w:pPr>
      <w:r w:rsidRPr="006A0CD8">
        <w:rPr>
          <w:b w:val="0"/>
          <w:color w:val="000000"/>
          <w:sz w:val="24"/>
          <w:szCs w:val="24"/>
        </w:rPr>
        <w:t>выработки согласованных предложений органам государственной власти по совершенствованию законодательства Российской Федерации в области защиты населения и территорий от чрезвычайных ситуаций, а также в области социальной защиты спасателей и членов их семей;</w:t>
      </w:r>
    </w:p>
    <w:p w:rsidR="006A0CD8" w:rsidRPr="006A0CD8" w:rsidRDefault="006A0CD8" w:rsidP="006A0CD8">
      <w:pPr>
        <w:pStyle w:val="14"/>
        <w:shd w:val="clear" w:color="auto" w:fill="auto"/>
        <w:spacing w:after="0" w:line="274" w:lineRule="exact"/>
        <w:ind w:left="20" w:right="40" w:firstLine="660"/>
        <w:rPr>
          <w:b w:val="0"/>
          <w:sz w:val="24"/>
          <w:szCs w:val="24"/>
        </w:rPr>
      </w:pPr>
      <w:r w:rsidRPr="006A0CD8">
        <w:rPr>
          <w:b w:val="0"/>
          <w:color w:val="000000"/>
          <w:sz w:val="24"/>
          <w:szCs w:val="24"/>
        </w:rPr>
        <w:t>унификации нормативной правовой базы деятельности аварийно-спасательных служб, аварийно-спасательных формирований;</w:t>
      </w:r>
    </w:p>
    <w:p w:rsidR="006A0CD8" w:rsidRPr="006A0CD8" w:rsidRDefault="006A0CD8" w:rsidP="006A0CD8">
      <w:pPr>
        <w:pStyle w:val="14"/>
        <w:shd w:val="clear" w:color="auto" w:fill="auto"/>
        <w:spacing w:after="0" w:line="274" w:lineRule="exact"/>
        <w:ind w:left="20" w:right="40" w:firstLine="660"/>
        <w:rPr>
          <w:b w:val="0"/>
          <w:sz w:val="24"/>
          <w:szCs w:val="24"/>
        </w:rPr>
      </w:pPr>
      <w:r w:rsidRPr="006A0CD8">
        <w:rPr>
          <w:b w:val="0"/>
          <w:color w:val="000000"/>
          <w:sz w:val="24"/>
          <w:szCs w:val="24"/>
        </w:rPr>
        <w:t>проведения единой государственной политики в области производства аварийно- спасательных средств и в вопросах материально-технического обеспечения аварийно- спасательных служб, аварийно-спасательных формирований;</w:t>
      </w:r>
    </w:p>
    <w:p w:rsidR="006A0CD8" w:rsidRPr="006A0CD8" w:rsidRDefault="006A0CD8" w:rsidP="006A0CD8">
      <w:pPr>
        <w:pStyle w:val="14"/>
        <w:shd w:val="clear" w:color="auto" w:fill="auto"/>
        <w:spacing w:after="0" w:line="274" w:lineRule="exact"/>
        <w:ind w:left="20" w:right="40" w:firstLine="660"/>
        <w:rPr>
          <w:b w:val="0"/>
          <w:sz w:val="24"/>
          <w:szCs w:val="24"/>
        </w:rPr>
      </w:pPr>
      <w:r w:rsidRPr="006A0CD8">
        <w:rPr>
          <w:b w:val="0"/>
          <w:color w:val="000000"/>
          <w:sz w:val="24"/>
          <w:szCs w:val="24"/>
        </w:rPr>
        <w:t>отработки взаимодействия между аварийно-спасательными службами, аварийно- спасательными формированиями и другими силами при проведении работ по ликвидации чрезвычайных ситуаций на соответствующих территориях;</w:t>
      </w:r>
    </w:p>
    <w:p w:rsidR="006A0CD8" w:rsidRPr="006A0CD8" w:rsidRDefault="006A0CD8" w:rsidP="006A0CD8">
      <w:pPr>
        <w:pStyle w:val="14"/>
        <w:shd w:val="clear" w:color="auto" w:fill="auto"/>
        <w:spacing w:after="0" w:line="274" w:lineRule="exact"/>
        <w:ind w:left="20" w:right="40" w:firstLine="660"/>
        <w:rPr>
          <w:b w:val="0"/>
          <w:sz w:val="24"/>
          <w:szCs w:val="24"/>
        </w:rPr>
      </w:pPr>
      <w:r w:rsidRPr="006A0CD8">
        <w:rPr>
          <w:b w:val="0"/>
          <w:color w:val="000000"/>
          <w:sz w:val="24"/>
          <w:szCs w:val="24"/>
        </w:rPr>
        <w:t>решения вопросов подготовки спасателей, должностных лиц аварийно-спасательных служб, аварийно-спасательных формирований, принимающих участие в проведении работ по ликвидации чрезвычайных ситуаций.</w:t>
      </w:r>
    </w:p>
    <w:p w:rsidR="006A0CD8" w:rsidRPr="006A0CD8" w:rsidRDefault="006A0CD8" w:rsidP="00D54CB6">
      <w:pPr>
        <w:pStyle w:val="14"/>
        <w:numPr>
          <w:ilvl w:val="0"/>
          <w:numId w:val="37"/>
        </w:numPr>
        <w:shd w:val="clear" w:color="auto" w:fill="auto"/>
        <w:tabs>
          <w:tab w:val="left" w:pos="1431"/>
        </w:tabs>
        <w:spacing w:before="0" w:line="274" w:lineRule="exact"/>
        <w:ind w:left="20" w:right="40" w:firstLine="660"/>
        <w:rPr>
          <w:b w:val="0"/>
          <w:sz w:val="24"/>
          <w:szCs w:val="24"/>
        </w:rPr>
      </w:pPr>
      <w:r w:rsidRPr="006A0CD8">
        <w:rPr>
          <w:b w:val="0"/>
          <w:color w:val="000000"/>
          <w:sz w:val="24"/>
          <w:szCs w:val="24"/>
        </w:rPr>
        <w:t>Руководство аварийно-спасательными службами и аварийно-спасательными формированиями, привлеченными к ликвидации чрезвычайных ситуаций, и организацию их взаимодействия осуществляют руководители работ по ликвидации чрезвычайных ситуаций в порядке, установленном законодательством Российской Федерации.</w:t>
      </w:r>
    </w:p>
    <w:p w:rsidR="006A0CD8" w:rsidRPr="006A0CD8" w:rsidRDefault="006A0CD8" w:rsidP="006A0CD8">
      <w:pPr>
        <w:pStyle w:val="24"/>
        <w:shd w:val="clear" w:color="auto" w:fill="auto"/>
        <w:rPr>
          <w:color w:val="000000"/>
          <w:sz w:val="24"/>
          <w:szCs w:val="24"/>
        </w:rPr>
      </w:pPr>
      <w:r w:rsidRPr="006A0CD8">
        <w:rPr>
          <w:color w:val="000000"/>
          <w:sz w:val="24"/>
          <w:szCs w:val="24"/>
        </w:rPr>
        <w:t>Статья 8. Регистрация аварийно-спасательных служб</w:t>
      </w:r>
    </w:p>
    <w:p w:rsidR="006A0CD8" w:rsidRPr="006A0CD8" w:rsidRDefault="006A0CD8" w:rsidP="00D54CB6">
      <w:pPr>
        <w:pStyle w:val="14"/>
        <w:numPr>
          <w:ilvl w:val="0"/>
          <w:numId w:val="38"/>
        </w:numPr>
        <w:shd w:val="clear" w:color="auto" w:fill="auto"/>
        <w:tabs>
          <w:tab w:val="left" w:pos="1177"/>
        </w:tabs>
        <w:spacing w:before="0" w:after="0" w:line="274" w:lineRule="exact"/>
        <w:ind w:left="20" w:right="40" w:firstLine="660"/>
        <w:rPr>
          <w:b w:val="0"/>
          <w:sz w:val="24"/>
          <w:szCs w:val="24"/>
        </w:rPr>
      </w:pPr>
      <w:r w:rsidRPr="006A0CD8">
        <w:rPr>
          <w:b w:val="0"/>
          <w:color w:val="000000"/>
          <w:sz w:val="24"/>
          <w:szCs w:val="24"/>
        </w:rPr>
        <w:t>Аварийно-спасательные службы и аварийно-спасательные формирования подлежат обязательной регистрации и внесению в единый реестр аварийно-спасательных служб и аварийно- спасательных формирований.</w:t>
      </w:r>
    </w:p>
    <w:p w:rsidR="006A0CD8" w:rsidRPr="006A0CD8" w:rsidRDefault="006A0CD8" w:rsidP="00D54CB6">
      <w:pPr>
        <w:pStyle w:val="14"/>
        <w:numPr>
          <w:ilvl w:val="0"/>
          <w:numId w:val="38"/>
        </w:numPr>
        <w:shd w:val="clear" w:color="auto" w:fill="auto"/>
        <w:tabs>
          <w:tab w:val="left" w:pos="1191"/>
        </w:tabs>
        <w:spacing w:before="0" w:after="0" w:line="274" w:lineRule="exact"/>
        <w:ind w:left="20" w:right="40" w:firstLine="660"/>
        <w:rPr>
          <w:b w:val="0"/>
          <w:sz w:val="24"/>
          <w:szCs w:val="24"/>
        </w:rPr>
      </w:pPr>
      <w:r w:rsidRPr="006A0CD8">
        <w:rPr>
          <w:b w:val="0"/>
          <w:color w:val="000000"/>
          <w:sz w:val="24"/>
          <w:szCs w:val="24"/>
        </w:rPr>
        <w:t>Ведение единого реестра аварийно-спасательных служб и аварийно-спасательных формирований осуществляется в порядке, установленном Правительством Ленинградской области.</w:t>
      </w:r>
    </w:p>
    <w:p w:rsidR="006A0CD8" w:rsidRPr="006A0CD8" w:rsidRDefault="006A0CD8" w:rsidP="006A0CD8">
      <w:pPr>
        <w:pStyle w:val="14"/>
        <w:shd w:val="clear" w:color="auto" w:fill="auto"/>
        <w:tabs>
          <w:tab w:val="left" w:pos="1191"/>
        </w:tabs>
        <w:spacing w:after="0" w:line="274" w:lineRule="exact"/>
        <w:ind w:left="680" w:right="40"/>
        <w:rPr>
          <w:b w:val="0"/>
          <w:sz w:val="24"/>
          <w:szCs w:val="24"/>
        </w:rPr>
      </w:pPr>
    </w:p>
    <w:p w:rsidR="006A0CD8" w:rsidRPr="006A0CD8" w:rsidRDefault="006A0CD8" w:rsidP="006A0CD8">
      <w:pPr>
        <w:pStyle w:val="24"/>
        <w:shd w:val="clear" w:color="auto" w:fill="auto"/>
        <w:rPr>
          <w:color w:val="000000"/>
          <w:sz w:val="24"/>
          <w:szCs w:val="24"/>
        </w:rPr>
      </w:pPr>
      <w:r w:rsidRPr="006A0CD8">
        <w:rPr>
          <w:color w:val="000000"/>
          <w:sz w:val="24"/>
          <w:szCs w:val="24"/>
        </w:rPr>
        <w:t>Статья 9. Финансирование аварийно-спасательных служб</w:t>
      </w:r>
    </w:p>
    <w:p w:rsidR="006A0CD8" w:rsidRPr="006A0CD8" w:rsidRDefault="006A0CD8" w:rsidP="00D54CB6">
      <w:pPr>
        <w:pStyle w:val="14"/>
        <w:numPr>
          <w:ilvl w:val="0"/>
          <w:numId w:val="39"/>
        </w:numPr>
        <w:shd w:val="clear" w:color="auto" w:fill="auto"/>
        <w:tabs>
          <w:tab w:val="left" w:pos="1124"/>
        </w:tabs>
        <w:spacing w:before="0" w:after="0" w:line="274" w:lineRule="exact"/>
        <w:ind w:left="20" w:right="40" w:firstLine="660"/>
        <w:rPr>
          <w:b w:val="0"/>
          <w:sz w:val="24"/>
          <w:szCs w:val="24"/>
        </w:rPr>
      </w:pPr>
      <w:r w:rsidRPr="006A0CD8">
        <w:rPr>
          <w:b w:val="0"/>
          <w:color w:val="000000"/>
          <w:sz w:val="24"/>
          <w:szCs w:val="24"/>
        </w:rPr>
        <w:t>Финансовое обеспечение мероприятий по привлечению аварийно-спасательных служб и аварийно-спасательных формирований является расходным обязательством Бегуницкого сельского поселения.</w:t>
      </w:r>
    </w:p>
    <w:p w:rsidR="006A0CD8" w:rsidRPr="006A0CD8" w:rsidRDefault="006A0CD8" w:rsidP="00D54CB6">
      <w:pPr>
        <w:pStyle w:val="14"/>
        <w:numPr>
          <w:ilvl w:val="0"/>
          <w:numId w:val="39"/>
        </w:numPr>
        <w:shd w:val="clear" w:color="auto" w:fill="auto"/>
        <w:tabs>
          <w:tab w:val="left" w:pos="1105"/>
        </w:tabs>
        <w:spacing w:before="0" w:after="0" w:line="274" w:lineRule="exact"/>
        <w:ind w:left="20" w:right="40" w:firstLine="660"/>
        <w:rPr>
          <w:b w:val="0"/>
          <w:sz w:val="24"/>
          <w:szCs w:val="24"/>
        </w:rPr>
      </w:pPr>
      <w:r w:rsidRPr="006A0CD8">
        <w:rPr>
          <w:b w:val="0"/>
          <w:color w:val="000000"/>
          <w:sz w:val="24"/>
          <w:szCs w:val="24"/>
        </w:rPr>
        <w:t xml:space="preserve">Расходы на обеспечение мероприятий по привлечению аварийно-спасательных служб и аварийно-спасательных формирований осуществляются в пределах средств, предусмотренных в бюджете Бегуницкого сельского поселения на </w:t>
      </w:r>
      <w:r w:rsidRPr="006A0CD8">
        <w:rPr>
          <w:b w:val="0"/>
          <w:color w:val="000000"/>
          <w:sz w:val="24"/>
          <w:szCs w:val="24"/>
        </w:rPr>
        <w:lastRenderedPageBreak/>
        <w:t>соответствующий финансовый год.</w:t>
      </w:r>
    </w:p>
    <w:p w:rsidR="006A0CD8" w:rsidRPr="006A0CD8" w:rsidRDefault="006A0CD8" w:rsidP="00D54CB6">
      <w:pPr>
        <w:pStyle w:val="14"/>
        <w:numPr>
          <w:ilvl w:val="0"/>
          <w:numId w:val="39"/>
        </w:numPr>
        <w:shd w:val="clear" w:color="auto" w:fill="auto"/>
        <w:tabs>
          <w:tab w:val="left" w:pos="1311"/>
        </w:tabs>
        <w:spacing w:before="0" w:after="0" w:line="274" w:lineRule="exact"/>
        <w:ind w:left="20" w:right="40" w:firstLine="660"/>
        <w:rPr>
          <w:b w:val="0"/>
          <w:sz w:val="24"/>
          <w:szCs w:val="24"/>
        </w:rPr>
      </w:pPr>
      <w:r w:rsidRPr="006A0CD8">
        <w:rPr>
          <w:b w:val="0"/>
          <w:color w:val="000000"/>
          <w:sz w:val="24"/>
          <w:szCs w:val="24"/>
        </w:rPr>
        <w:t>Профессиональные аварийно-спасательные службы и аварийно-спасательные формирования могут осуществлять свою деятельность по обслуживанию объектов и территорий на договорной основе.</w:t>
      </w:r>
    </w:p>
    <w:p w:rsidR="006A0CD8" w:rsidRPr="00496DAC" w:rsidRDefault="006A0CD8" w:rsidP="006A0CD8">
      <w:pPr>
        <w:pStyle w:val="ac"/>
        <w:jc w:val="both"/>
        <w:rPr>
          <w:rFonts w:ascii="Times New Roman" w:hAnsi="Times New Roman"/>
          <w:sz w:val="28"/>
          <w:szCs w:val="28"/>
        </w:rPr>
      </w:pPr>
    </w:p>
    <w:p w:rsidR="006A0CD8" w:rsidRPr="00F65D7B" w:rsidRDefault="006A0CD8" w:rsidP="00B623D1">
      <w:pPr>
        <w:jc w:val="center"/>
        <w:rPr>
          <w:sz w:val="28"/>
          <w:szCs w:val="28"/>
        </w:rPr>
      </w:pPr>
      <w:r>
        <w:br w:type="page"/>
      </w:r>
      <w:r w:rsidRPr="00F65D7B">
        <w:rPr>
          <w:sz w:val="28"/>
          <w:szCs w:val="28"/>
        </w:rPr>
        <w:lastRenderedPageBreak/>
        <w:t xml:space="preserve">А д м и н  и с т </w:t>
      </w:r>
      <w:proofErr w:type="gramStart"/>
      <w:r w:rsidRPr="00F65D7B">
        <w:rPr>
          <w:sz w:val="28"/>
          <w:szCs w:val="28"/>
        </w:rPr>
        <w:t>р</w:t>
      </w:r>
      <w:proofErr w:type="gramEnd"/>
      <w:r w:rsidRPr="00F65D7B">
        <w:rPr>
          <w:sz w:val="28"/>
          <w:szCs w:val="28"/>
        </w:rPr>
        <w:t xml:space="preserve"> а ц и я</w:t>
      </w:r>
    </w:p>
    <w:p w:rsidR="006A0CD8" w:rsidRPr="00F65D7B" w:rsidRDefault="006A0CD8" w:rsidP="00B623D1">
      <w:pPr>
        <w:pStyle w:val="ac"/>
        <w:jc w:val="center"/>
        <w:rPr>
          <w:sz w:val="28"/>
          <w:szCs w:val="28"/>
        </w:rPr>
      </w:pPr>
      <w:r w:rsidRPr="00F65D7B">
        <w:rPr>
          <w:sz w:val="28"/>
          <w:szCs w:val="28"/>
        </w:rPr>
        <w:t>муниципального образования Бегуницкое сельское поселение</w:t>
      </w:r>
    </w:p>
    <w:p w:rsidR="006A0CD8" w:rsidRPr="00F65D7B" w:rsidRDefault="006A0CD8" w:rsidP="00B623D1">
      <w:pPr>
        <w:pStyle w:val="ac"/>
        <w:jc w:val="center"/>
        <w:rPr>
          <w:sz w:val="28"/>
          <w:szCs w:val="28"/>
        </w:rPr>
      </w:pPr>
      <w:r w:rsidRPr="00F65D7B">
        <w:rPr>
          <w:sz w:val="28"/>
          <w:szCs w:val="28"/>
        </w:rPr>
        <w:t>Волосовский муниципальный район</w:t>
      </w:r>
    </w:p>
    <w:p w:rsidR="006A0CD8" w:rsidRPr="00F65D7B" w:rsidRDefault="006A0CD8" w:rsidP="00B623D1">
      <w:pPr>
        <w:pStyle w:val="ac"/>
        <w:jc w:val="center"/>
        <w:rPr>
          <w:sz w:val="28"/>
          <w:szCs w:val="28"/>
        </w:rPr>
      </w:pPr>
      <w:r w:rsidRPr="00F65D7B">
        <w:rPr>
          <w:sz w:val="28"/>
          <w:szCs w:val="28"/>
        </w:rPr>
        <w:t xml:space="preserve">Л е н и н г </w:t>
      </w:r>
      <w:proofErr w:type="gramStart"/>
      <w:r w:rsidRPr="00F65D7B">
        <w:rPr>
          <w:sz w:val="28"/>
          <w:szCs w:val="28"/>
        </w:rPr>
        <w:t>р</w:t>
      </w:r>
      <w:proofErr w:type="gramEnd"/>
      <w:r w:rsidRPr="00F65D7B">
        <w:rPr>
          <w:sz w:val="28"/>
          <w:szCs w:val="28"/>
        </w:rPr>
        <w:t xml:space="preserve"> а д с к о й  о б л а с т и</w:t>
      </w:r>
    </w:p>
    <w:p w:rsidR="006A0CD8" w:rsidRPr="0040650F" w:rsidRDefault="006A0CD8" w:rsidP="006A0CD8">
      <w:pPr>
        <w:pStyle w:val="ac"/>
        <w:jc w:val="center"/>
        <w:rPr>
          <w:b/>
          <w:sz w:val="28"/>
          <w:szCs w:val="28"/>
        </w:rPr>
      </w:pPr>
    </w:p>
    <w:p w:rsidR="006A0CD8" w:rsidRDefault="006A0CD8" w:rsidP="006A0CD8">
      <w:pPr>
        <w:pStyle w:val="ac"/>
        <w:jc w:val="center"/>
        <w:rPr>
          <w:b/>
          <w:sz w:val="28"/>
          <w:szCs w:val="28"/>
        </w:rPr>
      </w:pPr>
      <w:r w:rsidRPr="0040650F">
        <w:rPr>
          <w:b/>
          <w:sz w:val="28"/>
          <w:szCs w:val="28"/>
        </w:rPr>
        <w:t>ПОСТАНОВЛЕНИЕ</w:t>
      </w:r>
    </w:p>
    <w:p w:rsidR="006A0CD8" w:rsidRDefault="006A0CD8" w:rsidP="006A0CD8">
      <w:pPr>
        <w:pStyle w:val="ac"/>
        <w:tabs>
          <w:tab w:val="left" w:pos="1394"/>
        </w:tabs>
        <w:rPr>
          <w:b/>
          <w:sz w:val="28"/>
          <w:szCs w:val="28"/>
        </w:rPr>
      </w:pPr>
      <w:r>
        <w:rPr>
          <w:b/>
          <w:sz w:val="28"/>
          <w:szCs w:val="28"/>
        </w:rPr>
        <w:tab/>
      </w:r>
    </w:p>
    <w:p w:rsidR="006A0CD8" w:rsidRPr="00FC6AFA" w:rsidRDefault="006A0CD8" w:rsidP="006A0CD8">
      <w:r w:rsidRPr="00FC6AFA">
        <w:t xml:space="preserve"> от </w:t>
      </w:r>
      <w:r>
        <w:t>28.03.2019 г.                                                                                                          № 68</w:t>
      </w:r>
    </w:p>
    <w:p w:rsidR="006A0CD8" w:rsidRDefault="006A0CD8" w:rsidP="006A0CD8">
      <w:pPr>
        <w:pStyle w:val="affc"/>
        <w:rPr>
          <w:sz w:val="20"/>
          <w:szCs w:val="20"/>
        </w:rPr>
      </w:pPr>
    </w:p>
    <w:tbl>
      <w:tblPr>
        <w:tblW w:w="0" w:type="auto"/>
        <w:tblLook w:val="01E0"/>
      </w:tblPr>
      <w:tblGrid>
        <w:gridCol w:w="5394"/>
      </w:tblGrid>
      <w:tr w:rsidR="006A0CD8" w:rsidRPr="00F65D7B" w:rsidTr="006A0CD8">
        <w:trPr>
          <w:trHeight w:val="1702"/>
        </w:trPr>
        <w:tc>
          <w:tcPr>
            <w:tcW w:w="5394" w:type="dxa"/>
          </w:tcPr>
          <w:p w:rsidR="006A0CD8" w:rsidRPr="00FC6AFA" w:rsidRDefault="006A0CD8" w:rsidP="006A0CD8">
            <w:pPr>
              <w:jc w:val="both"/>
              <w:rPr>
                <w:sz w:val="20"/>
                <w:szCs w:val="20"/>
              </w:rPr>
            </w:pPr>
            <w:r w:rsidRPr="00FC6AFA">
              <w:rPr>
                <w:sz w:val="20"/>
                <w:szCs w:val="20"/>
              </w:rPr>
              <w:t>Об утверждении Плана действий по предупреждению и ликвидации чрезвычайных ситуаций природного и техногенного характера МО Бегуницкое сельское поселение Волосовского муниципального района Ленинградской области.</w:t>
            </w:r>
          </w:p>
        </w:tc>
      </w:tr>
    </w:tbl>
    <w:p w:rsidR="006A0CD8" w:rsidRPr="002243A4" w:rsidRDefault="006A0CD8" w:rsidP="006A0CD8">
      <w:pPr>
        <w:pStyle w:val="3a"/>
        <w:rPr>
          <w:kern w:val="36"/>
        </w:rPr>
      </w:pPr>
    </w:p>
    <w:p w:rsidR="006A0CD8" w:rsidRPr="00F65D7B" w:rsidRDefault="006A0CD8" w:rsidP="006A0CD8">
      <w:pPr>
        <w:jc w:val="both"/>
      </w:pPr>
      <w:r w:rsidRPr="00F65D7B">
        <w:rPr>
          <w:kern w:val="36"/>
        </w:rPr>
        <w:tab/>
      </w:r>
      <w:r w:rsidRPr="00F65D7B">
        <w:rPr>
          <w:color w:val="000000"/>
        </w:rPr>
        <w:t xml:space="preserve">    </w:t>
      </w:r>
      <w:proofErr w:type="gramStart"/>
      <w:r w:rsidRPr="00F65D7B">
        <w:rPr>
          <w:color w:val="000000"/>
        </w:rPr>
        <w:t xml:space="preserve">В соответствии с требованиями Федеральных законов РФ от 21.12.1994 № 68-ФЗ «О защите населения и территорий от чрезвычайных ситуаций природного и техногенного характера», от 06.10.2003 № 131-ФЗ «Об общих принципах организации </w:t>
      </w:r>
      <w:r w:rsidRPr="00F65D7B">
        <w:rPr>
          <w:color w:val="FF0000"/>
        </w:rPr>
        <w:t xml:space="preserve"> </w:t>
      </w:r>
      <w:r w:rsidRPr="00F65D7B">
        <w:rPr>
          <w:color w:val="000000"/>
        </w:rPr>
        <w:t xml:space="preserve">местного самоуправления в Российской Федерации», </w:t>
      </w:r>
      <w:r w:rsidRPr="00F65D7B">
        <w:t xml:space="preserve">постановлением Правительства Российской Федерации от 4 сентября 2003 года </w:t>
      </w:r>
      <w:r w:rsidRPr="005866A1">
        <w:t>N</w:t>
      </w:r>
      <w:r w:rsidRPr="00F65D7B">
        <w:t xml:space="preserve"> 547 "О подготовке населения в области защиты от чрезвычайных ситуаций природного и техногенного характера, руководствуясь Уставом</w:t>
      </w:r>
      <w:proofErr w:type="gramEnd"/>
      <w:r w:rsidRPr="00F65D7B">
        <w:t xml:space="preserve"> муниципального образования </w:t>
      </w:r>
      <w:r>
        <w:t>Бегуницкое</w:t>
      </w:r>
      <w:r w:rsidRPr="00F65D7B">
        <w:t xml:space="preserve"> сельское поселение Волосовского муниципального района Ленинградской области, администрация МО </w:t>
      </w:r>
      <w:r>
        <w:t>Бегуницкое</w:t>
      </w:r>
      <w:r w:rsidRPr="00F65D7B">
        <w:t xml:space="preserve">  сельское поселение Волосовского муниципального района Ленинградской области </w:t>
      </w:r>
    </w:p>
    <w:p w:rsidR="006A0CD8" w:rsidRPr="00F5373C" w:rsidRDefault="006A0CD8" w:rsidP="006A0CD8">
      <w:pPr>
        <w:jc w:val="both"/>
        <w:rPr>
          <w:i/>
          <w:color w:val="FF0000"/>
          <w:kern w:val="36"/>
          <w:sz w:val="20"/>
          <w:szCs w:val="20"/>
        </w:rPr>
      </w:pPr>
      <w:r w:rsidRPr="007F18B1">
        <w:rPr>
          <w:rStyle w:val="afff1"/>
          <w:color w:val="141414"/>
        </w:rPr>
        <w:t>ПОСТАНОВЛЯЕТ</w:t>
      </w:r>
      <w:r w:rsidRPr="007F18B1">
        <w:t>:</w:t>
      </w:r>
      <w:r>
        <w:t xml:space="preserve"> </w:t>
      </w:r>
    </w:p>
    <w:p w:rsidR="006A0CD8" w:rsidRPr="00F65D7B" w:rsidRDefault="006A0CD8" w:rsidP="00D54CB6">
      <w:pPr>
        <w:numPr>
          <w:ilvl w:val="0"/>
          <w:numId w:val="13"/>
        </w:numPr>
        <w:spacing w:line="276" w:lineRule="auto"/>
        <w:jc w:val="both"/>
      </w:pPr>
      <w:r w:rsidRPr="00F65D7B">
        <w:t xml:space="preserve">Утвердить План действий по предупреждению и ликвидации чрезвычайных ситуаций природного и техногенного характера МО </w:t>
      </w:r>
      <w:r>
        <w:t>Бегуницкое</w:t>
      </w:r>
      <w:r w:rsidRPr="00F65D7B">
        <w:t xml:space="preserve"> сельское поселение Волосовского муниципального района Ленинградской области.</w:t>
      </w:r>
    </w:p>
    <w:p w:rsidR="006A0CD8" w:rsidRPr="00FC6AFA" w:rsidRDefault="006A0CD8" w:rsidP="00D54CB6">
      <w:pPr>
        <w:pStyle w:val="ae"/>
        <w:numPr>
          <w:ilvl w:val="0"/>
          <w:numId w:val="13"/>
        </w:numPr>
        <w:jc w:val="both"/>
        <w:rPr>
          <w:lang w:val="ru-RU"/>
        </w:rPr>
      </w:pPr>
      <w:r w:rsidRPr="00FC6AFA">
        <w:rPr>
          <w:lang w:val="ru-RU"/>
        </w:rPr>
        <w:t>Обнародовать настоящее Постановление в установленном порядке и разместить  на официальном сайте Бегуницкого сельского поселения.</w:t>
      </w:r>
    </w:p>
    <w:p w:rsidR="006A0CD8" w:rsidRPr="00FC6AFA" w:rsidRDefault="006A0CD8" w:rsidP="00D54CB6">
      <w:pPr>
        <w:pStyle w:val="ae"/>
        <w:numPr>
          <w:ilvl w:val="0"/>
          <w:numId w:val="13"/>
        </w:numPr>
        <w:jc w:val="both"/>
        <w:rPr>
          <w:lang w:val="ru-RU"/>
        </w:rPr>
      </w:pPr>
      <w:r w:rsidRPr="00FC6AFA">
        <w:rPr>
          <w:lang w:val="ru-RU"/>
        </w:rPr>
        <w:t>Настоящее постановление вступает в силу после его официального опубликования.</w:t>
      </w:r>
    </w:p>
    <w:p w:rsidR="006A0CD8" w:rsidRPr="00FC6AFA" w:rsidRDefault="006A0CD8" w:rsidP="00D54CB6">
      <w:pPr>
        <w:numPr>
          <w:ilvl w:val="0"/>
          <w:numId w:val="13"/>
        </w:numPr>
        <w:spacing w:line="276" w:lineRule="auto"/>
        <w:jc w:val="both"/>
      </w:pPr>
      <w:r w:rsidRPr="00FC6AFA">
        <w:t>Контроль исполнения настоящего постановления оставляю за собой.</w:t>
      </w:r>
    </w:p>
    <w:p w:rsidR="006A0CD8" w:rsidRPr="00F65D7B" w:rsidRDefault="006A0CD8" w:rsidP="006A0CD8">
      <w:pPr>
        <w:ind w:left="720"/>
        <w:jc w:val="both"/>
      </w:pPr>
    </w:p>
    <w:p w:rsidR="006A0CD8" w:rsidRPr="00F65D7B" w:rsidRDefault="006A0CD8" w:rsidP="006A0CD8">
      <w:pPr>
        <w:widowControl w:val="0"/>
        <w:autoSpaceDE w:val="0"/>
        <w:autoSpaceDN w:val="0"/>
        <w:adjustRightInd w:val="0"/>
        <w:jc w:val="both"/>
        <w:outlineLvl w:val="0"/>
      </w:pPr>
      <w:r w:rsidRPr="00F65D7B">
        <w:t>Глава администрации МО</w:t>
      </w:r>
    </w:p>
    <w:p w:rsidR="006A0CD8" w:rsidRPr="00F65D7B" w:rsidRDefault="006A0CD8" w:rsidP="006A0CD8">
      <w:pPr>
        <w:widowControl w:val="0"/>
        <w:autoSpaceDE w:val="0"/>
        <w:autoSpaceDN w:val="0"/>
        <w:adjustRightInd w:val="0"/>
        <w:jc w:val="both"/>
        <w:outlineLvl w:val="0"/>
      </w:pPr>
      <w:r>
        <w:t>Бегуницкое</w:t>
      </w:r>
      <w:r w:rsidRPr="00F65D7B">
        <w:t xml:space="preserve"> сельское поселение</w:t>
      </w:r>
      <w:r w:rsidRPr="00F65D7B">
        <w:tab/>
      </w:r>
      <w:r w:rsidRPr="00F65D7B">
        <w:tab/>
      </w:r>
      <w:r w:rsidRPr="00F65D7B">
        <w:tab/>
      </w:r>
      <w:r w:rsidRPr="00F65D7B">
        <w:tab/>
        <w:t xml:space="preserve">   </w:t>
      </w:r>
      <w:r>
        <w:t xml:space="preserve">                    </w:t>
      </w:r>
      <w:r w:rsidRPr="00F65D7B">
        <w:t xml:space="preserve">      </w:t>
      </w:r>
      <w:r>
        <w:t>А.И. Минюк</w:t>
      </w:r>
    </w:p>
    <w:p w:rsidR="006A0CD8" w:rsidRPr="00865490" w:rsidRDefault="006A0CD8" w:rsidP="006A0CD8"/>
    <w:p w:rsidR="006A0CD8" w:rsidRPr="00865490" w:rsidRDefault="006A0CD8" w:rsidP="006A0CD8"/>
    <w:p w:rsidR="006A0CD8" w:rsidRPr="00865490" w:rsidRDefault="006A0CD8" w:rsidP="006A0CD8"/>
    <w:p w:rsidR="00B623D1" w:rsidRDefault="00B623D1">
      <w:r>
        <w:br w:type="page"/>
      </w:r>
    </w:p>
    <w:p w:rsidR="006A0CD8" w:rsidRPr="00865490" w:rsidRDefault="006A0CD8" w:rsidP="006A0CD8"/>
    <w:p w:rsidR="006A0CD8" w:rsidRPr="00865490" w:rsidRDefault="006A0CD8" w:rsidP="006A0CD8"/>
    <w:p w:rsidR="006A0CD8" w:rsidRPr="00865490" w:rsidRDefault="006A0CD8" w:rsidP="006A0CD8"/>
    <w:tbl>
      <w:tblPr>
        <w:tblW w:w="10071" w:type="dxa"/>
        <w:tblInd w:w="-176" w:type="dxa"/>
        <w:tblLook w:val="01E0"/>
      </w:tblPr>
      <w:tblGrid>
        <w:gridCol w:w="5015"/>
        <w:gridCol w:w="372"/>
        <w:gridCol w:w="4684"/>
      </w:tblGrid>
      <w:tr w:rsidR="006A0CD8" w:rsidRPr="00865490" w:rsidTr="006A0CD8">
        <w:trPr>
          <w:trHeight w:val="640"/>
        </w:trPr>
        <w:tc>
          <w:tcPr>
            <w:tcW w:w="5015" w:type="dxa"/>
          </w:tcPr>
          <w:p w:rsidR="006A0CD8" w:rsidRPr="00865490" w:rsidRDefault="006A0CD8" w:rsidP="006A0CD8">
            <w:pPr>
              <w:jc w:val="center"/>
              <w:rPr>
                <w:bCs/>
                <w:sz w:val="28"/>
                <w:szCs w:val="28"/>
              </w:rPr>
            </w:pPr>
            <w:r w:rsidRPr="00865490">
              <w:rPr>
                <w:bCs/>
                <w:sz w:val="28"/>
                <w:szCs w:val="28"/>
              </w:rPr>
              <w:t>СОГЛАСОВАНО</w:t>
            </w:r>
          </w:p>
          <w:p w:rsidR="006A0CD8" w:rsidRPr="00865490" w:rsidRDefault="006A0CD8" w:rsidP="006A0CD8">
            <w:pPr>
              <w:ind w:left="70"/>
              <w:rPr>
                <w:bCs/>
                <w:sz w:val="28"/>
                <w:szCs w:val="28"/>
              </w:rPr>
            </w:pPr>
            <w:r w:rsidRPr="00865490">
              <w:rPr>
                <w:bCs/>
                <w:sz w:val="28"/>
                <w:szCs w:val="28"/>
              </w:rPr>
              <w:t>Начальник     штаба ГО и ЧС администрации Волосовского муниципального района</w:t>
            </w:r>
          </w:p>
          <w:p w:rsidR="006A0CD8" w:rsidRPr="00865490" w:rsidRDefault="006A0CD8" w:rsidP="006A0CD8">
            <w:pPr>
              <w:ind w:left="70"/>
              <w:jc w:val="both"/>
              <w:rPr>
                <w:bCs/>
                <w:sz w:val="28"/>
                <w:szCs w:val="28"/>
              </w:rPr>
            </w:pPr>
          </w:p>
          <w:p w:rsidR="006A0CD8" w:rsidRPr="00865490" w:rsidRDefault="006A0CD8" w:rsidP="006A0CD8">
            <w:pPr>
              <w:ind w:left="70"/>
              <w:jc w:val="both"/>
              <w:rPr>
                <w:bCs/>
                <w:sz w:val="28"/>
                <w:szCs w:val="28"/>
              </w:rPr>
            </w:pPr>
            <w:r w:rsidRPr="00865490">
              <w:rPr>
                <w:bCs/>
                <w:sz w:val="28"/>
                <w:szCs w:val="28"/>
              </w:rPr>
              <w:t>__________________ А.Ю. Мясников</w:t>
            </w:r>
          </w:p>
          <w:p w:rsidR="006A0CD8" w:rsidRPr="00865490" w:rsidRDefault="006A0CD8" w:rsidP="006A0CD8">
            <w:pPr>
              <w:jc w:val="both"/>
              <w:rPr>
                <w:bCs/>
                <w:sz w:val="28"/>
                <w:szCs w:val="28"/>
              </w:rPr>
            </w:pPr>
            <w:r w:rsidRPr="00865490">
              <w:rPr>
                <w:bCs/>
                <w:sz w:val="28"/>
                <w:szCs w:val="28"/>
              </w:rPr>
              <w:t xml:space="preserve"> </w:t>
            </w:r>
          </w:p>
          <w:p w:rsidR="006A0CD8" w:rsidRPr="00865490" w:rsidRDefault="006A0CD8" w:rsidP="006A0CD8">
            <w:pPr>
              <w:jc w:val="both"/>
              <w:rPr>
                <w:bCs/>
                <w:sz w:val="28"/>
                <w:szCs w:val="28"/>
              </w:rPr>
            </w:pPr>
            <w:r w:rsidRPr="00865490">
              <w:rPr>
                <w:bCs/>
                <w:sz w:val="28"/>
                <w:szCs w:val="28"/>
              </w:rPr>
              <w:t xml:space="preserve"> «___»___________________ 201</w:t>
            </w:r>
            <w:r>
              <w:rPr>
                <w:bCs/>
                <w:sz w:val="28"/>
                <w:szCs w:val="28"/>
              </w:rPr>
              <w:t>9</w:t>
            </w:r>
            <w:r w:rsidRPr="00865490">
              <w:rPr>
                <w:bCs/>
                <w:sz w:val="28"/>
                <w:szCs w:val="28"/>
              </w:rPr>
              <w:t xml:space="preserve"> г.</w:t>
            </w:r>
          </w:p>
          <w:p w:rsidR="006A0CD8" w:rsidRPr="00865490" w:rsidRDefault="006A0CD8" w:rsidP="006A0CD8">
            <w:pPr>
              <w:jc w:val="both"/>
              <w:rPr>
                <w:b/>
                <w:bCs/>
                <w:sz w:val="28"/>
                <w:szCs w:val="28"/>
              </w:rPr>
            </w:pPr>
          </w:p>
        </w:tc>
        <w:tc>
          <w:tcPr>
            <w:tcW w:w="372" w:type="dxa"/>
          </w:tcPr>
          <w:p w:rsidR="006A0CD8" w:rsidRPr="00865490" w:rsidRDefault="006A0CD8" w:rsidP="006A0CD8">
            <w:pPr>
              <w:jc w:val="center"/>
              <w:rPr>
                <w:b/>
                <w:bCs/>
                <w:sz w:val="28"/>
                <w:szCs w:val="28"/>
              </w:rPr>
            </w:pPr>
          </w:p>
        </w:tc>
        <w:tc>
          <w:tcPr>
            <w:tcW w:w="4684" w:type="dxa"/>
          </w:tcPr>
          <w:p w:rsidR="006A0CD8" w:rsidRPr="00865490" w:rsidRDefault="006A0CD8" w:rsidP="006A0CD8">
            <w:pPr>
              <w:jc w:val="center"/>
              <w:rPr>
                <w:bCs/>
                <w:sz w:val="28"/>
                <w:szCs w:val="28"/>
              </w:rPr>
            </w:pPr>
            <w:r w:rsidRPr="00865490">
              <w:rPr>
                <w:bCs/>
                <w:sz w:val="28"/>
                <w:szCs w:val="28"/>
              </w:rPr>
              <w:t>УТВЕРЖДАЮ</w:t>
            </w:r>
          </w:p>
          <w:p w:rsidR="006A0CD8" w:rsidRPr="00865490" w:rsidRDefault="006A0CD8" w:rsidP="006A0CD8">
            <w:pPr>
              <w:rPr>
                <w:bCs/>
                <w:sz w:val="28"/>
                <w:szCs w:val="28"/>
              </w:rPr>
            </w:pPr>
            <w:r w:rsidRPr="00865490">
              <w:rPr>
                <w:bCs/>
                <w:sz w:val="28"/>
                <w:szCs w:val="28"/>
              </w:rPr>
              <w:t xml:space="preserve">Глава </w:t>
            </w:r>
            <w:r>
              <w:rPr>
                <w:bCs/>
                <w:sz w:val="28"/>
                <w:szCs w:val="28"/>
              </w:rPr>
              <w:t>Бегуницкого</w:t>
            </w:r>
            <w:r w:rsidRPr="00865490">
              <w:rPr>
                <w:bCs/>
                <w:sz w:val="28"/>
                <w:szCs w:val="28"/>
              </w:rPr>
              <w:t xml:space="preserve"> сельского поселения Волосовского муниципального    района      </w:t>
            </w:r>
          </w:p>
          <w:p w:rsidR="006A0CD8" w:rsidRPr="00865490" w:rsidRDefault="006A0CD8" w:rsidP="006A0CD8">
            <w:pPr>
              <w:jc w:val="center"/>
              <w:rPr>
                <w:bCs/>
                <w:sz w:val="28"/>
                <w:szCs w:val="28"/>
              </w:rPr>
            </w:pPr>
          </w:p>
          <w:p w:rsidR="006A0CD8" w:rsidRPr="00865490" w:rsidRDefault="006A0CD8" w:rsidP="006A0CD8">
            <w:pPr>
              <w:jc w:val="center"/>
              <w:rPr>
                <w:bCs/>
                <w:sz w:val="28"/>
                <w:szCs w:val="28"/>
              </w:rPr>
            </w:pPr>
            <w:r w:rsidRPr="00865490">
              <w:rPr>
                <w:bCs/>
                <w:sz w:val="28"/>
                <w:szCs w:val="28"/>
              </w:rPr>
              <w:t xml:space="preserve">__________________ </w:t>
            </w:r>
            <w:r>
              <w:rPr>
                <w:bCs/>
                <w:sz w:val="28"/>
                <w:szCs w:val="28"/>
              </w:rPr>
              <w:t>А.И. Минюк</w:t>
            </w:r>
          </w:p>
          <w:p w:rsidR="006A0CD8" w:rsidRPr="00865490" w:rsidRDefault="006A0CD8" w:rsidP="006A0CD8">
            <w:pPr>
              <w:rPr>
                <w:bCs/>
                <w:sz w:val="28"/>
                <w:szCs w:val="28"/>
              </w:rPr>
            </w:pPr>
          </w:p>
          <w:p w:rsidR="006A0CD8" w:rsidRPr="00865490" w:rsidRDefault="006A0CD8" w:rsidP="006A0CD8">
            <w:pPr>
              <w:rPr>
                <w:b/>
                <w:bCs/>
                <w:sz w:val="28"/>
                <w:szCs w:val="28"/>
              </w:rPr>
            </w:pPr>
            <w:r w:rsidRPr="00865490">
              <w:rPr>
                <w:bCs/>
                <w:sz w:val="28"/>
                <w:szCs w:val="28"/>
              </w:rPr>
              <w:t>«</w:t>
            </w:r>
            <w:r>
              <w:rPr>
                <w:bCs/>
                <w:sz w:val="28"/>
                <w:szCs w:val="28"/>
              </w:rPr>
              <w:t>____</w:t>
            </w:r>
            <w:r w:rsidRPr="00865490">
              <w:rPr>
                <w:bCs/>
                <w:sz w:val="28"/>
                <w:szCs w:val="28"/>
              </w:rPr>
              <w:t xml:space="preserve">» </w:t>
            </w:r>
            <w:r>
              <w:rPr>
                <w:bCs/>
                <w:sz w:val="28"/>
                <w:szCs w:val="28"/>
              </w:rPr>
              <w:t>_______________</w:t>
            </w:r>
            <w:r w:rsidRPr="00865490">
              <w:rPr>
                <w:bCs/>
                <w:sz w:val="28"/>
                <w:szCs w:val="28"/>
              </w:rPr>
              <w:t xml:space="preserve"> 2019 г.</w:t>
            </w:r>
          </w:p>
        </w:tc>
      </w:tr>
    </w:tbl>
    <w:p w:rsidR="006A0CD8" w:rsidRDefault="006A0CD8" w:rsidP="006A0CD8">
      <w:pPr>
        <w:jc w:val="center"/>
        <w:rPr>
          <w:b/>
          <w:bCs/>
          <w:sz w:val="48"/>
          <w:szCs w:val="48"/>
        </w:rPr>
      </w:pPr>
    </w:p>
    <w:p w:rsidR="006A0CD8" w:rsidRDefault="006A0CD8" w:rsidP="006A0CD8">
      <w:pPr>
        <w:rPr>
          <w:b/>
          <w:bCs/>
          <w:sz w:val="48"/>
          <w:szCs w:val="48"/>
        </w:rPr>
      </w:pPr>
    </w:p>
    <w:p w:rsidR="006A0CD8" w:rsidRDefault="006A0CD8" w:rsidP="006A0CD8">
      <w:pPr>
        <w:jc w:val="center"/>
        <w:rPr>
          <w:b/>
          <w:bCs/>
          <w:sz w:val="48"/>
          <w:szCs w:val="48"/>
        </w:rPr>
      </w:pPr>
    </w:p>
    <w:p w:rsidR="006A0CD8" w:rsidRPr="00865490" w:rsidRDefault="006A0CD8" w:rsidP="006A0CD8">
      <w:pPr>
        <w:jc w:val="center"/>
        <w:rPr>
          <w:b/>
          <w:bCs/>
          <w:sz w:val="48"/>
          <w:szCs w:val="48"/>
        </w:rPr>
      </w:pPr>
      <w:r w:rsidRPr="00865490">
        <w:rPr>
          <w:b/>
          <w:bCs/>
          <w:sz w:val="48"/>
          <w:szCs w:val="48"/>
        </w:rPr>
        <w:t>ПЛАН ДЕЙСТВИЙ</w:t>
      </w:r>
    </w:p>
    <w:p w:rsidR="006A0CD8" w:rsidRPr="00865490" w:rsidRDefault="006A0CD8" w:rsidP="006A0CD8">
      <w:pPr>
        <w:jc w:val="center"/>
        <w:rPr>
          <w:b/>
          <w:bCs/>
          <w:sz w:val="28"/>
          <w:szCs w:val="28"/>
        </w:rPr>
      </w:pPr>
      <w:r w:rsidRPr="00865490">
        <w:rPr>
          <w:b/>
          <w:bCs/>
          <w:sz w:val="28"/>
          <w:szCs w:val="28"/>
        </w:rPr>
        <w:t xml:space="preserve">по предупреждению и ликвидации чрезвычайных ситуаций природного и техногенного характера органов управления, сил и средств муниципального образования </w:t>
      </w:r>
      <w:r>
        <w:rPr>
          <w:b/>
          <w:bCs/>
          <w:sz w:val="28"/>
          <w:szCs w:val="28"/>
        </w:rPr>
        <w:t>Бегуницкое</w:t>
      </w:r>
      <w:r w:rsidRPr="00865490">
        <w:rPr>
          <w:b/>
          <w:bCs/>
          <w:sz w:val="28"/>
          <w:szCs w:val="28"/>
        </w:rPr>
        <w:t xml:space="preserve"> сельское поселение Волосовского муниципального района Ленинградской области</w:t>
      </w:r>
    </w:p>
    <w:p w:rsidR="006A0CD8" w:rsidRPr="00865490" w:rsidRDefault="006A0CD8" w:rsidP="006A0CD8">
      <w:pPr>
        <w:jc w:val="center"/>
        <w:rPr>
          <w:b/>
          <w:bCs/>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Default="006A0CD8" w:rsidP="006A0CD8">
      <w:pPr>
        <w:jc w:val="center"/>
        <w:rPr>
          <w:sz w:val="28"/>
          <w:szCs w:val="28"/>
        </w:rPr>
      </w:pPr>
    </w:p>
    <w:p w:rsidR="006A0CD8" w:rsidRDefault="006A0CD8" w:rsidP="006A0CD8">
      <w:pPr>
        <w:jc w:val="center"/>
        <w:rPr>
          <w:sz w:val="28"/>
          <w:szCs w:val="28"/>
        </w:rPr>
      </w:pPr>
    </w:p>
    <w:p w:rsidR="006A0CD8" w:rsidRDefault="006A0CD8" w:rsidP="006A0CD8">
      <w:pPr>
        <w:jc w:val="center"/>
        <w:rPr>
          <w:sz w:val="28"/>
          <w:szCs w:val="28"/>
        </w:rPr>
      </w:pPr>
    </w:p>
    <w:p w:rsidR="006A0CD8" w:rsidRDefault="006A0CD8" w:rsidP="006A0CD8">
      <w:pPr>
        <w:jc w:val="center"/>
        <w:rPr>
          <w:sz w:val="28"/>
          <w:szCs w:val="28"/>
        </w:rPr>
      </w:pP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Default="006A0CD8" w:rsidP="006A0CD8">
      <w:pPr>
        <w:jc w:val="center"/>
        <w:rPr>
          <w:sz w:val="28"/>
          <w:szCs w:val="28"/>
        </w:rPr>
      </w:pPr>
    </w:p>
    <w:p w:rsidR="006A0CD8" w:rsidRDefault="006A0CD8" w:rsidP="006A0CD8">
      <w:pPr>
        <w:jc w:val="center"/>
        <w:rPr>
          <w:sz w:val="28"/>
          <w:szCs w:val="28"/>
        </w:rPr>
      </w:pPr>
    </w:p>
    <w:p w:rsidR="006A0CD8" w:rsidRPr="00865490" w:rsidRDefault="006A0CD8" w:rsidP="006A0CD8">
      <w:pPr>
        <w:jc w:val="center"/>
        <w:rPr>
          <w:sz w:val="28"/>
          <w:szCs w:val="28"/>
        </w:rPr>
      </w:pPr>
      <w:r>
        <w:rPr>
          <w:sz w:val="28"/>
          <w:szCs w:val="28"/>
        </w:rPr>
        <w:t>дер. Бегуницы</w:t>
      </w:r>
    </w:p>
    <w:p w:rsidR="006A0CD8" w:rsidRPr="00865490" w:rsidRDefault="006A0CD8" w:rsidP="006A0CD8">
      <w:pPr>
        <w:jc w:val="center"/>
        <w:rPr>
          <w:sz w:val="28"/>
          <w:szCs w:val="28"/>
        </w:rPr>
      </w:pPr>
    </w:p>
    <w:p w:rsidR="006A0CD8" w:rsidRPr="00865490" w:rsidRDefault="006A0CD8" w:rsidP="006A0CD8">
      <w:pPr>
        <w:jc w:val="center"/>
        <w:rPr>
          <w:sz w:val="28"/>
          <w:szCs w:val="28"/>
        </w:rPr>
      </w:pPr>
    </w:p>
    <w:p w:rsidR="006A0CD8" w:rsidRDefault="006A0CD8" w:rsidP="006A0CD8">
      <w:pPr>
        <w:jc w:val="center"/>
        <w:rPr>
          <w:b/>
          <w:sz w:val="32"/>
          <w:szCs w:val="32"/>
        </w:rPr>
      </w:pPr>
    </w:p>
    <w:p w:rsidR="006A0CD8" w:rsidRPr="00865490" w:rsidRDefault="006A0CD8" w:rsidP="006A0CD8">
      <w:pPr>
        <w:jc w:val="center"/>
        <w:rPr>
          <w:b/>
          <w:sz w:val="32"/>
          <w:szCs w:val="32"/>
        </w:rPr>
      </w:pPr>
      <w:r w:rsidRPr="00865490">
        <w:rPr>
          <w:b/>
          <w:sz w:val="32"/>
          <w:szCs w:val="32"/>
        </w:rPr>
        <w:t>Раздел I</w:t>
      </w:r>
    </w:p>
    <w:p w:rsidR="006A0CD8" w:rsidRPr="00865490" w:rsidRDefault="006A0CD8" w:rsidP="00D54CB6">
      <w:pPr>
        <w:pStyle w:val="ae"/>
        <w:numPr>
          <w:ilvl w:val="0"/>
          <w:numId w:val="22"/>
        </w:numPr>
        <w:tabs>
          <w:tab w:val="clear" w:pos="0"/>
          <w:tab w:val="left" w:pos="720"/>
        </w:tabs>
        <w:suppressAutoHyphens/>
        <w:ind w:left="720"/>
        <w:contextualSpacing w:val="0"/>
        <w:jc w:val="both"/>
        <w:rPr>
          <w:b/>
          <w:sz w:val="28"/>
          <w:szCs w:val="28"/>
          <w:lang w:val="ru-RU"/>
        </w:rPr>
      </w:pPr>
      <w:r w:rsidRPr="00865490">
        <w:rPr>
          <w:b/>
          <w:sz w:val="28"/>
          <w:szCs w:val="28"/>
          <w:lang w:val="ru-RU"/>
        </w:rPr>
        <w:t>Краткая географическая, социально-экономическая характеристика поселения и оценка возможной обстановки на его территории</w:t>
      </w:r>
    </w:p>
    <w:p w:rsidR="006A0CD8" w:rsidRPr="00865490" w:rsidRDefault="006A0CD8" w:rsidP="00D54CB6">
      <w:pPr>
        <w:pStyle w:val="ae"/>
        <w:numPr>
          <w:ilvl w:val="1"/>
          <w:numId w:val="22"/>
        </w:numPr>
        <w:tabs>
          <w:tab w:val="clear" w:pos="0"/>
          <w:tab w:val="left" w:pos="915"/>
        </w:tabs>
        <w:suppressAutoHyphens/>
        <w:ind w:left="915" w:hanging="555"/>
        <w:contextualSpacing w:val="0"/>
        <w:jc w:val="both"/>
        <w:rPr>
          <w:b/>
          <w:sz w:val="28"/>
          <w:szCs w:val="28"/>
          <w:lang w:val="ru-RU"/>
        </w:rPr>
      </w:pPr>
      <w:r w:rsidRPr="00865490">
        <w:rPr>
          <w:b/>
          <w:sz w:val="28"/>
          <w:szCs w:val="28"/>
          <w:lang w:val="ru-RU"/>
        </w:rPr>
        <w:t>Краткая географическая и социально-экономическая характеристика поселения.</w:t>
      </w:r>
    </w:p>
    <w:p w:rsidR="006A0CD8" w:rsidRPr="00865490" w:rsidRDefault="006A0CD8" w:rsidP="006A0CD8">
      <w:pPr>
        <w:pStyle w:val="ae"/>
        <w:tabs>
          <w:tab w:val="left" w:pos="915"/>
        </w:tabs>
        <w:ind w:left="0"/>
        <w:jc w:val="both"/>
        <w:rPr>
          <w:sz w:val="28"/>
          <w:szCs w:val="28"/>
          <w:lang w:val="ru-RU"/>
        </w:rPr>
      </w:pPr>
      <w:r w:rsidRPr="00865490">
        <w:rPr>
          <w:sz w:val="28"/>
          <w:szCs w:val="28"/>
          <w:lang w:val="ru-RU"/>
        </w:rPr>
        <w:t xml:space="preserve"> </w:t>
      </w:r>
    </w:p>
    <w:p w:rsidR="006A0CD8" w:rsidRDefault="006A0CD8" w:rsidP="006A0CD8">
      <w:pPr>
        <w:pStyle w:val="ac"/>
        <w:rPr>
          <w:iCs/>
          <w:sz w:val="28"/>
          <w:szCs w:val="28"/>
          <w:lang w:eastAsia="ar-SA"/>
        </w:rPr>
      </w:pPr>
      <w:r w:rsidRPr="00865490">
        <w:rPr>
          <w:iCs/>
          <w:sz w:val="28"/>
          <w:szCs w:val="28"/>
          <w:lang w:eastAsia="ar-SA"/>
        </w:rPr>
        <w:t>«В соответствии с Федеральным законом от 6 октября 2003 года № 131 – ФЗ «Об общих принципах организации местного самоуправления в Российской Федерации» и областным законом Ленинградской области №32-ОЗ от 15.06.2010 года «</w:t>
      </w:r>
      <w:r w:rsidRPr="00865490">
        <w:rPr>
          <w:color w:val="242424"/>
          <w:spacing w:val="2"/>
          <w:sz w:val="28"/>
          <w:szCs w:val="18"/>
        </w:rPr>
        <w:t>Об административно-территориальном устройстве Ленинградской области и порядке его изменения</w:t>
      </w:r>
      <w:r w:rsidRPr="00865490">
        <w:rPr>
          <w:iCs/>
          <w:sz w:val="28"/>
          <w:szCs w:val="28"/>
          <w:lang w:eastAsia="ar-SA"/>
        </w:rPr>
        <w:t xml:space="preserve">» в состав муниципального образования Волосовский муниципальный район входит </w:t>
      </w:r>
      <w:r>
        <w:rPr>
          <w:iCs/>
          <w:sz w:val="28"/>
          <w:szCs w:val="28"/>
          <w:lang w:eastAsia="ar-SA"/>
        </w:rPr>
        <w:t xml:space="preserve">Бегуницкое </w:t>
      </w:r>
      <w:r w:rsidRPr="00865490">
        <w:rPr>
          <w:iCs/>
          <w:sz w:val="28"/>
          <w:szCs w:val="28"/>
          <w:lang w:eastAsia="ar-SA"/>
        </w:rPr>
        <w:t xml:space="preserve">сельское поселение. В соответствии с данным законом в состав </w:t>
      </w:r>
      <w:r>
        <w:rPr>
          <w:iCs/>
          <w:sz w:val="28"/>
          <w:szCs w:val="28"/>
          <w:lang w:eastAsia="ar-SA"/>
        </w:rPr>
        <w:t>Бегуницкого</w:t>
      </w:r>
      <w:r w:rsidRPr="00865490">
        <w:rPr>
          <w:iCs/>
          <w:sz w:val="28"/>
          <w:szCs w:val="28"/>
          <w:lang w:eastAsia="ar-SA"/>
        </w:rPr>
        <w:t xml:space="preserve"> сельского поселения входят следующие населенные пункты: </w:t>
      </w:r>
    </w:p>
    <w:p w:rsidR="006A0CD8" w:rsidRDefault="006A0CD8" w:rsidP="006A0CD8">
      <w:pPr>
        <w:pStyle w:val="ac"/>
        <w:rPr>
          <w:sz w:val="28"/>
          <w:szCs w:val="28"/>
        </w:rPr>
      </w:pPr>
      <w:r>
        <w:rPr>
          <w:iCs/>
          <w:sz w:val="28"/>
          <w:szCs w:val="28"/>
          <w:lang w:eastAsia="ar-SA"/>
        </w:rPr>
        <w:t xml:space="preserve">- </w:t>
      </w:r>
      <w:r w:rsidRPr="00747A2F">
        <w:rPr>
          <w:sz w:val="28"/>
          <w:szCs w:val="28"/>
        </w:rPr>
        <w:t>д</w:t>
      </w:r>
      <w:proofErr w:type="gramStart"/>
      <w:r w:rsidRPr="00747A2F">
        <w:rPr>
          <w:sz w:val="28"/>
          <w:szCs w:val="28"/>
        </w:rPr>
        <w:t>.Б</w:t>
      </w:r>
      <w:proofErr w:type="gramEnd"/>
      <w:r w:rsidRPr="00747A2F">
        <w:rPr>
          <w:sz w:val="28"/>
          <w:szCs w:val="28"/>
        </w:rPr>
        <w:t>ольшие Лашковицы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.Б</w:t>
      </w:r>
      <w:proofErr w:type="gramEnd"/>
      <w:r w:rsidRPr="00747A2F">
        <w:rPr>
          <w:sz w:val="28"/>
          <w:szCs w:val="28"/>
        </w:rPr>
        <w:t>ольшое Тешково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.Г</w:t>
      </w:r>
      <w:proofErr w:type="gramEnd"/>
      <w:r w:rsidRPr="00747A2F">
        <w:rPr>
          <w:sz w:val="28"/>
          <w:szCs w:val="28"/>
        </w:rPr>
        <w:t>омонтово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.З</w:t>
      </w:r>
      <w:proofErr w:type="gramEnd"/>
      <w:r w:rsidRPr="00747A2F">
        <w:rPr>
          <w:sz w:val="28"/>
          <w:szCs w:val="28"/>
        </w:rPr>
        <w:t>ябицы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.И</w:t>
      </w:r>
      <w:proofErr w:type="gramEnd"/>
      <w:r w:rsidRPr="00747A2F">
        <w:rPr>
          <w:sz w:val="28"/>
          <w:szCs w:val="28"/>
        </w:rPr>
        <w:t>вановское</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.К</w:t>
      </w:r>
      <w:proofErr w:type="gramEnd"/>
      <w:r w:rsidRPr="00747A2F">
        <w:rPr>
          <w:sz w:val="28"/>
          <w:szCs w:val="28"/>
        </w:rPr>
        <w:t>айкино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.К</w:t>
      </w:r>
      <w:proofErr w:type="gramEnd"/>
      <w:r w:rsidRPr="00747A2F">
        <w:rPr>
          <w:sz w:val="28"/>
          <w:szCs w:val="28"/>
        </w:rPr>
        <w:t>арстолово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.К</w:t>
      </w:r>
      <w:proofErr w:type="gramEnd"/>
      <w:r w:rsidRPr="00747A2F">
        <w:rPr>
          <w:sz w:val="28"/>
          <w:szCs w:val="28"/>
        </w:rPr>
        <w:t>ирово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.К</w:t>
      </w:r>
      <w:proofErr w:type="gramEnd"/>
      <w:r w:rsidRPr="00747A2F">
        <w:rPr>
          <w:sz w:val="28"/>
          <w:szCs w:val="28"/>
        </w:rPr>
        <w:t>оростовицы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.К</w:t>
      </w:r>
      <w:proofErr w:type="gramEnd"/>
      <w:r w:rsidRPr="00747A2F">
        <w:rPr>
          <w:sz w:val="28"/>
          <w:szCs w:val="28"/>
        </w:rPr>
        <w:t>расное Брызгово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.Л</w:t>
      </w:r>
      <w:proofErr w:type="gramEnd"/>
      <w:r w:rsidRPr="00747A2F">
        <w:rPr>
          <w:sz w:val="28"/>
          <w:szCs w:val="28"/>
        </w:rPr>
        <w:t>ашковицы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.М</w:t>
      </w:r>
      <w:proofErr w:type="gramEnd"/>
      <w:r w:rsidRPr="00747A2F">
        <w:rPr>
          <w:sz w:val="28"/>
          <w:szCs w:val="28"/>
        </w:rPr>
        <w:t>алое Тешково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.М</w:t>
      </w:r>
      <w:proofErr w:type="gramEnd"/>
      <w:r w:rsidRPr="00747A2F">
        <w:rPr>
          <w:sz w:val="28"/>
          <w:szCs w:val="28"/>
        </w:rPr>
        <w:t>арково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.М</w:t>
      </w:r>
      <w:proofErr w:type="gramEnd"/>
      <w:r w:rsidRPr="00747A2F">
        <w:rPr>
          <w:sz w:val="28"/>
          <w:szCs w:val="28"/>
        </w:rPr>
        <w:t>естаново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.Р</w:t>
      </w:r>
      <w:proofErr w:type="gramEnd"/>
      <w:r w:rsidRPr="00747A2F">
        <w:rPr>
          <w:sz w:val="28"/>
          <w:szCs w:val="28"/>
        </w:rPr>
        <w:t>адицы</w:t>
      </w:r>
    </w:p>
    <w:p w:rsidR="006A0CD8" w:rsidRDefault="006A0CD8" w:rsidP="006A0CD8">
      <w:pPr>
        <w:pStyle w:val="ac"/>
        <w:rPr>
          <w:sz w:val="28"/>
          <w:szCs w:val="28"/>
        </w:rPr>
      </w:pPr>
      <w:r>
        <w:rPr>
          <w:iCs/>
          <w:sz w:val="28"/>
          <w:szCs w:val="28"/>
          <w:lang w:eastAsia="ar-SA"/>
        </w:rPr>
        <w:t xml:space="preserve">- </w:t>
      </w:r>
      <w:r w:rsidRPr="00747A2F">
        <w:rPr>
          <w:sz w:val="28"/>
          <w:szCs w:val="28"/>
        </w:rPr>
        <w:t>д</w:t>
      </w:r>
      <w:proofErr w:type="gramStart"/>
      <w:r w:rsidRPr="00747A2F">
        <w:rPr>
          <w:sz w:val="28"/>
          <w:szCs w:val="28"/>
        </w:rPr>
        <w:t>.Р</w:t>
      </w:r>
      <w:proofErr w:type="gramEnd"/>
      <w:r w:rsidRPr="00747A2F">
        <w:rPr>
          <w:sz w:val="28"/>
          <w:szCs w:val="28"/>
        </w:rPr>
        <w:t>укулицы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.Р</w:t>
      </w:r>
      <w:proofErr w:type="gramEnd"/>
      <w:r w:rsidRPr="00747A2F">
        <w:rPr>
          <w:sz w:val="28"/>
          <w:szCs w:val="28"/>
        </w:rPr>
        <w:t>усское Брызгово</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.С</w:t>
      </w:r>
      <w:proofErr w:type="gramEnd"/>
      <w:r w:rsidRPr="00747A2F">
        <w:rPr>
          <w:sz w:val="28"/>
          <w:szCs w:val="28"/>
        </w:rPr>
        <w:t>инковицы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.С</w:t>
      </w:r>
      <w:proofErr w:type="gramEnd"/>
      <w:r w:rsidRPr="00747A2F">
        <w:rPr>
          <w:sz w:val="28"/>
          <w:szCs w:val="28"/>
        </w:rPr>
        <w:t>тарые Бегуницы</w:t>
      </w:r>
    </w:p>
    <w:p w:rsidR="006A0CD8" w:rsidRDefault="006A0CD8" w:rsidP="006A0CD8">
      <w:pPr>
        <w:pStyle w:val="ac"/>
        <w:rPr>
          <w:sz w:val="28"/>
          <w:szCs w:val="28"/>
        </w:rPr>
      </w:pPr>
      <w:r>
        <w:rPr>
          <w:sz w:val="28"/>
          <w:szCs w:val="28"/>
        </w:rPr>
        <w:t xml:space="preserve">- </w:t>
      </w:r>
      <w:r w:rsidRPr="00747A2F">
        <w:rPr>
          <w:sz w:val="28"/>
          <w:szCs w:val="28"/>
        </w:rPr>
        <w:t>д</w:t>
      </w:r>
      <w:proofErr w:type="gramStart"/>
      <w:r w:rsidRPr="00747A2F">
        <w:rPr>
          <w:sz w:val="28"/>
          <w:szCs w:val="28"/>
        </w:rPr>
        <w:t>.Т</w:t>
      </w:r>
      <w:proofErr w:type="gramEnd"/>
      <w:r w:rsidRPr="00747A2F">
        <w:rPr>
          <w:sz w:val="28"/>
          <w:szCs w:val="28"/>
        </w:rPr>
        <w:t>еглицы</w:t>
      </w:r>
    </w:p>
    <w:p w:rsidR="006A0CD8" w:rsidRPr="008C37DE" w:rsidRDefault="006A0CD8" w:rsidP="006A0CD8">
      <w:pPr>
        <w:pStyle w:val="ac"/>
        <w:rPr>
          <w:iCs/>
          <w:sz w:val="28"/>
          <w:szCs w:val="28"/>
          <w:lang w:eastAsia="ar-SA"/>
        </w:rPr>
      </w:pPr>
      <w:r>
        <w:rPr>
          <w:sz w:val="28"/>
          <w:szCs w:val="28"/>
        </w:rPr>
        <w:t xml:space="preserve">- </w:t>
      </w:r>
      <w:r w:rsidRPr="00747A2F">
        <w:rPr>
          <w:sz w:val="28"/>
          <w:szCs w:val="28"/>
        </w:rPr>
        <w:t>д</w:t>
      </w:r>
      <w:proofErr w:type="gramStart"/>
      <w:r w:rsidRPr="00747A2F">
        <w:rPr>
          <w:sz w:val="28"/>
          <w:szCs w:val="28"/>
        </w:rPr>
        <w:t>.Т</w:t>
      </w:r>
      <w:proofErr w:type="gramEnd"/>
      <w:r w:rsidRPr="00747A2F">
        <w:rPr>
          <w:sz w:val="28"/>
          <w:szCs w:val="28"/>
        </w:rPr>
        <w:t>омарово</w:t>
      </w:r>
    </w:p>
    <w:p w:rsidR="006A0CD8" w:rsidRDefault="006A0CD8" w:rsidP="006A0CD8">
      <w:pPr>
        <w:pStyle w:val="ac"/>
        <w:rPr>
          <w:iCs/>
          <w:sz w:val="28"/>
          <w:szCs w:val="28"/>
          <w:lang w:eastAsia="ar-SA"/>
        </w:rPr>
      </w:pPr>
    </w:p>
    <w:p w:rsidR="006A0CD8" w:rsidRDefault="006A0CD8" w:rsidP="006A0CD8">
      <w:pPr>
        <w:pStyle w:val="ac"/>
        <w:rPr>
          <w:iCs/>
          <w:sz w:val="28"/>
          <w:szCs w:val="28"/>
          <w:lang w:eastAsia="ar-SA"/>
        </w:rPr>
      </w:pPr>
      <w:r w:rsidRPr="00865490">
        <w:rPr>
          <w:iCs/>
          <w:sz w:val="28"/>
          <w:szCs w:val="28"/>
          <w:lang w:eastAsia="ar-SA"/>
        </w:rPr>
        <w:t xml:space="preserve"> Административный центр – </w:t>
      </w:r>
      <w:r>
        <w:rPr>
          <w:iCs/>
          <w:sz w:val="28"/>
          <w:szCs w:val="28"/>
          <w:lang w:eastAsia="ar-SA"/>
        </w:rPr>
        <w:t>дер. Бегуницы</w:t>
      </w:r>
      <w:r w:rsidRPr="00865490">
        <w:rPr>
          <w:iCs/>
          <w:sz w:val="28"/>
          <w:szCs w:val="28"/>
          <w:lang w:eastAsia="ar-SA"/>
        </w:rPr>
        <w:t xml:space="preserve">. </w:t>
      </w:r>
    </w:p>
    <w:p w:rsidR="006A0CD8" w:rsidRPr="00750D32" w:rsidRDefault="006A0CD8" w:rsidP="006A0CD8">
      <w:pPr>
        <w:rPr>
          <w:sz w:val="28"/>
          <w:szCs w:val="28"/>
        </w:rPr>
      </w:pPr>
      <w:r w:rsidRPr="00750D32">
        <w:rPr>
          <w:sz w:val="28"/>
          <w:szCs w:val="28"/>
        </w:rPr>
        <w:t>Расположение: сев</w:t>
      </w:r>
      <w:r>
        <w:rPr>
          <w:sz w:val="28"/>
          <w:szCs w:val="28"/>
        </w:rPr>
        <w:t>ерная часть Волосовского района.</w:t>
      </w:r>
    </w:p>
    <w:p w:rsidR="006A0CD8" w:rsidRPr="00BB250F" w:rsidRDefault="006A0CD8" w:rsidP="006A0CD8">
      <w:pPr>
        <w:ind w:firstLine="708"/>
        <w:jc w:val="both"/>
        <w:rPr>
          <w:sz w:val="28"/>
          <w:szCs w:val="28"/>
        </w:rPr>
      </w:pPr>
      <w:proofErr w:type="gramStart"/>
      <w:r w:rsidRPr="00750D32">
        <w:rPr>
          <w:sz w:val="28"/>
          <w:szCs w:val="28"/>
        </w:rPr>
        <w:lastRenderedPageBreak/>
        <w:t xml:space="preserve">Граничит: на севере — с </w:t>
      </w:r>
      <w:hyperlink r:id="rId21" w:tooltip="Ломоносовский район (Ленинградская область)" w:history="1">
        <w:r w:rsidRPr="00750D32">
          <w:rPr>
            <w:rStyle w:val="a5"/>
            <w:szCs w:val="28"/>
          </w:rPr>
          <w:t>Ломоносовским районом</w:t>
        </w:r>
      </w:hyperlink>
      <w:r>
        <w:rPr>
          <w:sz w:val="28"/>
          <w:szCs w:val="28"/>
        </w:rPr>
        <w:t xml:space="preserve">, </w:t>
      </w:r>
      <w:r w:rsidRPr="00750D32">
        <w:rPr>
          <w:sz w:val="28"/>
          <w:szCs w:val="28"/>
        </w:rPr>
        <w:t xml:space="preserve">на северо-западе — с </w:t>
      </w:r>
      <w:hyperlink r:id="rId22" w:tooltip="Кингисеппский район" w:history="1">
        <w:r w:rsidRPr="00750D32">
          <w:rPr>
            <w:rStyle w:val="a5"/>
            <w:szCs w:val="28"/>
          </w:rPr>
          <w:t>Кингисеппским районом</w:t>
        </w:r>
      </w:hyperlink>
      <w:r>
        <w:rPr>
          <w:sz w:val="28"/>
          <w:szCs w:val="28"/>
        </w:rPr>
        <w:t xml:space="preserve">, </w:t>
      </w:r>
      <w:r w:rsidRPr="00750D32">
        <w:rPr>
          <w:sz w:val="28"/>
          <w:szCs w:val="28"/>
        </w:rPr>
        <w:t xml:space="preserve">на востоке — с </w:t>
      </w:r>
      <w:hyperlink r:id="rId23" w:tooltip="Сельцовское сельское поселение" w:history="1">
        <w:r w:rsidRPr="00750D32">
          <w:rPr>
            <w:rStyle w:val="a5"/>
            <w:szCs w:val="28"/>
          </w:rPr>
          <w:t>Сельцовским сельским поселением</w:t>
        </w:r>
      </w:hyperlink>
      <w:r>
        <w:rPr>
          <w:sz w:val="28"/>
          <w:szCs w:val="28"/>
        </w:rPr>
        <w:t xml:space="preserve">, </w:t>
      </w:r>
      <w:r w:rsidRPr="00750D32">
        <w:rPr>
          <w:sz w:val="28"/>
          <w:szCs w:val="28"/>
        </w:rPr>
        <w:t xml:space="preserve">на юго-востоке — с </w:t>
      </w:r>
      <w:hyperlink r:id="rId24" w:tooltip="Клопицкое сельское поселение" w:history="1">
        <w:r w:rsidRPr="00750D32">
          <w:rPr>
            <w:rStyle w:val="a5"/>
            <w:szCs w:val="28"/>
          </w:rPr>
          <w:t>Клопицким сельским поселением</w:t>
        </w:r>
      </w:hyperlink>
      <w:r>
        <w:rPr>
          <w:sz w:val="28"/>
          <w:szCs w:val="28"/>
        </w:rPr>
        <w:t xml:space="preserve">, </w:t>
      </w:r>
      <w:r w:rsidRPr="00750D32">
        <w:rPr>
          <w:sz w:val="28"/>
          <w:szCs w:val="28"/>
        </w:rPr>
        <w:t xml:space="preserve">на юге — с </w:t>
      </w:r>
      <w:hyperlink r:id="rId25" w:tooltip="Терпилицкое сельское поселение" w:history="1">
        <w:r w:rsidRPr="00750D32">
          <w:rPr>
            <w:rStyle w:val="a5"/>
            <w:szCs w:val="28"/>
          </w:rPr>
          <w:t>Терпилицким сельским поселением</w:t>
        </w:r>
      </w:hyperlink>
      <w:r>
        <w:rPr>
          <w:sz w:val="28"/>
          <w:szCs w:val="28"/>
        </w:rPr>
        <w:t xml:space="preserve"> </w:t>
      </w:r>
      <w:r w:rsidRPr="00750D32">
        <w:rPr>
          <w:sz w:val="28"/>
          <w:szCs w:val="28"/>
        </w:rPr>
        <w:t xml:space="preserve">на юге и юго-западе — с </w:t>
      </w:r>
      <w:hyperlink r:id="rId26" w:tooltip="Зимитицкое сельское поселение" w:history="1">
        <w:r w:rsidRPr="00750D32">
          <w:rPr>
            <w:rStyle w:val="a5"/>
            <w:szCs w:val="28"/>
          </w:rPr>
          <w:t>Зимитицким сельским поселением</w:t>
        </w:r>
      </w:hyperlink>
      <w:r>
        <w:rPr>
          <w:sz w:val="28"/>
          <w:szCs w:val="28"/>
        </w:rPr>
        <w:t>.</w:t>
      </w:r>
      <w:proofErr w:type="gramEnd"/>
    </w:p>
    <w:p w:rsidR="006A0CD8" w:rsidRDefault="006A0CD8" w:rsidP="006A0CD8">
      <w:pPr>
        <w:pStyle w:val="ac"/>
        <w:rPr>
          <w:sz w:val="28"/>
        </w:rPr>
      </w:pPr>
    </w:p>
    <w:p w:rsidR="006A0CD8" w:rsidRPr="00D86265" w:rsidRDefault="006A0CD8" w:rsidP="006A0CD8">
      <w:pPr>
        <w:ind w:firstLine="708"/>
        <w:jc w:val="both"/>
        <w:rPr>
          <w:sz w:val="28"/>
          <w:szCs w:val="28"/>
        </w:rPr>
      </w:pPr>
      <w:r w:rsidRPr="00D86265">
        <w:rPr>
          <w:sz w:val="28"/>
          <w:szCs w:val="28"/>
        </w:rPr>
        <w:t>Климатические условия Бегуницкого сельского поселения характеризуются</w:t>
      </w:r>
      <w:r>
        <w:rPr>
          <w:sz w:val="28"/>
          <w:szCs w:val="28"/>
        </w:rPr>
        <w:t xml:space="preserve"> </w:t>
      </w:r>
      <w:r w:rsidRPr="00D86265">
        <w:rPr>
          <w:sz w:val="28"/>
          <w:szCs w:val="28"/>
        </w:rPr>
        <w:t>умеренным летом и мягкой зимой. Температура воздуха изменяется летом от +9,3°C до +16,6 °C, зимой от – 6,0 °C до – 8,4 °C. Среднемесячная температура января</w:t>
      </w:r>
      <w:r>
        <w:rPr>
          <w:sz w:val="28"/>
          <w:szCs w:val="28"/>
        </w:rPr>
        <w:t xml:space="preserve"> </w:t>
      </w:r>
      <w:r w:rsidRPr="00D86265">
        <w:rPr>
          <w:sz w:val="28"/>
          <w:szCs w:val="28"/>
        </w:rPr>
        <w:t>составляет – 9,2 °C, июля – +21,5 °C. Абсолютный минимум составляет – 41 °C,</w:t>
      </w:r>
      <w:r>
        <w:rPr>
          <w:sz w:val="28"/>
          <w:szCs w:val="28"/>
        </w:rPr>
        <w:t xml:space="preserve"> </w:t>
      </w:r>
      <w:r w:rsidRPr="00D86265">
        <w:rPr>
          <w:sz w:val="28"/>
          <w:szCs w:val="28"/>
        </w:rPr>
        <w:t>абсолютный максимум составляет +32 °C. Продолжительность безморозного</w:t>
      </w:r>
      <w:r>
        <w:rPr>
          <w:sz w:val="28"/>
          <w:szCs w:val="28"/>
        </w:rPr>
        <w:t xml:space="preserve"> </w:t>
      </w:r>
      <w:r w:rsidRPr="00D86265">
        <w:rPr>
          <w:sz w:val="28"/>
          <w:szCs w:val="28"/>
        </w:rPr>
        <w:t>периода в среднем, составляет 108 дней.</w:t>
      </w:r>
    </w:p>
    <w:p w:rsidR="006A0CD8" w:rsidRPr="00D86265" w:rsidRDefault="006A0CD8" w:rsidP="006A0CD8">
      <w:pPr>
        <w:ind w:firstLine="708"/>
        <w:jc w:val="both"/>
        <w:rPr>
          <w:sz w:val="28"/>
          <w:szCs w:val="28"/>
        </w:rPr>
      </w:pPr>
      <w:r w:rsidRPr="00D86265">
        <w:rPr>
          <w:sz w:val="28"/>
          <w:szCs w:val="28"/>
        </w:rPr>
        <w:t>Поселение относится к зоне достаточного увлажнения. Количество осадков</w:t>
      </w:r>
      <w:r>
        <w:rPr>
          <w:sz w:val="28"/>
          <w:szCs w:val="28"/>
        </w:rPr>
        <w:t xml:space="preserve"> </w:t>
      </w:r>
      <w:r w:rsidRPr="00D86265">
        <w:rPr>
          <w:sz w:val="28"/>
          <w:szCs w:val="28"/>
        </w:rPr>
        <w:t>полностью компенсирует увлажнение. Наибольшее количество осадков приходится</w:t>
      </w:r>
      <w:r>
        <w:rPr>
          <w:sz w:val="28"/>
          <w:szCs w:val="28"/>
        </w:rPr>
        <w:t xml:space="preserve"> </w:t>
      </w:r>
      <w:r w:rsidRPr="00D86265">
        <w:rPr>
          <w:sz w:val="28"/>
          <w:szCs w:val="28"/>
        </w:rPr>
        <w:t>на летние месяцы – более 300 мм, в холодный период – ориентировочно 116 мм.</w:t>
      </w:r>
      <w:r>
        <w:rPr>
          <w:sz w:val="28"/>
          <w:szCs w:val="28"/>
        </w:rPr>
        <w:t xml:space="preserve"> </w:t>
      </w:r>
      <w:r w:rsidRPr="00D86265">
        <w:rPr>
          <w:sz w:val="28"/>
          <w:szCs w:val="28"/>
        </w:rPr>
        <w:t>При этом среднегодовой максимум составляет 845 мм. Снежный покров в феврале</w:t>
      </w:r>
      <w:r>
        <w:rPr>
          <w:sz w:val="28"/>
          <w:szCs w:val="28"/>
        </w:rPr>
        <w:t xml:space="preserve"> </w:t>
      </w:r>
      <w:r w:rsidRPr="00D86265">
        <w:rPr>
          <w:sz w:val="28"/>
          <w:szCs w:val="28"/>
        </w:rPr>
        <w:t>– марте достигает 85 см. Нормативная глубина промерзания грунтов, в среднем,</w:t>
      </w:r>
      <w:r>
        <w:rPr>
          <w:sz w:val="28"/>
          <w:szCs w:val="28"/>
        </w:rPr>
        <w:t xml:space="preserve"> </w:t>
      </w:r>
      <w:r w:rsidRPr="00D86265">
        <w:rPr>
          <w:sz w:val="28"/>
          <w:szCs w:val="28"/>
        </w:rPr>
        <w:t xml:space="preserve">составляет 1,3 м. </w:t>
      </w:r>
    </w:p>
    <w:p w:rsidR="006A0CD8" w:rsidRPr="00A506CE" w:rsidRDefault="006A0CD8" w:rsidP="006A0CD8">
      <w:pPr>
        <w:ind w:firstLine="708"/>
        <w:jc w:val="both"/>
        <w:rPr>
          <w:rFonts w:eastAsia="Times New Roman"/>
          <w:sz w:val="28"/>
          <w:szCs w:val="28"/>
        </w:rPr>
      </w:pPr>
      <w:r w:rsidRPr="00A506CE">
        <w:rPr>
          <w:rFonts w:eastAsia="Times New Roman"/>
          <w:sz w:val="28"/>
          <w:szCs w:val="28"/>
        </w:rPr>
        <w:t xml:space="preserve"> Территория Бегуницкого сельского поселения</w:t>
      </w:r>
      <w:r>
        <w:rPr>
          <w:rFonts w:eastAsia="Times New Roman"/>
          <w:sz w:val="28"/>
          <w:szCs w:val="28"/>
        </w:rPr>
        <w:t xml:space="preserve"> расположена в пределах крупного геоморфологического района – Ижорского плато </w:t>
      </w:r>
      <w:proofErr w:type="gramStart"/>
      <w:r>
        <w:rPr>
          <w:rFonts w:eastAsia="Times New Roman"/>
          <w:sz w:val="28"/>
          <w:szCs w:val="28"/>
        </w:rPr>
        <w:t>с</w:t>
      </w:r>
      <w:proofErr w:type="gramEnd"/>
      <w:r>
        <w:rPr>
          <w:rFonts w:eastAsia="Times New Roman"/>
          <w:sz w:val="28"/>
          <w:szCs w:val="28"/>
        </w:rPr>
        <w:t xml:space="preserve"> </w:t>
      </w:r>
      <w:r w:rsidRPr="00A506CE">
        <w:rPr>
          <w:rFonts w:eastAsia="Times New Roman"/>
          <w:sz w:val="28"/>
          <w:szCs w:val="28"/>
        </w:rPr>
        <w:t xml:space="preserve"> слабовсхолмленным рельефом. Абсолютные отметки поверхности в пределах поселения изменяются от 136 до 163 м. </w:t>
      </w:r>
      <w:proofErr w:type="gramStart"/>
      <w:r w:rsidRPr="00A506CE">
        <w:rPr>
          <w:rFonts w:eastAsia="Times New Roman"/>
          <w:sz w:val="28"/>
          <w:szCs w:val="28"/>
        </w:rPr>
        <w:t>На большей части территории</w:t>
      </w:r>
      <w:proofErr w:type="gramEnd"/>
      <w:r w:rsidRPr="00A506CE">
        <w:rPr>
          <w:rFonts w:eastAsia="Times New Roman"/>
          <w:sz w:val="28"/>
          <w:szCs w:val="28"/>
        </w:rPr>
        <w:t xml:space="preserve"> преобладают отметки 145-155 м. Реки в пределах проектируемой территории отсутствуют. В геоморфологическом отношении территория Бегуницкого сельского поселения приурочена к озерно-ледниковой и ледниковой равнине – общий равнинный характер поверхности нарушается наличием отдельных гряд и холмов различного ледникового генезиса (конечные морены, озы, камы). Отрицательные формы</w:t>
      </w:r>
      <w:r>
        <w:rPr>
          <w:rFonts w:eastAsia="Times New Roman"/>
          <w:sz w:val="28"/>
          <w:szCs w:val="28"/>
        </w:rPr>
        <w:t xml:space="preserve"> </w:t>
      </w:r>
      <w:r w:rsidRPr="00A506CE">
        <w:rPr>
          <w:rFonts w:eastAsia="Times New Roman"/>
          <w:sz w:val="28"/>
          <w:szCs w:val="28"/>
        </w:rPr>
        <w:t>рельефа представлены воронкообразными и блюдцеобразными западинами</w:t>
      </w:r>
      <w:r>
        <w:rPr>
          <w:rFonts w:eastAsia="Times New Roman"/>
          <w:sz w:val="28"/>
          <w:szCs w:val="28"/>
        </w:rPr>
        <w:t xml:space="preserve"> </w:t>
      </w:r>
      <w:r w:rsidRPr="00A506CE">
        <w:rPr>
          <w:rFonts w:eastAsia="Times New Roman"/>
          <w:sz w:val="28"/>
          <w:szCs w:val="28"/>
        </w:rPr>
        <w:t>диаметром 3 и более метров. Происхождение воронок установить сложно, часть из</w:t>
      </w:r>
      <w:r>
        <w:rPr>
          <w:rFonts w:eastAsia="Times New Roman"/>
          <w:sz w:val="28"/>
          <w:szCs w:val="28"/>
        </w:rPr>
        <w:t xml:space="preserve"> </w:t>
      </w:r>
      <w:r w:rsidRPr="00A506CE">
        <w:rPr>
          <w:rFonts w:eastAsia="Times New Roman"/>
          <w:sz w:val="28"/>
          <w:szCs w:val="28"/>
        </w:rPr>
        <w:t>них техногенного происхождения времен второй мировой войны, часть – результат</w:t>
      </w:r>
      <w:r>
        <w:rPr>
          <w:rFonts w:eastAsia="Times New Roman"/>
          <w:sz w:val="28"/>
          <w:szCs w:val="28"/>
        </w:rPr>
        <w:t xml:space="preserve"> </w:t>
      </w:r>
      <w:r w:rsidRPr="00A506CE">
        <w:rPr>
          <w:rFonts w:eastAsia="Times New Roman"/>
          <w:sz w:val="28"/>
          <w:szCs w:val="28"/>
        </w:rPr>
        <w:t>карстовых процессов, в настоящее время неактивных.</w:t>
      </w:r>
    </w:p>
    <w:p w:rsidR="006A0CD8" w:rsidRPr="00865490" w:rsidRDefault="006A0CD8" w:rsidP="006A0CD8">
      <w:pPr>
        <w:widowControl w:val="0"/>
        <w:autoSpaceDE w:val="0"/>
        <w:autoSpaceDN w:val="0"/>
        <w:adjustRightInd w:val="0"/>
        <w:jc w:val="both"/>
        <w:rPr>
          <w:rFonts w:eastAsia="Times New Roman"/>
          <w:sz w:val="28"/>
          <w:szCs w:val="28"/>
          <w:lang w:eastAsia="ar-SA"/>
        </w:rPr>
      </w:pPr>
    </w:p>
    <w:p w:rsidR="006A0CD8" w:rsidRPr="00865490" w:rsidRDefault="006A0CD8" w:rsidP="006A0CD8">
      <w:pPr>
        <w:pStyle w:val="ae"/>
        <w:tabs>
          <w:tab w:val="left" w:pos="915"/>
        </w:tabs>
        <w:ind w:left="0"/>
        <w:jc w:val="both"/>
        <w:rPr>
          <w:sz w:val="28"/>
          <w:szCs w:val="28"/>
          <w:lang w:val="ru-RU"/>
        </w:rPr>
      </w:pPr>
      <w:r w:rsidRPr="00865490">
        <w:rPr>
          <w:sz w:val="28"/>
          <w:szCs w:val="28"/>
          <w:lang w:val="ru-RU"/>
        </w:rPr>
        <w:t xml:space="preserve">    Состояние дорог. На территории поселения достаточно хорошо развита дорожная сеть. Протяженность автодорог 1</w:t>
      </w:r>
      <w:r>
        <w:rPr>
          <w:sz w:val="28"/>
          <w:szCs w:val="28"/>
          <w:lang w:val="ru-RU"/>
        </w:rPr>
        <w:t>6</w:t>
      </w:r>
      <w:r w:rsidRPr="00865490">
        <w:rPr>
          <w:sz w:val="28"/>
          <w:szCs w:val="28"/>
          <w:lang w:val="ru-RU"/>
        </w:rPr>
        <w:t>,</w:t>
      </w:r>
      <w:r>
        <w:rPr>
          <w:sz w:val="28"/>
          <w:szCs w:val="28"/>
          <w:lang w:val="ru-RU"/>
        </w:rPr>
        <w:t>0</w:t>
      </w:r>
      <w:r w:rsidRPr="00865490">
        <w:rPr>
          <w:sz w:val="28"/>
          <w:szCs w:val="28"/>
          <w:lang w:val="ru-RU"/>
        </w:rPr>
        <w:t xml:space="preserve"> км. По территории района проходит дорога федерального значения  А-180 «Нарва». Все дороги, связывающие населенные пункты, являются проезжими для любых видов транспорта, однако не вся дорожная сеть имеет асфальтобетонное покрытие. </w:t>
      </w:r>
      <w:proofErr w:type="gramStart"/>
      <w:r w:rsidRPr="00865490">
        <w:rPr>
          <w:sz w:val="28"/>
          <w:szCs w:val="28"/>
          <w:lang w:val="ru-RU"/>
        </w:rPr>
        <w:t xml:space="preserve">В некоторых местах в населенных пунктах проезд крупногабаритной техники  в весенний и зимний периоды затруднен. </w:t>
      </w:r>
      <w:proofErr w:type="gramEnd"/>
    </w:p>
    <w:p w:rsidR="006A0CD8" w:rsidRDefault="006A0CD8" w:rsidP="006A0CD8">
      <w:pPr>
        <w:pStyle w:val="ae"/>
        <w:tabs>
          <w:tab w:val="left" w:pos="915"/>
        </w:tabs>
        <w:ind w:left="0"/>
        <w:jc w:val="both"/>
        <w:rPr>
          <w:b/>
          <w:i/>
          <w:sz w:val="28"/>
          <w:szCs w:val="28"/>
          <w:lang w:val="ru-RU"/>
        </w:rPr>
      </w:pPr>
      <w:r w:rsidRPr="00865490">
        <w:rPr>
          <w:b/>
          <w:i/>
          <w:sz w:val="28"/>
          <w:szCs w:val="28"/>
          <w:lang w:val="ru-RU"/>
        </w:rPr>
        <w:tab/>
      </w:r>
    </w:p>
    <w:p w:rsidR="006A0CD8" w:rsidRPr="00865490" w:rsidRDefault="006A0CD8" w:rsidP="006A0CD8">
      <w:pPr>
        <w:pStyle w:val="ae"/>
        <w:tabs>
          <w:tab w:val="left" w:pos="915"/>
        </w:tabs>
        <w:ind w:left="0"/>
        <w:jc w:val="both"/>
        <w:rPr>
          <w:b/>
          <w:i/>
          <w:sz w:val="28"/>
          <w:szCs w:val="28"/>
          <w:lang w:val="ru-RU"/>
        </w:rPr>
      </w:pPr>
      <w:r w:rsidRPr="00865490">
        <w:rPr>
          <w:b/>
          <w:i/>
          <w:sz w:val="28"/>
          <w:szCs w:val="28"/>
          <w:lang w:val="ru-RU"/>
        </w:rPr>
        <w:t>Общая характеристика поселения</w:t>
      </w:r>
    </w:p>
    <w:p w:rsidR="006A0CD8" w:rsidRPr="00865490" w:rsidRDefault="006A0CD8" w:rsidP="006A0CD8">
      <w:pPr>
        <w:pStyle w:val="ae"/>
        <w:tabs>
          <w:tab w:val="left" w:pos="915"/>
        </w:tabs>
        <w:ind w:left="0"/>
        <w:jc w:val="both"/>
        <w:rPr>
          <w:sz w:val="28"/>
          <w:szCs w:val="28"/>
          <w:lang w:val="ru-RU"/>
        </w:rPr>
      </w:pPr>
      <w:r w:rsidRPr="00865490">
        <w:rPr>
          <w:sz w:val="28"/>
          <w:szCs w:val="28"/>
          <w:lang w:val="ru-RU"/>
        </w:rPr>
        <w:t xml:space="preserve">Площадь территории </w:t>
      </w:r>
      <w:r>
        <w:rPr>
          <w:sz w:val="28"/>
          <w:szCs w:val="28"/>
          <w:lang w:val="ru-RU"/>
        </w:rPr>
        <w:t>Бегуницкого</w:t>
      </w:r>
      <w:r w:rsidRPr="00865490">
        <w:rPr>
          <w:sz w:val="28"/>
          <w:szCs w:val="28"/>
          <w:lang w:val="ru-RU"/>
        </w:rPr>
        <w:t xml:space="preserve">  сельского поселения составляет </w:t>
      </w:r>
      <w:r w:rsidRPr="00865490">
        <w:rPr>
          <w:iCs/>
          <w:sz w:val="28"/>
          <w:szCs w:val="28"/>
          <w:lang w:val="ru-RU"/>
        </w:rPr>
        <w:t xml:space="preserve"> - </w:t>
      </w:r>
      <w:r>
        <w:rPr>
          <w:iCs/>
          <w:sz w:val="28"/>
          <w:szCs w:val="28"/>
          <w:lang w:val="ru-RU"/>
        </w:rPr>
        <w:t>191</w:t>
      </w:r>
      <w:r w:rsidRPr="00865490">
        <w:rPr>
          <w:iCs/>
          <w:sz w:val="28"/>
          <w:szCs w:val="28"/>
          <w:lang w:val="ru-RU"/>
        </w:rPr>
        <w:t xml:space="preserve"> кв.км</w:t>
      </w:r>
      <w:r w:rsidRPr="00865490">
        <w:rPr>
          <w:sz w:val="28"/>
          <w:szCs w:val="28"/>
          <w:lang w:val="ru-RU"/>
        </w:rPr>
        <w:t xml:space="preserve">. На территории поселения находится </w:t>
      </w:r>
      <w:r>
        <w:rPr>
          <w:sz w:val="28"/>
          <w:szCs w:val="28"/>
          <w:lang w:val="ru-RU"/>
        </w:rPr>
        <w:t>2</w:t>
      </w:r>
      <w:r w:rsidRPr="00865490">
        <w:rPr>
          <w:sz w:val="28"/>
          <w:szCs w:val="28"/>
          <w:lang w:val="ru-RU"/>
        </w:rPr>
        <w:t xml:space="preserve">2 населенных пунктов, в </w:t>
      </w:r>
      <w:r w:rsidRPr="00865490">
        <w:rPr>
          <w:sz w:val="28"/>
          <w:szCs w:val="28"/>
          <w:lang w:val="ru-RU"/>
        </w:rPr>
        <w:lastRenderedPageBreak/>
        <w:t xml:space="preserve">которых проживает </w:t>
      </w:r>
      <w:r>
        <w:rPr>
          <w:sz w:val="28"/>
          <w:szCs w:val="28"/>
          <w:lang w:val="ru-RU"/>
        </w:rPr>
        <w:t>4807</w:t>
      </w:r>
      <w:r w:rsidRPr="00865490">
        <w:rPr>
          <w:sz w:val="28"/>
          <w:szCs w:val="28"/>
          <w:lang w:val="ru-RU"/>
        </w:rPr>
        <w:t xml:space="preserve"> человек. Плотность населения – 5 чел. на 1 кв. км. </w:t>
      </w:r>
      <w:proofErr w:type="gramStart"/>
      <w:r w:rsidRPr="00865490">
        <w:rPr>
          <w:sz w:val="28"/>
          <w:szCs w:val="28"/>
          <w:lang w:val="ru-RU"/>
        </w:rPr>
        <w:t xml:space="preserve">Наиболее крупными населенными пунктами являются: </w:t>
      </w:r>
      <w:r>
        <w:rPr>
          <w:sz w:val="28"/>
          <w:szCs w:val="28"/>
          <w:lang w:val="ru-RU"/>
        </w:rPr>
        <w:t>дер. Бегуницы</w:t>
      </w:r>
      <w:r w:rsidRPr="00865490">
        <w:rPr>
          <w:sz w:val="28"/>
          <w:szCs w:val="28"/>
          <w:lang w:val="ru-RU"/>
        </w:rPr>
        <w:t xml:space="preserve"> – </w:t>
      </w:r>
      <w:r>
        <w:rPr>
          <w:sz w:val="28"/>
          <w:szCs w:val="28"/>
          <w:lang w:val="ru-RU"/>
        </w:rPr>
        <w:t xml:space="preserve">4037 </w:t>
      </w:r>
      <w:r w:rsidRPr="00865490">
        <w:rPr>
          <w:sz w:val="28"/>
          <w:szCs w:val="28"/>
          <w:lang w:val="ru-RU"/>
        </w:rPr>
        <w:t>чел., д</w:t>
      </w:r>
      <w:r>
        <w:rPr>
          <w:sz w:val="28"/>
          <w:szCs w:val="28"/>
          <w:lang w:val="ru-RU"/>
        </w:rPr>
        <w:t xml:space="preserve">ер. Ивановское – 122 </w:t>
      </w:r>
      <w:r w:rsidRPr="00865490">
        <w:rPr>
          <w:sz w:val="28"/>
          <w:szCs w:val="28"/>
          <w:lang w:val="ru-RU"/>
        </w:rPr>
        <w:t xml:space="preserve"> чел., д</w:t>
      </w:r>
      <w:r>
        <w:rPr>
          <w:sz w:val="28"/>
          <w:szCs w:val="28"/>
          <w:lang w:val="ru-RU"/>
        </w:rPr>
        <w:t>ер</w:t>
      </w:r>
      <w:r w:rsidRPr="00865490">
        <w:rPr>
          <w:sz w:val="28"/>
          <w:szCs w:val="28"/>
          <w:lang w:val="ru-RU"/>
        </w:rPr>
        <w:t xml:space="preserve">. </w:t>
      </w:r>
      <w:r>
        <w:rPr>
          <w:sz w:val="28"/>
          <w:szCs w:val="28"/>
          <w:lang w:val="ru-RU"/>
        </w:rPr>
        <w:t xml:space="preserve">Большое Тешково </w:t>
      </w:r>
      <w:r w:rsidRPr="00865490">
        <w:rPr>
          <w:sz w:val="28"/>
          <w:szCs w:val="28"/>
          <w:lang w:val="ru-RU"/>
        </w:rPr>
        <w:t xml:space="preserve">— </w:t>
      </w:r>
      <w:r>
        <w:rPr>
          <w:sz w:val="28"/>
          <w:szCs w:val="28"/>
          <w:lang w:val="ru-RU"/>
        </w:rPr>
        <w:t>108</w:t>
      </w:r>
      <w:r w:rsidRPr="00865490">
        <w:rPr>
          <w:sz w:val="28"/>
          <w:szCs w:val="28"/>
          <w:lang w:val="ru-RU"/>
        </w:rPr>
        <w:t xml:space="preserve"> чел.</w:t>
      </w:r>
      <w:proofErr w:type="gramEnd"/>
    </w:p>
    <w:p w:rsidR="006A0CD8" w:rsidRDefault="006A0CD8" w:rsidP="006A0CD8">
      <w:pPr>
        <w:jc w:val="both"/>
        <w:rPr>
          <w:sz w:val="28"/>
          <w:szCs w:val="28"/>
        </w:rPr>
      </w:pPr>
      <w:r w:rsidRPr="007E5F17">
        <w:rPr>
          <w:sz w:val="28"/>
          <w:szCs w:val="28"/>
        </w:rPr>
        <w:t xml:space="preserve">На территории поселения функционируют </w:t>
      </w:r>
      <w:r>
        <w:rPr>
          <w:sz w:val="28"/>
          <w:szCs w:val="28"/>
        </w:rPr>
        <w:t>2</w:t>
      </w:r>
      <w:r w:rsidRPr="00E7194A">
        <w:rPr>
          <w:sz w:val="28"/>
          <w:szCs w:val="28"/>
        </w:rPr>
        <w:t>3</w:t>
      </w:r>
      <w:r w:rsidRPr="007E5F17">
        <w:rPr>
          <w:sz w:val="28"/>
          <w:szCs w:val="28"/>
        </w:rPr>
        <w:t xml:space="preserve"> субъектов хозяйствования: МОУ «</w:t>
      </w:r>
      <w:r>
        <w:rPr>
          <w:sz w:val="28"/>
          <w:szCs w:val="28"/>
        </w:rPr>
        <w:t xml:space="preserve">Бегуницкая </w:t>
      </w:r>
      <w:r w:rsidRPr="007E5F17">
        <w:rPr>
          <w:sz w:val="28"/>
          <w:szCs w:val="28"/>
        </w:rPr>
        <w:t xml:space="preserve"> средняя общеобразовательная школа»,   </w:t>
      </w:r>
      <w:r>
        <w:rPr>
          <w:sz w:val="28"/>
          <w:szCs w:val="28"/>
        </w:rPr>
        <w:t>МДОУ «Д</w:t>
      </w:r>
      <w:r w:rsidRPr="007E5F17">
        <w:rPr>
          <w:sz w:val="28"/>
          <w:szCs w:val="28"/>
        </w:rPr>
        <w:t xml:space="preserve">етский сад </w:t>
      </w:r>
      <w:r>
        <w:rPr>
          <w:sz w:val="28"/>
          <w:szCs w:val="28"/>
        </w:rPr>
        <w:t>№ 12 комбинированного вида»</w:t>
      </w:r>
      <w:r w:rsidRPr="007E5F17">
        <w:rPr>
          <w:sz w:val="28"/>
          <w:szCs w:val="28"/>
        </w:rPr>
        <w:t>, МКУ «</w:t>
      </w:r>
      <w:r>
        <w:rPr>
          <w:sz w:val="28"/>
          <w:szCs w:val="28"/>
        </w:rPr>
        <w:t>Бегуницкий дом культуру</w:t>
      </w:r>
      <w:r w:rsidRPr="007E5F17">
        <w:rPr>
          <w:sz w:val="28"/>
          <w:szCs w:val="28"/>
        </w:rPr>
        <w:t>»</w:t>
      </w:r>
      <w:r>
        <w:rPr>
          <w:sz w:val="28"/>
          <w:szCs w:val="28"/>
        </w:rPr>
        <w:t>,</w:t>
      </w:r>
      <w:r w:rsidRPr="00CC12CA">
        <w:t xml:space="preserve"> </w:t>
      </w:r>
      <w:r>
        <w:t xml:space="preserve"> </w:t>
      </w:r>
      <w:r w:rsidRPr="00CC12CA">
        <w:rPr>
          <w:sz w:val="28"/>
          <w:szCs w:val="28"/>
        </w:rPr>
        <w:t>ГБОУ СПО ЛО «Бегуницкий агротехнологический техникум», МОУ дополнительного образования детей «Бегуницкая Школа Искусств</w:t>
      </w:r>
      <w:r>
        <w:rPr>
          <w:sz w:val="28"/>
          <w:szCs w:val="28"/>
        </w:rPr>
        <w:t xml:space="preserve">», </w:t>
      </w:r>
      <w:r w:rsidRPr="00865490">
        <w:rPr>
          <w:sz w:val="28"/>
          <w:szCs w:val="28"/>
        </w:rPr>
        <w:t xml:space="preserve">филиал </w:t>
      </w:r>
      <w:r>
        <w:rPr>
          <w:sz w:val="28"/>
          <w:szCs w:val="28"/>
        </w:rPr>
        <w:t>ПАО С</w:t>
      </w:r>
      <w:r w:rsidRPr="00865490">
        <w:rPr>
          <w:sz w:val="28"/>
          <w:szCs w:val="28"/>
        </w:rPr>
        <w:t>бербанка,</w:t>
      </w:r>
      <w:r>
        <w:rPr>
          <w:sz w:val="28"/>
          <w:szCs w:val="28"/>
        </w:rPr>
        <w:t xml:space="preserve"> отделение Почта России,</w:t>
      </w:r>
      <w:r w:rsidRPr="00865490">
        <w:rPr>
          <w:sz w:val="28"/>
          <w:szCs w:val="28"/>
        </w:rPr>
        <w:t xml:space="preserve"> сельхозпредприятие АО</w:t>
      </w:r>
      <w:r>
        <w:rPr>
          <w:sz w:val="28"/>
          <w:szCs w:val="28"/>
        </w:rPr>
        <w:t xml:space="preserve"> «Племзаво</w:t>
      </w:r>
      <w:proofErr w:type="gramStart"/>
      <w:r>
        <w:rPr>
          <w:sz w:val="28"/>
          <w:szCs w:val="28"/>
        </w:rPr>
        <w:t>д»</w:t>
      </w:r>
      <w:proofErr w:type="gramEnd"/>
      <w:r>
        <w:rPr>
          <w:sz w:val="28"/>
          <w:szCs w:val="28"/>
        </w:rPr>
        <w:t>Гомонтво»</w:t>
      </w:r>
      <w:r w:rsidRPr="00865490">
        <w:rPr>
          <w:sz w:val="28"/>
          <w:szCs w:val="28"/>
        </w:rPr>
        <w:t xml:space="preserve">, администрация МО </w:t>
      </w:r>
      <w:r>
        <w:rPr>
          <w:sz w:val="28"/>
          <w:szCs w:val="28"/>
        </w:rPr>
        <w:t>Бегуницкое</w:t>
      </w:r>
      <w:r w:rsidRPr="00865490">
        <w:rPr>
          <w:sz w:val="28"/>
          <w:szCs w:val="28"/>
        </w:rPr>
        <w:t xml:space="preserve"> сельское поселение, </w:t>
      </w:r>
      <w:r>
        <w:rPr>
          <w:sz w:val="28"/>
          <w:szCs w:val="28"/>
        </w:rPr>
        <w:t>Комбинат «Хлебная Усадьба»,</w:t>
      </w:r>
      <w:r w:rsidRPr="00865490">
        <w:rPr>
          <w:sz w:val="28"/>
          <w:szCs w:val="28"/>
        </w:rPr>
        <w:t xml:space="preserve"> центральная котельная, </w:t>
      </w:r>
      <w:r>
        <w:rPr>
          <w:sz w:val="28"/>
          <w:szCs w:val="28"/>
        </w:rPr>
        <w:t>3 сетевых</w:t>
      </w:r>
      <w:r w:rsidRPr="00865490">
        <w:rPr>
          <w:sz w:val="28"/>
          <w:szCs w:val="28"/>
        </w:rPr>
        <w:t xml:space="preserve"> крупных магазина, 2 кафе</w:t>
      </w:r>
      <w:r>
        <w:rPr>
          <w:sz w:val="28"/>
          <w:szCs w:val="28"/>
        </w:rPr>
        <w:t>,</w:t>
      </w:r>
      <w:r w:rsidRPr="008A6EAE">
        <w:rPr>
          <w:color w:val="000000"/>
          <w:sz w:val="28"/>
          <w:szCs w:val="28"/>
        </w:rPr>
        <w:t xml:space="preserve"> 2 строительных организации; два пункта технического обслуживания автомобилей</w:t>
      </w:r>
      <w:r>
        <w:rPr>
          <w:color w:val="000000"/>
          <w:sz w:val="28"/>
          <w:szCs w:val="28"/>
        </w:rPr>
        <w:t>,</w:t>
      </w:r>
      <w:r w:rsidRPr="008A6EAE">
        <w:rPr>
          <w:color w:val="000000"/>
          <w:sz w:val="28"/>
          <w:szCs w:val="28"/>
        </w:rPr>
        <w:t xml:space="preserve"> 2 автомойки</w:t>
      </w:r>
      <w:r>
        <w:rPr>
          <w:color w:val="000000"/>
          <w:sz w:val="28"/>
          <w:szCs w:val="28"/>
        </w:rPr>
        <w:t xml:space="preserve">, </w:t>
      </w:r>
      <w:r w:rsidRPr="008A6EAE">
        <w:rPr>
          <w:color w:val="000000"/>
          <w:sz w:val="28"/>
          <w:szCs w:val="28"/>
        </w:rPr>
        <w:t xml:space="preserve"> охраняемая  стоянка автомобилей</w:t>
      </w:r>
      <w:r>
        <w:rPr>
          <w:sz w:val="28"/>
          <w:szCs w:val="28"/>
        </w:rPr>
        <w:t>.</w:t>
      </w:r>
      <w:r w:rsidRPr="008A6EAE">
        <w:rPr>
          <w:sz w:val="28"/>
          <w:szCs w:val="28"/>
        </w:rPr>
        <w:t xml:space="preserve"> </w:t>
      </w:r>
    </w:p>
    <w:p w:rsidR="006A0CD8" w:rsidRPr="00CC12CA" w:rsidRDefault="006A0CD8" w:rsidP="006A0CD8">
      <w:pPr>
        <w:jc w:val="both"/>
      </w:pPr>
      <w:r w:rsidRPr="00865490">
        <w:rPr>
          <w:sz w:val="28"/>
          <w:szCs w:val="28"/>
        </w:rPr>
        <w:t xml:space="preserve">Всего на территории поселения прописано и постоянно проживает </w:t>
      </w:r>
      <w:r>
        <w:rPr>
          <w:sz w:val="28"/>
          <w:szCs w:val="28"/>
        </w:rPr>
        <w:t xml:space="preserve">4 807 </w:t>
      </w:r>
      <w:r w:rsidRPr="00865490">
        <w:rPr>
          <w:sz w:val="28"/>
          <w:szCs w:val="28"/>
        </w:rPr>
        <w:t>человек, в т.ч. по деревням:</w:t>
      </w:r>
    </w:p>
    <w:tbl>
      <w:tblPr>
        <w:tblW w:w="9539" w:type="dxa"/>
        <w:tblInd w:w="67" w:type="dxa"/>
        <w:tblLayout w:type="fixed"/>
        <w:tblLook w:val="0000"/>
      </w:tblPr>
      <w:tblGrid>
        <w:gridCol w:w="660"/>
        <w:gridCol w:w="2685"/>
        <w:gridCol w:w="1658"/>
        <w:gridCol w:w="4536"/>
      </w:tblGrid>
      <w:tr w:rsidR="006A0CD8" w:rsidRPr="00865490" w:rsidTr="006A0CD8">
        <w:tc>
          <w:tcPr>
            <w:tcW w:w="660" w:type="dxa"/>
            <w:tcBorders>
              <w:top w:val="single" w:sz="4" w:space="0" w:color="000000"/>
              <w:left w:val="single" w:sz="4" w:space="0" w:color="000000"/>
              <w:bottom w:val="single" w:sz="4" w:space="0" w:color="000000"/>
            </w:tcBorders>
          </w:tcPr>
          <w:p w:rsidR="006A0CD8" w:rsidRPr="00D51219" w:rsidRDefault="006A0CD8" w:rsidP="006A0CD8">
            <w:pPr>
              <w:snapToGrid w:val="0"/>
              <w:jc w:val="center"/>
            </w:pPr>
            <w:r w:rsidRPr="00D51219">
              <w:t xml:space="preserve">№ </w:t>
            </w:r>
            <w:proofErr w:type="gramStart"/>
            <w:r w:rsidRPr="00D51219">
              <w:t>п</w:t>
            </w:r>
            <w:proofErr w:type="gramEnd"/>
            <w:r w:rsidRPr="00D51219">
              <w:t>/п</w:t>
            </w:r>
          </w:p>
        </w:tc>
        <w:tc>
          <w:tcPr>
            <w:tcW w:w="2685" w:type="dxa"/>
            <w:tcBorders>
              <w:top w:val="single" w:sz="4" w:space="0" w:color="000000"/>
              <w:left w:val="single" w:sz="4" w:space="0" w:color="000000"/>
              <w:bottom w:val="single" w:sz="4" w:space="0" w:color="000000"/>
            </w:tcBorders>
          </w:tcPr>
          <w:p w:rsidR="006A0CD8" w:rsidRPr="00D51219" w:rsidRDefault="006A0CD8" w:rsidP="006A0CD8">
            <w:pPr>
              <w:snapToGrid w:val="0"/>
              <w:jc w:val="center"/>
            </w:pPr>
            <w:r w:rsidRPr="00D51219">
              <w:t>Наименование населенного пункта</w:t>
            </w:r>
          </w:p>
        </w:tc>
        <w:tc>
          <w:tcPr>
            <w:tcW w:w="1658" w:type="dxa"/>
            <w:tcBorders>
              <w:top w:val="single" w:sz="4" w:space="0" w:color="000000"/>
              <w:left w:val="single" w:sz="4" w:space="0" w:color="000000"/>
              <w:bottom w:val="single" w:sz="4" w:space="0" w:color="000000"/>
            </w:tcBorders>
          </w:tcPr>
          <w:p w:rsidR="006A0CD8" w:rsidRPr="00D51219" w:rsidRDefault="006A0CD8" w:rsidP="006A0CD8">
            <w:pPr>
              <w:snapToGrid w:val="0"/>
              <w:jc w:val="center"/>
            </w:pPr>
            <w:r w:rsidRPr="00D51219">
              <w:t>Насел</w:t>
            </w:r>
            <w:r>
              <w:t>ение</w:t>
            </w:r>
            <w:proofErr w:type="gramStart"/>
            <w:r w:rsidRPr="00D51219">
              <w:t>.</w:t>
            </w:r>
            <w:proofErr w:type="gramEnd"/>
            <w:r w:rsidRPr="00D51219">
              <w:t xml:space="preserve"> </w:t>
            </w:r>
            <w:proofErr w:type="gramStart"/>
            <w:r w:rsidRPr="00D51219">
              <w:t>ч</w:t>
            </w:r>
            <w:proofErr w:type="gramEnd"/>
            <w:r w:rsidRPr="00D51219">
              <w:t>ел.</w:t>
            </w:r>
          </w:p>
        </w:tc>
        <w:tc>
          <w:tcPr>
            <w:tcW w:w="4536" w:type="dxa"/>
            <w:tcBorders>
              <w:top w:val="single" w:sz="4" w:space="0" w:color="000000"/>
              <w:left w:val="single" w:sz="4" w:space="0" w:color="000000"/>
              <w:bottom w:val="single" w:sz="4" w:space="0" w:color="000000"/>
              <w:right w:val="single" w:sz="4" w:space="0" w:color="000000"/>
            </w:tcBorders>
          </w:tcPr>
          <w:p w:rsidR="006A0CD8" w:rsidRPr="00D51219" w:rsidRDefault="006A0CD8" w:rsidP="006A0CD8">
            <w:pPr>
              <w:snapToGrid w:val="0"/>
              <w:jc w:val="center"/>
            </w:pPr>
            <w:r w:rsidRPr="00D51219">
              <w:t>Ф.И.О. старосты насел</w:t>
            </w:r>
            <w:proofErr w:type="gramStart"/>
            <w:r w:rsidRPr="00D51219">
              <w:t>.</w:t>
            </w:r>
            <w:proofErr w:type="gramEnd"/>
            <w:r w:rsidRPr="00D51219">
              <w:t xml:space="preserve"> </w:t>
            </w:r>
            <w:proofErr w:type="gramStart"/>
            <w:r w:rsidRPr="00D51219">
              <w:t>п</w:t>
            </w:r>
            <w:proofErr w:type="gramEnd"/>
            <w:r w:rsidRPr="00D51219">
              <w:t>ункта</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1</w:t>
            </w:r>
          </w:p>
        </w:tc>
        <w:tc>
          <w:tcPr>
            <w:tcW w:w="2685" w:type="dxa"/>
            <w:tcBorders>
              <w:left w:val="single" w:sz="4" w:space="0" w:color="000000"/>
              <w:bottom w:val="single" w:sz="4" w:space="0" w:color="000000"/>
            </w:tcBorders>
          </w:tcPr>
          <w:p w:rsidR="006A0CD8" w:rsidRPr="00D51219" w:rsidRDefault="006A0CD8" w:rsidP="006A0CD8">
            <w:pPr>
              <w:tabs>
                <w:tab w:val="left" w:pos="142"/>
              </w:tabs>
              <w:ind w:right="42"/>
            </w:pPr>
            <w:r w:rsidRPr="00D51219">
              <w:t>дер. Бегуницы</w:t>
            </w:r>
          </w:p>
        </w:tc>
        <w:tc>
          <w:tcPr>
            <w:tcW w:w="1658" w:type="dxa"/>
            <w:tcBorders>
              <w:left w:val="single" w:sz="4" w:space="0" w:color="000000"/>
              <w:bottom w:val="single" w:sz="4" w:space="0" w:color="000000"/>
            </w:tcBorders>
          </w:tcPr>
          <w:p w:rsidR="006A0CD8" w:rsidRPr="00D51219" w:rsidRDefault="006A0CD8" w:rsidP="006A0CD8">
            <w:pPr>
              <w:tabs>
                <w:tab w:val="left" w:pos="142"/>
              </w:tabs>
              <w:ind w:right="42"/>
              <w:jc w:val="center"/>
            </w:pPr>
            <w:r>
              <w:t>4037</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Минюк Андрей Иванович</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2</w:t>
            </w:r>
          </w:p>
        </w:tc>
        <w:tc>
          <w:tcPr>
            <w:tcW w:w="2685" w:type="dxa"/>
            <w:tcBorders>
              <w:left w:val="single" w:sz="4" w:space="0" w:color="000000"/>
              <w:bottom w:val="single" w:sz="4" w:space="0" w:color="000000"/>
            </w:tcBorders>
          </w:tcPr>
          <w:p w:rsidR="006A0CD8" w:rsidRPr="00D51219" w:rsidRDefault="006A0CD8" w:rsidP="006A0CD8">
            <w:pPr>
              <w:tabs>
                <w:tab w:val="left" w:pos="142"/>
              </w:tabs>
              <w:ind w:right="42"/>
            </w:pPr>
            <w:r w:rsidRPr="00D51219">
              <w:t xml:space="preserve">дер. Большие Лашковицы </w:t>
            </w:r>
          </w:p>
        </w:tc>
        <w:tc>
          <w:tcPr>
            <w:tcW w:w="1658" w:type="dxa"/>
            <w:tcBorders>
              <w:left w:val="single" w:sz="4" w:space="0" w:color="000000"/>
              <w:bottom w:val="single" w:sz="4" w:space="0" w:color="000000"/>
            </w:tcBorders>
          </w:tcPr>
          <w:p w:rsidR="006A0CD8" w:rsidRPr="00D51219" w:rsidRDefault="006A0CD8" w:rsidP="006A0CD8">
            <w:pPr>
              <w:tabs>
                <w:tab w:val="left" w:pos="142"/>
              </w:tabs>
              <w:ind w:right="42"/>
              <w:jc w:val="center"/>
            </w:pPr>
            <w:r>
              <w:t>19</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ind w:left="274" w:hanging="274"/>
              <w:jc w:val="both"/>
            </w:pPr>
            <w:r>
              <w:t>Соловьев Михаил Анатольевич</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3</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D51219">
              <w:t xml:space="preserve">дер. </w:t>
            </w:r>
            <w:r>
              <w:t>Большое Тешково</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108</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Иванов Сергей Георгиевич</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4</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D51219">
              <w:t xml:space="preserve">дер. </w:t>
            </w:r>
            <w:r>
              <w:t>Гомонтово</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82</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Андрусова Галина Владимировна</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5</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D51219">
              <w:t xml:space="preserve">дер. </w:t>
            </w:r>
            <w:r>
              <w:t>Зябицы</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14</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Герасимова Юлия Викторовна</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6</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D51219">
              <w:t xml:space="preserve">дер. </w:t>
            </w:r>
            <w:r>
              <w:t>Ивановское</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122</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Гришина Ольга Михайловна</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7</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3D786C">
              <w:t xml:space="preserve">дер. </w:t>
            </w:r>
            <w:r>
              <w:t>Кайкино</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49</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Соснин Игорь Юрьевич</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8</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3D786C">
              <w:t xml:space="preserve">дер. </w:t>
            </w:r>
            <w:r>
              <w:t>Карстолово</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rsidRPr="003D786C">
              <w:t>3</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Шашина Надежда Эрностовна</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9</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3D786C">
              <w:t xml:space="preserve">дер. </w:t>
            </w:r>
            <w:r>
              <w:t>Кирово</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1</w:t>
            </w:r>
            <w:r w:rsidRPr="003D786C">
              <w:t>4</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Козин Сергей Владимирович</w:t>
            </w:r>
          </w:p>
        </w:tc>
      </w:tr>
      <w:tr w:rsidR="006A0CD8" w:rsidRPr="00865490" w:rsidTr="006A0CD8">
        <w:tc>
          <w:tcPr>
            <w:tcW w:w="660" w:type="dxa"/>
            <w:tcBorders>
              <w:left w:val="single" w:sz="4" w:space="0" w:color="000000"/>
              <w:bottom w:val="single" w:sz="4" w:space="0" w:color="000000"/>
            </w:tcBorders>
          </w:tcPr>
          <w:p w:rsidR="006A0CD8" w:rsidRPr="00D51219" w:rsidRDefault="006A0CD8" w:rsidP="006A0CD8">
            <w:pPr>
              <w:snapToGrid w:val="0"/>
              <w:jc w:val="both"/>
            </w:pPr>
            <w:r w:rsidRPr="00D51219">
              <w:t>10</w:t>
            </w:r>
          </w:p>
        </w:tc>
        <w:tc>
          <w:tcPr>
            <w:tcW w:w="2685" w:type="dxa"/>
            <w:tcBorders>
              <w:left w:val="single" w:sz="4" w:space="0" w:color="000000"/>
              <w:bottom w:val="single" w:sz="4" w:space="0" w:color="000000"/>
            </w:tcBorders>
          </w:tcPr>
          <w:p w:rsidR="006A0CD8" w:rsidRPr="003D786C" w:rsidRDefault="006A0CD8" w:rsidP="006A0CD8">
            <w:pPr>
              <w:tabs>
                <w:tab w:val="left" w:pos="142"/>
              </w:tabs>
              <w:ind w:right="42"/>
            </w:pPr>
            <w:r w:rsidRPr="003D786C">
              <w:t xml:space="preserve">дер. </w:t>
            </w:r>
            <w:r>
              <w:t>Коростовицы</w:t>
            </w:r>
          </w:p>
        </w:tc>
        <w:tc>
          <w:tcPr>
            <w:tcW w:w="1658" w:type="dxa"/>
            <w:tcBorders>
              <w:left w:val="single" w:sz="4" w:space="0" w:color="000000"/>
              <w:bottom w:val="single" w:sz="4" w:space="0" w:color="000000"/>
            </w:tcBorders>
          </w:tcPr>
          <w:p w:rsidR="006A0CD8" w:rsidRPr="003D786C" w:rsidRDefault="006A0CD8" w:rsidP="006A0CD8">
            <w:pPr>
              <w:tabs>
                <w:tab w:val="left" w:pos="142"/>
              </w:tabs>
              <w:ind w:right="42"/>
              <w:jc w:val="center"/>
            </w:pPr>
            <w:r>
              <w:t>26</w:t>
            </w:r>
          </w:p>
        </w:tc>
        <w:tc>
          <w:tcPr>
            <w:tcW w:w="4536" w:type="dxa"/>
            <w:tcBorders>
              <w:left w:val="single" w:sz="4" w:space="0" w:color="000000"/>
              <w:bottom w:val="single" w:sz="4" w:space="0" w:color="000000"/>
              <w:right w:val="single" w:sz="4" w:space="0" w:color="000000"/>
            </w:tcBorders>
          </w:tcPr>
          <w:p w:rsidR="006A0CD8" w:rsidRPr="00865490" w:rsidRDefault="006A0CD8" w:rsidP="006A0CD8">
            <w:pPr>
              <w:snapToGrid w:val="0"/>
              <w:jc w:val="both"/>
            </w:pPr>
            <w:r>
              <w:t>Дмитриева Светлана Алексеевна</w:t>
            </w:r>
          </w:p>
        </w:tc>
      </w:tr>
      <w:tr w:rsidR="006A0CD8" w:rsidRPr="00865490" w:rsidTr="006A0CD8">
        <w:tc>
          <w:tcPr>
            <w:tcW w:w="660" w:type="dxa"/>
            <w:tcBorders>
              <w:left w:val="single" w:sz="4" w:space="0" w:color="000000"/>
              <w:bottom w:val="single" w:sz="4" w:space="0" w:color="auto"/>
            </w:tcBorders>
          </w:tcPr>
          <w:p w:rsidR="006A0CD8" w:rsidRPr="00D51219" w:rsidRDefault="006A0CD8" w:rsidP="006A0CD8">
            <w:pPr>
              <w:snapToGrid w:val="0"/>
              <w:jc w:val="both"/>
            </w:pPr>
            <w:r w:rsidRPr="00D51219">
              <w:t>11</w:t>
            </w:r>
          </w:p>
        </w:tc>
        <w:tc>
          <w:tcPr>
            <w:tcW w:w="2685" w:type="dxa"/>
            <w:tcBorders>
              <w:left w:val="single" w:sz="4" w:space="0" w:color="000000"/>
              <w:bottom w:val="single" w:sz="4" w:space="0" w:color="auto"/>
            </w:tcBorders>
          </w:tcPr>
          <w:p w:rsidR="006A0CD8" w:rsidRPr="003D786C" w:rsidRDefault="006A0CD8" w:rsidP="006A0CD8">
            <w:pPr>
              <w:tabs>
                <w:tab w:val="left" w:pos="142"/>
              </w:tabs>
              <w:ind w:right="42"/>
            </w:pPr>
            <w:r w:rsidRPr="003D786C">
              <w:t xml:space="preserve">дер. </w:t>
            </w:r>
            <w:r>
              <w:t>Красное Брызгово</w:t>
            </w:r>
          </w:p>
        </w:tc>
        <w:tc>
          <w:tcPr>
            <w:tcW w:w="1658" w:type="dxa"/>
            <w:tcBorders>
              <w:left w:val="single" w:sz="4" w:space="0" w:color="000000"/>
              <w:bottom w:val="single" w:sz="4" w:space="0" w:color="auto"/>
            </w:tcBorders>
          </w:tcPr>
          <w:p w:rsidR="006A0CD8" w:rsidRPr="003D786C" w:rsidRDefault="006A0CD8" w:rsidP="006A0CD8">
            <w:pPr>
              <w:tabs>
                <w:tab w:val="left" w:pos="142"/>
              </w:tabs>
              <w:ind w:right="42"/>
              <w:jc w:val="center"/>
            </w:pPr>
            <w:r>
              <w:t>20</w:t>
            </w:r>
          </w:p>
        </w:tc>
        <w:tc>
          <w:tcPr>
            <w:tcW w:w="4536" w:type="dxa"/>
            <w:tcBorders>
              <w:left w:val="single" w:sz="4" w:space="0" w:color="000000"/>
              <w:bottom w:val="single" w:sz="4" w:space="0" w:color="auto"/>
              <w:right w:val="single" w:sz="4" w:space="0" w:color="000000"/>
            </w:tcBorders>
          </w:tcPr>
          <w:p w:rsidR="006A0CD8" w:rsidRPr="00865490" w:rsidRDefault="006A0CD8" w:rsidP="006A0CD8">
            <w:pPr>
              <w:snapToGrid w:val="0"/>
              <w:jc w:val="both"/>
            </w:pPr>
            <w:r>
              <w:t>Суслова Надежда Дмитриевна</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Pr="00D51219" w:rsidRDefault="006A0CD8" w:rsidP="006A0CD8">
            <w:pPr>
              <w:snapToGrid w:val="0"/>
              <w:jc w:val="both"/>
            </w:pPr>
            <w:r w:rsidRPr="00D51219">
              <w:t>12</w:t>
            </w:r>
          </w:p>
        </w:tc>
        <w:tc>
          <w:tcPr>
            <w:tcW w:w="2685" w:type="dxa"/>
            <w:tcBorders>
              <w:top w:val="single" w:sz="4" w:space="0" w:color="auto"/>
              <w:left w:val="single" w:sz="4" w:space="0" w:color="auto"/>
              <w:bottom w:val="single" w:sz="4" w:space="0" w:color="auto"/>
              <w:right w:val="single" w:sz="4" w:space="0" w:color="auto"/>
            </w:tcBorders>
          </w:tcPr>
          <w:p w:rsidR="006A0CD8" w:rsidRPr="003D786C" w:rsidRDefault="006A0CD8" w:rsidP="006A0CD8">
            <w:pPr>
              <w:tabs>
                <w:tab w:val="left" w:pos="142"/>
              </w:tabs>
              <w:ind w:right="42"/>
            </w:pPr>
            <w:r>
              <w:t>дер. Лашковицы</w:t>
            </w:r>
          </w:p>
        </w:tc>
        <w:tc>
          <w:tcPr>
            <w:tcW w:w="1658" w:type="dxa"/>
            <w:tcBorders>
              <w:top w:val="single" w:sz="4" w:space="0" w:color="auto"/>
              <w:left w:val="single" w:sz="4" w:space="0" w:color="auto"/>
              <w:bottom w:val="single" w:sz="4" w:space="0" w:color="auto"/>
              <w:right w:val="single" w:sz="4" w:space="0" w:color="auto"/>
            </w:tcBorders>
          </w:tcPr>
          <w:p w:rsidR="006A0CD8" w:rsidRPr="003D786C" w:rsidRDefault="006A0CD8" w:rsidP="006A0CD8">
            <w:pPr>
              <w:tabs>
                <w:tab w:val="left" w:pos="142"/>
              </w:tabs>
              <w:ind w:right="42"/>
              <w:jc w:val="center"/>
            </w:pPr>
            <w:r>
              <w:t>39</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Моисеенко Виктор Степанович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Pr="00D51219" w:rsidRDefault="006A0CD8" w:rsidP="006A0CD8">
            <w:pPr>
              <w:snapToGrid w:val="0"/>
              <w:jc w:val="both"/>
            </w:pPr>
            <w:r>
              <w:t>13</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Малое Тешково</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22</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Иванов Сергей Георгиевич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14</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Марково</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41</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Андреев Павел Андреевич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15</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Местаново</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59</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Андронова Нина Васильевна</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16</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Радицы</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8</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Крюков Алексей Борисович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17</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Рукулицы</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13</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Крюков Алексей Борисович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18</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Русское Брызгово</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29</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Николаев Владимир Викторович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19</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Синковицы</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10</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Степанов Иван Михайлович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20</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Старые Бегуницы</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45</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Титовский Алексей Васильевич</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21</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Теглицы</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20</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Сергеева Елена Ивановнв</w:t>
            </w:r>
          </w:p>
        </w:tc>
      </w:tr>
      <w:tr w:rsidR="006A0CD8" w:rsidRPr="00865490" w:rsidTr="006A0CD8">
        <w:tc>
          <w:tcPr>
            <w:tcW w:w="660" w:type="dxa"/>
            <w:tcBorders>
              <w:top w:val="single" w:sz="4" w:space="0" w:color="auto"/>
              <w:left w:val="single" w:sz="4" w:space="0" w:color="auto"/>
              <w:bottom w:val="single" w:sz="4" w:space="0" w:color="auto"/>
              <w:right w:val="single" w:sz="4" w:space="0" w:color="auto"/>
            </w:tcBorders>
          </w:tcPr>
          <w:p w:rsidR="006A0CD8" w:rsidRDefault="006A0CD8" w:rsidP="006A0CD8">
            <w:pPr>
              <w:snapToGrid w:val="0"/>
              <w:jc w:val="both"/>
            </w:pPr>
            <w:r>
              <w:t>22</w:t>
            </w:r>
          </w:p>
        </w:tc>
        <w:tc>
          <w:tcPr>
            <w:tcW w:w="2685"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pPr>
            <w:r>
              <w:t>дер. Томарово</w:t>
            </w:r>
          </w:p>
        </w:tc>
        <w:tc>
          <w:tcPr>
            <w:tcW w:w="1658" w:type="dxa"/>
            <w:tcBorders>
              <w:top w:val="single" w:sz="4" w:space="0" w:color="auto"/>
              <w:left w:val="single" w:sz="4" w:space="0" w:color="auto"/>
              <w:bottom w:val="single" w:sz="4" w:space="0" w:color="auto"/>
              <w:right w:val="single" w:sz="4" w:space="0" w:color="auto"/>
            </w:tcBorders>
          </w:tcPr>
          <w:p w:rsidR="006A0CD8" w:rsidRDefault="006A0CD8" w:rsidP="006A0CD8">
            <w:pPr>
              <w:tabs>
                <w:tab w:val="left" w:pos="142"/>
              </w:tabs>
              <w:ind w:right="42"/>
              <w:jc w:val="center"/>
            </w:pPr>
            <w:r>
              <w:t>17</w:t>
            </w:r>
          </w:p>
        </w:tc>
        <w:tc>
          <w:tcPr>
            <w:tcW w:w="4536" w:type="dxa"/>
            <w:tcBorders>
              <w:top w:val="single" w:sz="4" w:space="0" w:color="auto"/>
              <w:left w:val="single" w:sz="4" w:space="0" w:color="auto"/>
              <w:bottom w:val="single" w:sz="4" w:space="0" w:color="auto"/>
              <w:right w:val="single" w:sz="4" w:space="0" w:color="auto"/>
            </w:tcBorders>
          </w:tcPr>
          <w:p w:rsidR="006A0CD8" w:rsidRPr="00865490" w:rsidRDefault="006A0CD8" w:rsidP="006A0CD8">
            <w:pPr>
              <w:snapToGrid w:val="0"/>
              <w:jc w:val="both"/>
            </w:pPr>
            <w:r>
              <w:t>Щукин Евгений Владиславович</w:t>
            </w:r>
          </w:p>
        </w:tc>
      </w:tr>
    </w:tbl>
    <w:p w:rsidR="006A0CD8" w:rsidRPr="00E7194A" w:rsidRDefault="006A0CD8" w:rsidP="006A0CD8">
      <w:pPr>
        <w:ind w:firstLine="708"/>
        <w:jc w:val="both"/>
        <w:rPr>
          <w:sz w:val="28"/>
          <w:szCs w:val="28"/>
        </w:rPr>
      </w:pPr>
      <w:r w:rsidRPr="00865490">
        <w:rPr>
          <w:sz w:val="28"/>
          <w:szCs w:val="28"/>
        </w:rPr>
        <w:t xml:space="preserve"> </w:t>
      </w:r>
      <w:r w:rsidRPr="00E7194A">
        <w:rPr>
          <w:sz w:val="28"/>
          <w:szCs w:val="28"/>
        </w:rPr>
        <w:t>На земельных участках, принадлежащих гражданам на праве пожизненного наследуемого владения и на праве собственности (547 га) выращиваются овощи и картофель, а также многолетние травы. В личных подворьях содержатся 67 голова КРС, в том числе коров -34, овец и коз - 405 голов, лошадей — 2 головы, кроликов — 95 голов, пчелосемей - 15.</w:t>
      </w:r>
    </w:p>
    <w:p w:rsidR="006A0CD8" w:rsidRPr="00865490" w:rsidRDefault="006A0CD8" w:rsidP="006A0CD8">
      <w:pPr>
        <w:ind w:firstLine="708"/>
        <w:jc w:val="both"/>
        <w:rPr>
          <w:sz w:val="28"/>
          <w:szCs w:val="28"/>
        </w:rPr>
      </w:pPr>
      <w:r w:rsidRPr="00E7194A">
        <w:rPr>
          <w:b/>
          <w:i/>
          <w:sz w:val="28"/>
          <w:szCs w:val="28"/>
        </w:rPr>
        <w:lastRenderedPageBreak/>
        <w:t>Техническая оснащенность</w:t>
      </w:r>
      <w:r w:rsidRPr="00E7194A">
        <w:rPr>
          <w:sz w:val="28"/>
          <w:szCs w:val="28"/>
        </w:rPr>
        <w:t xml:space="preserve"> поселения: тракторов всех марок в личных подсобных хозяйствах граждан  — 12 единиц, грузовых автомобилей — 23 единиц.</w:t>
      </w:r>
    </w:p>
    <w:p w:rsidR="006A0CD8" w:rsidRPr="00865490" w:rsidRDefault="006A0CD8" w:rsidP="006A0CD8">
      <w:pPr>
        <w:ind w:firstLine="708"/>
        <w:jc w:val="both"/>
        <w:rPr>
          <w:sz w:val="28"/>
          <w:szCs w:val="28"/>
        </w:rPr>
      </w:pPr>
      <w:r w:rsidRPr="00865490">
        <w:rPr>
          <w:sz w:val="28"/>
          <w:szCs w:val="28"/>
        </w:rPr>
        <w:t xml:space="preserve">Для снабжения населения питьевой водой имеется </w:t>
      </w:r>
      <w:r>
        <w:rPr>
          <w:sz w:val="28"/>
          <w:szCs w:val="28"/>
        </w:rPr>
        <w:t>8</w:t>
      </w:r>
      <w:r w:rsidRPr="00865490">
        <w:rPr>
          <w:sz w:val="28"/>
          <w:szCs w:val="28"/>
        </w:rPr>
        <w:t xml:space="preserve"> </w:t>
      </w:r>
      <w:r>
        <w:rPr>
          <w:sz w:val="28"/>
          <w:szCs w:val="28"/>
        </w:rPr>
        <w:t>артезианских скважин, 8 водонапорных скважин</w:t>
      </w:r>
      <w:r w:rsidRPr="00865490">
        <w:rPr>
          <w:sz w:val="28"/>
          <w:szCs w:val="28"/>
        </w:rPr>
        <w:t xml:space="preserve"> мощностью </w:t>
      </w:r>
      <w:r>
        <w:rPr>
          <w:sz w:val="28"/>
          <w:szCs w:val="28"/>
        </w:rPr>
        <w:t>25,5</w:t>
      </w:r>
      <w:r w:rsidRPr="00865490">
        <w:rPr>
          <w:sz w:val="28"/>
          <w:szCs w:val="28"/>
        </w:rPr>
        <w:t xml:space="preserve"> тыс.  куб. м. в </w:t>
      </w:r>
      <w:r>
        <w:rPr>
          <w:sz w:val="28"/>
          <w:szCs w:val="28"/>
        </w:rPr>
        <w:t xml:space="preserve"> сутки.</w:t>
      </w:r>
      <w:r w:rsidRPr="00865490">
        <w:rPr>
          <w:sz w:val="28"/>
          <w:szCs w:val="28"/>
        </w:rPr>
        <w:t xml:space="preserve"> </w:t>
      </w:r>
    </w:p>
    <w:p w:rsidR="006A0CD8" w:rsidRPr="00865490" w:rsidRDefault="006A0CD8" w:rsidP="006A0CD8">
      <w:pPr>
        <w:ind w:firstLine="708"/>
        <w:jc w:val="both"/>
        <w:rPr>
          <w:sz w:val="28"/>
          <w:szCs w:val="28"/>
        </w:rPr>
      </w:pPr>
      <w:r w:rsidRPr="00865490">
        <w:rPr>
          <w:sz w:val="28"/>
          <w:szCs w:val="28"/>
        </w:rPr>
        <w:t xml:space="preserve">Протяженность водопроводных сетей, как внешних, так и внутренних </w:t>
      </w:r>
      <w:r>
        <w:rPr>
          <w:sz w:val="28"/>
          <w:szCs w:val="28"/>
        </w:rPr>
        <w:t>–</w:t>
      </w:r>
      <w:r w:rsidRPr="00865490">
        <w:rPr>
          <w:sz w:val="28"/>
          <w:szCs w:val="28"/>
        </w:rPr>
        <w:t xml:space="preserve"> </w:t>
      </w:r>
      <w:r>
        <w:rPr>
          <w:sz w:val="28"/>
          <w:szCs w:val="28"/>
        </w:rPr>
        <w:t>7 900,39</w:t>
      </w:r>
      <w:r w:rsidRPr="00865490">
        <w:rPr>
          <w:sz w:val="28"/>
          <w:szCs w:val="28"/>
        </w:rPr>
        <w:t xml:space="preserve"> км.</w:t>
      </w:r>
    </w:p>
    <w:p w:rsidR="006A0CD8" w:rsidRPr="00865490" w:rsidRDefault="006A0CD8" w:rsidP="006A0CD8">
      <w:pPr>
        <w:ind w:firstLine="708"/>
        <w:jc w:val="both"/>
        <w:rPr>
          <w:sz w:val="28"/>
          <w:szCs w:val="28"/>
        </w:rPr>
      </w:pPr>
      <w:r w:rsidRPr="00865490">
        <w:rPr>
          <w:b/>
          <w:i/>
          <w:sz w:val="28"/>
          <w:szCs w:val="28"/>
        </w:rPr>
        <w:t>Электроснабжение</w:t>
      </w:r>
      <w:r w:rsidRPr="00865490">
        <w:rPr>
          <w:sz w:val="28"/>
          <w:szCs w:val="28"/>
        </w:rPr>
        <w:t xml:space="preserve"> поселения </w:t>
      </w:r>
      <w:r w:rsidRPr="007E5F17">
        <w:rPr>
          <w:sz w:val="28"/>
          <w:szCs w:val="28"/>
        </w:rPr>
        <w:t xml:space="preserve">обеспечивается </w:t>
      </w:r>
      <w:r>
        <w:rPr>
          <w:sz w:val="28"/>
          <w:szCs w:val="28"/>
        </w:rPr>
        <w:t>ПАО «Ленэнерго» филиал Гатчинские электрические сети</w:t>
      </w:r>
      <w:r w:rsidRPr="00865490">
        <w:rPr>
          <w:sz w:val="28"/>
          <w:szCs w:val="28"/>
        </w:rPr>
        <w:t xml:space="preserve">. На обслуживании </w:t>
      </w:r>
      <w:r>
        <w:rPr>
          <w:sz w:val="28"/>
          <w:szCs w:val="28"/>
        </w:rPr>
        <w:t>данной организации</w:t>
      </w:r>
      <w:r w:rsidRPr="00865490">
        <w:rPr>
          <w:sz w:val="28"/>
          <w:szCs w:val="28"/>
        </w:rPr>
        <w:t xml:space="preserve"> находятся </w:t>
      </w:r>
      <w:r>
        <w:rPr>
          <w:sz w:val="28"/>
          <w:szCs w:val="28"/>
        </w:rPr>
        <w:t>2</w:t>
      </w:r>
      <w:r w:rsidRPr="00865490">
        <w:rPr>
          <w:sz w:val="28"/>
          <w:szCs w:val="28"/>
        </w:rPr>
        <w:t xml:space="preserve">2 населенных пунктов,    а также все организации и учреждения, находящиеся на территории поселения. На территории поселения </w:t>
      </w:r>
      <w:r>
        <w:rPr>
          <w:sz w:val="28"/>
          <w:szCs w:val="28"/>
        </w:rPr>
        <w:t>расположено</w:t>
      </w:r>
      <w:r w:rsidRPr="00865490">
        <w:rPr>
          <w:sz w:val="28"/>
          <w:szCs w:val="28"/>
        </w:rPr>
        <w:t xml:space="preserve"> </w:t>
      </w:r>
      <w:r>
        <w:rPr>
          <w:sz w:val="28"/>
          <w:szCs w:val="28"/>
        </w:rPr>
        <w:t>37</w:t>
      </w:r>
      <w:r w:rsidRPr="00865490">
        <w:rPr>
          <w:sz w:val="28"/>
          <w:szCs w:val="28"/>
        </w:rPr>
        <w:t xml:space="preserve"> подстанций.</w:t>
      </w:r>
    </w:p>
    <w:p w:rsidR="006A0CD8" w:rsidRPr="00865490" w:rsidRDefault="006A0CD8" w:rsidP="006A0CD8">
      <w:pPr>
        <w:ind w:firstLine="708"/>
        <w:jc w:val="both"/>
        <w:rPr>
          <w:sz w:val="28"/>
          <w:szCs w:val="28"/>
        </w:rPr>
      </w:pPr>
      <w:r w:rsidRPr="00865490">
        <w:rPr>
          <w:b/>
          <w:i/>
          <w:sz w:val="28"/>
          <w:szCs w:val="28"/>
        </w:rPr>
        <w:t xml:space="preserve">Связь </w:t>
      </w:r>
      <w:r w:rsidRPr="00865490">
        <w:rPr>
          <w:sz w:val="28"/>
          <w:szCs w:val="28"/>
        </w:rPr>
        <w:t>Систему телефонной, телеграфной и радиосвязи осуществляет ПАО «Р</w:t>
      </w:r>
      <w:r>
        <w:rPr>
          <w:sz w:val="28"/>
          <w:szCs w:val="28"/>
        </w:rPr>
        <w:t>о</w:t>
      </w:r>
      <w:r w:rsidRPr="00865490">
        <w:rPr>
          <w:sz w:val="28"/>
          <w:szCs w:val="28"/>
        </w:rPr>
        <w:t>стелеком».</w:t>
      </w:r>
      <w:r>
        <w:rPr>
          <w:sz w:val="28"/>
          <w:szCs w:val="28"/>
        </w:rPr>
        <w:t xml:space="preserve"> </w:t>
      </w:r>
      <w:r w:rsidRPr="00865490">
        <w:rPr>
          <w:sz w:val="28"/>
          <w:szCs w:val="28"/>
        </w:rPr>
        <w:t xml:space="preserve">Во всех населенных пунктах имеется таксофонная связь, а также устойчивая сотовая связь. На территории поселения имеется 2 потенциально </w:t>
      </w:r>
      <w:proofErr w:type="gramStart"/>
      <w:r w:rsidRPr="00865490">
        <w:rPr>
          <w:sz w:val="28"/>
          <w:szCs w:val="28"/>
        </w:rPr>
        <w:t>опасных</w:t>
      </w:r>
      <w:proofErr w:type="gramEnd"/>
      <w:r w:rsidRPr="00865490">
        <w:rPr>
          <w:sz w:val="28"/>
          <w:szCs w:val="28"/>
        </w:rPr>
        <w:t xml:space="preserve"> объекта:</w:t>
      </w:r>
    </w:p>
    <w:p w:rsidR="006A0CD8" w:rsidRPr="00865490" w:rsidRDefault="006A0CD8" w:rsidP="006A0CD8">
      <w:pPr>
        <w:ind w:firstLine="708"/>
        <w:jc w:val="both"/>
        <w:rPr>
          <w:rFonts w:eastAsia="Times New Roman"/>
          <w:sz w:val="28"/>
          <w:lang w:eastAsia="ar-SA"/>
        </w:rPr>
      </w:pPr>
      <w:r w:rsidRPr="00865490">
        <w:rPr>
          <w:rFonts w:eastAsia="Times New Roman"/>
          <w:sz w:val="28"/>
          <w:lang w:eastAsia="ar-SA"/>
        </w:rPr>
        <w:t xml:space="preserve">- Центральная котельная, находящаяся в  </w:t>
      </w:r>
      <w:r>
        <w:rPr>
          <w:rFonts w:eastAsia="Times New Roman"/>
          <w:sz w:val="28"/>
          <w:lang w:eastAsia="ar-SA"/>
        </w:rPr>
        <w:t>дер. Бегуницы</w:t>
      </w:r>
      <w:r w:rsidRPr="00865490">
        <w:rPr>
          <w:rFonts w:eastAsia="Times New Roman"/>
          <w:sz w:val="28"/>
          <w:lang w:eastAsia="ar-SA"/>
        </w:rPr>
        <w:t xml:space="preserve">  для отопления многоэтажных домов, работающая на природном газе.</w:t>
      </w:r>
    </w:p>
    <w:p w:rsidR="006A0CD8" w:rsidRPr="00865490" w:rsidRDefault="006A0CD8" w:rsidP="00D54CB6">
      <w:pPr>
        <w:pStyle w:val="ae"/>
        <w:numPr>
          <w:ilvl w:val="1"/>
          <w:numId w:val="22"/>
        </w:numPr>
        <w:tabs>
          <w:tab w:val="clear" w:pos="0"/>
          <w:tab w:val="left" w:pos="915"/>
        </w:tabs>
        <w:suppressAutoHyphens/>
        <w:ind w:left="915" w:hanging="555"/>
        <w:contextualSpacing w:val="0"/>
        <w:jc w:val="both"/>
        <w:rPr>
          <w:b/>
          <w:sz w:val="28"/>
          <w:szCs w:val="28"/>
          <w:lang w:val="ru-RU"/>
        </w:rPr>
      </w:pPr>
      <w:r w:rsidRPr="00865490">
        <w:rPr>
          <w:b/>
          <w:sz w:val="28"/>
          <w:szCs w:val="28"/>
          <w:lang w:val="ru-RU"/>
        </w:rPr>
        <w:t>Возможная обстановка на территории поселения при возникновении производственных аварий, чрезвычайных ситуаций и стихийных бедствий</w:t>
      </w:r>
    </w:p>
    <w:p w:rsidR="006A0CD8" w:rsidRPr="00865490" w:rsidRDefault="006A0CD8" w:rsidP="006A0CD8">
      <w:pPr>
        <w:ind w:firstLine="360"/>
        <w:jc w:val="both"/>
        <w:rPr>
          <w:sz w:val="28"/>
          <w:szCs w:val="28"/>
        </w:rPr>
      </w:pPr>
      <w:r w:rsidRPr="00865490">
        <w:rPr>
          <w:sz w:val="28"/>
          <w:szCs w:val="28"/>
        </w:rPr>
        <w:t>Исходя из географической, социально- экономической характеристики поселения в мирное время на территории поселения могут возникнуть следующие чрезвычайные ситуации:</w:t>
      </w:r>
    </w:p>
    <w:p w:rsidR="006A0CD8" w:rsidRPr="00865490" w:rsidRDefault="006A0CD8" w:rsidP="006A0CD8">
      <w:pPr>
        <w:ind w:firstLine="360"/>
        <w:jc w:val="both"/>
        <w:rPr>
          <w:sz w:val="28"/>
          <w:szCs w:val="28"/>
        </w:rPr>
      </w:pPr>
      <w:r w:rsidRPr="00865490">
        <w:rPr>
          <w:sz w:val="28"/>
          <w:szCs w:val="28"/>
        </w:rPr>
        <w:t>- лесные пожары;</w:t>
      </w:r>
    </w:p>
    <w:p w:rsidR="006A0CD8" w:rsidRPr="00865490" w:rsidRDefault="006A0CD8" w:rsidP="006A0CD8">
      <w:pPr>
        <w:ind w:firstLine="360"/>
        <w:jc w:val="both"/>
        <w:rPr>
          <w:sz w:val="28"/>
          <w:szCs w:val="28"/>
        </w:rPr>
      </w:pPr>
      <w:r w:rsidRPr="00865490">
        <w:rPr>
          <w:sz w:val="28"/>
          <w:szCs w:val="28"/>
        </w:rPr>
        <w:t xml:space="preserve">- авария на центральной котельной </w:t>
      </w:r>
      <w:r>
        <w:rPr>
          <w:sz w:val="28"/>
          <w:szCs w:val="28"/>
        </w:rPr>
        <w:t>дер. Бегуницы</w:t>
      </w:r>
      <w:r w:rsidRPr="00865490">
        <w:rPr>
          <w:sz w:val="28"/>
          <w:szCs w:val="28"/>
        </w:rPr>
        <w:t>. Наиболее неблагоприятная обстановка может сложиться в поселении:</w:t>
      </w:r>
    </w:p>
    <w:p w:rsidR="006A0CD8" w:rsidRPr="00865490" w:rsidRDefault="006A0CD8" w:rsidP="006A0CD8">
      <w:pPr>
        <w:ind w:firstLine="360"/>
        <w:jc w:val="both"/>
        <w:rPr>
          <w:b/>
          <w:sz w:val="28"/>
          <w:szCs w:val="28"/>
        </w:rPr>
      </w:pPr>
      <w:r w:rsidRPr="00865490">
        <w:rPr>
          <w:b/>
          <w:sz w:val="28"/>
          <w:szCs w:val="28"/>
        </w:rPr>
        <w:t xml:space="preserve">1.2.1. Вследствие возникновения </w:t>
      </w:r>
      <w:r>
        <w:rPr>
          <w:b/>
          <w:sz w:val="28"/>
          <w:szCs w:val="28"/>
        </w:rPr>
        <w:t xml:space="preserve"> </w:t>
      </w:r>
      <w:r w:rsidRPr="00865490">
        <w:rPr>
          <w:b/>
          <w:sz w:val="28"/>
          <w:szCs w:val="28"/>
        </w:rPr>
        <w:t xml:space="preserve"> лесных пожаров в весенне-летний пожароопасный период.</w:t>
      </w:r>
    </w:p>
    <w:p w:rsidR="006A0CD8" w:rsidRPr="00865490" w:rsidRDefault="006A0CD8" w:rsidP="006A0CD8">
      <w:pPr>
        <w:ind w:firstLine="360"/>
        <w:jc w:val="both"/>
        <w:rPr>
          <w:sz w:val="28"/>
          <w:szCs w:val="28"/>
        </w:rPr>
      </w:pPr>
      <w:r w:rsidRPr="00865490">
        <w:rPr>
          <w:sz w:val="28"/>
          <w:szCs w:val="28"/>
        </w:rPr>
        <w:t xml:space="preserve">На территории поселения возможны все виды лесных пожаров: низовые, верховые. </w:t>
      </w:r>
      <w:proofErr w:type="gramStart"/>
      <w:r w:rsidRPr="00865490">
        <w:rPr>
          <w:sz w:val="28"/>
          <w:szCs w:val="28"/>
        </w:rPr>
        <w:t>Наибольшей</w:t>
      </w:r>
      <w:proofErr w:type="gramEnd"/>
      <w:r w:rsidRPr="00865490">
        <w:rPr>
          <w:sz w:val="28"/>
          <w:szCs w:val="28"/>
        </w:rPr>
        <w:t xml:space="preserve"> горимости подвержены прилегающие к необрабатываемым полям участки леса.  Средняя дата начала пожароопасного периода - 21 апреля, конечная – 1 октября. Средняя продолжительность 160 дней.</w:t>
      </w:r>
    </w:p>
    <w:p w:rsidR="006A0CD8" w:rsidRPr="00865490" w:rsidRDefault="006A0CD8" w:rsidP="006A0CD8">
      <w:pPr>
        <w:ind w:firstLine="360"/>
        <w:jc w:val="both"/>
        <w:rPr>
          <w:sz w:val="28"/>
          <w:szCs w:val="28"/>
        </w:rPr>
      </w:pPr>
      <w:r w:rsidRPr="00865490">
        <w:rPr>
          <w:sz w:val="28"/>
          <w:szCs w:val="28"/>
        </w:rPr>
        <w:t xml:space="preserve">В результате пожаров населенные пункты поселения  могут быть охвачены сильным задымлением. Задымленность может вызвать затруднение в эвакуации населения, а также продвижению формирований РСЧС. При возникновении </w:t>
      </w:r>
      <w:r>
        <w:rPr>
          <w:sz w:val="28"/>
          <w:szCs w:val="28"/>
        </w:rPr>
        <w:t xml:space="preserve"> </w:t>
      </w:r>
      <w:r w:rsidRPr="00865490">
        <w:rPr>
          <w:sz w:val="28"/>
          <w:szCs w:val="28"/>
        </w:rPr>
        <w:t xml:space="preserve"> лесных пожаров может быть нарушено электроснабжение и телефонная связь.</w:t>
      </w:r>
    </w:p>
    <w:p w:rsidR="006A0CD8" w:rsidRPr="00865490" w:rsidRDefault="006A0CD8" w:rsidP="006A0CD8">
      <w:pPr>
        <w:pStyle w:val="ae"/>
        <w:ind w:left="915"/>
        <w:jc w:val="center"/>
        <w:rPr>
          <w:lang w:val="ru-RU"/>
        </w:rPr>
      </w:pPr>
    </w:p>
    <w:p w:rsidR="006A0CD8" w:rsidRPr="00865490" w:rsidRDefault="006A0CD8" w:rsidP="006A0CD8">
      <w:pPr>
        <w:pStyle w:val="ae"/>
        <w:ind w:left="915"/>
        <w:jc w:val="center"/>
        <w:rPr>
          <w:b/>
          <w:sz w:val="32"/>
          <w:szCs w:val="32"/>
          <w:lang w:val="ru-RU"/>
        </w:rPr>
      </w:pPr>
      <w:r w:rsidRPr="00865490">
        <w:rPr>
          <w:b/>
          <w:sz w:val="32"/>
          <w:szCs w:val="32"/>
          <w:lang w:val="ru-RU"/>
        </w:rPr>
        <w:t xml:space="preserve">Раздел </w:t>
      </w:r>
      <w:r w:rsidRPr="00865490">
        <w:rPr>
          <w:b/>
          <w:sz w:val="32"/>
          <w:szCs w:val="32"/>
        </w:rPr>
        <w:t>II</w:t>
      </w:r>
    </w:p>
    <w:p w:rsidR="006A0CD8" w:rsidRPr="00865490" w:rsidRDefault="006A0CD8" w:rsidP="006A0CD8">
      <w:pPr>
        <w:jc w:val="center"/>
        <w:rPr>
          <w:b/>
          <w:sz w:val="28"/>
          <w:szCs w:val="28"/>
        </w:rPr>
      </w:pPr>
      <w:r w:rsidRPr="00865490">
        <w:rPr>
          <w:b/>
          <w:sz w:val="28"/>
          <w:szCs w:val="28"/>
        </w:rPr>
        <w:t>Мероприятия по предупреждению чрезвычайных ситуаций и снижению последствий производственных аварий и стихийных бедствий.</w:t>
      </w:r>
    </w:p>
    <w:p w:rsidR="006A0CD8" w:rsidRPr="00865490" w:rsidRDefault="006A0CD8" w:rsidP="006A0CD8">
      <w:pPr>
        <w:jc w:val="center"/>
        <w:rPr>
          <w:b/>
          <w:sz w:val="28"/>
          <w:szCs w:val="28"/>
        </w:rPr>
      </w:pPr>
    </w:p>
    <w:p w:rsidR="006A0CD8" w:rsidRPr="00865490" w:rsidRDefault="006A0CD8" w:rsidP="006A0CD8">
      <w:pPr>
        <w:jc w:val="both"/>
        <w:rPr>
          <w:b/>
          <w:sz w:val="28"/>
          <w:szCs w:val="28"/>
        </w:rPr>
      </w:pPr>
      <w:r w:rsidRPr="00865490">
        <w:rPr>
          <w:b/>
          <w:sz w:val="28"/>
          <w:szCs w:val="28"/>
        </w:rPr>
        <w:lastRenderedPageBreak/>
        <w:t>2.1. На случай пожаров в населенных пунктах:</w:t>
      </w:r>
    </w:p>
    <w:p w:rsidR="006A0CD8" w:rsidRPr="00865490" w:rsidRDefault="006A0CD8" w:rsidP="006A0CD8">
      <w:pPr>
        <w:jc w:val="both"/>
        <w:rPr>
          <w:sz w:val="28"/>
          <w:szCs w:val="28"/>
        </w:rPr>
      </w:pPr>
      <w:r w:rsidRPr="00865490">
        <w:rPr>
          <w:sz w:val="28"/>
          <w:szCs w:val="28"/>
        </w:rPr>
        <w:t>а) в населенных пунктах определить водоемы для забора воды пожарными машинами;</w:t>
      </w:r>
    </w:p>
    <w:p w:rsidR="006A0CD8" w:rsidRPr="00865490" w:rsidRDefault="006A0CD8" w:rsidP="006A0CD8">
      <w:pPr>
        <w:jc w:val="both"/>
        <w:rPr>
          <w:sz w:val="28"/>
          <w:szCs w:val="28"/>
        </w:rPr>
      </w:pPr>
      <w:r w:rsidRPr="00865490">
        <w:rPr>
          <w:sz w:val="28"/>
          <w:szCs w:val="28"/>
        </w:rPr>
        <w:t>б) в зимнее время содержать в проезжем состоянии проезды к водоемам или гидрантам для заправки водой пожарных машин;</w:t>
      </w:r>
    </w:p>
    <w:p w:rsidR="006A0CD8" w:rsidRPr="00865490" w:rsidRDefault="006A0CD8" w:rsidP="006A0CD8">
      <w:pPr>
        <w:jc w:val="both"/>
        <w:rPr>
          <w:sz w:val="28"/>
          <w:szCs w:val="28"/>
        </w:rPr>
      </w:pPr>
      <w:r w:rsidRPr="00865490">
        <w:rPr>
          <w:sz w:val="28"/>
          <w:szCs w:val="28"/>
        </w:rPr>
        <w:t>в) иметь в каждой деревне сигнал громкого боя для оповещения населения на случай пожара;</w:t>
      </w:r>
    </w:p>
    <w:p w:rsidR="006A0CD8" w:rsidRPr="00865490" w:rsidRDefault="006A0CD8" w:rsidP="006A0CD8">
      <w:pPr>
        <w:jc w:val="both"/>
        <w:rPr>
          <w:sz w:val="28"/>
          <w:szCs w:val="28"/>
        </w:rPr>
      </w:pPr>
      <w:r w:rsidRPr="00865490">
        <w:rPr>
          <w:sz w:val="28"/>
          <w:szCs w:val="28"/>
        </w:rPr>
        <w:t>г) на доме каждого населенного хозяйства поселения иметь таблички с указанием вида инструмента, с которым должен прибыть на тушение пожара;</w:t>
      </w:r>
    </w:p>
    <w:p w:rsidR="006A0CD8" w:rsidRPr="00865490" w:rsidRDefault="006A0CD8" w:rsidP="006A0CD8">
      <w:pPr>
        <w:jc w:val="both"/>
        <w:rPr>
          <w:sz w:val="28"/>
          <w:szCs w:val="28"/>
        </w:rPr>
      </w:pPr>
      <w:r w:rsidRPr="00865490">
        <w:rPr>
          <w:sz w:val="28"/>
          <w:szCs w:val="28"/>
        </w:rPr>
        <w:t>д) в летнее время у каждого жилого дома должен быть запас воды в доступной емкости для первичного тушения пожара;</w:t>
      </w:r>
    </w:p>
    <w:p w:rsidR="006A0CD8" w:rsidRPr="00865490" w:rsidRDefault="006A0CD8" w:rsidP="006A0CD8">
      <w:pPr>
        <w:jc w:val="both"/>
        <w:rPr>
          <w:sz w:val="28"/>
          <w:szCs w:val="28"/>
        </w:rPr>
      </w:pPr>
      <w:r w:rsidRPr="00865490">
        <w:rPr>
          <w:sz w:val="28"/>
          <w:szCs w:val="28"/>
        </w:rPr>
        <w:t>е) на  всех хозяйствующих субъектах иметь в наличии пожарные щиты с набором инструментов для тушения;</w:t>
      </w:r>
    </w:p>
    <w:p w:rsidR="006A0CD8" w:rsidRPr="00865490" w:rsidRDefault="006A0CD8" w:rsidP="006A0CD8">
      <w:pPr>
        <w:jc w:val="both"/>
        <w:rPr>
          <w:sz w:val="28"/>
          <w:szCs w:val="28"/>
        </w:rPr>
      </w:pPr>
      <w:r w:rsidRPr="00865490">
        <w:rPr>
          <w:sz w:val="28"/>
          <w:szCs w:val="28"/>
        </w:rPr>
        <w:t xml:space="preserve">ж) в случае угрозы </w:t>
      </w:r>
      <w:r>
        <w:rPr>
          <w:sz w:val="28"/>
          <w:szCs w:val="28"/>
        </w:rPr>
        <w:t xml:space="preserve"> </w:t>
      </w:r>
      <w:r w:rsidRPr="00865490">
        <w:rPr>
          <w:sz w:val="28"/>
          <w:szCs w:val="28"/>
        </w:rPr>
        <w:t xml:space="preserve"> пожаров на предприятиях организовать круглосуточное дежурство;</w:t>
      </w:r>
    </w:p>
    <w:p w:rsidR="006A0CD8" w:rsidRPr="00865490" w:rsidRDefault="006A0CD8" w:rsidP="006A0CD8">
      <w:pPr>
        <w:jc w:val="both"/>
        <w:rPr>
          <w:sz w:val="28"/>
          <w:szCs w:val="28"/>
        </w:rPr>
      </w:pPr>
      <w:r w:rsidRPr="00865490">
        <w:rPr>
          <w:sz w:val="28"/>
          <w:szCs w:val="28"/>
        </w:rPr>
        <w:t>з) в населенных пунктах в летнее время организовать ночное дежурство силами населения.</w:t>
      </w:r>
    </w:p>
    <w:p w:rsidR="006A0CD8" w:rsidRPr="00865490" w:rsidRDefault="006A0CD8" w:rsidP="006A0CD8">
      <w:pPr>
        <w:jc w:val="both"/>
        <w:rPr>
          <w:b/>
          <w:sz w:val="28"/>
          <w:szCs w:val="28"/>
        </w:rPr>
      </w:pPr>
      <w:r w:rsidRPr="00865490">
        <w:rPr>
          <w:b/>
          <w:sz w:val="28"/>
          <w:szCs w:val="28"/>
        </w:rPr>
        <w:t>2.2. На случай лесных пожаров:</w:t>
      </w:r>
    </w:p>
    <w:p w:rsidR="006A0CD8" w:rsidRPr="00865490" w:rsidRDefault="006A0CD8" w:rsidP="006A0CD8">
      <w:pPr>
        <w:jc w:val="both"/>
        <w:rPr>
          <w:sz w:val="28"/>
          <w:szCs w:val="28"/>
        </w:rPr>
      </w:pPr>
      <w:r w:rsidRPr="00865490">
        <w:rPr>
          <w:sz w:val="28"/>
          <w:szCs w:val="28"/>
        </w:rPr>
        <w:t>а) устройство минерализованных полос и уход за ними;</w:t>
      </w:r>
    </w:p>
    <w:p w:rsidR="006A0CD8" w:rsidRPr="00865490" w:rsidRDefault="006A0CD8" w:rsidP="006A0CD8">
      <w:pPr>
        <w:jc w:val="both"/>
        <w:rPr>
          <w:sz w:val="28"/>
          <w:szCs w:val="28"/>
        </w:rPr>
      </w:pPr>
      <w:r w:rsidRPr="00865490">
        <w:rPr>
          <w:sz w:val="28"/>
          <w:szCs w:val="28"/>
        </w:rPr>
        <w:t>б) своевременное извещение населения об угрозах возникновения пожара или его возникновении через СМИ.</w:t>
      </w:r>
    </w:p>
    <w:p w:rsidR="006A0CD8" w:rsidRPr="00865490" w:rsidRDefault="006A0CD8" w:rsidP="006A0CD8">
      <w:pPr>
        <w:jc w:val="both"/>
        <w:rPr>
          <w:b/>
          <w:sz w:val="28"/>
          <w:szCs w:val="28"/>
        </w:rPr>
      </w:pPr>
      <w:r w:rsidRPr="00865490">
        <w:rPr>
          <w:b/>
          <w:sz w:val="28"/>
          <w:szCs w:val="28"/>
        </w:rPr>
        <w:t>2.3. На случай стихийных бедствий:</w:t>
      </w:r>
    </w:p>
    <w:p w:rsidR="006A0CD8" w:rsidRPr="00865490" w:rsidRDefault="006A0CD8" w:rsidP="006A0CD8">
      <w:pPr>
        <w:jc w:val="both"/>
        <w:rPr>
          <w:sz w:val="28"/>
          <w:szCs w:val="28"/>
        </w:rPr>
      </w:pPr>
      <w:r w:rsidRPr="00865490">
        <w:rPr>
          <w:sz w:val="28"/>
          <w:szCs w:val="28"/>
        </w:rPr>
        <w:t>а) своевременная расчистка крыш и перекрытий от снега и наледи.</w:t>
      </w:r>
    </w:p>
    <w:p w:rsidR="006A0CD8" w:rsidRPr="00865490" w:rsidRDefault="006A0CD8" w:rsidP="006A0CD8">
      <w:pPr>
        <w:ind w:right="-81"/>
        <w:jc w:val="both"/>
        <w:rPr>
          <w:b/>
          <w:iCs/>
          <w:sz w:val="28"/>
          <w:szCs w:val="28"/>
        </w:rPr>
      </w:pPr>
      <w:r w:rsidRPr="00865490">
        <w:rPr>
          <w:b/>
          <w:sz w:val="28"/>
          <w:szCs w:val="28"/>
        </w:rPr>
        <w:t xml:space="preserve">2.4 </w:t>
      </w:r>
      <w:r w:rsidRPr="00865490">
        <w:rPr>
          <w:b/>
          <w:color w:val="000000"/>
          <w:sz w:val="28"/>
          <w:szCs w:val="28"/>
        </w:rPr>
        <w:t xml:space="preserve"> при </w:t>
      </w:r>
      <w:r>
        <w:rPr>
          <w:b/>
          <w:color w:val="000000"/>
          <w:sz w:val="28"/>
          <w:szCs w:val="28"/>
        </w:rPr>
        <w:t xml:space="preserve"> </w:t>
      </w:r>
      <w:r w:rsidRPr="00865490">
        <w:rPr>
          <w:b/>
          <w:color w:val="000000"/>
          <w:sz w:val="28"/>
          <w:szCs w:val="28"/>
        </w:rPr>
        <w:t xml:space="preserve"> инфекционных заболеваниях людей и животных</w:t>
      </w:r>
      <w:r w:rsidRPr="00865490">
        <w:rPr>
          <w:b/>
          <w:iCs/>
          <w:sz w:val="28"/>
          <w:szCs w:val="28"/>
        </w:rPr>
        <w:t xml:space="preserve">: </w:t>
      </w:r>
    </w:p>
    <w:p w:rsidR="006A0CD8" w:rsidRPr="00865490" w:rsidRDefault="006A0CD8" w:rsidP="006A0CD8">
      <w:pPr>
        <w:pStyle w:val="af0"/>
        <w:spacing w:after="0"/>
        <w:jc w:val="both"/>
        <w:rPr>
          <w:bCs/>
          <w:iCs/>
          <w:sz w:val="28"/>
          <w:szCs w:val="28"/>
        </w:rPr>
      </w:pPr>
      <w:r w:rsidRPr="00865490">
        <w:rPr>
          <w:bCs/>
          <w:iCs/>
          <w:sz w:val="28"/>
          <w:szCs w:val="28"/>
        </w:rPr>
        <w:t>В случае возникновения чрезвычайной ситуации, связанной</w:t>
      </w:r>
      <w:proofErr w:type="gramStart"/>
      <w:r w:rsidRPr="00865490">
        <w:rPr>
          <w:bCs/>
          <w:iCs/>
          <w:sz w:val="28"/>
          <w:szCs w:val="28"/>
        </w:rPr>
        <w:t xml:space="preserve"> :</w:t>
      </w:r>
      <w:proofErr w:type="gramEnd"/>
      <w:r w:rsidRPr="00865490">
        <w:rPr>
          <w:bCs/>
          <w:iCs/>
          <w:sz w:val="28"/>
          <w:szCs w:val="28"/>
        </w:rPr>
        <w:t xml:space="preserve"> </w:t>
      </w:r>
    </w:p>
    <w:p w:rsidR="006A0CD8" w:rsidRPr="00865490" w:rsidRDefault="006A0CD8" w:rsidP="006A0CD8">
      <w:pPr>
        <w:pStyle w:val="af0"/>
        <w:spacing w:after="0"/>
        <w:jc w:val="both"/>
        <w:rPr>
          <w:bCs/>
          <w:iCs/>
          <w:sz w:val="28"/>
          <w:szCs w:val="28"/>
        </w:rPr>
      </w:pPr>
      <w:r w:rsidRPr="00074EDF">
        <w:rPr>
          <w:bCs/>
          <w:iCs/>
          <w:sz w:val="28"/>
          <w:szCs w:val="28"/>
        </w:rPr>
        <w:t>- с инфекционным заболеванием людей выполняются карантинные мероприятия  по планам филиала ФГУ здравоохранения «Центр гигиены и</w:t>
      </w:r>
      <w:r w:rsidRPr="00865490">
        <w:rPr>
          <w:bCs/>
          <w:iCs/>
          <w:sz w:val="28"/>
          <w:szCs w:val="28"/>
        </w:rPr>
        <w:t xml:space="preserve"> эпидемиологии Ленинградской области в Волосовском районе», ГБУЗ «Волосовская ЦРБ»; </w:t>
      </w:r>
    </w:p>
    <w:p w:rsidR="006A0CD8" w:rsidRPr="00074EDF" w:rsidRDefault="006A0CD8" w:rsidP="006A0CD8">
      <w:pPr>
        <w:pStyle w:val="af0"/>
        <w:spacing w:after="0"/>
        <w:jc w:val="both"/>
        <w:rPr>
          <w:bCs/>
          <w:iCs/>
          <w:sz w:val="28"/>
          <w:szCs w:val="28"/>
        </w:rPr>
      </w:pPr>
      <w:r w:rsidRPr="00074EDF">
        <w:rPr>
          <w:bCs/>
          <w:iCs/>
          <w:sz w:val="28"/>
          <w:szCs w:val="28"/>
        </w:rPr>
        <w:t xml:space="preserve">- с инфекционным заболеванием сельскохозяйственных животных и птиц,  выполняются карантинные мероприятия, определенные Планом </w:t>
      </w:r>
      <w:r w:rsidRPr="00074EDF">
        <w:rPr>
          <w:bCs/>
          <w:sz w:val="28"/>
          <w:szCs w:val="28"/>
        </w:rPr>
        <w:t>БУ ЛО «СББЖ Волосовского района</w:t>
      </w:r>
      <w:r w:rsidRPr="00074EDF">
        <w:rPr>
          <w:bCs/>
          <w:iCs/>
          <w:sz w:val="28"/>
          <w:szCs w:val="28"/>
        </w:rPr>
        <w:t>, и её филиала на территории района.</w:t>
      </w:r>
    </w:p>
    <w:p w:rsidR="006A0CD8" w:rsidRPr="00865490" w:rsidRDefault="006A0CD8" w:rsidP="006A0CD8">
      <w:pPr>
        <w:pStyle w:val="af0"/>
        <w:spacing w:after="0"/>
        <w:jc w:val="both"/>
        <w:rPr>
          <w:bCs/>
          <w:iCs/>
          <w:sz w:val="28"/>
          <w:szCs w:val="28"/>
        </w:rPr>
      </w:pPr>
      <w:r w:rsidRPr="00865490">
        <w:rPr>
          <w:bCs/>
          <w:iCs/>
          <w:sz w:val="28"/>
          <w:szCs w:val="28"/>
        </w:rPr>
        <w:t>Эвакуационные мероприятия проводить не планируется.</w:t>
      </w:r>
    </w:p>
    <w:p w:rsidR="006A0CD8" w:rsidRPr="00865490" w:rsidRDefault="006A0CD8" w:rsidP="006A0CD8">
      <w:pPr>
        <w:jc w:val="both"/>
        <w:rPr>
          <w:sz w:val="28"/>
          <w:szCs w:val="28"/>
        </w:rPr>
      </w:pPr>
    </w:p>
    <w:p w:rsidR="006A0CD8" w:rsidRPr="00865490" w:rsidRDefault="006A0CD8" w:rsidP="006A0CD8">
      <w:pPr>
        <w:pStyle w:val="ae"/>
        <w:ind w:left="915"/>
        <w:jc w:val="center"/>
        <w:rPr>
          <w:b/>
          <w:sz w:val="32"/>
          <w:szCs w:val="32"/>
          <w:lang w:val="ru-RU"/>
        </w:rPr>
      </w:pPr>
      <w:r w:rsidRPr="00865490">
        <w:rPr>
          <w:b/>
          <w:sz w:val="32"/>
          <w:szCs w:val="32"/>
          <w:lang w:val="ru-RU"/>
        </w:rPr>
        <w:t xml:space="preserve">Раздел </w:t>
      </w:r>
      <w:r w:rsidRPr="00865490">
        <w:rPr>
          <w:b/>
          <w:sz w:val="32"/>
          <w:szCs w:val="32"/>
        </w:rPr>
        <w:t>III</w:t>
      </w:r>
    </w:p>
    <w:p w:rsidR="006A0CD8" w:rsidRPr="00865490" w:rsidRDefault="006A0CD8" w:rsidP="006A0CD8">
      <w:pPr>
        <w:jc w:val="center"/>
        <w:rPr>
          <w:b/>
          <w:sz w:val="28"/>
          <w:szCs w:val="28"/>
        </w:rPr>
      </w:pPr>
      <w:r w:rsidRPr="00865490">
        <w:rPr>
          <w:b/>
          <w:sz w:val="28"/>
          <w:szCs w:val="28"/>
        </w:rPr>
        <w:t xml:space="preserve">Выполнение мероприятий органами управления муниципального образования </w:t>
      </w:r>
      <w:r>
        <w:rPr>
          <w:b/>
          <w:sz w:val="28"/>
          <w:szCs w:val="28"/>
        </w:rPr>
        <w:t>Бегуницкого</w:t>
      </w:r>
      <w:r w:rsidRPr="00865490">
        <w:rPr>
          <w:b/>
          <w:sz w:val="28"/>
          <w:szCs w:val="28"/>
        </w:rPr>
        <w:t xml:space="preserve"> сельского поселения Волосовского муниципального района Л</w:t>
      </w:r>
      <w:r>
        <w:rPr>
          <w:b/>
          <w:sz w:val="28"/>
          <w:szCs w:val="28"/>
        </w:rPr>
        <w:t>е</w:t>
      </w:r>
      <w:r w:rsidRPr="00865490">
        <w:rPr>
          <w:b/>
          <w:sz w:val="28"/>
          <w:szCs w:val="28"/>
        </w:rPr>
        <w:t>нинградской области при угрозе и возникновении аварийных, чрезвычайных ситуаций и стихийных бедствиях</w:t>
      </w:r>
    </w:p>
    <w:p w:rsidR="006A0CD8" w:rsidRPr="00865490" w:rsidRDefault="006A0CD8" w:rsidP="006A0CD8">
      <w:pPr>
        <w:jc w:val="both"/>
        <w:rPr>
          <w:b/>
          <w:sz w:val="28"/>
          <w:szCs w:val="28"/>
        </w:rPr>
      </w:pPr>
      <w:r>
        <w:rPr>
          <w:b/>
          <w:sz w:val="28"/>
          <w:szCs w:val="28"/>
        </w:rPr>
        <w:t xml:space="preserve">3.1.При угрозе </w:t>
      </w:r>
      <w:r w:rsidRPr="00865490">
        <w:rPr>
          <w:b/>
          <w:sz w:val="28"/>
          <w:szCs w:val="28"/>
        </w:rPr>
        <w:t>лесных пожаров:</w:t>
      </w:r>
    </w:p>
    <w:p w:rsidR="006A0CD8" w:rsidRPr="00865490" w:rsidRDefault="006A0CD8" w:rsidP="006A0CD8">
      <w:pPr>
        <w:jc w:val="both"/>
        <w:rPr>
          <w:sz w:val="28"/>
          <w:szCs w:val="28"/>
        </w:rPr>
      </w:pPr>
      <w:r w:rsidRPr="00865490">
        <w:rPr>
          <w:sz w:val="28"/>
          <w:szCs w:val="28"/>
        </w:rPr>
        <w:t xml:space="preserve">Угроза возникновения </w:t>
      </w:r>
      <w:r>
        <w:rPr>
          <w:sz w:val="28"/>
          <w:szCs w:val="28"/>
        </w:rPr>
        <w:t xml:space="preserve"> </w:t>
      </w:r>
      <w:r w:rsidRPr="00865490">
        <w:rPr>
          <w:sz w:val="28"/>
          <w:szCs w:val="28"/>
        </w:rPr>
        <w:t xml:space="preserve"> лесных пожаров в поселении возникает при высоком классе пожарной опасности в периоды:</w:t>
      </w:r>
    </w:p>
    <w:p w:rsidR="006A0CD8" w:rsidRPr="00865490" w:rsidRDefault="006A0CD8" w:rsidP="006A0CD8">
      <w:pPr>
        <w:jc w:val="both"/>
        <w:rPr>
          <w:sz w:val="28"/>
          <w:szCs w:val="28"/>
        </w:rPr>
      </w:pPr>
      <w:r w:rsidRPr="00865490">
        <w:rPr>
          <w:sz w:val="28"/>
          <w:szCs w:val="28"/>
        </w:rPr>
        <w:t>- после таяния снега весной;</w:t>
      </w:r>
    </w:p>
    <w:p w:rsidR="006A0CD8" w:rsidRPr="00865490" w:rsidRDefault="006A0CD8" w:rsidP="006A0CD8">
      <w:pPr>
        <w:jc w:val="both"/>
        <w:rPr>
          <w:sz w:val="28"/>
          <w:szCs w:val="28"/>
        </w:rPr>
      </w:pPr>
      <w:r w:rsidRPr="00865490">
        <w:rPr>
          <w:sz w:val="28"/>
          <w:szCs w:val="28"/>
        </w:rPr>
        <w:lastRenderedPageBreak/>
        <w:t>- в засушливое время летнего периода;</w:t>
      </w:r>
    </w:p>
    <w:p w:rsidR="006A0CD8" w:rsidRPr="00865490" w:rsidRDefault="006A0CD8" w:rsidP="006A0CD8">
      <w:pPr>
        <w:jc w:val="both"/>
        <w:rPr>
          <w:sz w:val="28"/>
          <w:szCs w:val="28"/>
        </w:rPr>
      </w:pPr>
      <w:r w:rsidRPr="00865490">
        <w:rPr>
          <w:sz w:val="28"/>
          <w:szCs w:val="28"/>
        </w:rPr>
        <w:t>- в сухую осеннюю погоду</w:t>
      </w:r>
    </w:p>
    <w:p w:rsidR="006A0CD8" w:rsidRPr="00865490" w:rsidRDefault="006A0CD8" w:rsidP="006A0CD8">
      <w:pPr>
        <w:jc w:val="both"/>
        <w:rPr>
          <w:sz w:val="28"/>
          <w:szCs w:val="28"/>
        </w:rPr>
      </w:pPr>
      <w:r w:rsidRPr="00865490">
        <w:rPr>
          <w:sz w:val="28"/>
          <w:szCs w:val="28"/>
        </w:rPr>
        <w:t>Благоприятные условия погоды, способствующие быстрому распространению пожаров в лесах:</w:t>
      </w:r>
    </w:p>
    <w:p w:rsidR="006A0CD8" w:rsidRPr="00865490" w:rsidRDefault="006A0CD8" w:rsidP="006A0CD8">
      <w:pPr>
        <w:jc w:val="both"/>
        <w:rPr>
          <w:sz w:val="28"/>
          <w:szCs w:val="28"/>
        </w:rPr>
      </w:pPr>
      <w:r w:rsidRPr="00865490">
        <w:rPr>
          <w:sz w:val="28"/>
          <w:szCs w:val="28"/>
        </w:rPr>
        <w:t>- высокая температура воздуха;</w:t>
      </w:r>
    </w:p>
    <w:p w:rsidR="006A0CD8" w:rsidRPr="00865490" w:rsidRDefault="006A0CD8" w:rsidP="006A0CD8">
      <w:pPr>
        <w:jc w:val="both"/>
        <w:rPr>
          <w:sz w:val="28"/>
          <w:szCs w:val="28"/>
        </w:rPr>
      </w:pPr>
      <w:r w:rsidRPr="00865490">
        <w:rPr>
          <w:sz w:val="28"/>
          <w:szCs w:val="28"/>
        </w:rPr>
        <w:t>- перегрев почвы и сильные порывистые ветры;</w:t>
      </w:r>
    </w:p>
    <w:p w:rsidR="006A0CD8" w:rsidRPr="00865490" w:rsidRDefault="006A0CD8" w:rsidP="006A0CD8">
      <w:pPr>
        <w:jc w:val="both"/>
        <w:rPr>
          <w:sz w:val="28"/>
          <w:szCs w:val="28"/>
        </w:rPr>
      </w:pPr>
      <w:r w:rsidRPr="00865490">
        <w:rPr>
          <w:sz w:val="28"/>
          <w:szCs w:val="28"/>
        </w:rPr>
        <w:t>- длительное отсутствие дождей;</w:t>
      </w:r>
    </w:p>
    <w:p w:rsidR="006A0CD8" w:rsidRPr="00865490" w:rsidRDefault="006A0CD8" w:rsidP="006A0CD8">
      <w:pPr>
        <w:jc w:val="both"/>
        <w:rPr>
          <w:sz w:val="28"/>
          <w:szCs w:val="28"/>
        </w:rPr>
      </w:pPr>
      <w:r w:rsidRPr="00865490">
        <w:rPr>
          <w:sz w:val="28"/>
          <w:szCs w:val="28"/>
        </w:rPr>
        <w:t>- сильные грозы.</w:t>
      </w:r>
    </w:p>
    <w:p w:rsidR="006A0CD8" w:rsidRDefault="006A0CD8" w:rsidP="006A0CD8">
      <w:pPr>
        <w:pStyle w:val="10"/>
        <w:shd w:val="clear" w:color="auto" w:fill="FFFFFF"/>
        <w:spacing w:before="0" w:after="0"/>
        <w:jc w:val="both"/>
        <w:rPr>
          <w:rFonts w:ascii="Times New Roman" w:hAnsi="Times New Roman"/>
          <w:b w:val="0"/>
          <w:sz w:val="28"/>
          <w:szCs w:val="28"/>
        </w:rPr>
      </w:pPr>
      <w:r w:rsidRPr="00074EDF">
        <w:rPr>
          <w:rFonts w:ascii="Times New Roman" w:hAnsi="Times New Roman"/>
          <w:b w:val="0"/>
          <w:sz w:val="28"/>
          <w:szCs w:val="28"/>
        </w:rPr>
        <w:t xml:space="preserve">Возникновение лесных пожаров фиксируется по подъему дыма пожарными при помощи камер видеонаблюдения, а также по сигналам местных жителей. О подъеме дыма специалист администрации поселения, ответственный за направление ГО и ЧС, немедленно сообщает в ПЧ, главе администрации поселения и в единую дежурно-диспетчерскую службу администрации района. Глава администрации поселения во взаимодействии с Волосовским лесничеством направляет на место очага возгорания </w:t>
      </w:r>
      <w:r w:rsidRPr="00074EDF">
        <w:rPr>
          <w:rFonts w:ascii="Times New Roman" w:hAnsi="Times New Roman"/>
          <w:b w:val="0"/>
          <w:sz w:val="28"/>
          <w:szCs w:val="39"/>
        </w:rPr>
        <w:t>Филиал ГКУ "Леноблпожспас" ОГПС Волосовского района</w:t>
      </w:r>
      <w:r w:rsidRPr="00074EDF">
        <w:rPr>
          <w:rFonts w:ascii="Times New Roman" w:hAnsi="Times New Roman"/>
          <w:b w:val="0"/>
          <w:sz w:val="28"/>
          <w:szCs w:val="28"/>
        </w:rPr>
        <w:t xml:space="preserve">, звено добровольной пожарной команды Сельцовского сельского поселения, при необходимости, привлекает население для тушения пожара. </w:t>
      </w:r>
    </w:p>
    <w:p w:rsidR="006A0CD8" w:rsidRPr="00074EDF" w:rsidRDefault="006A0CD8" w:rsidP="006A0CD8"/>
    <w:p w:rsidR="006A0CD8" w:rsidRPr="00865490" w:rsidRDefault="006A0CD8" w:rsidP="006A0CD8">
      <w:pPr>
        <w:jc w:val="both"/>
        <w:rPr>
          <w:b/>
          <w:sz w:val="28"/>
          <w:szCs w:val="28"/>
        </w:rPr>
      </w:pPr>
      <w:r w:rsidRPr="00865490">
        <w:rPr>
          <w:b/>
          <w:sz w:val="28"/>
          <w:szCs w:val="28"/>
        </w:rPr>
        <w:t xml:space="preserve">3.2. При аварии в центральной котельной </w:t>
      </w:r>
      <w:r>
        <w:rPr>
          <w:b/>
          <w:sz w:val="28"/>
          <w:szCs w:val="28"/>
        </w:rPr>
        <w:t>дер. Бегуницы</w:t>
      </w:r>
      <w:r w:rsidRPr="00865490">
        <w:rPr>
          <w:b/>
          <w:sz w:val="28"/>
          <w:szCs w:val="28"/>
        </w:rPr>
        <w:t>:</w:t>
      </w:r>
    </w:p>
    <w:p w:rsidR="006A0CD8" w:rsidRPr="00865490" w:rsidRDefault="006A0CD8" w:rsidP="006A0CD8">
      <w:pPr>
        <w:jc w:val="both"/>
        <w:rPr>
          <w:sz w:val="28"/>
          <w:szCs w:val="28"/>
        </w:rPr>
      </w:pPr>
      <w:r w:rsidRPr="00865490">
        <w:rPr>
          <w:sz w:val="28"/>
          <w:szCs w:val="28"/>
        </w:rPr>
        <w:t>При получении сигнала об аварии в центральной котельной специалист администрации поселения, ответственный за направление ГО и ЧС доводит информацию до главы администрации поселения. Работа по восстановлению котельной производится сотрудниками МЧС, а также аварийно-спасательным звеном котельной.</w:t>
      </w:r>
    </w:p>
    <w:p w:rsidR="006A0CD8" w:rsidRPr="00865490" w:rsidRDefault="006A0CD8" w:rsidP="006A0CD8">
      <w:pPr>
        <w:jc w:val="both"/>
        <w:rPr>
          <w:b/>
          <w:sz w:val="32"/>
          <w:szCs w:val="32"/>
        </w:rPr>
      </w:pPr>
    </w:p>
    <w:p w:rsidR="006A0CD8" w:rsidRPr="00865490" w:rsidRDefault="006A0CD8" w:rsidP="006A0CD8">
      <w:pPr>
        <w:pStyle w:val="af0"/>
        <w:spacing w:after="0"/>
      </w:pPr>
      <w:r w:rsidRPr="00865490">
        <w:t xml:space="preserve">ПРИЛОЖЕНИЯ </w:t>
      </w:r>
    </w:p>
    <w:p w:rsidR="006A0CD8" w:rsidRPr="00865490" w:rsidRDefault="006A0CD8" w:rsidP="006A0CD8">
      <w:pPr>
        <w:pStyle w:val="af0"/>
        <w:spacing w:after="0"/>
        <w:jc w:val="both"/>
        <w:rPr>
          <w:b/>
        </w:rPr>
      </w:pPr>
      <w:r>
        <w:t>Приложение 1</w:t>
      </w:r>
      <w:r w:rsidRPr="00865490">
        <w:t>. Календарный план основных мероприятий при угрозе и возникновении производственных аварий, катастроф и стихийных бедствий.</w:t>
      </w:r>
    </w:p>
    <w:p w:rsidR="006A0CD8" w:rsidRPr="00865490" w:rsidRDefault="006A0CD8" w:rsidP="006A0CD8">
      <w:pPr>
        <w:pStyle w:val="af0"/>
        <w:spacing w:after="0"/>
        <w:jc w:val="both"/>
        <w:rPr>
          <w:b/>
        </w:rPr>
      </w:pPr>
      <w:r w:rsidRPr="00865490">
        <w:t xml:space="preserve">Приложение </w:t>
      </w:r>
      <w:r>
        <w:t>2</w:t>
      </w:r>
      <w:r w:rsidRPr="00865490">
        <w:t>. Решение председ</w:t>
      </w:r>
      <w:r>
        <w:t>ателя КЧС и ПБ по ликвидации ЧС.</w:t>
      </w:r>
    </w:p>
    <w:p w:rsidR="006A0CD8" w:rsidRPr="00865490" w:rsidRDefault="006A0CD8" w:rsidP="006A0CD8">
      <w:pPr>
        <w:pStyle w:val="af0"/>
        <w:spacing w:after="0"/>
        <w:jc w:val="both"/>
        <w:rPr>
          <w:b/>
        </w:rPr>
      </w:pPr>
      <w:r>
        <w:t>Приложение 3</w:t>
      </w:r>
      <w:r w:rsidRPr="00865490">
        <w:t>. Расчет сил и средств, привлекаемых для выполнения мероприятий при угрозе и возникновении  производственных аварий, катастроф и стихийных бедствий (сетевой график по наращиванию сил и средств</w:t>
      </w:r>
      <w:r>
        <w:t>).</w:t>
      </w:r>
    </w:p>
    <w:p w:rsidR="006A0CD8" w:rsidRDefault="006A0CD8" w:rsidP="006A0CD8">
      <w:pPr>
        <w:pStyle w:val="af0"/>
        <w:spacing w:after="0"/>
        <w:jc w:val="both"/>
      </w:pPr>
      <w:r>
        <w:t>Приложение 4</w:t>
      </w:r>
      <w:r w:rsidRPr="00865490">
        <w:t>. Организация управления, оповещения и связи при угрозе и возникновении производственных аварий, катастроф и стихийных бедствий (схема)</w:t>
      </w:r>
      <w:r>
        <w:t>.</w:t>
      </w:r>
    </w:p>
    <w:p w:rsidR="006A0CD8" w:rsidRDefault="006A0CD8" w:rsidP="006A0CD8">
      <w:r>
        <w:t>Приложение 5. Карта МО Бегуницкое сельское поселение Волосовского муниципального района Ленинградской области.</w:t>
      </w:r>
    </w:p>
    <w:p w:rsidR="006A0CD8" w:rsidRPr="00865490" w:rsidRDefault="006A0CD8" w:rsidP="006A0CD8">
      <w:pPr>
        <w:pStyle w:val="af0"/>
        <w:spacing w:after="0"/>
        <w:jc w:val="both"/>
        <w:rPr>
          <w:b/>
        </w:rPr>
      </w:pPr>
    </w:p>
    <w:p w:rsidR="006A0CD8" w:rsidRDefault="006A0CD8" w:rsidP="006A0CD8">
      <w:pPr>
        <w:pStyle w:val="af0"/>
        <w:spacing w:after="0"/>
      </w:pPr>
    </w:p>
    <w:p w:rsidR="006A0CD8" w:rsidRDefault="006A0CD8" w:rsidP="006A0CD8">
      <w:pPr>
        <w:pStyle w:val="af0"/>
        <w:spacing w:after="0"/>
      </w:pPr>
    </w:p>
    <w:p w:rsidR="006A0CD8" w:rsidRDefault="006A0CD8" w:rsidP="006A0CD8">
      <w:pPr>
        <w:pStyle w:val="af0"/>
        <w:spacing w:after="0"/>
      </w:pPr>
    </w:p>
    <w:p w:rsidR="006A0CD8" w:rsidRPr="00865490" w:rsidRDefault="006A0CD8" w:rsidP="006A0CD8">
      <w:pPr>
        <w:pStyle w:val="af0"/>
        <w:spacing w:after="0"/>
      </w:pPr>
    </w:p>
    <w:p w:rsidR="006A0CD8" w:rsidRPr="00C905A4" w:rsidRDefault="006A0CD8" w:rsidP="006A0CD8">
      <w:pPr>
        <w:pStyle w:val="af0"/>
        <w:spacing w:after="0"/>
        <w:jc w:val="both"/>
        <w:rPr>
          <w:b/>
          <w:sz w:val="28"/>
        </w:rPr>
      </w:pPr>
      <w:r w:rsidRPr="00C905A4">
        <w:rPr>
          <w:sz w:val="28"/>
        </w:rPr>
        <w:t>Председатель КЧС и ПБ</w:t>
      </w:r>
    </w:p>
    <w:p w:rsidR="006A0CD8" w:rsidRPr="00C905A4" w:rsidRDefault="006A0CD8" w:rsidP="006A0CD8">
      <w:pPr>
        <w:pStyle w:val="af0"/>
        <w:spacing w:after="0"/>
        <w:jc w:val="both"/>
        <w:rPr>
          <w:sz w:val="28"/>
        </w:rPr>
      </w:pPr>
      <w:r>
        <w:rPr>
          <w:sz w:val="28"/>
        </w:rPr>
        <w:t>Бегуницкого</w:t>
      </w:r>
      <w:r w:rsidRPr="00C905A4">
        <w:rPr>
          <w:sz w:val="28"/>
        </w:rPr>
        <w:t xml:space="preserve"> сельского поселения             </w:t>
      </w:r>
      <w:r w:rsidRPr="00C905A4">
        <w:rPr>
          <w:sz w:val="28"/>
        </w:rPr>
        <w:tab/>
      </w:r>
      <w:r w:rsidRPr="00C905A4">
        <w:rPr>
          <w:sz w:val="28"/>
        </w:rPr>
        <w:tab/>
      </w:r>
      <w:r>
        <w:rPr>
          <w:sz w:val="28"/>
        </w:rPr>
        <w:t xml:space="preserve">       А.И. Минюк</w:t>
      </w:r>
    </w:p>
    <w:p w:rsidR="006A0CD8" w:rsidRPr="00C905A4" w:rsidRDefault="006A0CD8" w:rsidP="006A0CD8">
      <w:pPr>
        <w:pStyle w:val="af0"/>
        <w:spacing w:after="0"/>
        <w:jc w:val="both"/>
        <w:rPr>
          <w:sz w:val="28"/>
        </w:rPr>
      </w:pPr>
      <w:r w:rsidRPr="00C905A4">
        <w:rPr>
          <w:sz w:val="28"/>
        </w:rPr>
        <w:tab/>
      </w:r>
      <w:r w:rsidRPr="00C905A4">
        <w:rPr>
          <w:sz w:val="28"/>
        </w:rPr>
        <w:tab/>
        <w:t xml:space="preserve">  </w:t>
      </w:r>
    </w:p>
    <w:p w:rsidR="006A0CD8" w:rsidRDefault="006A0CD8" w:rsidP="006A0CD8">
      <w:pPr>
        <w:pStyle w:val="af0"/>
        <w:spacing w:after="0"/>
        <w:rPr>
          <w:sz w:val="28"/>
        </w:rPr>
      </w:pPr>
      <w:r>
        <w:rPr>
          <w:sz w:val="28"/>
        </w:rPr>
        <w:t xml:space="preserve">Уполномоченный по вопросам </w:t>
      </w:r>
    </w:p>
    <w:p w:rsidR="006A0CD8" w:rsidRPr="00C905A4" w:rsidRDefault="006A0CD8" w:rsidP="006A0CD8">
      <w:pPr>
        <w:pStyle w:val="af0"/>
        <w:spacing w:after="0"/>
        <w:rPr>
          <w:b/>
          <w:sz w:val="28"/>
        </w:rPr>
      </w:pPr>
      <w:r>
        <w:rPr>
          <w:sz w:val="28"/>
        </w:rPr>
        <w:t xml:space="preserve">ГО, ЧС и ПБ </w:t>
      </w:r>
      <w:r w:rsidRPr="00C905A4">
        <w:rPr>
          <w:sz w:val="28"/>
        </w:rPr>
        <w:t xml:space="preserve">            </w:t>
      </w:r>
      <w:r>
        <w:rPr>
          <w:sz w:val="28"/>
        </w:rPr>
        <w:t xml:space="preserve">                                                                 А.В. Зайцева                        </w:t>
      </w:r>
      <w:r w:rsidRPr="00C905A4">
        <w:rPr>
          <w:sz w:val="28"/>
        </w:rPr>
        <w:t xml:space="preserve">                                             </w:t>
      </w:r>
    </w:p>
    <w:p w:rsidR="006A0CD8" w:rsidRPr="00865490" w:rsidRDefault="006A0CD8" w:rsidP="006A0CD8"/>
    <w:p w:rsidR="006A0CD8" w:rsidRPr="00865490" w:rsidRDefault="006A0CD8" w:rsidP="006A0CD8"/>
    <w:p w:rsidR="006A0CD8" w:rsidRPr="00865490" w:rsidRDefault="006A0CD8" w:rsidP="006A0CD8"/>
    <w:p w:rsidR="006A0CD8" w:rsidRDefault="006A0CD8" w:rsidP="006A0CD8">
      <w:pPr>
        <w:jc w:val="center"/>
        <w:rPr>
          <w:sz w:val="28"/>
          <w:szCs w:val="28"/>
        </w:rPr>
        <w:sectPr w:rsidR="006A0CD8">
          <w:footnotePr>
            <w:pos w:val="beneathText"/>
          </w:footnotePr>
          <w:pgSz w:w="11905" w:h="16837"/>
          <w:pgMar w:top="1134" w:right="850" w:bottom="1134" w:left="1701" w:header="720" w:footer="720" w:gutter="0"/>
          <w:cols w:space="720"/>
          <w:docGrid w:linePitch="360"/>
        </w:sectPr>
      </w:pPr>
    </w:p>
    <w:p w:rsidR="006A0CD8" w:rsidRPr="005E3496" w:rsidRDefault="006A0CD8" w:rsidP="006A0CD8">
      <w:pPr>
        <w:jc w:val="right"/>
        <w:rPr>
          <w:sz w:val="20"/>
        </w:rPr>
      </w:pPr>
      <w:r w:rsidRPr="005E3496">
        <w:rPr>
          <w:sz w:val="20"/>
        </w:rPr>
        <w:lastRenderedPageBreak/>
        <w:t>Приложение 1</w:t>
      </w:r>
    </w:p>
    <w:p w:rsidR="006A0CD8" w:rsidRPr="005E3496" w:rsidRDefault="006A0CD8" w:rsidP="006A0CD8">
      <w:pPr>
        <w:jc w:val="center"/>
        <w:rPr>
          <w:b/>
          <w:u w:val="single"/>
        </w:rPr>
      </w:pPr>
      <w:r w:rsidRPr="005E3496">
        <w:rPr>
          <w:b/>
          <w:u w:val="single"/>
        </w:rPr>
        <w:t>КАЛЕНДАРНЫЙ ПЛАН</w:t>
      </w:r>
    </w:p>
    <w:p w:rsidR="006A0CD8" w:rsidRPr="005E3496" w:rsidRDefault="006A0CD8" w:rsidP="006A0CD8">
      <w:pPr>
        <w:jc w:val="center"/>
        <w:rPr>
          <w:b/>
        </w:rPr>
      </w:pPr>
      <w:r w:rsidRPr="005E3496">
        <w:rPr>
          <w:b/>
        </w:rPr>
        <w:t xml:space="preserve">основных мероприятий комиссии по чрезвычайным ситуациям администрации МО </w:t>
      </w:r>
      <w:r>
        <w:rPr>
          <w:b/>
        </w:rPr>
        <w:t>Бегуницкое</w:t>
      </w:r>
      <w:r w:rsidRPr="005E3496">
        <w:rPr>
          <w:b/>
        </w:rPr>
        <w:t xml:space="preserve"> сельское поселение </w:t>
      </w:r>
      <w:r w:rsidRPr="005E3496">
        <w:rPr>
          <w:b/>
        </w:rPr>
        <w:br/>
        <w:t>Волосовский муниципальный район  при угрозе и возникновении чрезвычайных ситуаций природного и техногенного характера на территории МО</w:t>
      </w:r>
    </w:p>
    <w:p w:rsidR="006A0CD8" w:rsidRPr="005E3496" w:rsidRDefault="006A0CD8" w:rsidP="006A0CD8"/>
    <w:p w:rsidR="006A0CD8" w:rsidRPr="005E3496" w:rsidRDefault="006A0CD8" w:rsidP="006A0CD8"/>
    <w:tbl>
      <w:tblPr>
        <w:tblW w:w="15131" w:type="dxa"/>
        <w:tblLayout w:type="fixed"/>
        <w:tblLook w:val="0000"/>
      </w:tblPr>
      <w:tblGrid>
        <w:gridCol w:w="503"/>
        <w:gridCol w:w="2457"/>
        <w:gridCol w:w="14"/>
        <w:gridCol w:w="1319"/>
        <w:gridCol w:w="423"/>
        <w:gridCol w:w="423"/>
        <w:gridCol w:w="423"/>
        <w:gridCol w:w="423"/>
        <w:gridCol w:w="496"/>
        <w:gridCol w:w="282"/>
        <w:gridCol w:w="427"/>
        <w:gridCol w:w="128"/>
        <w:gridCol w:w="239"/>
        <w:gridCol w:w="355"/>
        <w:gridCol w:w="10"/>
        <w:gridCol w:w="349"/>
        <w:gridCol w:w="355"/>
        <w:gridCol w:w="423"/>
        <w:gridCol w:w="394"/>
        <w:gridCol w:w="32"/>
        <w:gridCol w:w="423"/>
        <w:gridCol w:w="423"/>
        <w:gridCol w:w="398"/>
        <w:gridCol w:w="398"/>
        <w:gridCol w:w="398"/>
        <w:gridCol w:w="399"/>
        <w:gridCol w:w="2180"/>
        <w:gridCol w:w="8"/>
        <w:gridCol w:w="1029"/>
      </w:tblGrid>
      <w:tr w:rsidR="006A0CD8" w:rsidRPr="005E3496" w:rsidTr="006A0CD8">
        <w:tc>
          <w:tcPr>
            <w:tcW w:w="503" w:type="dxa"/>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w:t>
            </w:r>
          </w:p>
        </w:tc>
        <w:tc>
          <w:tcPr>
            <w:tcW w:w="2457" w:type="dxa"/>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 xml:space="preserve">Содержание </w:t>
            </w:r>
          </w:p>
          <w:p w:rsidR="006A0CD8" w:rsidRPr="005E3496" w:rsidRDefault="006A0CD8" w:rsidP="006A0CD8">
            <w:pPr>
              <w:jc w:val="center"/>
              <w:rPr>
                <w:b/>
              </w:rPr>
            </w:pPr>
            <w:r w:rsidRPr="005E3496">
              <w:rPr>
                <w:b/>
              </w:rPr>
              <w:t>выполняемых</w:t>
            </w:r>
          </w:p>
          <w:p w:rsidR="006A0CD8" w:rsidRPr="005E3496" w:rsidRDefault="006A0CD8" w:rsidP="006A0CD8">
            <w:pPr>
              <w:jc w:val="center"/>
              <w:rPr>
                <w:b/>
              </w:rPr>
            </w:pPr>
            <w:r w:rsidRPr="005E3496">
              <w:rPr>
                <w:b/>
              </w:rPr>
              <w:t>мероприятий</w:t>
            </w:r>
          </w:p>
        </w:tc>
        <w:tc>
          <w:tcPr>
            <w:tcW w:w="1333" w:type="dxa"/>
            <w:gridSpan w:val="2"/>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Отво</w:t>
            </w:r>
          </w:p>
          <w:p w:rsidR="006A0CD8" w:rsidRPr="005E3496" w:rsidRDefault="006A0CD8" w:rsidP="006A0CD8">
            <w:pPr>
              <w:jc w:val="center"/>
              <w:rPr>
                <w:b/>
              </w:rPr>
            </w:pPr>
            <w:r w:rsidRPr="005E3496">
              <w:rPr>
                <w:b/>
              </w:rPr>
              <w:t>димое время</w:t>
            </w:r>
          </w:p>
        </w:tc>
        <w:tc>
          <w:tcPr>
            <w:tcW w:w="7621" w:type="dxa"/>
            <w:gridSpan w:val="2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Сроки выполнения от «Ч»</w:t>
            </w:r>
          </w:p>
        </w:tc>
        <w:tc>
          <w:tcPr>
            <w:tcW w:w="2188" w:type="dxa"/>
            <w:gridSpan w:val="2"/>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Ответственные</w:t>
            </w:r>
          </w:p>
          <w:p w:rsidR="006A0CD8" w:rsidRPr="005E3496" w:rsidRDefault="006A0CD8" w:rsidP="006A0CD8">
            <w:pPr>
              <w:jc w:val="center"/>
              <w:rPr>
                <w:b/>
              </w:rPr>
            </w:pPr>
            <w:r w:rsidRPr="005E3496">
              <w:rPr>
                <w:b/>
              </w:rPr>
              <w:t>исполнители</w:t>
            </w:r>
          </w:p>
        </w:tc>
        <w:tc>
          <w:tcPr>
            <w:tcW w:w="1029" w:type="dxa"/>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Отмет-</w:t>
            </w:r>
          </w:p>
          <w:p w:rsidR="006A0CD8" w:rsidRPr="005E3496" w:rsidRDefault="006A0CD8" w:rsidP="006A0CD8">
            <w:pPr>
              <w:jc w:val="center"/>
              <w:rPr>
                <w:b/>
              </w:rPr>
            </w:pPr>
            <w:r w:rsidRPr="005E3496">
              <w:rPr>
                <w:b/>
              </w:rPr>
              <w:t xml:space="preserve">ка о </w:t>
            </w:r>
            <w:proofErr w:type="gramStart"/>
            <w:r w:rsidRPr="005E3496">
              <w:rPr>
                <w:b/>
              </w:rPr>
              <w:t>выпол-нении</w:t>
            </w:r>
            <w:proofErr w:type="gramEnd"/>
          </w:p>
        </w:tc>
      </w:tr>
      <w:tr w:rsidR="006A0CD8" w:rsidRPr="005E3496" w:rsidTr="006A0CD8">
        <w:tc>
          <w:tcPr>
            <w:tcW w:w="503" w:type="dxa"/>
            <w:tcBorders>
              <w:left w:val="single" w:sz="6" w:space="0" w:color="auto"/>
              <w:right w:val="single" w:sz="6" w:space="0" w:color="auto"/>
            </w:tcBorders>
          </w:tcPr>
          <w:p w:rsidR="006A0CD8" w:rsidRPr="005E3496" w:rsidRDefault="006A0CD8" w:rsidP="006A0CD8">
            <w:pPr>
              <w:jc w:val="center"/>
              <w:rPr>
                <w:b/>
              </w:rPr>
            </w:pPr>
            <w:proofErr w:type="gramStart"/>
            <w:r w:rsidRPr="005E3496">
              <w:rPr>
                <w:b/>
              </w:rPr>
              <w:t>п</w:t>
            </w:r>
            <w:proofErr w:type="gramEnd"/>
            <w:r w:rsidRPr="005E3496">
              <w:rPr>
                <w:b/>
              </w:rPr>
              <w:t>/п</w:t>
            </w:r>
          </w:p>
        </w:tc>
        <w:tc>
          <w:tcPr>
            <w:tcW w:w="2457" w:type="dxa"/>
            <w:vMerge/>
            <w:tcBorders>
              <w:left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692"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минуты</w:t>
            </w:r>
          </w:p>
        </w:tc>
        <w:tc>
          <w:tcPr>
            <w:tcW w:w="4336" w:type="dxa"/>
            <w:gridSpan w:val="1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часы</w:t>
            </w:r>
          </w:p>
        </w:tc>
        <w:tc>
          <w:tcPr>
            <w:tcW w:w="1593"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сутки</w:t>
            </w:r>
          </w:p>
        </w:tc>
        <w:tc>
          <w:tcPr>
            <w:tcW w:w="2188"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029" w:type="dxa"/>
            <w:vMerge/>
            <w:tcBorders>
              <w:left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503"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2457"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333"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10</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20</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40</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60</w:t>
            </w:r>
          </w:p>
        </w:tc>
        <w:tc>
          <w:tcPr>
            <w:tcW w:w="496"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1,5</w:t>
            </w:r>
          </w:p>
        </w:tc>
        <w:tc>
          <w:tcPr>
            <w:tcW w:w="282"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w:t>
            </w:r>
          </w:p>
        </w:tc>
        <w:tc>
          <w:tcPr>
            <w:tcW w:w="555" w:type="dxa"/>
            <w:gridSpan w:val="2"/>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2,5</w:t>
            </w:r>
          </w:p>
        </w:tc>
        <w:tc>
          <w:tcPr>
            <w:tcW w:w="239"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3</w:t>
            </w:r>
          </w:p>
        </w:tc>
        <w:tc>
          <w:tcPr>
            <w:tcW w:w="355"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4</w:t>
            </w:r>
          </w:p>
        </w:tc>
        <w:tc>
          <w:tcPr>
            <w:tcW w:w="359" w:type="dxa"/>
            <w:gridSpan w:val="2"/>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6</w:t>
            </w:r>
          </w:p>
        </w:tc>
        <w:tc>
          <w:tcPr>
            <w:tcW w:w="355"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8</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10</w:t>
            </w:r>
          </w:p>
        </w:tc>
        <w:tc>
          <w:tcPr>
            <w:tcW w:w="426" w:type="dxa"/>
            <w:gridSpan w:val="2"/>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12</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18</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24</w:t>
            </w:r>
          </w:p>
        </w:tc>
        <w:tc>
          <w:tcPr>
            <w:tcW w:w="398"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w:t>
            </w:r>
          </w:p>
        </w:tc>
        <w:tc>
          <w:tcPr>
            <w:tcW w:w="398"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3</w:t>
            </w:r>
          </w:p>
        </w:tc>
        <w:tc>
          <w:tcPr>
            <w:tcW w:w="398"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4</w:t>
            </w:r>
          </w:p>
        </w:tc>
        <w:tc>
          <w:tcPr>
            <w:tcW w:w="399"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5</w:t>
            </w:r>
          </w:p>
        </w:tc>
        <w:tc>
          <w:tcPr>
            <w:tcW w:w="2180"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037"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15131" w:type="dxa"/>
            <w:gridSpan w:val="29"/>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1. При угрозе возникновения чрезвычайной ситуации</w:t>
            </w:r>
          </w:p>
          <w:p w:rsidR="006A0CD8" w:rsidRPr="005E3496" w:rsidRDefault="006A0CD8" w:rsidP="006A0CD8">
            <w:pPr>
              <w:jc w:val="center"/>
              <w:rPr>
                <w:b/>
              </w:rPr>
            </w:pPr>
            <w:r w:rsidRPr="005E3496">
              <w:rPr>
                <w:b/>
              </w:rPr>
              <w:t>(РЕЖИМ ПОВЫШЕННОЙ ГОТОВНОСТИ)</w:t>
            </w:r>
          </w:p>
        </w:tc>
      </w:tr>
      <w:tr w:rsidR="006A0CD8" w:rsidRPr="005E3496" w:rsidTr="006A0CD8">
        <w:trPr>
          <w:cantSplit/>
          <w:trHeight w:val="1651"/>
        </w:trPr>
        <w:tc>
          <w:tcPr>
            <w:tcW w:w="50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r w:rsidRPr="005E3496">
              <w:t>1</w:t>
            </w:r>
          </w:p>
        </w:tc>
        <w:tc>
          <w:tcPr>
            <w:tcW w:w="2457" w:type="dxa"/>
            <w:tcBorders>
              <w:top w:val="single" w:sz="6" w:space="0" w:color="auto"/>
              <w:left w:val="single" w:sz="6" w:space="0" w:color="auto"/>
              <w:bottom w:val="single" w:sz="4" w:space="0" w:color="auto"/>
              <w:right w:val="single" w:sz="6" w:space="0" w:color="auto"/>
            </w:tcBorders>
          </w:tcPr>
          <w:p w:rsidR="006A0CD8" w:rsidRPr="005E3496" w:rsidRDefault="006A0CD8" w:rsidP="006A0CD8">
            <w:r w:rsidRPr="005E3496">
              <w:t>Получить информацию об угрозе чрезвычайной ситуации от дежурно-диспетчерских служб:</w:t>
            </w:r>
          </w:p>
          <w:p w:rsidR="006A0CD8" w:rsidRPr="005E3496" w:rsidRDefault="006A0CD8" w:rsidP="006A0CD8">
            <w:r w:rsidRPr="005E3496">
              <w:t>- местных, объектовых, функциональных звеньев РСЧС.</w:t>
            </w:r>
          </w:p>
        </w:tc>
        <w:tc>
          <w:tcPr>
            <w:tcW w:w="1333" w:type="dxa"/>
            <w:gridSpan w:val="2"/>
            <w:tcBorders>
              <w:top w:val="single" w:sz="6"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t>10 мин.</w: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B15772" w:rsidP="006A0CD8">
            <w:pPr>
              <w:jc w:val="center"/>
              <w:rPr>
                <w:color w:val="FFFFFF"/>
              </w:rPr>
            </w:pPr>
            <w:r w:rsidRPr="00B15772">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left:0;text-align:left;margin-left:-2.3pt;margin-top:17.7pt;width:15.9pt;height:36pt;z-index:251685888;mso-position-horizontal-relative:text;mso-position-vertical-relative:text" adj="20095,4800" fillcolor="#c0504d"/>
              </w:pic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4" w:space="0" w:color="auto"/>
              <w:right w:val="single" w:sz="6" w:space="0" w:color="auto"/>
            </w:tcBorders>
          </w:tcPr>
          <w:p w:rsidR="006A0CD8" w:rsidRPr="00C122CC" w:rsidRDefault="006A0CD8" w:rsidP="006A0CD8">
            <w:pPr>
              <w:pStyle w:val="af0"/>
              <w:spacing w:after="0"/>
            </w:pPr>
            <w:r w:rsidRPr="00C122CC">
              <w:t xml:space="preserve">Уполномоченный по вопросам </w:t>
            </w:r>
          </w:p>
          <w:p w:rsidR="006A0CD8" w:rsidRPr="00C122CC" w:rsidRDefault="006A0CD8" w:rsidP="006A0CD8">
            <w:r w:rsidRPr="00C122CC">
              <w:t>ГО, ЧС и ПБ</w:t>
            </w:r>
          </w:p>
        </w:tc>
        <w:tc>
          <w:tcPr>
            <w:tcW w:w="103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r>
      <w:tr w:rsidR="006A0CD8" w:rsidRPr="00FD1A24" w:rsidTr="006A0CD8">
        <w:trPr>
          <w:cantSplit/>
          <w:trHeight w:val="2849"/>
        </w:trPr>
        <w:tc>
          <w:tcPr>
            <w:tcW w:w="503" w:type="dxa"/>
            <w:tcBorders>
              <w:top w:val="single" w:sz="4" w:space="0" w:color="auto"/>
              <w:left w:val="single" w:sz="4" w:space="0" w:color="auto"/>
              <w:bottom w:val="single" w:sz="4" w:space="0" w:color="auto"/>
              <w:right w:val="single" w:sz="6" w:space="0" w:color="auto"/>
            </w:tcBorders>
          </w:tcPr>
          <w:p w:rsidR="006A0CD8" w:rsidRPr="005E3496" w:rsidRDefault="006A0CD8" w:rsidP="006A0CD8">
            <w:pPr>
              <w:jc w:val="center"/>
            </w:pPr>
            <w:r w:rsidRPr="005E3496">
              <w:lastRenderedPageBreak/>
              <w:t>2</w:t>
            </w:r>
          </w:p>
        </w:tc>
        <w:tc>
          <w:tcPr>
            <w:tcW w:w="245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rPr>
                <w:b/>
              </w:rPr>
            </w:pPr>
            <w:r w:rsidRPr="005E3496">
              <w:t>Доложить гл. специалисту по делам ГО и ЧС, председателю комиссии по ЧС, а при угрозе возникновения чрезвычайной ситуации межмуниципального уровня - Главе администрации МО Волосовский МР - Руководителю Гражданской обороны</w:t>
            </w:r>
          </w:p>
        </w:tc>
        <w:tc>
          <w:tcPr>
            <w:tcW w:w="1333" w:type="dxa"/>
            <w:gridSpan w:val="2"/>
            <w:tcBorders>
              <w:top w:val="single" w:sz="4"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t>10 м.</w: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B15772" w:rsidP="006A0CD8">
            <w:pPr>
              <w:jc w:val="center"/>
              <w:rPr>
                <w:b/>
              </w:rPr>
            </w:pPr>
            <w:r w:rsidRPr="00B15772">
              <w:rPr>
                <w:noProof/>
              </w:rPr>
              <w:pict>
                <v:shape id="_x0000_s1051" type="#_x0000_t13" style="position:absolute;left:0;text-align:left;margin-left:-2.3pt;margin-top:56.6pt;width:15.9pt;height:36pt;z-index:251686912;mso-position-horizontal-relative:text;mso-position-vertical-relative:text" adj="20095,4800" fillcolor="#c0504d"/>
              </w:pic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96"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282"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6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59"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6"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399"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rPr>
                <w:b/>
              </w:rPr>
            </w:pPr>
          </w:p>
        </w:tc>
        <w:tc>
          <w:tcPr>
            <w:tcW w:w="2180" w:type="dxa"/>
            <w:tcBorders>
              <w:top w:val="single" w:sz="4" w:space="0" w:color="auto"/>
              <w:left w:val="single" w:sz="6" w:space="0" w:color="auto"/>
              <w:bottom w:val="single" w:sz="4" w:space="0" w:color="auto"/>
              <w:right w:val="single" w:sz="6" w:space="0" w:color="auto"/>
            </w:tcBorders>
          </w:tcPr>
          <w:p w:rsidR="006A0CD8" w:rsidRPr="00C122CC" w:rsidRDefault="006A0CD8" w:rsidP="006A0CD8">
            <w:pPr>
              <w:pStyle w:val="af0"/>
              <w:spacing w:after="0"/>
            </w:pPr>
            <w:r w:rsidRPr="00C122CC">
              <w:t xml:space="preserve">Уполномоченный по вопросам </w:t>
            </w:r>
          </w:p>
          <w:p w:rsidR="006A0CD8" w:rsidRPr="00C122CC" w:rsidRDefault="006A0CD8" w:rsidP="006A0CD8">
            <w:r w:rsidRPr="00C122CC">
              <w:t>ГО, ЧС и ПБ</w:t>
            </w:r>
          </w:p>
        </w:tc>
        <w:tc>
          <w:tcPr>
            <w:tcW w:w="1037" w:type="dxa"/>
            <w:gridSpan w:val="2"/>
            <w:tcBorders>
              <w:top w:val="single" w:sz="4" w:space="0" w:color="auto"/>
              <w:left w:val="single" w:sz="6" w:space="0" w:color="auto"/>
              <w:bottom w:val="single" w:sz="4" w:space="0" w:color="auto"/>
              <w:right w:val="single" w:sz="4" w:space="0" w:color="auto"/>
            </w:tcBorders>
          </w:tcPr>
          <w:p w:rsidR="006A0CD8" w:rsidRPr="00FD1A24" w:rsidRDefault="006A0CD8" w:rsidP="006A0CD8">
            <w:pPr>
              <w:jc w:val="center"/>
              <w:rPr>
                <w:b/>
              </w:rPr>
            </w:pPr>
          </w:p>
        </w:tc>
      </w:tr>
      <w:tr w:rsidR="006A0CD8" w:rsidRPr="00FD1A24" w:rsidTr="006A0CD8">
        <w:trPr>
          <w:cantSplit/>
          <w:trHeight w:val="1416"/>
        </w:trPr>
        <w:tc>
          <w:tcPr>
            <w:tcW w:w="503" w:type="dxa"/>
            <w:tcBorders>
              <w:top w:val="single" w:sz="6" w:space="0" w:color="auto"/>
              <w:left w:val="single" w:sz="6" w:space="0" w:color="auto"/>
              <w:bottom w:val="nil"/>
              <w:right w:val="single" w:sz="4" w:space="0" w:color="auto"/>
            </w:tcBorders>
          </w:tcPr>
          <w:p w:rsidR="006A0CD8" w:rsidRPr="005E3496" w:rsidRDefault="006A0CD8" w:rsidP="006A0CD8">
            <w:pPr>
              <w:jc w:val="center"/>
            </w:pPr>
            <w:r w:rsidRPr="005E3496">
              <w:t>3</w:t>
            </w:r>
          </w:p>
        </w:tc>
        <w:tc>
          <w:tcPr>
            <w:tcW w:w="2457" w:type="dxa"/>
            <w:tcBorders>
              <w:top w:val="single" w:sz="4" w:space="0" w:color="auto"/>
              <w:left w:val="single" w:sz="4" w:space="0" w:color="auto"/>
              <w:bottom w:val="single" w:sz="4" w:space="0" w:color="auto"/>
              <w:right w:val="single" w:sz="4" w:space="0" w:color="auto"/>
            </w:tcBorders>
          </w:tcPr>
          <w:p w:rsidR="006A0CD8" w:rsidRPr="005E3496" w:rsidRDefault="006A0CD8" w:rsidP="006A0CD8">
            <w:r w:rsidRPr="005E3496">
              <w:t xml:space="preserve">Оповестить членов комиссии по чрезвычайным ситуациям </w:t>
            </w:r>
          </w:p>
        </w:tc>
        <w:tc>
          <w:tcPr>
            <w:tcW w:w="1333" w:type="dxa"/>
            <w:gridSpan w:val="2"/>
            <w:tcBorders>
              <w:top w:val="single" w:sz="4" w:space="0" w:color="auto"/>
              <w:left w:val="single" w:sz="4" w:space="0" w:color="auto"/>
              <w:bottom w:val="single" w:sz="4" w:space="0" w:color="auto"/>
              <w:right w:val="single" w:sz="4" w:space="0" w:color="auto"/>
            </w:tcBorders>
            <w:vAlign w:val="center"/>
          </w:tcPr>
          <w:p w:rsidR="006A0CD8" w:rsidRPr="005E3496" w:rsidRDefault="006A0CD8" w:rsidP="006A0CD8">
            <w:pPr>
              <w:jc w:val="center"/>
            </w:pPr>
            <w:r w:rsidRPr="005E3496">
              <w:t>20 м.</w:t>
            </w:r>
          </w:p>
        </w:tc>
        <w:tc>
          <w:tcPr>
            <w:tcW w:w="423" w:type="dxa"/>
            <w:tcBorders>
              <w:top w:val="single" w:sz="6" w:space="0" w:color="auto"/>
              <w:left w:val="single" w:sz="4" w:space="0" w:color="auto"/>
              <w:bottom w:val="single" w:sz="4" w:space="0" w:color="auto"/>
              <w:right w:val="single" w:sz="6" w:space="0" w:color="auto"/>
            </w:tcBorders>
          </w:tcPr>
          <w:p w:rsidR="006A0CD8" w:rsidRPr="005E3496" w:rsidRDefault="00B15772" w:rsidP="006A0CD8">
            <w:pPr>
              <w:jc w:val="center"/>
            </w:pPr>
            <w:r>
              <w:rPr>
                <w:noProof/>
              </w:rPr>
              <w:pict>
                <v:shape id="_x0000_s1052" type="#_x0000_t13" style="position:absolute;left:0;text-align:left;margin-left:-2.05pt;margin-top:17.4pt;width:34.1pt;height:36pt;z-index:251687936;mso-position-horizontal-relative:text;mso-position-vertical-relative:text" adj="20095,4800" fillcolor="#c0504d"/>
              </w:pic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4" w:space="0" w:color="auto"/>
              <w:right w:val="single" w:sz="6" w:space="0" w:color="auto"/>
            </w:tcBorders>
          </w:tcPr>
          <w:p w:rsidR="006A0CD8" w:rsidRPr="00C122CC" w:rsidRDefault="006A0CD8" w:rsidP="006A0CD8">
            <w:pPr>
              <w:pStyle w:val="af0"/>
              <w:spacing w:after="0"/>
            </w:pPr>
            <w:r w:rsidRPr="00C122CC">
              <w:t xml:space="preserve">Уполномоченный по вопросам </w:t>
            </w:r>
          </w:p>
          <w:p w:rsidR="006A0CD8" w:rsidRPr="00C122CC" w:rsidRDefault="006A0CD8" w:rsidP="006A0CD8">
            <w:r w:rsidRPr="00C122CC">
              <w:t>ГО, ЧС и ПБ</w:t>
            </w:r>
          </w:p>
        </w:tc>
        <w:tc>
          <w:tcPr>
            <w:tcW w:w="1037" w:type="dxa"/>
            <w:gridSpan w:val="2"/>
            <w:tcBorders>
              <w:top w:val="single" w:sz="6" w:space="0" w:color="auto"/>
              <w:left w:val="single" w:sz="6" w:space="0" w:color="auto"/>
              <w:bottom w:val="single" w:sz="4" w:space="0" w:color="auto"/>
              <w:right w:val="single" w:sz="6" w:space="0" w:color="auto"/>
            </w:tcBorders>
          </w:tcPr>
          <w:p w:rsidR="006A0CD8" w:rsidRPr="00FD1A24" w:rsidRDefault="006A0CD8" w:rsidP="006A0CD8">
            <w:pPr>
              <w:jc w:val="center"/>
            </w:pPr>
          </w:p>
        </w:tc>
      </w:tr>
      <w:tr w:rsidR="006A0CD8" w:rsidRPr="005E3496" w:rsidTr="006A0CD8">
        <w:trPr>
          <w:cantSplit/>
          <w:trHeight w:val="710"/>
        </w:trPr>
        <w:tc>
          <w:tcPr>
            <w:tcW w:w="503" w:type="dxa"/>
            <w:tcBorders>
              <w:top w:val="single" w:sz="6" w:space="0" w:color="auto"/>
              <w:left w:val="single" w:sz="6" w:space="0" w:color="auto"/>
              <w:bottom w:val="nil"/>
              <w:right w:val="single" w:sz="4" w:space="0" w:color="auto"/>
            </w:tcBorders>
          </w:tcPr>
          <w:p w:rsidR="006A0CD8" w:rsidRPr="005E3496" w:rsidRDefault="006A0CD8" w:rsidP="006A0CD8">
            <w:pPr>
              <w:jc w:val="center"/>
            </w:pPr>
            <w:r w:rsidRPr="005E3496">
              <w:t>4</w:t>
            </w:r>
          </w:p>
        </w:tc>
        <w:tc>
          <w:tcPr>
            <w:tcW w:w="2457" w:type="dxa"/>
            <w:tcBorders>
              <w:top w:val="single" w:sz="4" w:space="0" w:color="auto"/>
              <w:left w:val="single" w:sz="4" w:space="0" w:color="auto"/>
              <w:bottom w:val="single" w:sz="4" w:space="0" w:color="auto"/>
              <w:right w:val="single" w:sz="4" w:space="0" w:color="auto"/>
            </w:tcBorders>
          </w:tcPr>
          <w:p w:rsidR="006A0CD8" w:rsidRPr="005E3496" w:rsidRDefault="006A0CD8" w:rsidP="006A0CD8">
            <w:r w:rsidRPr="005E3496">
              <w:t>Собрать комиссию по чрезвычайным ситуациям</w:t>
            </w:r>
          </w:p>
          <w:p w:rsidR="006A0CD8" w:rsidRPr="005E3496" w:rsidRDefault="006A0CD8" w:rsidP="006A0CD8"/>
          <w:p w:rsidR="006A0CD8" w:rsidRPr="005E3496" w:rsidRDefault="006A0CD8" w:rsidP="006A0CD8"/>
        </w:tc>
        <w:tc>
          <w:tcPr>
            <w:tcW w:w="1333" w:type="dxa"/>
            <w:gridSpan w:val="2"/>
            <w:tcBorders>
              <w:top w:val="single" w:sz="4" w:space="0" w:color="auto"/>
              <w:left w:val="single" w:sz="4" w:space="0" w:color="auto"/>
              <w:bottom w:val="single" w:sz="4" w:space="0" w:color="auto"/>
              <w:right w:val="single" w:sz="4" w:space="0" w:color="auto"/>
            </w:tcBorders>
            <w:vAlign w:val="center"/>
          </w:tcPr>
          <w:p w:rsidR="006A0CD8" w:rsidRPr="005E3496" w:rsidRDefault="006A0CD8" w:rsidP="006A0CD8">
            <w:pPr>
              <w:jc w:val="center"/>
            </w:pPr>
            <w:r w:rsidRPr="005E3496">
              <w:t>1 час</w:t>
            </w:r>
          </w:p>
          <w:p w:rsidR="006A0CD8" w:rsidRPr="005E3496" w:rsidRDefault="006A0CD8" w:rsidP="006A0CD8">
            <w:pPr>
              <w:jc w:val="center"/>
            </w:pPr>
            <w:r w:rsidRPr="005E3496">
              <w:t>1 час30 мин.</w:t>
            </w: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B15772" w:rsidP="006A0CD8">
            <w:pPr>
              <w:jc w:val="center"/>
            </w:pPr>
            <w:r>
              <w:rPr>
                <w:noProof/>
              </w:rPr>
              <w:pict>
                <v:shape id="_x0000_s1053" type="#_x0000_t13" style="position:absolute;left:0;text-align:left;margin-left:-2.05pt;margin-top:24.6pt;width:89.05pt;height:36pt;z-index:251688960;mso-position-horizontal-relative:text;mso-position-vertical-relative:text" adj="20095,4800" fillcolor="#c0504d"/>
              </w:pict>
            </w: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96"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282"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7"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67" w:type="dxa"/>
            <w:gridSpan w:val="2"/>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55"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59" w:type="dxa"/>
            <w:gridSpan w:val="2"/>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55"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98"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98"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98"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99" w:type="dxa"/>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2180" w:type="dxa"/>
            <w:tcBorders>
              <w:top w:val="single" w:sz="4" w:space="0" w:color="auto"/>
              <w:left w:val="single" w:sz="4" w:space="0" w:color="auto"/>
              <w:bottom w:val="single" w:sz="4" w:space="0" w:color="auto"/>
              <w:right w:val="single" w:sz="4" w:space="0" w:color="auto"/>
            </w:tcBorders>
          </w:tcPr>
          <w:p w:rsidR="006A0CD8" w:rsidRPr="005E3496" w:rsidRDefault="006A0CD8" w:rsidP="006A0CD8">
            <w:r w:rsidRPr="005E3496">
              <w:t xml:space="preserve">Председатель </w:t>
            </w:r>
          </w:p>
          <w:p w:rsidR="006A0CD8" w:rsidRPr="005E3496" w:rsidRDefault="006A0CD8" w:rsidP="006A0CD8">
            <w:r w:rsidRPr="005E3496">
              <w:t>комиссии по ЧС, специалист ГО и ЧС</w:t>
            </w:r>
          </w:p>
        </w:tc>
        <w:tc>
          <w:tcPr>
            <w:tcW w:w="1037" w:type="dxa"/>
            <w:gridSpan w:val="2"/>
            <w:tcBorders>
              <w:top w:val="single" w:sz="4" w:space="0" w:color="auto"/>
              <w:left w:val="single" w:sz="4" w:space="0" w:color="auto"/>
              <w:bottom w:val="single" w:sz="4" w:space="0" w:color="auto"/>
              <w:right w:val="single" w:sz="4" w:space="0" w:color="auto"/>
            </w:tcBorders>
          </w:tcPr>
          <w:p w:rsidR="006A0CD8" w:rsidRPr="005E3496" w:rsidRDefault="006A0CD8" w:rsidP="006A0CD8">
            <w:pPr>
              <w:jc w:val="center"/>
            </w:pPr>
          </w:p>
        </w:tc>
      </w:tr>
      <w:tr w:rsidR="006A0CD8" w:rsidRPr="005E3496" w:rsidTr="006A0CD8">
        <w:trPr>
          <w:cantSplit/>
          <w:trHeight w:val="460"/>
        </w:trPr>
        <w:tc>
          <w:tcPr>
            <w:tcW w:w="503" w:type="dxa"/>
            <w:tcBorders>
              <w:top w:val="single" w:sz="6" w:space="0" w:color="auto"/>
              <w:left w:val="single" w:sz="6" w:space="0" w:color="auto"/>
              <w:bottom w:val="nil"/>
              <w:right w:val="single" w:sz="6" w:space="0" w:color="auto"/>
            </w:tcBorders>
          </w:tcPr>
          <w:p w:rsidR="006A0CD8" w:rsidRPr="005E3496" w:rsidRDefault="006A0CD8" w:rsidP="006A0CD8">
            <w:pPr>
              <w:jc w:val="center"/>
            </w:pPr>
            <w:r w:rsidRPr="005E3496">
              <w:lastRenderedPageBreak/>
              <w:t>5</w:t>
            </w:r>
          </w:p>
        </w:tc>
        <w:tc>
          <w:tcPr>
            <w:tcW w:w="2457" w:type="dxa"/>
            <w:tcBorders>
              <w:top w:val="single" w:sz="4" w:space="0" w:color="auto"/>
              <w:left w:val="single" w:sz="6" w:space="0" w:color="auto"/>
              <w:bottom w:val="nil"/>
              <w:right w:val="single" w:sz="6" w:space="0" w:color="auto"/>
            </w:tcBorders>
          </w:tcPr>
          <w:p w:rsidR="006A0CD8" w:rsidRPr="005E3496" w:rsidRDefault="006A0CD8" w:rsidP="006A0CD8">
            <w:pPr>
              <w:jc w:val="both"/>
            </w:pPr>
            <w:r w:rsidRPr="005E3496">
              <w:t>Оценить обстановку, принять решение на ликвидацию угрозы возникновения ЧС, снижение ущерба и отдать соответствующие распоряжения</w:t>
            </w:r>
          </w:p>
        </w:tc>
        <w:tc>
          <w:tcPr>
            <w:tcW w:w="1333" w:type="dxa"/>
            <w:gridSpan w:val="2"/>
            <w:tcBorders>
              <w:top w:val="single" w:sz="4" w:space="0" w:color="auto"/>
              <w:left w:val="single" w:sz="6" w:space="0" w:color="auto"/>
              <w:bottom w:val="nil"/>
              <w:right w:val="single" w:sz="6" w:space="0" w:color="auto"/>
            </w:tcBorders>
            <w:vAlign w:val="center"/>
          </w:tcPr>
          <w:p w:rsidR="006A0CD8" w:rsidRPr="005E3496" w:rsidRDefault="006A0CD8" w:rsidP="006A0CD8">
            <w:pPr>
              <w:jc w:val="center"/>
            </w:pPr>
            <w:r w:rsidRPr="005E3496">
              <w:t>2 час.</w:t>
            </w:r>
          </w:p>
        </w:tc>
        <w:tc>
          <w:tcPr>
            <w:tcW w:w="423" w:type="dxa"/>
            <w:tcBorders>
              <w:top w:val="single" w:sz="4" w:space="0" w:color="auto"/>
              <w:left w:val="single" w:sz="6" w:space="0" w:color="auto"/>
              <w:bottom w:val="nil"/>
              <w:right w:val="single" w:sz="6" w:space="0" w:color="auto"/>
            </w:tcBorders>
          </w:tcPr>
          <w:p w:rsidR="006A0CD8" w:rsidRPr="005E3496" w:rsidRDefault="00B15772" w:rsidP="006A0CD8">
            <w:pPr>
              <w:jc w:val="center"/>
            </w:pPr>
            <w:r>
              <w:rPr>
                <w:noProof/>
              </w:rPr>
              <w:pict>
                <v:shape id="_x0000_s1054" type="#_x0000_t13" style="position:absolute;left:0;text-align:left;margin-left:3.25pt;margin-top:12.35pt;width:110.85pt;height:36pt;z-index:251689984;mso-position-horizontal-relative:text;mso-position-vertical-relative:text" adj="20095,4800" fillcolor="#c0504d"/>
              </w:pict>
            </w:r>
          </w:p>
        </w:tc>
        <w:tc>
          <w:tcPr>
            <w:tcW w:w="423"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nil"/>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nil"/>
              <w:right w:val="single" w:sz="6" w:space="0" w:color="auto"/>
            </w:tcBorders>
          </w:tcPr>
          <w:p w:rsidR="006A0CD8" w:rsidRPr="005E3496" w:rsidRDefault="006A0CD8" w:rsidP="006A0CD8">
            <w:r w:rsidRPr="005E3496">
              <w:t>Комиссия по ЧС МО</w:t>
            </w:r>
          </w:p>
        </w:tc>
        <w:tc>
          <w:tcPr>
            <w:tcW w:w="1037" w:type="dxa"/>
            <w:gridSpan w:val="2"/>
            <w:tcBorders>
              <w:top w:val="single" w:sz="4" w:space="0" w:color="auto"/>
              <w:left w:val="single" w:sz="6" w:space="0" w:color="auto"/>
              <w:bottom w:val="nil"/>
              <w:right w:val="single" w:sz="6" w:space="0" w:color="auto"/>
            </w:tcBorders>
          </w:tcPr>
          <w:p w:rsidR="006A0CD8" w:rsidRPr="005E3496" w:rsidRDefault="006A0CD8" w:rsidP="006A0CD8">
            <w:pPr>
              <w:jc w:val="center"/>
            </w:pPr>
          </w:p>
        </w:tc>
      </w:tr>
      <w:tr w:rsidR="006A0CD8" w:rsidRPr="00C122CC" w:rsidTr="006A0CD8">
        <w:trPr>
          <w:cantSplit/>
          <w:trHeight w:val="460"/>
        </w:trPr>
        <w:tc>
          <w:tcPr>
            <w:tcW w:w="503" w:type="dxa"/>
            <w:tcBorders>
              <w:top w:val="single" w:sz="6" w:space="0" w:color="auto"/>
              <w:left w:val="single" w:sz="6" w:space="0" w:color="auto"/>
              <w:bottom w:val="nil"/>
              <w:right w:val="single" w:sz="6" w:space="0" w:color="auto"/>
            </w:tcBorders>
          </w:tcPr>
          <w:p w:rsidR="006A0CD8" w:rsidRPr="005E3496" w:rsidRDefault="006A0CD8" w:rsidP="006A0CD8">
            <w:pPr>
              <w:jc w:val="center"/>
            </w:pPr>
            <w:r w:rsidRPr="005E3496">
              <w:t>6</w:t>
            </w:r>
          </w:p>
        </w:tc>
        <w:tc>
          <w:tcPr>
            <w:tcW w:w="2457" w:type="dxa"/>
            <w:tcBorders>
              <w:top w:val="single" w:sz="6" w:space="0" w:color="auto"/>
              <w:left w:val="single" w:sz="6" w:space="0" w:color="auto"/>
              <w:bottom w:val="nil"/>
              <w:right w:val="single" w:sz="6" w:space="0" w:color="auto"/>
            </w:tcBorders>
          </w:tcPr>
          <w:p w:rsidR="006A0CD8" w:rsidRPr="005E3496" w:rsidRDefault="006A0CD8" w:rsidP="006A0CD8">
            <w:r w:rsidRPr="005E3496">
              <w:t>Передать в соседние с поселением возможной ЧС МО  сельских поселений района, предупреждения об угрозе возникновения чрезвычайной ситуации</w:t>
            </w:r>
          </w:p>
          <w:p w:rsidR="006A0CD8" w:rsidRPr="005E3496" w:rsidRDefault="006A0CD8" w:rsidP="006A0CD8"/>
        </w:tc>
        <w:tc>
          <w:tcPr>
            <w:tcW w:w="1333" w:type="dxa"/>
            <w:gridSpan w:val="2"/>
            <w:tcBorders>
              <w:top w:val="single" w:sz="6" w:space="0" w:color="auto"/>
              <w:left w:val="single" w:sz="6" w:space="0" w:color="auto"/>
              <w:bottom w:val="nil"/>
              <w:right w:val="single" w:sz="6" w:space="0" w:color="auto"/>
            </w:tcBorders>
            <w:vAlign w:val="center"/>
          </w:tcPr>
          <w:p w:rsidR="006A0CD8" w:rsidRPr="005E3496" w:rsidRDefault="006A0CD8" w:rsidP="006A0CD8">
            <w:pPr>
              <w:jc w:val="center"/>
            </w:pPr>
            <w:r w:rsidRPr="005E3496">
              <w:t>30 м.</w:t>
            </w:r>
          </w:p>
        </w:tc>
        <w:tc>
          <w:tcPr>
            <w:tcW w:w="423" w:type="dxa"/>
            <w:tcBorders>
              <w:top w:val="single" w:sz="6" w:space="0" w:color="auto"/>
              <w:left w:val="single" w:sz="6" w:space="0" w:color="auto"/>
              <w:bottom w:val="nil"/>
              <w:right w:val="single" w:sz="6" w:space="0" w:color="auto"/>
            </w:tcBorders>
          </w:tcPr>
          <w:p w:rsidR="006A0CD8" w:rsidRPr="005E3496" w:rsidRDefault="00B15772" w:rsidP="006A0CD8">
            <w:pPr>
              <w:jc w:val="center"/>
            </w:pPr>
            <w:r>
              <w:rPr>
                <w:noProof/>
              </w:rPr>
              <w:pict>
                <v:shape id="_x0000_s1058" type="#_x0000_t13" style="position:absolute;left:0;text-align:left;margin-left:-2.05pt;margin-top:26.2pt;width:49.15pt;height:36pt;z-index:251694080;mso-position-horizontal-relative:text;mso-position-vertical-relative:text" adj="20095,4800" fillcolor="#c0504d"/>
              </w:pict>
            </w: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nil"/>
              <w:right w:val="single" w:sz="6" w:space="0" w:color="auto"/>
            </w:tcBorders>
          </w:tcPr>
          <w:p w:rsidR="006A0CD8" w:rsidRPr="00C122CC" w:rsidRDefault="006A0CD8" w:rsidP="006A0CD8">
            <w:pPr>
              <w:pStyle w:val="af0"/>
              <w:spacing w:after="0"/>
            </w:pPr>
            <w:r w:rsidRPr="00C122CC">
              <w:t xml:space="preserve">Уполномоченный по вопросам </w:t>
            </w:r>
          </w:p>
          <w:p w:rsidR="006A0CD8" w:rsidRPr="00C122CC" w:rsidRDefault="006A0CD8" w:rsidP="006A0CD8">
            <w:r w:rsidRPr="00C122CC">
              <w:t>ГО, ЧС и ПБ</w:t>
            </w:r>
          </w:p>
        </w:tc>
        <w:tc>
          <w:tcPr>
            <w:tcW w:w="1037" w:type="dxa"/>
            <w:gridSpan w:val="2"/>
            <w:tcBorders>
              <w:top w:val="single" w:sz="6" w:space="0" w:color="auto"/>
              <w:left w:val="single" w:sz="6" w:space="0" w:color="auto"/>
              <w:bottom w:val="nil"/>
              <w:right w:val="single" w:sz="6" w:space="0" w:color="auto"/>
            </w:tcBorders>
          </w:tcPr>
          <w:p w:rsidR="006A0CD8" w:rsidRPr="00C122CC" w:rsidRDefault="006A0CD8" w:rsidP="006A0CD8">
            <w:pPr>
              <w:jc w:val="center"/>
            </w:pPr>
          </w:p>
        </w:tc>
      </w:tr>
      <w:tr w:rsidR="006A0CD8" w:rsidRPr="005E3496" w:rsidTr="006A0CD8">
        <w:trPr>
          <w:cantSplit/>
          <w:trHeight w:val="1651"/>
        </w:trPr>
        <w:tc>
          <w:tcPr>
            <w:tcW w:w="503" w:type="dxa"/>
            <w:tcBorders>
              <w:top w:val="single" w:sz="6" w:space="0" w:color="auto"/>
              <w:left w:val="single" w:sz="6" w:space="0" w:color="auto"/>
              <w:bottom w:val="nil"/>
              <w:right w:val="single" w:sz="6" w:space="0" w:color="auto"/>
            </w:tcBorders>
          </w:tcPr>
          <w:p w:rsidR="006A0CD8" w:rsidRPr="005E3496" w:rsidRDefault="006A0CD8" w:rsidP="006A0CD8">
            <w:pPr>
              <w:jc w:val="center"/>
            </w:pPr>
            <w:r w:rsidRPr="005E3496">
              <w:t>7</w:t>
            </w:r>
          </w:p>
        </w:tc>
        <w:tc>
          <w:tcPr>
            <w:tcW w:w="2457" w:type="dxa"/>
            <w:tcBorders>
              <w:top w:val="single" w:sz="6" w:space="0" w:color="auto"/>
              <w:left w:val="single" w:sz="6" w:space="0" w:color="auto"/>
              <w:bottom w:val="nil"/>
              <w:right w:val="single" w:sz="6" w:space="0" w:color="auto"/>
            </w:tcBorders>
          </w:tcPr>
          <w:p w:rsidR="006A0CD8" w:rsidRPr="006A0CD8" w:rsidRDefault="006A0CD8" w:rsidP="006A0CD8">
            <w:pPr>
              <w:pStyle w:val="a9"/>
              <w:rPr>
                <w:lang w:val="ru-RU"/>
              </w:rPr>
            </w:pPr>
            <w:r w:rsidRPr="006A0CD8">
              <w:rPr>
                <w:lang w:val="ru-RU"/>
              </w:rPr>
              <w:t>Передать председателю КЧС и ОПБ МО Волосовский муниципальный район донесение об угрозе возникновения чрезвычайной ситуации по форме 1/ЧС</w:t>
            </w:r>
          </w:p>
        </w:tc>
        <w:tc>
          <w:tcPr>
            <w:tcW w:w="1333" w:type="dxa"/>
            <w:gridSpan w:val="2"/>
            <w:tcBorders>
              <w:top w:val="single" w:sz="6" w:space="0" w:color="auto"/>
              <w:left w:val="single" w:sz="6" w:space="0" w:color="auto"/>
              <w:bottom w:val="nil"/>
              <w:right w:val="single" w:sz="6" w:space="0" w:color="auto"/>
            </w:tcBorders>
            <w:vAlign w:val="center"/>
          </w:tcPr>
          <w:p w:rsidR="006A0CD8" w:rsidRPr="005E3496" w:rsidRDefault="006A0CD8" w:rsidP="006A0CD8">
            <w:pPr>
              <w:jc w:val="center"/>
            </w:pPr>
            <w:r w:rsidRPr="005E3496">
              <w:t>30 м.</w:t>
            </w:r>
          </w:p>
        </w:tc>
        <w:tc>
          <w:tcPr>
            <w:tcW w:w="423" w:type="dxa"/>
            <w:tcBorders>
              <w:top w:val="single" w:sz="6" w:space="0" w:color="auto"/>
              <w:left w:val="single" w:sz="6" w:space="0" w:color="auto"/>
              <w:bottom w:val="nil"/>
              <w:right w:val="single" w:sz="6" w:space="0" w:color="auto"/>
            </w:tcBorders>
          </w:tcPr>
          <w:p w:rsidR="006A0CD8" w:rsidRPr="005E3496" w:rsidRDefault="00B15772" w:rsidP="006A0CD8">
            <w:pPr>
              <w:jc w:val="center"/>
            </w:pPr>
            <w:r>
              <w:rPr>
                <w:noProof/>
              </w:rPr>
              <w:pict>
                <v:shape id="_x0000_s1055" type="#_x0000_t13" style="position:absolute;left:0;text-align:left;margin-left:-2.05pt;margin-top:23pt;width:49.15pt;height:36pt;z-index:251691008;mso-position-horizontal-relative:text;mso-position-vertical-relative:text" adj="20095,4800" fillcolor="#c0504d"/>
              </w:pict>
            </w: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nil"/>
              <w:right w:val="single" w:sz="6" w:space="0" w:color="auto"/>
            </w:tcBorders>
          </w:tcPr>
          <w:p w:rsidR="006A0CD8" w:rsidRPr="005E3496" w:rsidRDefault="006A0CD8" w:rsidP="006A0CD8">
            <w:r w:rsidRPr="005E3496">
              <w:t xml:space="preserve">Председатель КЧС МО </w:t>
            </w:r>
            <w:r>
              <w:t xml:space="preserve">Бегуницкое </w:t>
            </w:r>
            <w:r w:rsidRPr="005E3496">
              <w:t>сельское поселение</w:t>
            </w:r>
          </w:p>
        </w:tc>
        <w:tc>
          <w:tcPr>
            <w:tcW w:w="103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r>
      <w:tr w:rsidR="006A0CD8" w:rsidRPr="005E3496" w:rsidTr="006A0CD8">
        <w:trPr>
          <w:cantSplit/>
          <w:trHeight w:val="658"/>
        </w:trPr>
        <w:tc>
          <w:tcPr>
            <w:tcW w:w="50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r w:rsidRPr="005E3496">
              <w:lastRenderedPageBreak/>
              <w:t>8</w:t>
            </w:r>
          </w:p>
        </w:tc>
        <w:tc>
          <w:tcPr>
            <w:tcW w:w="2457" w:type="dxa"/>
            <w:tcBorders>
              <w:top w:val="single" w:sz="4" w:space="0" w:color="auto"/>
              <w:left w:val="single" w:sz="6" w:space="0" w:color="auto"/>
              <w:bottom w:val="single" w:sz="4" w:space="0" w:color="auto"/>
              <w:right w:val="single" w:sz="6" w:space="0" w:color="auto"/>
            </w:tcBorders>
          </w:tcPr>
          <w:p w:rsidR="006A0CD8" w:rsidRPr="006A0CD8" w:rsidRDefault="006A0CD8" w:rsidP="006A0CD8">
            <w:pPr>
              <w:pStyle w:val="a9"/>
              <w:rPr>
                <w:lang w:val="ru-RU"/>
              </w:rPr>
            </w:pPr>
            <w:r w:rsidRPr="006A0CD8">
              <w:rPr>
                <w:lang w:val="ru-RU"/>
              </w:rPr>
              <w:t xml:space="preserve">Передать Губернатору Ленинградской области </w:t>
            </w:r>
            <w:proofErr w:type="gramStart"/>
            <w:r w:rsidRPr="006A0CD8">
              <w:rPr>
                <w:lang w:val="ru-RU"/>
              </w:rPr>
              <w:t>о</w:t>
            </w:r>
            <w:proofErr w:type="gramEnd"/>
            <w:r w:rsidRPr="006A0CD8">
              <w:rPr>
                <w:lang w:val="ru-RU"/>
              </w:rPr>
              <w:t xml:space="preserve"> угрозе ЧС</w:t>
            </w:r>
          </w:p>
          <w:p w:rsidR="006A0CD8" w:rsidRPr="006A0CD8" w:rsidRDefault="006A0CD8" w:rsidP="006A0CD8">
            <w:pPr>
              <w:pStyle w:val="a9"/>
              <w:rPr>
                <w:lang w:val="ru-RU"/>
              </w:rPr>
            </w:pPr>
          </w:p>
          <w:p w:rsidR="006A0CD8" w:rsidRPr="006A0CD8" w:rsidRDefault="006A0CD8" w:rsidP="006A0CD8">
            <w:pPr>
              <w:pStyle w:val="a9"/>
              <w:rPr>
                <w:lang w:val="ru-RU"/>
              </w:rPr>
            </w:pPr>
          </w:p>
          <w:p w:rsidR="006A0CD8" w:rsidRPr="006A0CD8" w:rsidRDefault="006A0CD8" w:rsidP="006A0CD8">
            <w:pPr>
              <w:pStyle w:val="a9"/>
              <w:rPr>
                <w:lang w:val="ru-RU"/>
              </w:rPr>
            </w:pPr>
          </w:p>
        </w:tc>
        <w:tc>
          <w:tcPr>
            <w:tcW w:w="1333" w:type="dxa"/>
            <w:gridSpan w:val="2"/>
            <w:tcBorders>
              <w:top w:val="single" w:sz="4"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t>30м</w: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B15772" w:rsidP="006A0CD8">
            <w:pPr>
              <w:jc w:val="center"/>
            </w:pPr>
            <w:r>
              <w:rPr>
                <w:noProof/>
              </w:rPr>
              <w:pict>
                <v:shape id="_x0000_s1056" type="#_x0000_t13" style="position:absolute;left:0;text-align:left;margin-left:-2.05pt;margin-top:20.3pt;width:49.15pt;height:36pt;z-index:251692032;mso-position-horizontal-relative:text;mso-position-vertical-relative:text" adj="20095,4800" fillcolor="#c0504d"/>
              </w:pic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4" w:space="0" w:color="auto"/>
              <w:right w:val="single" w:sz="6" w:space="0" w:color="auto"/>
            </w:tcBorders>
          </w:tcPr>
          <w:p w:rsidR="006A0CD8" w:rsidRPr="005E3496" w:rsidRDefault="006A0CD8" w:rsidP="006A0CD8">
            <w:r w:rsidRPr="005E3496">
              <w:t>Глава администрации</w:t>
            </w:r>
          </w:p>
        </w:tc>
        <w:tc>
          <w:tcPr>
            <w:tcW w:w="103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r>
      <w:tr w:rsidR="006A0CD8" w:rsidRPr="005E3496" w:rsidTr="006A0CD8">
        <w:trPr>
          <w:cantSplit/>
          <w:trHeight w:val="480"/>
        </w:trPr>
        <w:tc>
          <w:tcPr>
            <w:tcW w:w="503" w:type="dxa"/>
            <w:tcBorders>
              <w:top w:val="single" w:sz="6" w:space="0" w:color="auto"/>
              <w:left w:val="single" w:sz="6" w:space="0" w:color="auto"/>
              <w:bottom w:val="nil"/>
              <w:right w:val="single" w:sz="6" w:space="0" w:color="auto"/>
            </w:tcBorders>
          </w:tcPr>
          <w:p w:rsidR="006A0CD8" w:rsidRPr="005E3496" w:rsidRDefault="006A0CD8" w:rsidP="006A0CD8">
            <w:pPr>
              <w:jc w:val="center"/>
            </w:pPr>
          </w:p>
          <w:p w:rsidR="006A0CD8" w:rsidRPr="005E3496" w:rsidRDefault="006A0CD8" w:rsidP="006A0CD8">
            <w:pPr>
              <w:jc w:val="center"/>
            </w:pPr>
            <w:r w:rsidRPr="005E3496">
              <w:t>9</w:t>
            </w:r>
          </w:p>
        </w:tc>
        <w:tc>
          <w:tcPr>
            <w:tcW w:w="2457" w:type="dxa"/>
            <w:tcBorders>
              <w:top w:val="single" w:sz="6" w:space="0" w:color="auto"/>
              <w:left w:val="single" w:sz="6" w:space="0" w:color="auto"/>
              <w:bottom w:val="nil"/>
              <w:right w:val="single" w:sz="6" w:space="0" w:color="auto"/>
            </w:tcBorders>
          </w:tcPr>
          <w:p w:rsidR="006A0CD8" w:rsidRPr="005E3496" w:rsidRDefault="006A0CD8" w:rsidP="006A0CD8">
            <w:r w:rsidRPr="005E3496">
              <w:t>Создать оперативную группу из членов КЧС и направить ее на объект в район возможной ЧС</w:t>
            </w:r>
          </w:p>
          <w:p w:rsidR="006A0CD8" w:rsidRPr="005E3496" w:rsidRDefault="006A0CD8" w:rsidP="006A0CD8"/>
        </w:tc>
        <w:tc>
          <w:tcPr>
            <w:tcW w:w="1333" w:type="dxa"/>
            <w:gridSpan w:val="2"/>
            <w:tcBorders>
              <w:top w:val="single" w:sz="6" w:space="0" w:color="auto"/>
              <w:left w:val="single" w:sz="6" w:space="0" w:color="auto"/>
              <w:bottom w:val="nil"/>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nil"/>
              <w:right w:val="single" w:sz="6" w:space="0" w:color="auto"/>
            </w:tcBorders>
          </w:tcPr>
          <w:p w:rsidR="006A0CD8" w:rsidRPr="005E3496" w:rsidRDefault="00B15772" w:rsidP="006A0CD8">
            <w:pPr>
              <w:jc w:val="center"/>
            </w:pPr>
            <w:r>
              <w:rPr>
                <w:noProof/>
              </w:rPr>
              <w:pict>
                <v:shape id="_x0000_s1057" type="#_x0000_t13" style="position:absolute;left:0;text-align:left;margin-left:-.1pt;margin-top:17.85pt;width:72.35pt;height:36pt;z-index:251693056;mso-position-horizontal-relative:text;mso-position-vertical-relative:text" adj="20095,4800" fillcolor="#c0504d"/>
              </w:pict>
            </w: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nil"/>
              <w:right w:val="single" w:sz="6" w:space="0" w:color="auto"/>
            </w:tcBorders>
          </w:tcPr>
          <w:p w:rsidR="006A0CD8" w:rsidRPr="005E3496" w:rsidRDefault="006A0CD8" w:rsidP="006A0CD8">
            <w:r w:rsidRPr="005E3496">
              <w:t>Председатель</w:t>
            </w:r>
          </w:p>
          <w:p w:rsidR="006A0CD8" w:rsidRPr="005E3496" w:rsidRDefault="006A0CD8" w:rsidP="006A0CD8">
            <w:r w:rsidRPr="005E3496">
              <w:t xml:space="preserve">комиссии по КЧС МО  </w:t>
            </w:r>
            <w:r>
              <w:t>Бегуницкое</w:t>
            </w:r>
            <w:r w:rsidRPr="005E3496">
              <w:t xml:space="preserve"> сельское поселение</w:t>
            </w:r>
          </w:p>
        </w:tc>
        <w:tc>
          <w:tcPr>
            <w:tcW w:w="103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10</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Организовать взаимодействие со всеми звеньями территориальной подсистемы РСЧС, </w:t>
            </w:r>
          </w:p>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постоянно</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0" type="#_x0000_t13" style="position:absolute;left:0;text-align:left;margin-left:4.5pt;margin-top:37.2pt;width:216.9pt;height:36pt;z-index:251696128;mso-position-horizontal-relative:text;mso-position-vertical-relative:text" adj="20095,4800" fillcolor="#c0504d"/>
              </w:pict>
            </w: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C122CC" w:rsidRDefault="006A0CD8" w:rsidP="006A0CD8">
            <w:pPr>
              <w:pStyle w:val="af0"/>
              <w:spacing w:after="0"/>
            </w:pPr>
            <w:r w:rsidRPr="00C122CC">
              <w:t xml:space="preserve">Уполномоченный по вопросам </w:t>
            </w:r>
          </w:p>
          <w:p w:rsidR="006A0CD8" w:rsidRPr="00C122CC" w:rsidRDefault="006A0CD8" w:rsidP="006A0CD8">
            <w:r w:rsidRPr="00C122CC">
              <w:t>ГО, ЧС и ПБ</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cantSplit/>
          <w:trHeight w:val="960"/>
        </w:trPr>
        <w:tc>
          <w:tcPr>
            <w:tcW w:w="503" w:type="dxa"/>
            <w:tcBorders>
              <w:top w:val="single" w:sz="6" w:space="0" w:color="auto"/>
              <w:left w:val="single" w:sz="6" w:space="0" w:color="auto"/>
              <w:bottom w:val="nil"/>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11</w:t>
            </w:r>
          </w:p>
        </w:tc>
        <w:tc>
          <w:tcPr>
            <w:tcW w:w="2457" w:type="dxa"/>
            <w:tcBorders>
              <w:top w:val="single" w:sz="6" w:space="0" w:color="auto"/>
              <w:left w:val="single" w:sz="6" w:space="0" w:color="auto"/>
              <w:bottom w:val="nil"/>
              <w:right w:val="single" w:sz="6" w:space="0" w:color="auto"/>
            </w:tcBorders>
          </w:tcPr>
          <w:p w:rsidR="006A0CD8" w:rsidRPr="005E3496" w:rsidRDefault="006A0CD8" w:rsidP="006A0CD8">
            <w:pPr>
              <w:jc w:val="both"/>
            </w:pPr>
            <w:r w:rsidRPr="005E3496">
              <w:t xml:space="preserve">Усилить дежурно-диспетчерскую службу на объектах экономики, МО поселений, комиссиях по ЧС, службах ГО </w:t>
            </w:r>
          </w:p>
        </w:tc>
        <w:tc>
          <w:tcPr>
            <w:tcW w:w="1333" w:type="dxa"/>
            <w:gridSpan w:val="2"/>
            <w:tcBorders>
              <w:top w:val="single" w:sz="6" w:space="0" w:color="auto"/>
              <w:left w:val="single" w:sz="6" w:space="0" w:color="auto"/>
              <w:bottom w:val="nil"/>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nil"/>
              <w:right w:val="single" w:sz="6" w:space="0" w:color="auto"/>
            </w:tcBorders>
          </w:tcPr>
          <w:p w:rsidR="006A0CD8" w:rsidRPr="005E3496" w:rsidRDefault="00B15772" w:rsidP="006A0CD8">
            <w:pPr>
              <w:jc w:val="center"/>
            </w:pPr>
            <w:r>
              <w:rPr>
                <w:noProof/>
              </w:rPr>
              <w:pict>
                <v:shape id="_x0000_s1059" type="#_x0000_t13" style="position:absolute;left:0;text-align:left;margin-left:-.1pt;margin-top:25.4pt;width:72.35pt;height:36pt;z-index:251695104;mso-position-horizontal-relative:text;mso-position-vertical-relative:text" adj="20095,4800" fillcolor="#c0504d"/>
              </w:pict>
            </w: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p w:rsidR="006A0CD8" w:rsidRPr="005E3496" w:rsidRDefault="006A0CD8" w:rsidP="006A0CD8">
            <w:pPr>
              <w:jc w:val="center"/>
            </w:pPr>
          </w:p>
        </w:tc>
        <w:tc>
          <w:tcPr>
            <w:tcW w:w="359"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nil"/>
              <w:right w:val="single" w:sz="6" w:space="0" w:color="auto"/>
            </w:tcBorders>
          </w:tcPr>
          <w:p w:rsidR="006A0CD8" w:rsidRPr="005E3496" w:rsidRDefault="006A0CD8" w:rsidP="006A0CD8"/>
          <w:p w:rsidR="006A0CD8" w:rsidRPr="005E3496" w:rsidRDefault="006A0CD8" w:rsidP="006A0CD8">
            <w:r w:rsidRPr="005E3496">
              <w:t xml:space="preserve">Руководители объектов экономики, </w:t>
            </w:r>
          </w:p>
          <w:p w:rsidR="006A0CD8" w:rsidRPr="005E3496" w:rsidRDefault="006A0CD8" w:rsidP="006A0CD8">
            <w:r w:rsidRPr="005E3496">
              <w:t>председатели КЧС всех уровней</w:t>
            </w:r>
          </w:p>
        </w:tc>
        <w:tc>
          <w:tcPr>
            <w:tcW w:w="103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12</w:t>
            </w:r>
          </w:p>
        </w:tc>
        <w:tc>
          <w:tcPr>
            <w:tcW w:w="2457" w:type="dxa"/>
            <w:tcBorders>
              <w:top w:val="single" w:sz="6" w:space="0" w:color="auto"/>
              <w:left w:val="single" w:sz="6" w:space="0" w:color="auto"/>
              <w:bottom w:val="single" w:sz="6" w:space="0" w:color="auto"/>
              <w:right w:val="single" w:sz="6" w:space="0" w:color="auto"/>
            </w:tcBorders>
          </w:tcPr>
          <w:p w:rsidR="006A0CD8" w:rsidRPr="00C122CC" w:rsidRDefault="006A0CD8" w:rsidP="006A0CD8">
            <w:pPr>
              <w:rPr>
                <w:sz w:val="21"/>
                <w:szCs w:val="21"/>
              </w:rPr>
            </w:pPr>
            <w:r w:rsidRPr="00C122CC">
              <w:rPr>
                <w:sz w:val="21"/>
                <w:szCs w:val="21"/>
              </w:rPr>
              <w:t xml:space="preserve">Организовать непрерывный </w:t>
            </w:r>
            <w:proofErr w:type="gramStart"/>
            <w:r w:rsidRPr="00C122CC">
              <w:rPr>
                <w:sz w:val="21"/>
                <w:szCs w:val="21"/>
              </w:rPr>
              <w:t>контроль за</w:t>
            </w:r>
            <w:proofErr w:type="gramEnd"/>
            <w:r w:rsidRPr="00C122CC">
              <w:rPr>
                <w:sz w:val="21"/>
                <w:szCs w:val="21"/>
              </w:rPr>
              <w:t xml:space="preserve"> состоянием окружающей природной среды, обстановкой на потенциально опасных объектах</w:t>
            </w:r>
          </w:p>
          <w:p w:rsidR="006A0CD8" w:rsidRPr="00C122CC" w:rsidRDefault="006A0CD8" w:rsidP="006A0CD8">
            <w:pPr>
              <w:rPr>
                <w:sz w:val="21"/>
                <w:szCs w:val="21"/>
              </w:rPr>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постоянно</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1" type="#_x0000_t13" style="position:absolute;left:0;text-align:left;margin-left:4.5pt;margin-top:27.55pt;width:216.9pt;height:36pt;z-index:251697152;mso-position-horizontal-relative:text;mso-position-vertical-relative:text" adj="20095,4800" fillcolor="#c0504d"/>
              </w:pict>
            </w: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p w:rsidR="006A0CD8" w:rsidRPr="005E3496" w:rsidRDefault="006A0CD8" w:rsidP="006A0CD8">
            <w:r w:rsidRPr="005E3496">
              <w:t xml:space="preserve">Подразделения СНЛК, органы государственного надзора и </w:t>
            </w:r>
          </w:p>
          <w:p w:rsidR="006A0CD8" w:rsidRPr="005E3496" w:rsidRDefault="006A0CD8" w:rsidP="006A0CD8">
            <w:r w:rsidRPr="005E3496">
              <w:t>контроля</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trHeight w:val="271"/>
        </w:trPr>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rPr>
                <w:noProof/>
              </w:rPr>
            </w:pPr>
          </w:p>
          <w:p w:rsidR="006A0CD8" w:rsidRPr="005E3496" w:rsidRDefault="006A0CD8" w:rsidP="006A0CD8">
            <w:pPr>
              <w:jc w:val="center"/>
              <w:rPr>
                <w:noProof/>
              </w:rPr>
            </w:pPr>
            <w:r w:rsidRPr="005E3496">
              <w:rPr>
                <w:noProof/>
              </w:rPr>
              <w:t>13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Провести прогноз возможности возникновения чрезвычайной ситуации, ее масштабов, последствий, ущерба</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 течение суток</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2" type="#_x0000_t13" style="position:absolute;left:0;text-align:left;margin-left:5.5pt;margin-top:26.1pt;width:284.4pt;height:36pt;z-index:251698176;mso-position-horizontal-relative:text;mso-position-vertical-relative:text" adj="20095,4800" fillcolor="#c0504d"/>
              </w:pic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p w:rsidR="006A0CD8" w:rsidRPr="005E3496" w:rsidRDefault="006A0CD8" w:rsidP="006A0CD8"/>
          <w:p w:rsidR="006A0CD8" w:rsidRPr="005E3496" w:rsidRDefault="006A0CD8" w:rsidP="006A0CD8"/>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p w:rsidR="006A0CD8" w:rsidRPr="005E3496" w:rsidRDefault="006A0CD8" w:rsidP="006A0CD8">
            <w:r w:rsidRPr="005E3496">
              <w:t>КЧС МО</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cantSplit/>
          <w:trHeight w:val="1935"/>
        </w:trPr>
        <w:tc>
          <w:tcPr>
            <w:tcW w:w="503" w:type="dxa"/>
            <w:tcBorders>
              <w:top w:val="single" w:sz="6" w:space="0" w:color="auto"/>
              <w:left w:val="single" w:sz="6" w:space="0" w:color="auto"/>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14</w:t>
            </w:r>
          </w:p>
        </w:tc>
        <w:tc>
          <w:tcPr>
            <w:tcW w:w="2457" w:type="dxa"/>
            <w:tcBorders>
              <w:top w:val="single" w:sz="6" w:space="0" w:color="auto"/>
              <w:left w:val="single" w:sz="6" w:space="0" w:color="auto"/>
              <w:right w:val="single" w:sz="6" w:space="0" w:color="auto"/>
            </w:tcBorders>
          </w:tcPr>
          <w:p w:rsidR="006A0CD8" w:rsidRPr="005E3496" w:rsidRDefault="006A0CD8" w:rsidP="006A0CD8">
            <w:r w:rsidRPr="005E3496">
              <w:t>Оповестить и привести в готовность соответст</w:t>
            </w:r>
            <w:r>
              <w:t>вующие</w:t>
            </w:r>
            <w:r w:rsidRPr="005E3496">
              <w:t xml:space="preserve"> аварийно </w:t>
            </w:r>
            <w:proofErr w:type="gramStart"/>
            <w:r w:rsidRPr="005E3496">
              <w:t>-в</w:t>
            </w:r>
            <w:proofErr w:type="gramEnd"/>
            <w:r w:rsidRPr="005E3496">
              <w:t>осстановительные формирования</w:t>
            </w:r>
          </w:p>
        </w:tc>
        <w:tc>
          <w:tcPr>
            <w:tcW w:w="1333" w:type="dxa"/>
            <w:gridSpan w:val="2"/>
            <w:tcBorders>
              <w:top w:val="single" w:sz="6" w:space="0" w:color="auto"/>
              <w:left w:val="single" w:sz="6" w:space="0" w:color="auto"/>
              <w:right w:val="single" w:sz="6" w:space="0" w:color="auto"/>
            </w:tcBorders>
            <w:vAlign w:val="center"/>
          </w:tcPr>
          <w:p w:rsidR="006A0CD8" w:rsidRPr="005E3496" w:rsidRDefault="006A0CD8" w:rsidP="006A0CD8">
            <w:pPr>
              <w:jc w:val="center"/>
            </w:pPr>
            <w:r w:rsidRPr="005E3496">
              <w:t>3ч.</w:t>
            </w:r>
          </w:p>
        </w:tc>
        <w:tc>
          <w:tcPr>
            <w:tcW w:w="423" w:type="dxa"/>
            <w:tcBorders>
              <w:top w:val="single" w:sz="6" w:space="0" w:color="auto"/>
              <w:left w:val="single" w:sz="6" w:space="0" w:color="auto"/>
              <w:right w:val="single" w:sz="6" w:space="0" w:color="auto"/>
            </w:tcBorders>
          </w:tcPr>
          <w:p w:rsidR="006A0CD8" w:rsidRPr="005E3496" w:rsidRDefault="00B15772" w:rsidP="006A0CD8">
            <w:pPr>
              <w:jc w:val="center"/>
            </w:pPr>
            <w:r>
              <w:rPr>
                <w:noProof/>
              </w:rPr>
              <w:pict>
                <v:shape id="_x0000_s1064" type="#_x0000_t13" style="position:absolute;left:0;text-align:left;margin-left:6.35pt;margin-top:22.6pt;width:147.9pt;height:36pt;z-index:251700224;mso-position-horizontal-relative:text;mso-position-vertical-relative:text" adj="20095,4800" fillcolor="#c0504d"/>
              </w:pict>
            </w: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right w:val="single" w:sz="6" w:space="0" w:color="auto"/>
            </w:tcBorders>
          </w:tcPr>
          <w:p w:rsidR="006A0CD8" w:rsidRPr="005E3496" w:rsidRDefault="006A0CD8" w:rsidP="006A0CD8">
            <w:r w:rsidRPr="005E3496">
              <w:t>Председатели КЧС МО, руководители объектов экономики, командиры формирований</w:t>
            </w:r>
          </w:p>
          <w:p w:rsidR="006A0CD8" w:rsidRPr="005E3496" w:rsidRDefault="006A0CD8" w:rsidP="006A0CD8"/>
        </w:tc>
        <w:tc>
          <w:tcPr>
            <w:tcW w:w="103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r>
      <w:tr w:rsidR="006A0CD8" w:rsidRPr="005E3496" w:rsidTr="006A0CD8">
        <w:trPr>
          <w:cantSplit/>
          <w:trHeight w:val="640"/>
        </w:trPr>
        <w:tc>
          <w:tcPr>
            <w:tcW w:w="503" w:type="dxa"/>
            <w:tcBorders>
              <w:top w:val="single" w:sz="6" w:space="0" w:color="auto"/>
              <w:left w:val="single" w:sz="6" w:space="0" w:color="auto"/>
              <w:bottom w:val="nil"/>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15</w:t>
            </w:r>
          </w:p>
        </w:tc>
        <w:tc>
          <w:tcPr>
            <w:tcW w:w="2457" w:type="dxa"/>
            <w:tcBorders>
              <w:top w:val="single" w:sz="6" w:space="0" w:color="auto"/>
              <w:left w:val="single" w:sz="6" w:space="0" w:color="auto"/>
              <w:bottom w:val="nil"/>
              <w:right w:val="single" w:sz="6" w:space="0" w:color="auto"/>
            </w:tcBorders>
          </w:tcPr>
          <w:p w:rsidR="006A0CD8" w:rsidRPr="005E3496" w:rsidRDefault="006A0CD8" w:rsidP="006A0CD8">
            <w:pPr>
              <w:jc w:val="both"/>
            </w:pPr>
          </w:p>
          <w:p w:rsidR="006A0CD8" w:rsidRPr="005E3496" w:rsidRDefault="006A0CD8" w:rsidP="006A0CD8">
            <w:r w:rsidRPr="005E3496">
              <w:t>Провести расчеты сил и средств, необходимых для ликвидации возможной чрезвычайной ситуации и снижению ущерба</w:t>
            </w:r>
          </w:p>
          <w:p w:rsidR="006A0CD8" w:rsidRPr="005E3496" w:rsidRDefault="006A0CD8" w:rsidP="006A0CD8">
            <w:pPr>
              <w:jc w:val="both"/>
            </w:pPr>
          </w:p>
          <w:p w:rsidR="006A0CD8" w:rsidRPr="005E3496" w:rsidRDefault="006A0CD8" w:rsidP="006A0CD8">
            <w:pPr>
              <w:jc w:val="both"/>
            </w:pPr>
          </w:p>
          <w:p w:rsidR="006A0CD8" w:rsidRPr="005E3496" w:rsidRDefault="006A0CD8" w:rsidP="006A0CD8">
            <w:pPr>
              <w:jc w:val="both"/>
            </w:pPr>
          </w:p>
        </w:tc>
        <w:tc>
          <w:tcPr>
            <w:tcW w:w="1333" w:type="dxa"/>
            <w:gridSpan w:val="2"/>
            <w:tcBorders>
              <w:top w:val="single" w:sz="6" w:space="0" w:color="auto"/>
              <w:left w:val="single" w:sz="6" w:space="0" w:color="auto"/>
              <w:bottom w:val="nil"/>
              <w:right w:val="single" w:sz="6" w:space="0" w:color="auto"/>
            </w:tcBorders>
            <w:vAlign w:val="center"/>
          </w:tcPr>
          <w:p w:rsidR="006A0CD8" w:rsidRPr="005E3496" w:rsidRDefault="006A0CD8" w:rsidP="006A0CD8">
            <w:pPr>
              <w:jc w:val="center"/>
            </w:pPr>
            <w:r w:rsidRPr="005E3496">
              <w:t>в течение суток</w:t>
            </w:r>
          </w:p>
        </w:tc>
        <w:tc>
          <w:tcPr>
            <w:tcW w:w="423" w:type="dxa"/>
            <w:tcBorders>
              <w:top w:val="single" w:sz="6" w:space="0" w:color="auto"/>
              <w:left w:val="single" w:sz="6" w:space="0" w:color="auto"/>
              <w:bottom w:val="nil"/>
              <w:right w:val="single" w:sz="6" w:space="0" w:color="auto"/>
            </w:tcBorders>
          </w:tcPr>
          <w:p w:rsidR="006A0CD8" w:rsidRPr="005E3496" w:rsidRDefault="00B15772" w:rsidP="006A0CD8">
            <w:pPr>
              <w:jc w:val="center"/>
            </w:pPr>
            <w:r>
              <w:rPr>
                <w:noProof/>
              </w:rPr>
              <w:pict>
                <v:shape id="_x0000_s1063" type="#_x0000_t13" style="position:absolute;left:0;text-align:left;margin-left:-.9pt;margin-top:35.3pt;width:289.15pt;height:36pt;z-index:251699200;mso-position-horizontal-relative:text;mso-position-vertical-relative:text" adj="20095,4800" fillcolor="#c0504d"/>
              </w:pict>
            </w: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nil"/>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nil"/>
              <w:right w:val="single" w:sz="6" w:space="0" w:color="auto"/>
            </w:tcBorders>
          </w:tcPr>
          <w:p w:rsidR="006A0CD8" w:rsidRPr="005E3496" w:rsidRDefault="006A0CD8" w:rsidP="006A0CD8"/>
          <w:p w:rsidR="006A0CD8" w:rsidRPr="005E3496" w:rsidRDefault="006A0CD8" w:rsidP="006A0CD8">
            <w:r w:rsidRPr="005E3496">
              <w:t>Председатель КЧС МО, специалисты бухгалтерии МО</w:t>
            </w:r>
          </w:p>
        </w:tc>
        <w:tc>
          <w:tcPr>
            <w:tcW w:w="1037" w:type="dxa"/>
            <w:gridSpan w:val="2"/>
            <w:tcBorders>
              <w:top w:val="single" w:sz="6" w:space="0" w:color="auto"/>
              <w:left w:val="single" w:sz="6" w:space="0" w:color="auto"/>
              <w:bottom w:val="nil"/>
              <w:right w:val="single" w:sz="6" w:space="0" w:color="auto"/>
            </w:tcBorders>
          </w:tcPr>
          <w:p w:rsidR="006A0CD8" w:rsidRPr="005E3496" w:rsidRDefault="006A0CD8" w:rsidP="006A0CD8">
            <w:pPr>
              <w:jc w:val="center"/>
            </w:pPr>
          </w:p>
        </w:tc>
      </w:tr>
      <w:tr w:rsidR="006A0CD8" w:rsidRPr="005E3496" w:rsidTr="006A0CD8">
        <w:trPr>
          <w:trHeight w:val="300"/>
        </w:trPr>
        <w:tc>
          <w:tcPr>
            <w:tcW w:w="50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16</w:t>
            </w:r>
          </w:p>
        </w:tc>
        <w:tc>
          <w:tcPr>
            <w:tcW w:w="2457" w:type="dxa"/>
            <w:tcBorders>
              <w:top w:val="single" w:sz="6" w:space="0" w:color="auto"/>
              <w:left w:val="single" w:sz="6" w:space="0" w:color="auto"/>
              <w:bottom w:val="single" w:sz="4" w:space="0" w:color="auto"/>
              <w:right w:val="single" w:sz="6" w:space="0" w:color="auto"/>
            </w:tcBorders>
          </w:tcPr>
          <w:p w:rsidR="006A0CD8" w:rsidRPr="005E3496" w:rsidRDefault="006A0CD8" w:rsidP="006A0CD8"/>
          <w:p w:rsidR="006A0CD8" w:rsidRPr="005E3496" w:rsidRDefault="006A0CD8" w:rsidP="006A0CD8">
            <w:r w:rsidRPr="005E3496">
              <w:t>При</w:t>
            </w:r>
            <w:r>
              <w:t xml:space="preserve"> необходимости при</w:t>
            </w:r>
            <w:r w:rsidRPr="005E3496">
              <w:t xml:space="preserve">вести в готовность гражданские организации ГО </w:t>
            </w:r>
          </w:p>
        </w:tc>
        <w:tc>
          <w:tcPr>
            <w:tcW w:w="1333" w:type="dxa"/>
            <w:gridSpan w:val="2"/>
            <w:tcBorders>
              <w:top w:val="single" w:sz="6"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t>4 часа</w: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B15772" w:rsidP="006A0CD8">
            <w:pPr>
              <w:jc w:val="center"/>
            </w:pPr>
            <w:r>
              <w:rPr>
                <w:noProof/>
              </w:rPr>
              <w:pict>
                <v:shape id="_x0000_s1069" type="#_x0000_t13" style="position:absolute;left:0;text-align:left;margin-left:-.9pt;margin-top:.55pt;width:164.65pt;height:36pt;z-index:251705344;mso-position-horizontal-relative:text;mso-position-vertical-relative:text" adj="20095,4800" fillcolor="#c0504d"/>
              </w:pic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4" w:space="0" w:color="auto"/>
            </w:tcBorders>
          </w:tcPr>
          <w:p w:rsidR="006A0CD8" w:rsidRPr="005E3496" w:rsidRDefault="006A0CD8" w:rsidP="006A0CD8">
            <w:pPr>
              <w:jc w:val="center"/>
            </w:pPr>
          </w:p>
        </w:tc>
        <w:tc>
          <w:tcPr>
            <w:tcW w:w="427" w:type="dxa"/>
            <w:tcBorders>
              <w:top w:val="single" w:sz="6"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67" w:type="dxa"/>
            <w:gridSpan w:val="2"/>
            <w:tcBorders>
              <w:top w:val="single" w:sz="6"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65" w:type="dxa"/>
            <w:gridSpan w:val="2"/>
            <w:tcBorders>
              <w:top w:val="single" w:sz="6"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349" w:type="dxa"/>
            <w:tcBorders>
              <w:top w:val="single" w:sz="6" w:space="0" w:color="auto"/>
              <w:left w:val="single" w:sz="4"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6" w:space="0" w:color="auto"/>
              <w:left w:val="single" w:sz="4"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6" w:space="0" w:color="auto"/>
              <w:left w:val="single" w:sz="4"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6" w:space="0" w:color="auto"/>
              <w:left w:val="single" w:sz="4"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4" w:space="0" w:color="auto"/>
              <w:right w:val="single" w:sz="6" w:space="0" w:color="auto"/>
            </w:tcBorders>
          </w:tcPr>
          <w:p w:rsidR="006A0CD8" w:rsidRPr="00C122CC" w:rsidRDefault="006A0CD8" w:rsidP="006A0CD8">
            <w:pPr>
              <w:pStyle w:val="af0"/>
              <w:spacing w:after="0"/>
            </w:pPr>
            <w:r w:rsidRPr="00C122CC">
              <w:t>Комиссия по ЧС Уполномоченный по вопросам ГО, ЧС и ПБ</w:t>
            </w:r>
          </w:p>
          <w:p w:rsidR="006A0CD8" w:rsidRPr="00C122CC" w:rsidRDefault="006A0CD8" w:rsidP="006A0CD8"/>
        </w:tc>
        <w:tc>
          <w:tcPr>
            <w:tcW w:w="103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r>
      <w:tr w:rsidR="006A0CD8" w:rsidRPr="00C122CC" w:rsidTr="006A0CD8">
        <w:trPr>
          <w:cantSplit/>
          <w:trHeight w:val="800"/>
        </w:trPr>
        <w:tc>
          <w:tcPr>
            <w:tcW w:w="503" w:type="dxa"/>
            <w:tcBorders>
              <w:top w:val="single" w:sz="4" w:space="0" w:color="auto"/>
              <w:left w:val="single" w:sz="4" w:space="0" w:color="auto"/>
              <w:bottom w:val="single" w:sz="4" w:space="0" w:color="auto"/>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17</w:t>
            </w:r>
          </w:p>
        </w:tc>
        <w:tc>
          <w:tcPr>
            <w:tcW w:w="2457" w:type="dxa"/>
            <w:tcBorders>
              <w:top w:val="single" w:sz="4" w:space="0" w:color="auto"/>
              <w:left w:val="single" w:sz="6" w:space="0" w:color="auto"/>
              <w:bottom w:val="single" w:sz="4" w:space="0" w:color="auto"/>
              <w:right w:val="single" w:sz="6" w:space="0" w:color="auto"/>
            </w:tcBorders>
          </w:tcPr>
          <w:p w:rsidR="006A0CD8" w:rsidRPr="005E3496" w:rsidRDefault="006A0CD8" w:rsidP="006A0CD8">
            <w:r w:rsidRPr="005E3496">
              <w:t>Уточнить планы действий по предупреждению и ликвидации чрезвычайной ситуации</w:t>
            </w:r>
          </w:p>
        </w:tc>
        <w:tc>
          <w:tcPr>
            <w:tcW w:w="1333" w:type="dxa"/>
            <w:gridSpan w:val="2"/>
            <w:tcBorders>
              <w:top w:val="single" w:sz="4"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t>2 час.</w: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B15772" w:rsidP="006A0CD8">
            <w:pPr>
              <w:jc w:val="center"/>
            </w:pPr>
            <w:r>
              <w:rPr>
                <w:noProof/>
              </w:rPr>
              <w:pict>
                <v:shape id="_x0000_s1070" type="#_x0000_t13" style="position:absolute;left:0;text-align:left;margin-left:6.35pt;margin-top:52.7pt;width:110.25pt;height:36pt;z-index:251706368;mso-position-horizontal-relative:text;mso-position-vertical-relative:text" adj="20095,4800" fillcolor="#c0504d"/>
              </w:pic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4" w:space="0" w:color="auto"/>
              <w:right w:val="single" w:sz="4" w:space="0" w:color="auto"/>
            </w:tcBorders>
          </w:tcPr>
          <w:p w:rsidR="006A0CD8" w:rsidRPr="005E3496" w:rsidRDefault="006A0CD8" w:rsidP="006A0CD8">
            <w:pPr>
              <w:jc w:val="center"/>
            </w:pPr>
          </w:p>
        </w:tc>
        <w:tc>
          <w:tcPr>
            <w:tcW w:w="423" w:type="dxa"/>
            <w:tcBorders>
              <w:top w:val="single" w:sz="4" w:space="0" w:color="auto"/>
              <w:left w:val="single" w:sz="4"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4" w:space="0" w:color="auto"/>
              <w:right w:val="single" w:sz="6" w:space="0" w:color="auto"/>
            </w:tcBorders>
          </w:tcPr>
          <w:p w:rsidR="006A0CD8" w:rsidRPr="00C122CC" w:rsidRDefault="006A0CD8" w:rsidP="006A0CD8"/>
          <w:p w:rsidR="006A0CD8" w:rsidRPr="00C122CC" w:rsidRDefault="006A0CD8" w:rsidP="006A0CD8">
            <w:pPr>
              <w:pStyle w:val="af0"/>
              <w:spacing w:after="0"/>
            </w:pPr>
            <w:r w:rsidRPr="00C122CC">
              <w:t>Комиссия по ЧС Уполномоченный по вопросам ГО, ЧС и ПБ</w:t>
            </w:r>
          </w:p>
          <w:p w:rsidR="006A0CD8" w:rsidRPr="00C122CC" w:rsidRDefault="006A0CD8" w:rsidP="006A0CD8"/>
        </w:tc>
        <w:tc>
          <w:tcPr>
            <w:tcW w:w="1037" w:type="dxa"/>
            <w:gridSpan w:val="2"/>
            <w:tcBorders>
              <w:top w:val="single" w:sz="4" w:space="0" w:color="auto"/>
              <w:left w:val="single" w:sz="6" w:space="0" w:color="auto"/>
              <w:bottom w:val="single" w:sz="4" w:space="0" w:color="auto"/>
              <w:right w:val="single" w:sz="4" w:space="0" w:color="auto"/>
            </w:tcBorders>
          </w:tcPr>
          <w:p w:rsidR="006A0CD8" w:rsidRPr="00C122CC" w:rsidRDefault="006A0CD8" w:rsidP="006A0CD8">
            <w:pPr>
              <w:jc w:val="center"/>
            </w:pPr>
          </w:p>
        </w:tc>
      </w:tr>
      <w:tr w:rsidR="006A0CD8" w:rsidRPr="00C122CC" w:rsidTr="006A0CD8">
        <w:trPr>
          <w:cantSplit/>
          <w:trHeight w:val="800"/>
        </w:trPr>
        <w:tc>
          <w:tcPr>
            <w:tcW w:w="15131" w:type="dxa"/>
            <w:gridSpan w:val="29"/>
            <w:tcBorders>
              <w:top w:val="single" w:sz="4" w:space="0" w:color="auto"/>
              <w:bottom w:val="single" w:sz="4" w:space="0" w:color="auto"/>
            </w:tcBorders>
          </w:tcPr>
          <w:p w:rsidR="006A0CD8" w:rsidRPr="00C122CC" w:rsidRDefault="006A0CD8" w:rsidP="006A0CD8">
            <w:pPr>
              <w:jc w:val="center"/>
            </w:pPr>
          </w:p>
        </w:tc>
      </w:tr>
      <w:tr w:rsidR="006A0CD8" w:rsidRPr="005E3496" w:rsidTr="006A0CD8">
        <w:tc>
          <w:tcPr>
            <w:tcW w:w="503" w:type="dxa"/>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w:t>
            </w:r>
          </w:p>
        </w:tc>
        <w:tc>
          <w:tcPr>
            <w:tcW w:w="2457" w:type="dxa"/>
            <w:vMerge w:val="restart"/>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Содержание</w:t>
            </w:r>
          </w:p>
          <w:p w:rsidR="006A0CD8" w:rsidRPr="005E3496" w:rsidRDefault="006A0CD8" w:rsidP="006A0CD8">
            <w:pPr>
              <w:jc w:val="center"/>
              <w:rPr>
                <w:b/>
              </w:rPr>
            </w:pPr>
            <w:r w:rsidRPr="005E3496">
              <w:rPr>
                <w:b/>
              </w:rPr>
              <w:t xml:space="preserve"> выполняемых</w:t>
            </w:r>
          </w:p>
          <w:p w:rsidR="006A0CD8" w:rsidRPr="005E3496" w:rsidRDefault="006A0CD8" w:rsidP="006A0CD8">
            <w:pPr>
              <w:jc w:val="center"/>
              <w:rPr>
                <w:b/>
              </w:rPr>
            </w:pPr>
            <w:r w:rsidRPr="005E3496">
              <w:rPr>
                <w:b/>
              </w:rPr>
              <w:t>мероприятий</w:t>
            </w:r>
          </w:p>
        </w:tc>
        <w:tc>
          <w:tcPr>
            <w:tcW w:w="1333" w:type="dxa"/>
            <w:gridSpan w:val="2"/>
            <w:vMerge w:val="restart"/>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Отво-</w:t>
            </w:r>
          </w:p>
          <w:p w:rsidR="006A0CD8" w:rsidRPr="005E3496" w:rsidRDefault="006A0CD8" w:rsidP="006A0CD8">
            <w:pPr>
              <w:jc w:val="center"/>
              <w:rPr>
                <w:b/>
              </w:rPr>
            </w:pPr>
            <w:r w:rsidRPr="005E3496">
              <w:rPr>
                <w:b/>
              </w:rPr>
              <w:t>димое время</w:t>
            </w:r>
          </w:p>
        </w:tc>
        <w:tc>
          <w:tcPr>
            <w:tcW w:w="7621" w:type="dxa"/>
            <w:gridSpan w:val="2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Сроки выполнения от «Ч»</w:t>
            </w:r>
          </w:p>
        </w:tc>
        <w:tc>
          <w:tcPr>
            <w:tcW w:w="2188" w:type="dxa"/>
            <w:gridSpan w:val="2"/>
            <w:vMerge w:val="restart"/>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Ответственные</w:t>
            </w:r>
          </w:p>
          <w:p w:rsidR="006A0CD8" w:rsidRPr="005E3496" w:rsidRDefault="006A0CD8" w:rsidP="006A0CD8">
            <w:pPr>
              <w:jc w:val="center"/>
              <w:rPr>
                <w:b/>
              </w:rPr>
            </w:pPr>
            <w:r w:rsidRPr="005E3496">
              <w:rPr>
                <w:b/>
              </w:rPr>
              <w:t>исполнители</w:t>
            </w:r>
          </w:p>
        </w:tc>
        <w:tc>
          <w:tcPr>
            <w:tcW w:w="1029" w:type="dxa"/>
            <w:vMerge w:val="restart"/>
            <w:tcBorders>
              <w:top w:val="single" w:sz="4" w:space="0" w:color="auto"/>
              <w:left w:val="single" w:sz="6" w:space="0" w:color="auto"/>
              <w:right w:val="single" w:sz="6" w:space="0" w:color="auto"/>
            </w:tcBorders>
          </w:tcPr>
          <w:p w:rsidR="006A0CD8" w:rsidRPr="005E3496" w:rsidRDefault="006A0CD8" w:rsidP="006A0CD8">
            <w:pPr>
              <w:rPr>
                <w:b/>
              </w:rPr>
            </w:pPr>
            <w:r w:rsidRPr="005E3496">
              <w:rPr>
                <w:b/>
              </w:rPr>
              <w:t>Отметка</w:t>
            </w:r>
          </w:p>
          <w:p w:rsidR="006A0CD8" w:rsidRPr="005E3496" w:rsidRDefault="006A0CD8" w:rsidP="006A0CD8">
            <w:pPr>
              <w:jc w:val="center"/>
              <w:rPr>
                <w:b/>
              </w:rPr>
            </w:pPr>
            <w:r w:rsidRPr="005E3496">
              <w:rPr>
                <w:b/>
              </w:rPr>
              <w:t>о вып.</w:t>
            </w:r>
          </w:p>
        </w:tc>
      </w:tr>
      <w:tr w:rsidR="006A0CD8" w:rsidRPr="005E3496" w:rsidTr="006A0CD8">
        <w:tc>
          <w:tcPr>
            <w:tcW w:w="503" w:type="dxa"/>
            <w:tcBorders>
              <w:left w:val="single" w:sz="6" w:space="0" w:color="auto"/>
              <w:right w:val="single" w:sz="6" w:space="0" w:color="auto"/>
            </w:tcBorders>
          </w:tcPr>
          <w:p w:rsidR="006A0CD8" w:rsidRPr="005E3496" w:rsidRDefault="006A0CD8" w:rsidP="006A0CD8">
            <w:pPr>
              <w:jc w:val="center"/>
              <w:rPr>
                <w:b/>
              </w:rPr>
            </w:pPr>
            <w:proofErr w:type="gramStart"/>
            <w:r w:rsidRPr="005E3496">
              <w:rPr>
                <w:b/>
              </w:rPr>
              <w:t>п</w:t>
            </w:r>
            <w:proofErr w:type="gramEnd"/>
            <w:r w:rsidRPr="005E3496">
              <w:rPr>
                <w:b/>
              </w:rPr>
              <w:t>/п</w:t>
            </w:r>
          </w:p>
        </w:tc>
        <w:tc>
          <w:tcPr>
            <w:tcW w:w="2457" w:type="dxa"/>
            <w:vMerge/>
            <w:tcBorders>
              <w:left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692" w:type="dxa"/>
            <w:gridSpan w:val="4"/>
            <w:tcBorders>
              <w:left w:val="single" w:sz="6" w:space="0" w:color="auto"/>
              <w:bottom w:val="single" w:sz="6" w:space="0" w:color="auto"/>
              <w:right w:val="single" w:sz="6" w:space="0" w:color="auto"/>
            </w:tcBorders>
          </w:tcPr>
          <w:p w:rsidR="006A0CD8" w:rsidRDefault="006A0CD8" w:rsidP="006A0CD8">
            <w:pPr>
              <w:jc w:val="center"/>
              <w:rPr>
                <w:b/>
              </w:rPr>
            </w:pPr>
          </w:p>
          <w:p w:rsidR="006A0CD8" w:rsidRPr="005E3496" w:rsidRDefault="006A0CD8" w:rsidP="006A0CD8">
            <w:pPr>
              <w:jc w:val="center"/>
              <w:rPr>
                <w:b/>
              </w:rPr>
            </w:pPr>
            <w:r w:rsidRPr="005E3496">
              <w:rPr>
                <w:b/>
              </w:rPr>
              <w:t>минуты</w:t>
            </w:r>
          </w:p>
        </w:tc>
        <w:tc>
          <w:tcPr>
            <w:tcW w:w="4336" w:type="dxa"/>
            <w:gridSpan w:val="14"/>
            <w:tcBorders>
              <w:left w:val="single" w:sz="6" w:space="0" w:color="auto"/>
              <w:bottom w:val="single" w:sz="6" w:space="0" w:color="auto"/>
              <w:right w:val="single" w:sz="6" w:space="0" w:color="auto"/>
            </w:tcBorders>
          </w:tcPr>
          <w:p w:rsidR="006A0CD8" w:rsidRDefault="006A0CD8" w:rsidP="006A0CD8">
            <w:pPr>
              <w:jc w:val="center"/>
              <w:rPr>
                <w:b/>
              </w:rPr>
            </w:pPr>
          </w:p>
          <w:p w:rsidR="006A0CD8" w:rsidRPr="005E3496" w:rsidRDefault="006A0CD8" w:rsidP="006A0CD8">
            <w:pPr>
              <w:jc w:val="center"/>
              <w:rPr>
                <w:b/>
              </w:rPr>
            </w:pPr>
            <w:r w:rsidRPr="005E3496">
              <w:rPr>
                <w:b/>
              </w:rPr>
              <w:t>часы</w:t>
            </w:r>
          </w:p>
        </w:tc>
        <w:tc>
          <w:tcPr>
            <w:tcW w:w="1593" w:type="dxa"/>
            <w:gridSpan w:val="4"/>
            <w:tcBorders>
              <w:left w:val="single" w:sz="6" w:space="0" w:color="auto"/>
              <w:bottom w:val="single" w:sz="6" w:space="0" w:color="auto"/>
              <w:right w:val="single" w:sz="6" w:space="0" w:color="auto"/>
            </w:tcBorders>
          </w:tcPr>
          <w:p w:rsidR="006A0CD8" w:rsidRDefault="006A0CD8" w:rsidP="006A0CD8">
            <w:pPr>
              <w:jc w:val="center"/>
              <w:rPr>
                <w:b/>
              </w:rPr>
            </w:pPr>
          </w:p>
          <w:p w:rsidR="006A0CD8" w:rsidRPr="005E3496" w:rsidRDefault="006A0CD8" w:rsidP="006A0CD8">
            <w:pPr>
              <w:jc w:val="center"/>
              <w:rPr>
                <w:b/>
              </w:rPr>
            </w:pPr>
            <w:r w:rsidRPr="005E3496">
              <w:rPr>
                <w:b/>
              </w:rPr>
              <w:t>сутки</w:t>
            </w:r>
          </w:p>
        </w:tc>
        <w:tc>
          <w:tcPr>
            <w:tcW w:w="2188"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029" w:type="dxa"/>
            <w:vMerge/>
            <w:tcBorders>
              <w:left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503"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2457"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333"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10</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20</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40</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60</w:t>
            </w:r>
          </w:p>
        </w:tc>
        <w:tc>
          <w:tcPr>
            <w:tcW w:w="496"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1,5</w:t>
            </w:r>
          </w:p>
        </w:tc>
        <w:tc>
          <w:tcPr>
            <w:tcW w:w="282"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w:t>
            </w:r>
          </w:p>
        </w:tc>
        <w:tc>
          <w:tcPr>
            <w:tcW w:w="555" w:type="dxa"/>
            <w:gridSpan w:val="2"/>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2,5</w:t>
            </w:r>
          </w:p>
        </w:tc>
        <w:tc>
          <w:tcPr>
            <w:tcW w:w="239"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3</w:t>
            </w:r>
          </w:p>
        </w:tc>
        <w:tc>
          <w:tcPr>
            <w:tcW w:w="355"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4</w:t>
            </w:r>
          </w:p>
        </w:tc>
        <w:tc>
          <w:tcPr>
            <w:tcW w:w="359" w:type="dxa"/>
            <w:gridSpan w:val="2"/>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6</w:t>
            </w:r>
          </w:p>
        </w:tc>
        <w:tc>
          <w:tcPr>
            <w:tcW w:w="355"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8</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10</w:t>
            </w:r>
          </w:p>
        </w:tc>
        <w:tc>
          <w:tcPr>
            <w:tcW w:w="426" w:type="dxa"/>
            <w:gridSpan w:val="2"/>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12</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18</w:t>
            </w:r>
          </w:p>
        </w:tc>
        <w:tc>
          <w:tcPr>
            <w:tcW w:w="423"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24</w:t>
            </w:r>
          </w:p>
        </w:tc>
        <w:tc>
          <w:tcPr>
            <w:tcW w:w="398"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2</w:t>
            </w:r>
          </w:p>
        </w:tc>
        <w:tc>
          <w:tcPr>
            <w:tcW w:w="398"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3</w:t>
            </w:r>
          </w:p>
        </w:tc>
        <w:tc>
          <w:tcPr>
            <w:tcW w:w="398"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4</w:t>
            </w:r>
          </w:p>
        </w:tc>
        <w:tc>
          <w:tcPr>
            <w:tcW w:w="399" w:type="dxa"/>
            <w:tcBorders>
              <w:left w:val="single" w:sz="6" w:space="0" w:color="auto"/>
              <w:bottom w:val="single" w:sz="6" w:space="0" w:color="auto"/>
              <w:right w:val="single" w:sz="6" w:space="0" w:color="auto"/>
            </w:tcBorders>
          </w:tcPr>
          <w:p w:rsidR="006A0CD8" w:rsidRPr="00C122CC" w:rsidRDefault="006A0CD8" w:rsidP="006A0CD8">
            <w:pPr>
              <w:jc w:val="center"/>
              <w:rPr>
                <w:sz w:val="20"/>
                <w:szCs w:val="20"/>
              </w:rPr>
            </w:pPr>
            <w:r w:rsidRPr="00C122CC">
              <w:rPr>
                <w:sz w:val="20"/>
                <w:szCs w:val="20"/>
              </w:rPr>
              <w:t>5</w:t>
            </w:r>
          </w:p>
        </w:tc>
        <w:tc>
          <w:tcPr>
            <w:tcW w:w="2180"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037"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r>
      <w:tr w:rsidR="006A0CD8" w:rsidRPr="005E3496" w:rsidTr="006A0CD8">
        <w:trPr>
          <w:cantSplit/>
          <w:trHeight w:val="1248"/>
        </w:trPr>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14628" w:type="dxa"/>
            <w:gridSpan w:val="28"/>
            <w:tcBorders>
              <w:top w:val="single" w:sz="6" w:space="0" w:color="auto"/>
              <w:left w:val="single" w:sz="6" w:space="0" w:color="auto"/>
              <w:bottom w:val="single" w:sz="6" w:space="0" w:color="auto"/>
              <w:right w:val="single" w:sz="6" w:space="0" w:color="auto"/>
            </w:tcBorders>
          </w:tcPr>
          <w:p w:rsidR="006A0CD8" w:rsidRPr="005E3496" w:rsidRDefault="006A0CD8" w:rsidP="006A0CD8">
            <w:pPr>
              <w:pStyle w:val="10"/>
              <w:spacing w:before="0" w:after="0"/>
              <w:jc w:val="center"/>
              <w:rPr>
                <w:rFonts w:ascii="Times New Roman" w:hAnsi="Times New Roman"/>
                <w:sz w:val="24"/>
                <w:szCs w:val="24"/>
              </w:rPr>
            </w:pPr>
            <w:r w:rsidRPr="005E3496">
              <w:rPr>
                <w:rFonts w:ascii="Times New Roman" w:hAnsi="Times New Roman"/>
                <w:sz w:val="24"/>
                <w:szCs w:val="24"/>
              </w:rPr>
              <w:t>Принять конкретные меры по защите населения</w:t>
            </w:r>
          </w:p>
          <w:p w:rsidR="006A0CD8" w:rsidRPr="00C122CC" w:rsidRDefault="006A0CD8" w:rsidP="006A0CD8">
            <w:pPr>
              <w:pStyle w:val="10"/>
              <w:spacing w:before="0" w:after="0"/>
              <w:jc w:val="center"/>
              <w:rPr>
                <w:rFonts w:ascii="Times New Roman" w:hAnsi="Times New Roman"/>
                <w:sz w:val="24"/>
                <w:szCs w:val="24"/>
              </w:rPr>
            </w:pPr>
            <w:r w:rsidRPr="005E3496">
              <w:t>и окружающей среды по обеспечению устойчивого функционирования объектов экономики в зависимости от вида чрезвычайной ситуац</w:t>
            </w:r>
            <w:proofErr w:type="gramStart"/>
            <w:r w:rsidRPr="005E3496">
              <w:t>ии и ее</w:t>
            </w:r>
            <w:proofErr w:type="gramEnd"/>
            <w:r w:rsidRPr="005E3496">
              <w:t xml:space="preserve"> возможных масштабов:</w:t>
            </w:r>
          </w:p>
        </w:tc>
      </w:tr>
      <w:tr w:rsidR="006A0CD8" w:rsidRPr="005E3496" w:rsidTr="006A0CD8">
        <w:tc>
          <w:tcPr>
            <w:tcW w:w="15131" w:type="dxa"/>
            <w:gridSpan w:val="29"/>
            <w:tcBorders>
              <w:top w:val="single" w:sz="6" w:space="0" w:color="auto"/>
              <w:left w:val="single" w:sz="6" w:space="0" w:color="auto"/>
              <w:right w:val="single" w:sz="6" w:space="0" w:color="auto"/>
            </w:tcBorders>
          </w:tcPr>
          <w:p w:rsidR="006A0CD8" w:rsidRPr="005E3496" w:rsidRDefault="006A0CD8" w:rsidP="006A0CD8">
            <w:pPr>
              <w:pStyle w:val="2"/>
              <w:rPr>
                <w:sz w:val="24"/>
              </w:rPr>
            </w:pPr>
            <w:r w:rsidRPr="005E3496">
              <w:rPr>
                <w:sz w:val="24"/>
              </w:rPr>
              <w:t>При угрозе ураганов, метелей, сильных морозов</w:t>
            </w:r>
          </w:p>
          <w:p w:rsidR="006A0CD8" w:rsidRPr="005E3496" w:rsidRDefault="006A0CD8" w:rsidP="006A0CD8"/>
        </w:tc>
      </w:tr>
      <w:tr w:rsidR="006A0CD8" w:rsidRPr="005E3496" w:rsidTr="006A0CD8">
        <w:tc>
          <w:tcPr>
            <w:tcW w:w="50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r w:rsidRPr="005E3496">
              <w:t>1</w:t>
            </w:r>
          </w:p>
        </w:tc>
        <w:tc>
          <w:tcPr>
            <w:tcW w:w="2457" w:type="dxa"/>
            <w:tcBorders>
              <w:top w:val="single" w:sz="4" w:space="0" w:color="auto"/>
              <w:left w:val="single" w:sz="6" w:space="0" w:color="auto"/>
              <w:bottom w:val="single" w:sz="4" w:space="0" w:color="auto"/>
              <w:right w:val="single" w:sz="6" w:space="0" w:color="auto"/>
            </w:tcBorders>
          </w:tcPr>
          <w:p w:rsidR="006A0CD8" w:rsidRPr="005E3496" w:rsidRDefault="006A0CD8" w:rsidP="006A0CD8"/>
          <w:p w:rsidR="006A0CD8" w:rsidRPr="005E3496" w:rsidRDefault="006A0CD8" w:rsidP="006A0CD8">
            <w:r w:rsidRPr="005E3496">
              <w:t xml:space="preserve">-организовать взаимодействие между коммунально-техническими, </w:t>
            </w:r>
            <w:proofErr w:type="gramStart"/>
            <w:r w:rsidRPr="005E3496">
              <w:t>тепло-энергетическими</w:t>
            </w:r>
            <w:proofErr w:type="gramEnd"/>
            <w:r w:rsidRPr="005E3496">
              <w:t xml:space="preserve"> и другими службами, обеспечивающими жизнедеятельность населения и объектов экономики; </w:t>
            </w:r>
          </w:p>
          <w:p w:rsidR="006A0CD8" w:rsidRDefault="006A0CD8" w:rsidP="006A0CD8"/>
          <w:p w:rsidR="006A0CD8" w:rsidRPr="005E3496" w:rsidRDefault="00B15772" w:rsidP="006A0CD8">
            <w:r>
              <w:rPr>
                <w:noProof/>
              </w:rPr>
              <w:pict>
                <v:shape id="_x0000_s1071" type="#_x0000_t13" style="position:absolute;margin-left:186.9pt;margin-top:-62pt;width:78.1pt;height:36pt;z-index:251707392" adj="20095,4800" fillcolor="#c0504d"/>
              </w:pict>
            </w:r>
          </w:p>
        </w:tc>
        <w:tc>
          <w:tcPr>
            <w:tcW w:w="1333"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p w:rsidR="006A0CD8" w:rsidRPr="005E3496" w:rsidRDefault="006A0CD8" w:rsidP="006A0CD8">
            <w:pPr>
              <w:jc w:val="center"/>
            </w:pPr>
            <w:r w:rsidRPr="005E3496">
              <w:t>1 час</w:t>
            </w: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4" w:space="0" w:color="auto"/>
              <w:right w:val="single" w:sz="6" w:space="0" w:color="auto"/>
            </w:tcBorders>
          </w:tcPr>
          <w:p w:rsidR="006A0CD8" w:rsidRPr="005E3496" w:rsidRDefault="006A0CD8" w:rsidP="006A0CD8"/>
          <w:p w:rsidR="006A0CD8" w:rsidRPr="005E3496" w:rsidRDefault="006A0CD8" w:rsidP="006A0CD8">
            <w:r w:rsidRPr="005E3496">
              <w:t>Председатель КЧС МО, коммунально-технические службы, службы энергетики</w:t>
            </w:r>
          </w:p>
          <w:p w:rsidR="006A0CD8" w:rsidRPr="005E3496" w:rsidRDefault="006A0CD8" w:rsidP="006A0CD8"/>
          <w:p w:rsidR="006A0CD8" w:rsidRPr="005E3496" w:rsidRDefault="006A0CD8" w:rsidP="006A0CD8"/>
          <w:p w:rsidR="006A0CD8" w:rsidRPr="005E3496" w:rsidRDefault="006A0CD8" w:rsidP="006A0CD8"/>
          <w:p w:rsidR="006A0CD8" w:rsidRPr="005E3496" w:rsidRDefault="006A0CD8" w:rsidP="006A0CD8"/>
        </w:tc>
        <w:tc>
          <w:tcPr>
            <w:tcW w:w="103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lastRenderedPageBreak/>
              <w:t>2</w:t>
            </w:r>
          </w:p>
        </w:tc>
        <w:tc>
          <w:tcPr>
            <w:tcW w:w="2457" w:type="dxa"/>
            <w:tcBorders>
              <w:top w:val="single" w:sz="4" w:space="0" w:color="auto"/>
              <w:left w:val="single" w:sz="6" w:space="0" w:color="auto"/>
              <w:bottom w:val="single" w:sz="6" w:space="0" w:color="auto"/>
              <w:right w:val="single" w:sz="6" w:space="0" w:color="auto"/>
            </w:tcBorders>
          </w:tcPr>
          <w:p w:rsidR="006A0CD8" w:rsidRPr="005E3496" w:rsidRDefault="006A0CD8" w:rsidP="006A0CD8">
            <w:r w:rsidRPr="005E3496">
              <w:t>- оповестить объекты экономики, население об угрозе чрезвычайной ситуации и его действиях;</w:t>
            </w:r>
          </w:p>
        </w:tc>
        <w:tc>
          <w:tcPr>
            <w:tcW w:w="1333" w:type="dxa"/>
            <w:gridSpan w:val="2"/>
            <w:tcBorders>
              <w:top w:val="single" w:sz="4"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7" type="#_x0000_t13" style="position:absolute;left:0;text-align:left;margin-left:-2.75pt;margin-top:40.05pt;width:71.45pt;height:36pt;z-index:251703296;mso-position-horizontal-relative:text;mso-position-vertical-relative:text" adj="20095,4800" fillcolor="#c0504d"/>
              </w:pict>
            </w: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6" w:space="0" w:color="auto"/>
              <w:right w:val="single" w:sz="6" w:space="0" w:color="auto"/>
            </w:tcBorders>
          </w:tcPr>
          <w:p w:rsidR="006A0CD8" w:rsidRPr="005815E4" w:rsidRDefault="006A0CD8" w:rsidP="006A0CD8">
            <w:pPr>
              <w:pStyle w:val="af0"/>
              <w:spacing w:after="0"/>
            </w:pPr>
            <w:r>
              <w:t xml:space="preserve">Уполномоченный </w:t>
            </w:r>
            <w:r w:rsidRPr="005815E4">
              <w:t xml:space="preserve">по вопросам ГО, ЧС и ПБ, специалист, ответственный за СМИ МО </w:t>
            </w:r>
          </w:p>
        </w:tc>
        <w:tc>
          <w:tcPr>
            <w:tcW w:w="103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t>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 перевести на чрезвычайный режим работы объекты </w:t>
            </w:r>
            <w:proofErr w:type="gramStart"/>
            <w:r w:rsidRPr="005E3496">
              <w:t>тепло-электроэнергетики</w:t>
            </w:r>
            <w:proofErr w:type="gramEnd"/>
            <w:r w:rsidRPr="005E3496">
              <w:t>, и водоснабжения</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 30 м.</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8" type="#_x0000_t13" style="position:absolute;left:0;text-align:left;margin-left:-2.75pt;margin-top:12.25pt;width:87.6pt;height:36pt;z-index:251704320;mso-position-horizontal-relative:text;mso-position-vertical-relative:text" adj="20095,4800" fillcolor="#c0504d"/>
              </w:pic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Руководители объектов </w:t>
            </w:r>
            <w:proofErr w:type="gramStart"/>
            <w:r w:rsidRPr="005E3496">
              <w:t>тепло-электроэнергетики</w:t>
            </w:r>
            <w:proofErr w:type="gramEnd"/>
            <w:r w:rsidRPr="005E3496">
              <w:t>, водоснабжения</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t>4</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 расконсервировать и подготовить к работе резервные электростанции </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12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72" type="#_x0000_t13" style="position:absolute;left:0;text-align:left;margin-left:3.9pt;margin-top:20.9pt;width:239.1pt;height:36pt;z-index:251708416;mso-position-horizontal-relative:text;mso-position-vertical-relative:text" adj="20095,4800" fillcolor="#c0504d"/>
              </w:pic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Службы энергетики, руководители объектов экономики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t>5</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 организовать дежурство руководящего состава в домоуправлениях на объектах жизнеобеспечения, во всех звеньях территориаль</w:t>
            </w:r>
            <w:r>
              <w:t>ной подсистемы РСЧС</w:t>
            </w:r>
          </w:p>
          <w:p w:rsidR="006A0CD8" w:rsidRPr="005E3496" w:rsidRDefault="006A0CD8" w:rsidP="006A0CD8">
            <w:pPr>
              <w:jc w:val="both"/>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73" type="#_x0000_t13" style="position:absolute;left:0;text-align:left;margin-left:3.9pt;margin-top:79.9pt;width:71.45pt;height:36pt;z-index:251709440;mso-position-horizontal-relative:text;mso-position-vertical-relative:text" adj="20095,4800" fillcolor="#c0504d"/>
              </w:pic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Комиссия по ЧС МО, руководители объектов эко</w:t>
            </w:r>
            <w:r>
              <w:t>номики</w:t>
            </w:r>
          </w:p>
          <w:p w:rsidR="006A0CD8" w:rsidRPr="005E3496" w:rsidRDefault="006A0CD8" w:rsidP="006A0CD8"/>
          <w:p w:rsidR="006A0CD8" w:rsidRPr="005E3496" w:rsidRDefault="006A0CD8" w:rsidP="006A0CD8"/>
          <w:p w:rsidR="006A0CD8" w:rsidRPr="005E3496" w:rsidRDefault="006A0CD8" w:rsidP="006A0CD8"/>
          <w:p w:rsidR="006A0CD8" w:rsidRPr="005E3496" w:rsidRDefault="006A0CD8" w:rsidP="006A0CD8"/>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5" type="#_x0000_t13" style="position:absolute;left:0;text-align:left;margin-left:346.8pt;margin-top:34.55pt;width:240.35pt;height:36pt;z-index:251701248;mso-position-horizontal-relative:text;mso-position-vertical-relative:text" o:allowincell="f" adj="20416" fillcolor="#c0504d"/>
              </w:pict>
            </w:r>
            <w:r w:rsidR="006A0CD8" w:rsidRPr="005E3496">
              <w:t>6</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создать запас коммунально-технического оборудования и материалов</w:t>
            </w:r>
          </w:p>
        </w:tc>
        <w:tc>
          <w:tcPr>
            <w:tcW w:w="1333"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815E4" w:rsidRDefault="006A0CD8" w:rsidP="006A0CD8">
            <w:r w:rsidRPr="005815E4">
              <w:t xml:space="preserve">Руководители объектов экономики, коммунально-технические </w:t>
            </w:r>
            <w:r w:rsidRPr="005815E4">
              <w:lastRenderedPageBreak/>
              <w:t xml:space="preserve">службы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074" type="#_x0000_t13" style="position:absolute;left:0;text-align:left;margin-left:224pt;margin-top:17.9pt;width:263.5pt;height:36pt;z-index:251710464;mso-position-horizontal-relative:text;mso-position-vertical-relative:text" o:allowincell="f" adj="20416" fillcolor="#c0504d"/>
              </w:pict>
            </w:r>
            <w:r w:rsidR="006A0CD8" w:rsidRPr="005E3496">
              <w:t>7</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подготовить к работе снегоуборочную технику;</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18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Коммунально-технической службы, руководители объектов экономики, дорожная служба</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left w:val="single" w:sz="6" w:space="0" w:color="auto"/>
              <w:right w:val="single" w:sz="6" w:space="0" w:color="auto"/>
            </w:tcBorders>
          </w:tcPr>
          <w:p w:rsidR="006A0CD8" w:rsidRPr="005E3496" w:rsidRDefault="006A0CD8" w:rsidP="006A0CD8">
            <w:pPr>
              <w:pStyle w:val="2"/>
              <w:rPr>
                <w:sz w:val="24"/>
              </w:rPr>
            </w:pPr>
            <w:r w:rsidRPr="005E3496">
              <w:rPr>
                <w:sz w:val="24"/>
              </w:rPr>
              <w:t>При угрозе лесных и торфяных пожаров</w:t>
            </w:r>
          </w:p>
        </w:tc>
      </w:tr>
      <w:tr w:rsidR="006A0CD8" w:rsidRPr="005E3496" w:rsidTr="006A0CD8">
        <w:tc>
          <w:tcPr>
            <w:tcW w:w="50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t>1</w:t>
            </w:r>
          </w:p>
        </w:tc>
        <w:tc>
          <w:tcPr>
            <w:tcW w:w="2457"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Организовать дежурство противопожарных звеньев</w:t>
            </w:r>
          </w:p>
          <w:p w:rsidR="006A0CD8" w:rsidRPr="005E3496" w:rsidRDefault="006A0CD8" w:rsidP="006A0CD8">
            <w:pPr>
              <w:jc w:val="both"/>
            </w:pPr>
          </w:p>
          <w:p w:rsidR="006A0CD8" w:rsidRPr="005E3496" w:rsidRDefault="006A0CD8" w:rsidP="006A0CD8">
            <w:pPr>
              <w:jc w:val="both"/>
            </w:pPr>
          </w:p>
          <w:p w:rsidR="006A0CD8" w:rsidRPr="005E3496" w:rsidRDefault="006A0CD8" w:rsidP="006A0CD8">
            <w:pPr>
              <w:jc w:val="both"/>
            </w:pPr>
          </w:p>
          <w:p w:rsidR="006A0CD8" w:rsidRPr="005E3496" w:rsidRDefault="006A0CD8" w:rsidP="006A0CD8">
            <w:pPr>
              <w:jc w:val="both"/>
            </w:pPr>
          </w:p>
        </w:tc>
        <w:tc>
          <w:tcPr>
            <w:tcW w:w="1333" w:type="dxa"/>
            <w:gridSpan w:val="2"/>
            <w:tcBorders>
              <w:top w:val="single" w:sz="4"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66" type="#_x0000_t13" style="position:absolute;left:0;text-align:left;margin-left:5.55pt;margin-top:18.2pt;width:366.65pt;height:45.45pt;z-index:251702272;mso-position-horizontal-relative:text;mso-position-vertical-relative:text" adj="20677,5394" fillcolor="#c0504d"/>
              </w:pict>
            </w: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6" w:space="0" w:color="auto"/>
              <w:right w:val="single" w:sz="6" w:space="0" w:color="auto"/>
            </w:tcBorders>
          </w:tcPr>
          <w:p w:rsidR="006A0CD8" w:rsidRPr="005E3496" w:rsidRDefault="006A0CD8" w:rsidP="006A0CD8">
            <w:r w:rsidRPr="005E3496">
              <w:t>Руководители лесхозов, противопожарные службы</w:t>
            </w:r>
          </w:p>
        </w:tc>
        <w:tc>
          <w:tcPr>
            <w:tcW w:w="103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2</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организовать оповещение населения о пожароопасной обстановке в Сельцовском сельском поселении</w:t>
            </w:r>
          </w:p>
          <w:p w:rsidR="006A0CD8" w:rsidRPr="005E3496" w:rsidRDefault="00B15772" w:rsidP="006A0CD8">
            <w:r>
              <w:rPr>
                <w:noProof/>
              </w:rPr>
              <w:pict>
                <v:shape id="_x0000_s1131" type="#_x0000_t13" style="position:absolute;margin-left:189.5pt;margin-top:-14.15pt;width:366.65pt;height:45.45pt;z-index:251768832" adj="20677,5394" fillcolor="#c0504d"/>
              </w:pict>
            </w:r>
          </w:p>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Специалист по ГО и ЧС, специалист АМО, ответственный за СМИ поселения</w:t>
            </w:r>
          </w:p>
          <w:p w:rsidR="006A0CD8" w:rsidRPr="005E3496" w:rsidRDefault="006A0CD8" w:rsidP="006A0CD8"/>
          <w:p w:rsidR="006A0CD8" w:rsidRPr="005E3496" w:rsidRDefault="006A0CD8" w:rsidP="006A0CD8"/>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tcBorders>
          </w:tcPr>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lastRenderedPageBreak/>
              <w:br w:type="page"/>
            </w:r>
            <w:r w:rsidRPr="005E3496">
              <w:rPr>
                <w:b/>
              </w:rPr>
              <w:t>№</w:t>
            </w:r>
          </w:p>
        </w:tc>
        <w:tc>
          <w:tcPr>
            <w:tcW w:w="2457" w:type="dxa"/>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Содержание</w:t>
            </w:r>
          </w:p>
          <w:p w:rsidR="006A0CD8" w:rsidRPr="005E3496" w:rsidRDefault="006A0CD8" w:rsidP="006A0CD8">
            <w:pPr>
              <w:jc w:val="center"/>
              <w:rPr>
                <w:b/>
              </w:rPr>
            </w:pPr>
            <w:r w:rsidRPr="005E3496">
              <w:rPr>
                <w:b/>
              </w:rPr>
              <w:t xml:space="preserve"> выполняемых</w:t>
            </w:r>
          </w:p>
          <w:p w:rsidR="006A0CD8" w:rsidRPr="005E3496" w:rsidRDefault="006A0CD8" w:rsidP="006A0CD8">
            <w:pPr>
              <w:jc w:val="center"/>
              <w:rPr>
                <w:b/>
              </w:rPr>
            </w:pPr>
            <w:r w:rsidRPr="005E3496">
              <w:rPr>
                <w:b/>
              </w:rPr>
              <w:t>мероприятий</w:t>
            </w:r>
          </w:p>
        </w:tc>
        <w:tc>
          <w:tcPr>
            <w:tcW w:w="1333" w:type="dxa"/>
            <w:gridSpan w:val="2"/>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Отво-</w:t>
            </w:r>
          </w:p>
          <w:p w:rsidR="006A0CD8" w:rsidRPr="005E3496" w:rsidRDefault="006A0CD8" w:rsidP="006A0CD8">
            <w:pPr>
              <w:jc w:val="center"/>
              <w:rPr>
                <w:b/>
              </w:rPr>
            </w:pPr>
            <w:r w:rsidRPr="005E3496">
              <w:rPr>
                <w:b/>
              </w:rPr>
              <w:t>димое</w:t>
            </w:r>
          </w:p>
          <w:p w:rsidR="006A0CD8" w:rsidRPr="005E3496" w:rsidRDefault="006A0CD8" w:rsidP="006A0CD8">
            <w:pPr>
              <w:jc w:val="center"/>
              <w:rPr>
                <w:b/>
              </w:rPr>
            </w:pPr>
            <w:r w:rsidRPr="005E3496">
              <w:rPr>
                <w:b/>
              </w:rPr>
              <w:t>время</w:t>
            </w:r>
          </w:p>
        </w:tc>
        <w:tc>
          <w:tcPr>
            <w:tcW w:w="7621" w:type="dxa"/>
            <w:gridSpan w:val="2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Сроки выполнения от «Ч»</w:t>
            </w:r>
          </w:p>
        </w:tc>
        <w:tc>
          <w:tcPr>
            <w:tcW w:w="2188" w:type="dxa"/>
            <w:gridSpan w:val="2"/>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Ответственные</w:t>
            </w:r>
          </w:p>
          <w:p w:rsidR="006A0CD8" w:rsidRPr="005E3496" w:rsidRDefault="006A0CD8" w:rsidP="006A0CD8">
            <w:pPr>
              <w:jc w:val="center"/>
              <w:rPr>
                <w:b/>
              </w:rPr>
            </w:pPr>
            <w:r w:rsidRPr="005E3496">
              <w:rPr>
                <w:b/>
              </w:rPr>
              <w:t>исполнители</w:t>
            </w:r>
          </w:p>
        </w:tc>
        <w:tc>
          <w:tcPr>
            <w:tcW w:w="1029" w:type="dxa"/>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Отметка</w:t>
            </w:r>
          </w:p>
          <w:p w:rsidR="006A0CD8" w:rsidRPr="005815E4" w:rsidRDefault="006A0CD8" w:rsidP="006A0CD8">
            <w:pPr>
              <w:jc w:val="center"/>
              <w:rPr>
                <w:b/>
              </w:rPr>
            </w:pPr>
            <w:r w:rsidRPr="005E3496">
              <w:rPr>
                <w:b/>
              </w:rPr>
              <w:t>о вып</w:t>
            </w:r>
            <w:r>
              <w:rPr>
                <w:b/>
              </w:rPr>
              <w:t>лении</w:t>
            </w:r>
          </w:p>
        </w:tc>
      </w:tr>
      <w:tr w:rsidR="006A0CD8" w:rsidRPr="005E3496" w:rsidTr="006A0CD8">
        <w:tc>
          <w:tcPr>
            <w:tcW w:w="503" w:type="dxa"/>
            <w:tcBorders>
              <w:left w:val="single" w:sz="6" w:space="0" w:color="auto"/>
              <w:right w:val="single" w:sz="6" w:space="0" w:color="auto"/>
            </w:tcBorders>
          </w:tcPr>
          <w:p w:rsidR="006A0CD8" w:rsidRPr="005E3496" w:rsidRDefault="006A0CD8" w:rsidP="006A0CD8">
            <w:pPr>
              <w:jc w:val="center"/>
              <w:rPr>
                <w:b/>
              </w:rPr>
            </w:pPr>
            <w:proofErr w:type="gramStart"/>
            <w:r w:rsidRPr="005E3496">
              <w:rPr>
                <w:b/>
              </w:rPr>
              <w:t>п</w:t>
            </w:r>
            <w:proofErr w:type="gramEnd"/>
            <w:r w:rsidRPr="005E3496">
              <w:rPr>
                <w:b/>
              </w:rPr>
              <w:t>/п</w:t>
            </w:r>
          </w:p>
        </w:tc>
        <w:tc>
          <w:tcPr>
            <w:tcW w:w="2457" w:type="dxa"/>
            <w:vMerge/>
            <w:tcBorders>
              <w:left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692"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минуты</w:t>
            </w:r>
          </w:p>
        </w:tc>
        <w:tc>
          <w:tcPr>
            <w:tcW w:w="4336" w:type="dxa"/>
            <w:gridSpan w:val="1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часы</w:t>
            </w:r>
          </w:p>
        </w:tc>
        <w:tc>
          <w:tcPr>
            <w:tcW w:w="1593"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сутки</w:t>
            </w:r>
          </w:p>
        </w:tc>
        <w:tc>
          <w:tcPr>
            <w:tcW w:w="2188"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029" w:type="dxa"/>
            <w:vMerge/>
            <w:tcBorders>
              <w:left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503"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2457"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10</w:t>
            </w: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20</w:t>
            </w: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40</w:t>
            </w: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60</w:t>
            </w:r>
          </w:p>
        </w:tc>
        <w:tc>
          <w:tcPr>
            <w:tcW w:w="496"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1,5</w:t>
            </w:r>
          </w:p>
        </w:tc>
        <w:tc>
          <w:tcPr>
            <w:tcW w:w="282"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2</w:t>
            </w:r>
          </w:p>
        </w:tc>
        <w:tc>
          <w:tcPr>
            <w:tcW w:w="555" w:type="dxa"/>
            <w:gridSpan w:val="2"/>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2,5</w:t>
            </w:r>
          </w:p>
        </w:tc>
        <w:tc>
          <w:tcPr>
            <w:tcW w:w="239"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3</w:t>
            </w:r>
          </w:p>
        </w:tc>
        <w:tc>
          <w:tcPr>
            <w:tcW w:w="355"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4</w:t>
            </w:r>
          </w:p>
        </w:tc>
        <w:tc>
          <w:tcPr>
            <w:tcW w:w="359" w:type="dxa"/>
            <w:gridSpan w:val="2"/>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6</w:t>
            </w:r>
          </w:p>
        </w:tc>
        <w:tc>
          <w:tcPr>
            <w:tcW w:w="355"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8</w:t>
            </w: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10</w:t>
            </w:r>
          </w:p>
        </w:tc>
        <w:tc>
          <w:tcPr>
            <w:tcW w:w="426" w:type="dxa"/>
            <w:gridSpan w:val="2"/>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12</w:t>
            </w: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18</w:t>
            </w:r>
          </w:p>
        </w:tc>
        <w:tc>
          <w:tcPr>
            <w:tcW w:w="423"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24</w:t>
            </w:r>
          </w:p>
        </w:tc>
        <w:tc>
          <w:tcPr>
            <w:tcW w:w="398"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2</w:t>
            </w:r>
          </w:p>
        </w:tc>
        <w:tc>
          <w:tcPr>
            <w:tcW w:w="398"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3</w:t>
            </w:r>
          </w:p>
        </w:tc>
        <w:tc>
          <w:tcPr>
            <w:tcW w:w="398"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4</w:t>
            </w:r>
          </w:p>
        </w:tc>
        <w:tc>
          <w:tcPr>
            <w:tcW w:w="399" w:type="dxa"/>
            <w:tcBorders>
              <w:left w:val="single" w:sz="6" w:space="0" w:color="auto"/>
              <w:bottom w:val="single" w:sz="6" w:space="0" w:color="auto"/>
              <w:right w:val="single" w:sz="6" w:space="0" w:color="auto"/>
            </w:tcBorders>
          </w:tcPr>
          <w:p w:rsidR="006A0CD8" w:rsidRPr="005815E4" w:rsidRDefault="006A0CD8" w:rsidP="006A0CD8">
            <w:pPr>
              <w:jc w:val="center"/>
              <w:rPr>
                <w:sz w:val="20"/>
                <w:szCs w:val="20"/>
              </w:rPr>
            </w:pPr>
            <w:r w:rsidRPr="005815E4">
              <w:rPr>
                <w:sz w:val="20"/>
                <w:szCs w:val="20"/>
              </w:rPr>
              <w:t>5</w:t>
            </w:r>
          </w:p>
        </w:tc>
        <w:tc>
          <w:tcPr>
            <w:tcW w:w="2180"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037"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15131" w:type="dxa"/>
            <w:gridSpan w:val="29"/>
            <w:tcBorders>
              <w:top w:val="single" w:sz="6" w:space="0" w:color="auto"/>
              <w:left w:val="single" w:sz="6" w:space="0" w:color="auto"/>
              <w:right w:val="single" w:sz="6" w:space="0" w:color="auto"/>
            </w:tcBorders>
          </w:tcPr>
          <w:p w:rsidR="006A0CD8" w:rsidRPr="005E3496" w:rsidRDefault="006A0CD8" w:rsidP="006A0CD8">
            <w:pPr>
              <w:pStyle w:val="2"/>
              <w:rPr>
                <w:sz w:val="24"/>
              </w:rPr>
            </w:pPr>
            <w:r w:rsidRPr="005E3496">
              <w:rPr>
                <w:sz w:val="24"/>
              </w:rPr>
              <w:t>При угрозе возникновения опасных инфекционных заболеваний</w:t>
            </w:r>
          </w:p>
        </w:tc>
      </w:tr>
      <w:tr w:rsidR="006A0CD8" w:rsidRPr="005E3496" w:rsidTr="006A0CD8">
        <w:tc>
          <w:tcPr>
            <w:tcW w:w="503" w:type="dxa"/>
            <w:tcBorders>
              <w:top w:val="single" w:sz="4"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75" type="#_x0000_t13" style="position:absolute;left:0;text-align:left;margin-left:214.8pt;margin-top:23.35pt;width:184.8pt;height:36pt;z-index:251711488;mso-position-horizontal-relative:text;mso-position-vertical-relative:text" o:allowincell="f" adj="20416" fillcolor="#c0504d"/>
              </w:pict>
            </w:r>
            <w:r w:rsidR="006A0CD8" w:rsidRPr="005E3496">
              <w:t>1</w:t>
            </w:r>
          </w:p>
        </w:tc>
        <w:tc>
          <w:tcPr>
            <w:tcW w:w="2457" w:type="dxa"/>
            <w:tcBorders>
              <w:top w:val="single" w:sz="4" w:space="0" w:color="auto"/>
              <w:left w:val="single" w:sz="6" w:space="0" w:color="auto"/>
              <w:bottom w:val="single" w:sz="6" w:space="0" w:color="auto"/>
              <w:right w:val="single" w:sz="6" w:space="0" w:color="auto"/>
            </w:tcBorders>
          </w:tcPr>
          <w:p w:rsidR="006A0CD8" w:rsidRPr="005E3496" w:rsidRDefault="006A0CD8" w:rsidP="006A0CD8">
            <w:r w:rsidRPr="005E3496">
              <w:t>Провести медицинскую и санитарно-эпидемиолог</w:t>
            </w:r>
            <w:proofErr w:type="gramStart"/>
            <w:r w:rsidRPr="005E3496">
              <w:t>и-</w:t>
            </w:r>
            <w:proofErr w:type="gramEnd"/>
            <w:r w:rsidRPr="005E3496">
              <w:t xml:space="preserve"> ческую разведку, оценить обстановку, принять решение на локализацию очага инфекции</w:t>
            </w:r>
          </w:p>
        </w:tc>
        <w:tc>
          <w:tcPr>
            <w:tcW w:w="1333" w:type="dxa"/>
            <w:gridSpan w:val="2"/>
            <w:tcBorders>
              <w:top w:val="single" w:sz="4"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5 час.</w:t>
            </w: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6" w:space="0" w:color="auto"/>
              <w:right w:val="single" w:sz="6" w:space="0" w:color="auto"/>
            </w:tcBorders>
          </w:tcPr>
          <w:p w:rsidR="006A0CD8" w:rsidRPr="005E3496" w:rsidRDefault="006A0CD8" w:rsidP="006A0CD8">
            <w:r w:rsidRPr="005E3496">
              <w:t xml:space="preserve">Медицинская и санитарно-эпидемиологическая службы </w:t>
            </w:r>
          </w:p>
        </w:tc>
        <w:tc>
          <w:tcPr>
            <w:tcW w:w="103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t>2</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При необходимости установить карантин на границах возможного очага инфекционного заболевания</w:t>
            </w:r>
          </w:p>
          <w:p w:rsidR="006A0CD8" w:rsidRPr="005E3496" w:rsidRDefault="006A0CD8" w:rsidP="006A0CD8"/>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4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Центр санэпидемнадзора,  служба общественной безопасности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76" type="#_x0000_t13" style="position:absolute;left:0;text-align:left;margin-left:210.3pt;margin-top:-61.75pt;width:171.4pt;height:36pt;z-index:251712512;mso-position-horizontal-relative:text;mso-position-vertical-relative:text" o:allowincell="f" adj="20416" fillcolor="#c0504d"/>
              </w:pict>
            </w:r>
            <w:r>
              <w:rPr>
                <w:noProof/>
              </w:rPr>
              <w:pict>
                <v:shape id="_x0000_s1077" type="#_x0000_t13" style="position:absolute;left:0;text-align:left;margin-left:300.5pt;margin-top:25.55pt;width:279.1pt;height:36pt;z-index:251713536;mso-position-horizontal-relative:text;mso-position-vertical-relative:text" o:allowincell="f" adj="20416" fillcolor="#c0504d"/>
              </w:pict>
            </w:r>
            <w:r w:rsidR="006A0CD8" w:rsidRPr="005E3496">
              <w:t>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Усилить контроль за сани-тарно-эпидемиологической обстановкой в районе возможной чрезвычайной </w:t>
            </w:r>
            <w:r w:rsidRPr="005E3496">
              <w:lastRenderedPageBreak/>
              <w:t>ситуации</w:t>
            </w:r>
          </w:p>
          <w:p w:rsidR="006A0CD8" w:rsidRPr="005E3496" w:rsidRDefault="006A0CD8" w:rsidP="006A0CD8"/>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весь период</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медицинская служба, центр санэпиднадзора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078" type="#_x0000_t13" style="position:absolute;left:0;text-align:left;margin-left:220.95pt;margin-top:24.45pt;width:243.95pt;height:36pt;z-index:251714560;mso-position-horizontal-relative:text;mso-position-vertical-relative:text" o:allowincell="f" adj="20416" fillcolor="#c0504d"/>
              </w:pict>
            </w:r>
            <w:r w:rsidR="006A0CD8" w:rsidRPr="005E3496">
              <w:t>4</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Привести в готовность лечебно-профилактические учреждения к приему </w:t>
            </w:r>
            <w:proofErr w:type="gramStart"/>
            <w:r w:rsidRPr="005E3496">
              <w:t>пораженных</w:t>
            </w:r>
            <w:proofErr w:type="gramEnd"/>
          </w:p>
          <w:p w:rsidR="006A0CD8" w:rsidRPr="005E3496" w:rsidRDefault="006A0CD8" w:rsidP="006A0CD8"/>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12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Медицинская служба Волосовского </w:t>
            </w:r>
          </w:p>
          <w:p w:rsidR="006A0CD8" w:rsidRPr="005E3496" w:rsidRDefault="006A0CD8" w:rsidP="006A0CD8">
            <w:r w:rsidRPr="005E3496">
              <w:t>муниципального района</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79" type="#_x0000_t13" style="position:absolute;left:0;text-align:left;margin-left:214.8pt;margin-top:29.35pt;width:227.5pt;height:36pt;z-index:251715584;mso-position-horizontal-relative:text;mso-position-vertical-relative:text" o:allowincell="f" adj="20416" fillcolor="#c0504d"/>
              </w:pict>
            </w:r>
            <w:r w:rsidR="006A0CD8" w:rsidRPr="005E3496">
              <w:t>5</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Подготовить медицинские формирования к работе  в очаге возможных инфекционных заболеваний</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10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Медицинская служба, центр санэпидемнад-зора</w:t>
            </w:r>
            <w:proofErr w:type="gramStart"/>
            <w:r w:rsidRPr="005E3496">
              <w:t xml:space="preserve"> ,</w:t>
            </w:r>
            <w:proofErr w:type="gramEnd"/>
            <w:r w:rsidRPr="005E3496">
              <w:t xml:space="preserve"> командиры формирований</w:t>
            </w:r>
          </w:p>
          <w:p w:rsidR="006A0CD8" w:rsidRPr="005E3496" w:rsidRDefault="006A0CD8" w:rsidP="006A0CD8"/>
          <w:p w:rsidR="006A0CD8" w:rsidRPr="005E3496" w:rsidRDefault="006A0CD8" w:rsidP="006A0CD8"/>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81" type="#_x0000_t13" style="position:absolute;left:0;text-align:left;margin-left:217.6pt;margin-top:8pt;width:72.35pt;height:36pt;z-index:251717632;mso-position-horizontal-relative:text;mso-position-vertical-relative:text" o:allowincell="f" adj="20416" fillcolor="#c0504d"/>
              </w:pict>
            </w:r>
            <w:r>
              <w:rPr>
                <w:noProof/>
              </w:rPr>
              <w:pict>
                <v:shape id="_x0000_s1080" type="#_x0000_t13" style="position:absolute;left:0;text-align:left;margin-left:217.6pt;margin-top:8pt;width:72.35pt;height:36pt;z-index:251716608;mso-position-horizontal-relative:text;mso-position-vertical-relative:text" o:allowincell="f" adj="20416" fillcolor="#c0504d"/>
              </w:pict>
            </w:r>
            <w:r w:rsidR="006A0CD8" w:rsidRPr="005E3496">
              <w:t>6</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Информация населения о медико-санитарной обстановке и его действиях</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Медицинская служба, центр санэпидемнад-зора, специалист АМО, ответственный за СМИ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left w:val="single" w:sz="6" w:space="0" w:color="auto"/>
              <w:bottom w:val="single" w:sz="6" w:space="0" w:color="auto"/>
              <w:right w:val="single" w:sz="6" w:space="0" w:color="auto"/>
            </w:tcBorders>
          </w:tcPr>
          <w:p w:rsidR="006A0CD8" w:rsidRDefault="006A0CD8" w:rsidP="006A0CD8">
            <w:pPr>
              <w:jc w:val="center"/>
              <w:rPr>
                <w:b/>
                <w:iCs/>
                <w:spacing w:val="-1"/>
                <w:u w:val="single"/>
              </w:rPr>
            </w:pPr>
            <w:r w:rsidRPr="005E3496">
              <w:rPr>
                <w:b/>
                <w:iCs/>
                <w:spacing w:val="-1"/>
                <w:u w:val="single"/>
              </w:rPr>
              <w:t>При угрозе возникновения аварий на магистральных газопроводах, нефтепроводах</w:t>
            </w:r>
          </w:p>
          <w:p w:rsidR="006A0CD8" w:rsidRPr="005E3496" w:rsidRDefault="006A0CD8" w:rsidP="006A0CD8">
            <w:pPr>
              <w:jc w:val="center"/>
              <w:rPr>
                <w:b/>
                <w:u w:val="single"/>
              </w:rP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shd w:val="clear" w:color="auto" w:fill="FFFFFF"/>
              <w:ind w:right="178"/>
              <w:jc w:val="right"/>
            </w:pPr>
            <w:r>
              <w:rPr>
                <w:noProof/>
              </w:rPr>
              <w:pict>
                <v:shape id="_x0000_s1083" type="#_x0000_t13" style="position:absolute;left:0;text-align:left;margin-left:299.65pt;margin-top:8.3pt;width:279.1pt;height:36pt;z-index:251719680;mso-position-horizontal-relative:text;mso-position-vertical-relative:text" o:allowincell="f" adj="20416" fillcolor="#c0504d"/>
              </w:pict>
            </w:r>
            <w:r w:rsidR="006A0CD8" w:rsidRPr="005E3496">
              <w:t>1</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 Оповестить объекты га</w:t>
            </w:r>
            <w:r>
              <w:t xml:space="preserve">зовых сетей </w:t>
            </w:r>
            <w:r w:rsidRPr="005E3496">
              <w:t xml:space="preserve">об угрозе чрезвычайной ситуации </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Комиссия по ЧС МО, специалист АМО, ответственный за СМИ поселения</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shd w:val="clear" w:color="auto" w:fill="FFFFFF"/>
              <w:ind w:right="158"/>
              <w:jc w:val="right"/>
            </w:pPr>
            <w:r>
              <w:rPr>
                <w:noProof/>
              </w:rPr>
              <w:pict>
                <v:shape id="_x0000_s1082" type="#_x0000_t13" style="position:absolute;left:0;text-align:left;margin-left:321.7pt;margin-top:4.9pt;width:251.2pt;height:36pt;z-index:251718656;mso-position-horizontal-relative:text;mso-position-vertical-relative:text" o:allowincell="f" adj="20416" fillcolor="#c0504d"/>
              </w:pict>
            </w:r>
            <w:r w:rsidR="006A0CD8" w:rsidRPr="005E3496">
              <w:t>2</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ind w:firstLine="5"/>
              <w:rPr>
                <w:spacing w:val="-2"/>
              </w:rPr>
            </w:pPr>
            <w:r w:rsidRPr="005E3496">
              <w:t xml:space="preserve">Организация наблюдения за </w:t>
            </w:r>
            <w:r w:rsidRPr="005E3496">
              <w:rPr>
                <w:spacing w:val="-2"/>
              </w:rPr>
              <w:lastRenderedPageBreak/>
              <w:t>объектами</w:t>
            </w:r>
          </w:p>
          <w:p w:rsidR="006A0CD8" w:rsidRPr="005E3496" w:rsidRDefault="006A0CD8" w:rsidP="006A0CD8">
            <w:pPr>
              <w:shd w:val="clear" w:color="auto" w:fill="FFFFFF"/>
              <w:ind w:firstLine="5"/>
            </w:pPr>
          </w:p>
        </w:tc>
        <w:tc>
          <w:tcPr>
            <w:tcW w:w="1333"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jc w:val="center"/>
            </w:pPr>
            <w:r w:rsidRPr="005E3496">
              <w:rPr>
                <w:spacing w:val="-2"/>
              </w:rPr>
              <w:lastRenderedPageBreak/>
              <w:t>с 2,0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Службы газовых сетей и </w:t>
            </w:r>
            <w:r w:rsidRPr="005E3496">
              <w:lastRenderedPageBreak/>
              <w:t>нефтепроводов</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shd w:val="clear" w:color="auto" w:fill="FFFFFF"/>
              <w:ind w:right="163"/>
              <w:jc w:val="right"/>
            </w:pPr>
            <w:r>
              <w:rPr>
                <w:noProof/>
              </w:rPr>
              <w:lastRenderedPageBreak/>
              <w:pict>
                <v:shape id="_x0000_s1084" type="#_x0000_t13" style="position:absolute;left:0;text-align:left;margin-left:358.6pt;margin-top:2.7pt;width:30.15pt;height:36pt;z-index:251720704;mso-position-horizontal-relative:text;mso-position-vertical-relative:text" o:allowincell="f" adj="20416" fillcolor="#c0504d"/>
              </w:pict>
            </w:r>
            <w:r w:rsidR="006A0CD8" w:rsidRPr="005E3496">
              <w:t>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ind w:firstLine="5"/>
            </w:pPr>
            <w:r w:rsidRPr="005E3496">
              <w:rPr>
                <w:spacing w:val="4"/>
              </w:rPr>
              <w:t xml:space="preserve">Уточнение возможного объема аварийных работ </w:t>
            </w:r>
            <w:r w:rsidRPr="005E3496">
              <w:rPr>
                <w:spacing w:val="-2"/>
              </w:rPr>
              <w:t>по ликвидации аварий</w:t>
            </w:r>
          </w:p>
        </w:tc>
        <w:tc>
          <w:tcPr>
            <w:tcW w:w="1333" w:type="dxa"/>
            <w:gridSpan w:val="2"/>
            <w:tcBorders>
              <w:top w:val="single" w:sz="6" w:space="0" w:color="auto"/>
              <w:left w:val="single" w:sz="6" w:space="0" w:color="auto"/>
              <w:bottom w:val="single" w:sz="6" w:space="0" w:color="auto"/>
              <w:right w:val="single" w:sz="6" w:space="0" w:color="auto"/>
            </w:tcBorders>
          </w:tcPr>
          <w:p w:rsidR="006A0CD8" w:rsidRDefault="006A0CD8" w:rsidP="006A0CD8">
            <w:pPr>
              <w:shd w:val="clear" w:color="auto" w:fill="FFFFFF"/>
              <w:jc w:val="center"/>
              <w:rPr>
                <w:spacing w:val="10"/>
              </w:rPr>
            </w:pPr>
            <w:r w:rsidRPr="005E3496">
              <w:rPr>
                <w:spacing w:val="10"/>
              </w:rPr>
              <w:t xml:space="preserve">3,0-4,0 </w:t>
            </w:r>
          </w:p>
          <w:p w:rsidR="006A0CD8" w:rsidRPr="005E3496" w:rsidRDefault="006A0CD8" w:rsidP="006A0CD8">
            <w:pPr>
              <w:shd w:val="clear" w:color="auto" w:fill="FFFFFF"/>
              <w:jc w:val="center"/>
            </w:pPr>
            <w:r w:rsidRPr="005E3496">
              <w:rPr>
                <w:spacing w:val="10"/>
              </w:rPr>
              <w:t>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Службы газовых сетей и нефтепроводов</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ind w:right="144"/>
              <w:jc w:val="right"/>
            </w:pPr>
            <w:r w:rsidRPr="005E3496">
              <w:t>4</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ind w:firstLine="14"/>
              <w:jc w:val="both"/>
            </w:pPr>
            <w:r w:rsidRPr="005E3496">
              <w:rPr>
                <w:spacing w:val="-1"/>
              </w:rPr>
              <w:t xml:space="preserve">Определение населенных пунктов, которым может угрожать </w:t>
            </w:r>
            <w:r w:rsidRPr="005E3496">
              <w:rPr>
                <w:spacing w:val="-2"/>
              </w:rPr>
              <w:t>опасность</w:t>
            </w:r>
          </w:p>
        </w:tc>
        <w:tc>
          <w:tcPr>
            <w:tcW w:w="1333"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jc w:val="center"/>
            </w:pPr>
            <w:r w:rsidRPr="005E3496">
              <w:t>5,0 - 6,0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Службы газовых сетей и нефтепроводов и Председатель КЧС МО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shd w:val="clear" w:color="auto" w:fill="FFFFFF"/>
              <w:ind w:right="149"/>
              <w:jc w:val="right"/>
            </w:pPr>
            <w:r>
              <w:rPr>
                <w:noProof/>
              </w:rPr>
              <w:pict>
                <v:shape id="_x0000_s1125" type="#_x0000_t13" style="position:absolute;left:0;text-align:left;margin-left:374.85pt;margin-top:-42.85pt;width:30.15pt;height:36pt;z-index:251762688;mso-position-horizontal-relative:text;mso-position-vertical-relative:text" o:allowincell="f" adj="20416" fillcolor="#c0504d"/>
              </w:pict>
            </w:r>
            <w:r w:rsidR="006A0CD8" w:rsidRPr="005E3496">
              <w:t>5</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ind w:firstLine="19"/>
              <w:rPr>
                <w:spacing w:val="-1"/>
              </w:rPr>
            </w:pPr>
            <w:r w:rsidRPr="005E3496">
              <w:rPr>
                <w:spacing w:val="1"/>
              </w:rPr>
              <w:t xml:space="preserve">Уточнение оперативного плана работ </w:t>
            </w:r>
            <w:r w:rsidRPr="005E3496">
              <w:rPr>
                <w:spacing w:val="-1"/>
              </w:rPr>
              <w:t>по ликвидации возможной аварии</w:t>
            </w:r>
          </w:p>
          <w:p w:rsidR="006A0CD8" w:rsidRPr="005E3496" w:rsidRDefault="006A0CD8" w:rsidP="006A0CD8">
            <w:pPr>
              <w:shd w:val="clear" w:color="auto" w:fill="FFFFFF"/>
              <w:ind w:firstLine="19"/>
            </w:pPr>
          </w:p>
        </w:tc>
        <w:tc>
          <w:tcPr>
            <w:tcW w:w="1333"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shd w:val="clear" w:color="auto" w:fill="FFFFFF"/>
              <w:jc w:val="center"/>
            </w:pPr>
            <w:r w:rsidRPr="005E3496">
              <w:t>6,0 - 7,0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Комиссия по ЧС </w:t>
            </w:r>
          </w:p>
          <w:p w:rsidR="006A0CD8" w:rsidRPr="005E3496" w:rsidRDefault="006A0CD8" w:rsidP="006A0CD8">
            <w:r w:rsidRPr="005E3496">
              <w:t xml:space="preserve">МО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rPr>
                <w:b/>
              </w:rPr>
            </w:pPr>
            <w:r w:rsidRPr="00B15772">
              <w:rPr>
                <w:noProof/>
              </w:rPr>
              <w:pict>
                <v:shape id="_x0000_s1126" type="#_x0000_t13" style="position:absolute;left:0;text-align:left;margin-left:383.15pt;margin-top:-38.75pt;width:30.15pt;height:36pt;z-index:251763712;mso-position-horizontal-relative:text;mso-position-vertical-relative:text" o:allowincell="f" adj="20416" fillcolor="#c0504d"/>
              </w:pict>
            </w:r>
            <w:r w:rsidR="006A0CD8" w:rsidRPr="005E3496">
              <w:rPr>
                <w:b/>
              </w:rPr>
              <w:t>2. При возникновении крупных производственных аварий, катастроф и стихийных бедствий</w:t>
            </w:r>
          </w:p>
          <w:p w:rsidR="006A0CD8" w:rsidRPr="005E3496" w:rsidRDefault="006A0CD8" w:rsidP="006A0CD8">
            <w:pPr>
              <w:jc w:val="center"/>
              <w:rPr>
                <w:b/>
              </w:rPr>
            </w:pPr>
            <w:r w:rsidRPr="005E3496">
              <w:rPr>
                <w:b/>
              </w:rPr>
              <w:t>(РЕЖИМ  ЧРЕЗВЫЧАЙНОЙ СИТУАЦИИ)</w:t>
            </w: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85" type="#_x0000_t13" style="position:absolute;left:0;text-align:left;margin-left:213.05pt;margin-top:31.3pt;width:17.1pt;height:36pt;z-index:251721728;mso-position-horizontal-relative:text;mso-position-vertical-relative:text" o:allowincell="f" adj="20416" fillcolor="red"/>
              </w:pict>
            </w:r>
            <w:r w:rsidR="006A0CD8" w:rsidRPr="005E3496">
              <w:t>1</w:t>
            </w:r>
          </w:p>
        </w:tc>
        <w:tc>
          <w:tcPr>
            <w:tcW w:w="2471"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 xml:space="preserve">Получить информацию о возникновении чрезвычайной ситуации, </w:t>
            </w:r>
          </w:p>
        </w:tc>
        <w:tc>
          <w:tcPr>
            <w:tcW w:w="1319" w:type="dxa"/>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10 м.</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Председатель КЧС МО, специалист по ГО и ЧС</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trHeight w:val="1405"/>
        </w:trPr>
        <w:tc>
          <w:tcPr>
            <w:tcW w:w="503" w:type="dxa"/>
            <w:tcBorders>
              <w:top w:val="single" w:sz="6" w:space="0" w:color="auto"/>
              <w:left w:val="single" w:sz="6" w:space="0" w:color="auto"/>
              <w:bottom w:val="single" w:sz="4" w:space="0" w:color="auto"/>
              <w:right w:val="single" w:sz="6" w:space="0" w:color="auto"/>
            </w:tcBorders>
          </w:tcPr>
          <w:p w:rsidR="006A0CD8" w:rsidRPr="005E3496" w:rsidRDefault="00B15772" w:rsidP="006A0CD8">
            <w:pPr>
              <w:jc w:val="center"/>
            </w:pPr>
            <w:r>
              <w:rPr>
                <w:noProof/>
              </w:rPr>
              <w:pict>
                <v:shape id="_x0000_s1129" type="#_x0000_t13" style="position:absolute;left:0;text-align:left;margin-left:213.05pt;margin-top:57.3pt;width:17.1pt;height:36pt;z-index:251766784;mso-position-horizontal-relative:text;mso-position-vertical-relative:text" o:allowincell="f" adj="20416" fillcolor="red"/>
              </w:pict>
            </w:r>
            <w:r w:rsidR="006A0CD8" w:rsidRPr="005E3496">
              <w:t>2</w:t>
            </w:r>
          </w:p>
        </w:tc>
        <w:tc>
          <w:tcPr>
            <w:tcW w:w="2471" w:type="dxa"/>
            <w:gridSpan w:val="2"/>
            <w:tcBorders>
              <w:top w:val="single" w:sz="6" w:space="0" w:color="auto"/>
              <w:left w:val="single" w:sz="6" w:space="0" w:color="auto"/>
              <w:bottom w:val="single" w:sz="4" w:space="0" w:color="auto"/>
              <w:right w:val="single" w:sz="6" w:space="0" w:color="auto"/>
            </w:tcBorders>
          </w:tcPr>
          <w:p w:rsidR="006A0CD8" w:rsidRPr="005815E4" w:rsidRDefault="006A0CD8" w:rsidP="006A0CD8">
            <w:r w:rsidRPr="005815E4">
              <w:t xml:space="preserve">Доложить председателю комиссии по ЧС МО Бегуницкое СП, а при угрозе возникновения чрезвычайной ситуации межмуниципального уровня главе </w:t>
            </w:r>
            <w:r w:rsidRPr="005815E4">
              <w:lastRenderedPageBreak/>
              <w:t xml:space="preserve">администрации МО Волосовский МР </w:t>
            </w:r>
            <w:proofErr w:type="gramStart"/>
            <w:r w:rsidRPr="005815E4">
              <w:t>-р</w:t>
            </w:r>
            <w:proofErr w:type="gramEnd"/>
            <w:r w:rsidRPr="005815E4">
              <w:t>уководителю Гражданской обороны по форме 2/ЧС.</w:t>
            </w:r>
          </w:p>
        </w:tc>
        <w:tc>
          <w:tcPr>
            <w:tcW w:w="1319" w:type="dxa"/>
            <w:tcBorders>
              <w:top w:val="single" w:sz="6"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lastRenderedPageBreak/>
              <w:t>10 м.</w: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4" w:space="0" w:color="auto"/>
              <w:right w:val="single" w:sz="6" w:space="0" w:color="auto"/>
            </w:tcBorders>
          </w:tcPr>
          <w:p w:rsidR="006A0CD8" w:rsidRPr="005E3496" w:rsidRDefault="006A0CD8" w:rsidP="006A0CD8">
            <w:r>
              <w:t xml:space="preserve">Специалист МО по ГО и ЧС. </w:t>
            </w:r>
            <w:r w:rsidRPr="005E3496">
              <w:t>Руководители организаций, учреждений независимо от форм собственности</w:t>
            </w:r>
          </w:p>
        </w:tc>
        <w:tc>
          <w:tcPr>
            <w:tcW w:w="103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r>
      <w:tr w:rsidR="006A0CD8" w:rsidRPr="005E3496" w:rsidTr="006A0CD8">
        <w:trPr>
          <w:trHeight w:val="1010"/>
        </w:trPr>
        <w:tc>
          <w:tcPr>
            <w:tcW w:w="503" w:type="dxa"/>
            <w:tcBorders>
              <w:top w:val="single" w:sz="4" w:space="0" w:color="auto"/>
              <w:left w:val="single" w:sz="4" w:space="0" w:color="auto"/>
              <w:bottom w:val="single" w:sz="4" w:space="0" w:color="auto"/>
              <w:right w:val="single" w:sz="6" w:space="0" w:color="auto"/>
            </w:tcBorders>
          </w:tcPr>
          <w:p w:rsidR="006A0CD8" w:rsidRPr="002458CD" w:rsidRDefault="00B15772" w:rsidP="006A0CD8">
            <w:pPr>
              <w:jc w:val="center"/>
              <w:rPr>
                <w:noProof/>
              </w:rPr>
            </w:pPr>
            <w:r>
              <w:rPr>
                <w:noProof/>
              </w:rPr>
              <w:lastRenderedPageBreak/>
              <w:pict>
                <v:shape id="_x0000_s1130" type="#_x0000_t13" style="position:absolute;left:0;text-align:left;margin-left:211.7pt;margin-top:8.4pt;width:17.1pt;height:36pt;z-index:251767808;mso-position-horizontal-relative:text;mso-position-vertical-relative:text" o:allowincell="f" adj="20416" fillcolor="red"/>
              </w:pict>
            </w:r>
            <w:r w:rsidR="006A0CD8" w:rsidRPr="002458CD">
              <w:rPr>
                <w:noProof/>
              </w:rPr>
              <w:t>2 а</w:t>
            </w:r>
          </w:p>
        </w:tc>
        <w:tc>
          <w:tcPr>
            <w:tcW w:w="2471"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r w:rsidRPr="005E3496">
              <w:t>Председателю КЧС и ОПБ муниципального образования по форме 2/ЧС</w:t>
            </w:r>
          </w:p>
        </w:tc>
        <w:tc>
          <w:tcPr>
            <w:tcW w:w="1319"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65" w:type="dxa"/>
            <w:gridSpan w:val="8"/>
            <w:tcBorders>
              <w:top w:val="single" w:sz="4" w:space="0" w:color="auto"/>
              <w:left w:val="single" w:sz="6" w:space="0" w:color="auto"/>
              <w:bottom w:val="single" w:sz="4" w:space="0" w:color="auto"/>
              <w:right w:val="single" w:sz="6" w:space="0" w:color="auto"/>
            </w:tcBorders>
          </w:tcPr>
          <w:p w:rsidR="006A0CD8" w:rsidRPr="005E3496" w:rsidRDefault="006A0CD8" w:rsidP="006A0CD8">
            <w:pPr>
              <w:jc w:val="center"/>
            </w:pPr>
            <w:r w:rsidRPr="005E3496">
              <w:t>Уточнение обстановки ежесуточно к 7.00 (МСК) и 19.00 по состоянию на 6.00 и 18.00 соответственно</w:t>
            </w:r>
          </w:p>
        </w:tc>
        <w:tc>
          <w:tcPr>
            <w:tcW w:w="2180" w:type="dxa"/>
            <w:tcBorders>
              <w:top w:val="single" w:sz="4" w:space="0" w:color="auto"/>
              <w:left w:val="single" w:sz="6" w:space="0" w:color="auto"/>
              <w:bottom w:val="single" w:sz="4" w:space="0" w:color="auto"/>
              <w:right w:val="single" w:sz="6" w:space="0" w:color="auto"/>
            </w:tcBorders>
          </w:tcPr>
          <w:p w:rsidR="006A0CD8" w:rsidRPr="005E3496" w:rsidRDefault="006A0CD8" w:rsidP="006A0CD8">
            <w:r w:rsidRPr="005E3496">
              <w:t>Руководители организаций, учреждений независимо от форм собственности</w:t>
            </w:r>
          </w:p>
        </w:tc>
        <w:tc>
          <w:tcPr>
            <w:tcW w:w="1037" w:type="dxa"/>
            <w:gridSpan w:val="2"/>
            <w:tcBorders>
              <w:top w:val="single" w:sz="4" w:space="0" w:color="auto"/>
              <w:left w:val="single" w:sz="6" w:space="0" w:color="auto"/>
              <w:bottom w:val="single" w:sz="4" w:space="0" w:color="auto"/>
              <w:right w:val="single" w:sz="4"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28" type="#_x0000_t13" style="position:absolute;left:0;text-align:left;margin-left:372.9pt;margin-top:18.25pt;width:17.1pt;height:36pt;z-index:251765760;mso-position-horizontal-relative:text;mso-position-vertical-relative:text" o:allowincell="f" adj="20416" fillcolor="red"/>
              </w:pict>
            </w:r>
            <w:r>
              <w:rPr>
                <w:noProof/>
              </w:rPr>
              <w:pict>
                <v:rect id="_x0000_s1127" style="position:absolute;left:0;text-align:left;margin-left:211.7pt;margin-top:22.7pt;width:21.6pt;height:21.6pt;z-index:251764736;mso-position-horizontal-relative:text;mso-position-vertical-relative:text" o:allowincell="f" fillcolor="red"/>
              </w:pict>
            </w:r>
            <w:r w:rsidR="006A0CD8" w:rsidRPr="005E3496">
              <w:t>3</w:t>
            </w:r>
          </w:p>
        </w:tc>
        <w:tc>
          <w:tcPr>
            <w:tcW w:w="2471"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Передать Губернатору Ленинградской области о ЧС донесения о возникновении и развитии чрезвычайной ситуации по форме 2/ЧС, 3/ЧС, 4/ЧС</w:t>
            </w:r>
          </w:p>
        </w:tc>
        <w:tc>
          <w:tcPr>
            <w:tcW w:w="1319" w:type="dxa"/>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первое – немедленно;</w:t>
            </w:r>
          </w:p>
          <w:p w:rsidR="006A0CD8" w:rsidRPr="005E3496" w:rsidRDefault="006A0CD8" w:rsidP="006A0CD8">
            <w:pPr>
              <w:jc w:val="center"/>
            </w:pPr>
            <w:r w:rsidRPr="005E3496">
              <w:t>через 4 часа;</w:t>
            </w:r>
          </w:p>
          <w:p w:rsidR="006A0CD8" w:rsidRPr="005E3496" w:rsidRDefault="006A0CD8" w:rsidP="006A0CD8">
            <w:pPr>
              <w:jc w:val="center"/>
            </w:pPr>
            <w:r w:rsidRPr="005E3496">
              <w:t>к 7.00 ежесуточно</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Глава администрации МО Сельцовское </w:t>
            </w:r>
            <w:r>
              <w:t>СП,</w:t>
            </w:r>
            <w:r w:rsidRPr="005E3496">
              <w:t xml:space="preserve"> специалист ГО и ЧС МО.</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86" type="#_x0000_t13" style="position:absolute;left:0;text-align:left;margin-left:213.05pt;margin-top:4.6pt;width:38.7pt;height:36pt;z-index:251722752;mso-position-horizontal-relative:text;mso-position-vertical-relative:text" o:allowincell="f" adj="20416" fillcolor="red"/>
              </w:pict>
            </w:r>
            <w:r w:rsidR="006A0CD8" w:rsidRPr="005E3496">
              <w:t>3 а</w:t>
            </w:r>
          </w:p>
        </w:tc>
        <w:tc>
          <w:tcPr>
            <w:tcW w:w="2471"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Оповестить членов</w:t>
            </w:r>
          </w:p>
          <w:p w:rsidR="006A0CD8" w:rsidRPr="005E3496" w:rsidRDefault="006A0CD8" w:rsidP="006A0CD8">
            <w:r w:rsidRPr="005E3496">
              <w:t xml:space="preserve"> комиссии по чрезвычайным ситуациям</w:t>
            </w:r>
          </w:p>
        </w:tc>
        <w:tc>
          <w:tcPr>
            <w:tcW w:w="1319" w:type="dxa"/>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20 м.</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специалист ГО и ЧС МО.</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87" type="#_x0000_t13" style="position:absolute;left:0;text-align:left;margin-left:211.7pt;margin-top:3.9pt;width:38.7pt;height:36pt;z-index:251723776;mso-position-horizontal-relative:text;mso-position-vertical-relative:text" o:allowincell="f" adj="20416" fillcolor="red"/>
              </w:pict>
            </w:r>
            <w:r w:rsidR="006A0CD8" w:rsidRPr="005E3496">
              <w:t>3 б</w:t>
            </w:r>
          </w:p>
        </w:tc>
        <w:tc>
          <w:tcPr>
            <w:tcW w:w="2471"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r>
              <w:t>Оповестить членов коми</w:t>
            </w:r>
            <w:r w:rsidRPr="005E3496">
              <w:t>ссии по чрезвычайным ситуациям</w:t>
            </w:r>
          </w:p>
        </w:tc>
        <w:tc>
          <w:tcPr>
            <w:tcW w:w="1319" w:type="dxa"/>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20 м.</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специалист ГО и ЧС МО.</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88" type="#_x0000_t13" style="position:absolute;left:0;text-align:left;margin-left:217.2pt;margin-top:3.3pt;width:92.85pt;height:36pt;z-index:251724800;mso-position-horizontal-relative:text;mso-position-vertical-relative:text" o:allowincell="f" adj="20416" fillcolor="red"/>
              </w:pict>
            </w:r>
            <w:r w:rsidR="006A0CD8" w:rsidRPr="005E3496">
              <w:t>4</w:t>
            </w:r>
          </w:p>
        </w:tc>
        <w:tc>
          <w:tcPr>
            <w:tcW w:w="2471" w:type="dxa"/>
            <w:gridSpan w:val="2"/>
            <w:tcBorders>
              <w:top w:val="single" w:sz="6" w:space="0" w:color="auto"/>
              <w:left w:val="single" w:sz="6" w:space="0" w:color="auto"/>
              <w:bottom w:val="single" w:sz="6" w:space="0" w:color="auto"/>
              <w:right w:val="single" w:sz="6" w:space="0" w:color="auto"/>
            </w:tcBorders>
          </w:tcPr>
          <w:p w:rsidR="006A0CD8" w:rsidRPr="005815E4" w:rsidRDefault="006A0CD8" w:rsidP="006A0CD8">
            <w:r w:rsidRPr="005815E4">
              <w:t xml:space="preserve">Собрать комиссию по </w:t>
            </w:r>
            <w:proofErr w:type="gramStart"/>
            <w:r w:rsidRPr="005815E4">
              <w:t>чрезвычайным</w:t>
            </w:r>
            <w:proofErr w:type="gramEnd"/>
            <w:r w:rsidRPr="005815E4">
              <w:t xml:space="preserve"> ситуация</w:t>
            </w:r>
          </w:p>
        </w:tc>
        <w:tc>
          <w:tcPr>
            <w:tcW w:w="1319" w:type="dxa"/>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p w:rsidR="006A0CD8" w:rsidRPr="005E3496" w:rsidRDefault="006A0CD8" w:rsidP="006A0CD8">
            <w:pPr>
              <w:jc w:val="center"/>
            </w:pPr>
            <w:r w:rsidRPr="005E3496">
              <w:t>30 м.</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Председатель комиссии по ЧС, специалист ГО и </w:t>
            </w:r>
            <w:r w:rsidRPr="005E3496">
              <w:lastRenderedPageBreak/>
              <w:t>ЧС МО.</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089" type="#_x0000_t13" style="position:absolute;left:0;text-align:left;margin-left:210.5pt;margin-top:7.7pt;width:113.75pt;height:36pt;z-index:251725824;mso-position-horizontal-relative:text;mso-position-vertical-relative:text" o:allowincell="f" adj="20416" fillcolor="red"/>
              </w:pict>
            </w:r>
            <w:r w:rsidR="006A0CD8" w:rsidRPr="005E3496">
              <w:t>5</w:t>
            </w:r>
          </w:p>
        </w:tc>
        <w:tc>
          <w:tcPr>
            <w:tcW w:w="2471" w:type="dxa"/>
            <w:gridSpan w:val="2"/>
            <w:tcBorders>
              <w:top w:val="single" w:sz="6" w:space="0" w:color="auto"/>
              <w:left w:val="single" w:sz="6" w:space="0" w:color="auto"/>
              <w:bottom w:val="single" w:sz="6" w:space="0" w:color="auto"/>
              <w:right w:val="single" w:sz="6" w:space="0" w:color="auto"/>
            </w:tcBorders>
          </w:tcPr>
          <w:p w:rsidR="006A0CD8" w:rsidRPr="005815E4" w:rsidRDefault="006A0CD8" w:rsidP="006A0CD8">
            <w:pPr>
              <w:rPr>
                <w:sz w:val="21"/>
                <w:szCs w:val="21"/>
              </w:rPr>
            </w:pPr>
            <w:r w:rsidRPr="005815E4">
              <w:rPr>
                <w:sz w:val="21"/>
                <w:szCs w:val="21"/>
              </w:rPr>
              <w:t>Оценить обстановку, принять решение на ликвидацию ЧС, снижение ущерба и отдать соответствующие распоряжения</w:t>
            </w:r>
          </w:p>
        </w:tc>
        <w:tc>
          <w:tcPr>
            <w:tcW w:w="1319" w:type="dxa"/>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2 ч.</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Комиссия по ЧС МО </w:t>
            </w:r>
            <w:r>
              <w:t>Бегуницкое СП</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left w:val="single" w:sz="6" w:space="0" w:color="auto"/>
              <w:right w:val="single" w:sz="6" w:space="0" w:color="auto"/>
            </w:tcBorders>
          </w:tcPr>
          <w:p w:rsidR="006A0CD8" w:rsidRPr="005E3496" w:rsidRDefault="006A0CD8" w:rsidP="006A0CD8">
            <w:pPr>
              <w:jc w:val="center"/>
              <w:rPr>
                <w:b/>
                <w:u w:val="single"/>
              </w:rPr>
            </w:pPr>
            <w:r w:rsidRPr="005E3496">
              <w:rPr>
                <w:b/>
                <w:u w:val="single"/>
              </w:rPr>
              <w:t>В зависимости от сложившейся обстановки, вида и масштаба чрезвычайной ситуации</w:t>
            </w:r>
          </w:p>
          <w:p w:rsidR="006A0CD8" w:rsidRPr="005E3496" w:rsidRDefault="006A0CD8" w:rsidP="006A0CD8">
            <w:pPr>
              <w:jc w:val="center"/>
              <w:rPr>
                <w:b/>
                <w:u w:val="single"/>
              </w:rPr>
            </w:pPr>
            <w:r w:rsidRPr="005E3496">
              <w:rPr>
                <w:b/>
                <w:u w:val="single"/>
              </w:rPr>
              <w:t>Решением руководителя гражданской обороны, Председателя комиссии по ЧС МО</w:t>
            </w:r>
            <w:r>
              <w:rPr>
                <w:b/>
                <w:u w:val="single"/>
              </w:rPr>
              <w:t xml:space="preserve"> Бегуницкое сельское поселение</w:t>
            </w:r>
            <w:r w:rsidRPr="005E3496">
              <w:rPr>
                <w:b/>
                <w:u w:val="single"/>
              </w:rPr>
              <w:t xml:space="preserve"> Волосовский муниципальный район ввести РЕЖИМ ЧРЕЗВЫЧАЙНОЙ СИТУАЦИИ и провести основные мероприятия:</w:t>
            </w:r>
          </w:p>
          <w:p w:rsidR="006A0CD8" w:rsidRPr="005E3496" w:rsidRDefault="006A0CD8" w:rsidP="006A0CD8">
            <w:pPr>
              <w:rPr>
                <w:b/>
                <w:u w:val="single"/>
              </w:rPr>
            </w:pPr>
          </w:p>
        </w:tc>
      </w:tr>
      <w:tr w:rsidR="006A0CD8" w:rsidRPr="005E3496" w:rsidTr="006A0CD8">
        <w:tc>
          <w:tcPr>
            <w:tcW w:w="503" w:type="dxa"/>
            <w:tcBorders>
              <w:top w:val="single" w:sz="4"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0" type="#_x0000_t13" style="position:absolute;left:0;text-align:left;margin-left:215pt;margin-top:54.35pt;width:76.6pt;height:36pt;z-index:251726848;mso-position-horizontal-relative:text;mso-position-vertical-relative:text" o:allowincell="f" adj="20416" fillcolor="red"/>
              </w:pict>
            </w:r>
            <w:r w:rsidR="006A0CD8" w:rsidRPr="005E3496">
              <w:t>6</w:t>
            </w:r>
          </w:p>
        </w:tc>
        <w:tc>
          <w:tcPr>
            <w:tcW w:w="2457"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При угрозе жизни и здоровья рабочих и служащих, всего населения провести их оповещение с разъяснением действий</w:t>
            </w:r>
          </w:p>
        </w:tc>
        <w:tc>
          <w:tcPr>
            <w:tcW w:w="1333" w:type="dxa"/>
            <w:gridSpan w:val="2"/>
            <w:tcBorders>
              <w:top w:val="single" w:sz="4"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4" w:space="0" w:color="auto"/>
              <w:left w:val="single" w:sz="6" w:space="0" w:color="auto"/>
              <w:bottom w:val="single" w:sz="6" w:space="0" w:color="auto"/>
              <w:right w:val="single" w:sz="6" w:space="0" w:color="auto"/>
            </w:tcBorders>
          </w:tcPr>
          <w:p w:rsidR="006A0CD8" w:rsidRPr="005E3496" w:rsidRDefault="006A0CD8" w:rsidP="006A0CD8">
            <w:r w:rsidRPr="005E3496">
              <w:t>специалист ГО и ЧС МО, специалист АМО, ответственный за СМИ</w:t>
            </w:r>
          </w:p>
        </w:tc>
        <w:tc>
          <w:tcPr>
            <w:tcW w:w="1037" w:type="dxa"/>
            <w:gridSpan w:val="2"/>
            <w:tcBorders>
              <w:top w:val="single" w:sz="4"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1" type="#_x0000_t13" style="position:absolute;left:0;text-align:left;margin-left:215pt;margin-top:37.8pt;width:244.05pt;height:36pt;z-index:251727872;mso-position-horizontal-relative:text;mso-position-vertical-relative:text" o:allowincell="f" adj="20416" fillcolor="red"/>
              </w:pict>
            </w:r>
            <w:r w:rsidR="006A0CD8" w:rsidRPr="005E3496">
              <w:t>7</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Организовать выдачу рабочим и служащим, населению пораженных объектов экономики средств индивидуальной защиты</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12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Специалист  по ГО и ЧС  МО, руководители пораженных объектов экономики,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2" type="#_x0000_t13" style="position:absolute;left:0;text-align:left;margin-left:215pt;margin-top:35.3pt;width:156.15pt;height:36pt;z-index:251728896;mso-position-horizontal-relative:text;mso-position-vertical-relative:text" o:allowincell="f" adj="20416" fillcolor="red"/>
              </w:pict>
            </w:r>
            <w:r w:rsidR="006A0CD8" w:rsidRPr="005E3496">
              <w:t>8</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 xml:space="preserve">Организовать укрытие рабочих и служащих в убежищах  и </w:t>
            </w:r>
            <w:proofErr w:type="gramStart"/>
            <w:r w:rsidRPr="005E3496">
              <w:t>ПРУ</w:t>
            </w:r>
            <w:proofErr w:type="gramEnd"/>
          </w:p>
          <w:p w:rsidR="006A0CD8" w:rsidRPr="005E3496" w:rsidRDefault="006A0CD8" w:rsidP="006A0CD8">
            <w:pPr>
              <w:jc w:val="both"/>
            </w:pPr>
          </w:p>
          <w:p w:rsidR="006A0CD8" w:rsidRPr="005E3496" w:rsidRDefault="006A0CD8" w:rsidP="006A0CD8">
            <w:pPr>
              <w:jc w:val="both"/>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3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Комиссия по ЧС МО</w:t>
            </w:r>
          </w:p>
          <w:p w:rsidR="006A0CD8" w:rsidRPr="005E3496" w:rsidRDefault="006A0CD8" w:rsidP="006A0CD8"/>
          <w:p w:rsidR="006A0CD8" w:rsidRPr="005E3496" w:rsidRDefault="006A0CD8" w:rsidP="006A0CD8"/>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3" type="#_x0000_t13" style="position:absolute;left:0;text-align:left;margin-left:214.45pt;margin-top:27.25pt;width:245.45pt;height:36pt;z-index:251729920;mso-position-horizontal-relative:text;mso-position-vertical-relative:text" o:allowincell="f" adj="20416" fillcolor="red"/>
              </w:pict>
            </w:r>
            <w:r w:rsidR="006A0CD8" w:rsidRPr="005E3496">
              <w:t>9</w:t>
            </w:r>
          </w:p>
        </w:tc>
        <w:tc>
          <w:tcPr>
            <w:tcW w:w="2457" w:type="dxa"/>
            <w:tcBorders>
              <w:top w:val="single" w:sz="6" w:space="0" w:color="auto"/>
              <w:left w:val="single" w:sz="6" w:space="0" w:color="auto"/>
              <w:bottom w:val="single" w:sz="6" w:space="0" w:color="auto"/>
              <w:right w:val="single" w:sz="6" w:space="0" w:color="auto"/>
            </w:tcBorders>
          </w:tcPr>
          <w:p w:rsidR="006A0CD8" w:rsidRPr="005815E4" w:rsidRDefault="006A0CD8" w:rsidP="006A0CD8">
            <w:pPr>
              <w:rPr>
                <w:sz w:val="20"/>
                <w:szCs w:val="20"/>
              </w:rPr>
            </w:pPr>
            <w:r w:rsidRPr="005815E4">
              <w:rPr>
                <w:sz w:val="20"/>
                <w:szCs w:val="20"/>
              </w:rPr>
              <w:t xml:space="preserve">В особых случаях, не </w:t>
            </w:r>
            <w:r w:rsidRPr="005815E4">
              <w:rPr>
                <w:sz w:val="20"/>
                <w:szCs w:val="20"/>
              </w:rPr>
              <w:lastRenderedPageBreak/>
              <w:t xml:space="preserve">требующих отлагательств, провести эвакуацию и отселение населения, животных материальных средств из зоны чрезвычайной ситуации </w:t>
            </w:r>
          </w:p>
          <w:p w:rsidR="006A0CD8" w:rsidRPr="005815E4" w:rsidRDefault="006A0CD8" w:rsidP="006A0CD8">
            <w:pPr>
              <w:rPr>
                <w:sz w:val="20"/>
                <w:szCs w:val="20"/>
              </w:rPr>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12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815E4" w:rsidRDefault="006A0CD8" w:rsidP="006A0CD8">
            <w:r w:rsidRPr="005815E4">
              <w:t xml:space="preserve">Председатель   </w:t>
            </w:r>
            <w:r w:rsidRPr="005815E4">
              <w:lastRenderedPageBreak/>
              <w:t>КЧС МО, руководители объектов экономики. Председатель эвакуационной комиссии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094" type="#_x0000_t13" style="position:absolute;left:0;text-align:left;margin-left:300.15pt;margin-top:36.55pt;width:287.85pt;height:36pt;z-index:251730944;mso-position-horizontal-relative:text;mso-position-vertical-relative:text" o:allowincell="f" adj="20416" fillcolor="red"/>
              </w:pict>
            </w:r>
            <w:r w:rsidR="006A0CD8" w:rsidRPr="005E3496">
              <w:t>10</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Организовать медицинскую помощь и спасение людей, пострадавших в результате чрезвычайной ситуации</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 течение всего периода</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Председатель   КЧС МО, руководители объектов экономики</w:t>
            </w:r>
            <w:proofErr w:type="gramStart"/>
            <w:r w:rsidRPr="005E3496">
              <w:t>.</w:t>
            </w:r>
            <w:proofErr w:type="gramEnd"/>
            <w:r w:rsidRPr="005E3496">
              <w:t xml:space="preserve"> </w:t>
            </w:r>
            <w:proofErr w:type="gramStart"/>
            <w:r w:rsidRPr="005E3496">
              <w:t>к</w:t>
            </w:r>
            <w:proofErr w:type="gramEnd"/>
            <w:r w:rsidRPr="005E3496">
              <w:t xml:space="preserve">омандиры аварийно-спасательных формирований, начальники медицинских служб и формирований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6" type="#_x0000_t13" style="position:absolute;left:0;text-align:left;margin-left:214.45pt;margin-top:60.35pt;width:114pt;height:36pt;z-index:251732992;mso-position-horizontal-relative:text;mso-position-vertical-relative:text" o:allowincell="f" adj="20416" fillcolor="red"/>
              </w:pict>
            </w:r>
            <w:r w:rsidR="006A0CD8" w:rsidRPr="005E3496">
              <w:t>11</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 xml:space="preserve">Для оценки масштабов чрезвычайной ситуации, выработки предложений для организации ее ликвидации, непосредственного руководства АСДНР сформировать и выслать в район ЧС оперативную группу из должностных лиц </w:t>
            </w:r>
            <w:r w:rsidRPr="005E3496">
              <w:lastRenderedPageBreak/>
              <w:t>администрации, специалистов гос. надзорных органов</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2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Председатель комиссии по ЧС, специалист по ГО и ЧС,</w:t>
            </w:r>
          </w:p>
          <w:p w:rsidR="006A0CD8" w:rsidRPr="005E3496" w:rsidRDefault="006A0CD8" w:rsidP="006A0CD8">
            <w:r w:rsidRPr="005E3496">
              <w:t>Руководители министерств и ведомств</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11207F"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095" type="#_x0000_t13" style="position:absolute;left:0;text-align:left;margin-left:214.45pt;margin-top:24.75pt;width:97.25pt;height:36pt;z-index:251731968;mso-position-horizontal-relative:text;mso-position-vertical-relative:text" o:allowincell="f" adj="20416" fillcolor="red"/>
              </w:pict>
            </w:r>
            <w:r w:rsidR="006A0CD8" w:rsidRPr="005E3496">
              <w:t>12</w:t>
            </w:r>
          </w:p>
        </w:tc>
        <w:tc>
          <w:tcPr>
            <w:tcW w:w="2457" w:type="dxa"/>
            <w:tcBorders>
              <w:top w:val="single" w:sz="6" w:space="0" w:color="auto"/>
              <w:left w:val="single" w:sz="6" w:space="0" w:color="auto"/>
              <w:bottom w:val="single" w:sz="6" w:space="0" w:color="auto"/>
              <w:right w:val="single" w:sz="6" w:space="0" w:color="auto"/>
            </w:tcBorders>
          </w:tcPr>
          <w:p w:rsidR="006A0CD8" w:rsidRPr="005815E4" w:rsidRDefault="006A0CD8" w:rsidP="006A0CD8">
            <w:pPr>
              <w:rPr>
                <w:sz w:val="20"/>
                <w:szCs w:val="20"/>
              </w:rPr>
            </w:pPr>
            <w:r w:rsidRPr="005815E4">
              <w:rPr>
                <w:sz w:val="20"/>
                <w:szCs w:val="20"/>
              </w:rPr>
              <w:t>В пункте постоянной дислокации ком</w:t>
            </w:r>
            <w:r>
              <w:rPr>
                <w:sz w:val="20"/>
                <w:szCs w:val="20"/>
              </w:rPr>
              <w:t xml:space="preserve">иссии по ЧС </w:t>
            </w:r>
            <w:r w:rsidRPr="005815E4">
              <w:rPr>
                <w:sz w:val="20"/>
                <w:szCs w:val="20"/>
              </w:rPr>
              <w:t xml:space="preserve">развернуть и организовать группу управления </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11207F" w:rsidRDefault="006A0CD8" w:rsidP="006A0CD8">
            <w:pPr>
              <w:rPr>
                <w:sz w:val="20"/>
                <w:szCs w:val="20"/>
              </w:rPr>
            </w:pPr>
            <w:r w:rsidRPr="0011207F">
              <w:rPr>
                <w:sz w:val="20"/>
                <w:szCs w:val="20"/>
              </w:rPr>
              <w:t>Председатель К ЧС, специалист ГО и ЧС МО</w:t>
            </w:r>
            <w:proofErr w:type="gramStart"/>
            <w:r w:rsidRPr="0011207F">
              <w:rPr>
                <w:sz w:val="20"/>
                <w:szCs w:val="20"/>
              </w:rPr>
              <w:t>,Р</w:t>
            </w:r>
            <w:proofErr w:type="gramEnd"/>
            <w:r w:rsidRPr="0011207F">
              <w:rPr>
                <w:sz w:val="20"/>
                <w:szCs w:val="20"/>
              </w:rPr>
              <w:t>уководители министерств и ведомств</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11207F"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7" type="#_x0000_t13" style="position:absolute;left:0;text-align:left;margin-left:217.75pt;margin-top:22.5pt;width:75.55pt;height:36pt;z-index:251734016;mso-position-horizontal-relative:text;mso-position-vertical-relative:text" o:allowincell="f" adj="20416" fillcolor="red"/>
              </w:pict>
            </w:r>
            <w:r w:rsidR="006A0CD8" w:rsidRPr="005E3496">
              <w:t>13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Отдать распоряжения на введение в зону ЧС ведомственных профессиональных аварийно-спасательных и аварийно-восстановительных формирований</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Председатель КЧС</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cantSplit/>
          <w:trHeight w:val="3515"/>
        </w:trPr>
        <w:tc>
          <w:tcPr>
            <w:tcW w:w="503" w:type="dxa"/>
            <w:tcBorders>
              <w:top w:val="single" w:sz="6" w:space="0" w:color="auto"/>
              <w:left w:val="single" w:sz="6" w:space="0" w:color="auto"/>
              <w:right w:val="single" w:sz="6" w:space="0" w:color="auto"/>
            </w:tcBorders>
          </w:tcPr>
          <w:p w:rsidR="006A0CD8" w:rsidRPr="005E3496" w:rsidRDefault="00B15772" w:rsidP="006A0CD8">
            <w:pPr>
              <w:jc w:val="center"/>
            </w:pPr>
            <w:r>
              <w:rPr>
                <w:noProof/>
              </w:rPr>
              <w:pict>
                <v:shape id="_x0000_s1098" type="#_x0000_t13" style="position:absolute;left:0;text-align:left;margin-left:217.75pt;margin-top:66.15pt;width:282.35pt;height:36pt;z-index:251735040;mso-position-horizontal-relative:text;mso-position-vertical-relative:text" o:allowincell="f" adj="20416" fillcolor="red"/>
              </w:pict>
            </w:r>
            <w:r w:rsidR="006A0CD8" w:rsidRPr="005E3496">
              <w:t>14</w:t>
            </w:r>
          </w:p>
        </w:tc>
        <w:tc>
          <w:tcPr>
            <w:tcW w:w="2457" w:type="dxa"/>
            <w:tcBorders>
              <w:top w:val="single" w:sz="6" w:space="0" w:color="auto"/>
              <w:left w:val="single" w:sz="6" w:space="0" w:color="auto"/>
              <w:right w:val="single" w:sz="6" w:space="0" w:color="auto"/>
            </w:tcBorders>
          </w:tcPr>
          <w:p w:rsidR="006A0CD8" w:rsidRPr="005E3496" w:rsidRDefault="006A0CD8" w:rsidP="006A0CD8">
            <w:pPr>
              <w:jc w:val="both"/>
            </w:pPr>
            <w:r w:rsidRPr="005E3496">
              <w:t>Сформировать специализированные, специальные и общего назначения гражданские организации ГО  и направить их в район чрезвычайной ситуации</w:t>
            </w:r>
          </w:p>
        </w:tc>
        <w:tc>
          <w:tcPr>
            <w:tcW w:w="1333" w:type="dxa"/>
            <w:gridSpan w:val="2"/>
            <w:tcBorders>
              <w:top w:val="single" w:sz="6" w:space="0" w:color="auto"/>
              <w:left w:val="single" w:sz="6" w:space="0" w:color="auto"/>
              <w:right w:val="single" w:sz="6" w:space="0" w:color="auto"/>
            </w:tcBorders>
            <w:vAlign w:val="center"/>
          </w:tcPr>
          <w:p w:rsidR="006A0CD8" w:rsidRPr="005E3496" w:rsidRDefault="006A0CD8" w:rsidP="006A0CD8">
            <w:pPr>
              <w:jc w:val="center"/>
            </w:pPr>
            <w:r w:rsidRPr="005E3496">
              <w:t>20 час.</w:t>
            </w: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right w:val="single" w:sz="6" w:space="0" w:color="auto"/>
            </w:tcBorders>
          </w:tcPr>
          <w:p w:rsidR="006A0CD8" w:rsidRPr="005E3496" w:rsidRDefault="006A0CD8" w:rsidP="006A0CD8">
            <w:r w:rsidRPr="005E3496">
              <w:t>Председатель комиссии по ЧС,  председатель комитета по делам ГО и ЧС Ленинградской области</w:t>
            </w:r>
          </w:p>
          <w:p w:rsidR="006A0CD8" w:rsidRPr="005E3496" w:rsidRDefault="006A0CD8" w:rsidP="006A0CD8">
            <w:r w:rsidRPr="005E3496">
              <w:t>Руководители министерств и ведомств командиры формирований</w:t>
            </w:r>
          </w:p>
        </w:tc>
        <w:tc>
          <w:tcPr>
            <w:tcW w:w="103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099" type="#_x0000_t13" style="position:absolute;left:0;text-align:left;margin-left:217.75pt;margin-top:17.1pt;width:218.7pt;height:36pt;z-index:251736064;mso-position-horizontal-relative:text;mso-position-vertical-relative:text" o:allowincell="f" adj="20416" fillcolor="red"/>
              </w:pict>
            </w:r>
            <w:r w:rsidR="006A0CD8" w:rsidRPr="005E3496">
              <w:t>15</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Определить зоны чрезвычайной ситуации</w:t>
            </w:r>
          </w:p>
          <w:p w:rsidR="006A0CD8" w:rsidRPr="005E3496" w:rsidRDefault="006A0CD8" w:rsidP="006A0CD8">
            <w:pPr>
              <w:jc w:val="both"/>
            </w:pPr>
          </w:p>
          <w:p w:rsidR="006A0CD8" w:rsidRPr="005E3496" w:rsidRDefault="006A0CD8" w:rsidP="006A0CD8">
            <w:pPr>
              <w:jc w:val="both"/>
            </w:pPr>
          </w:p>
          <w:p w:rsidR="006A0CD8" w:rsidRPr="005E3496" w:rsidRDefault="006A0CD8" w:rsidP="006A0CD8">
            <w:pPr>
              <w:jc w:val="both"/>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9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Руководители подразделений СНЛК, формирований </w:t>
            </w:r>
            <w:r w:rsidRPr="005E3496">
              <w:lastRenderedPageBreak/>
              <w:t>разведки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132" type="#_x0000_t13" style="position:absolute;left:0;text-align:left;margin-left:219.25pt;margin-top:23.5pt;width:361.55pt;height:36pt;z-index:251769856;mso-position-horizontal-relative:text;mso-position-vertical-relative:text" adj="20416" fillcolor="red"/>
              </w:pict>
            </w:r>
            <w:r w:rsidR="006A0CD8" w:rsidRPr="005E3496">
              <w:t>16</w:t>
            </w:r>
          </w:p>
        </w:tc>
        <w:tc>
          <w:tcPr>
            <w:tcW w:w="2457" w:type="dxa"/>
            <w:tcBorders>
              <w:top w:val="single" w:sz="6" w:space="0" w:color="auto"/>
              <w:left w:val="single" w:sz="6" w:space="0" w:color="auto"/>
              <w:bottom w:val="single" w:sz="6" w:space="0" w:color="auto"/>
              <w:right w:val="single" w:sz="6" w:space="0" w:color="auto"/>
            </w:tcBorders>
          </w:tcPr>
          <w:p w:rsidR="006A0CD8" w:rsidRPr="0011207F" w:rsidRDefault="006A0CD8" w:rsidP="006A0CD8">
            <w:pPr>
              <w:rPr>
                <w:sz w:val="19"/>
                <w:szCs w:val="19"/>
              </w:rPr>
            </w:pPr>
            <w:r w:rsidRPr="0011207F">
              <w:rPr>
                <w:sz w:val="19"/>
                <w:szCs w:val="19"/>
              </w:rPr>
              <w:t xml:space="preserve">Усилить и обеспечить непрерывную разведку и </w:t>
            </w:r>
            <w:proofErr w:type="gramStart"/>
            <w:r w:rsidRPr="0011207F">
              <w:rPr>
                <w:sz w:val="19"/>
                <w:szCs w:val="19"/>
              </w:rPr>
              <w:t>контроль за</w:t>
            </w:r>
            <w:proofErr w:type="gramEnd"/>
            <w:r w:rsidRPr="0011207F">
              <w:rPr>
                <w:sz w:val="19"/>
                <w:szCs w:val="19"/>
              </w:rPr>
              <w:t xml:space="preserve"> состоянием окружающей среды, обстановкой на аварийных объектах и прилегающих к ним территорий</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 течение всего периода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11207F" w:rsidRDefault="006A0CD8" w:rsidP="006A0CD8">
            <w:pPr>
              <w:rPr>
                <w:sz w:val="18"/>
                <w:szCs w:val="18"/>
              </w:rPr>
            </w:pPr>
            <w:r w:rsidRPr="0011207F">
              <w:rPr>
                <w:sz w:val="18"/>
                <w:szCs w:val="18"/>
              </w:rPr>
              <w:t>Начальники управлений и отделов по делам ГО и ЧС городов и районов, начальники служб ГО, подразделения СНЛК, командиры развед. формирований</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3" type="#_x0000_t13" style="position:absolute;left:0;text-align:left;margin-left:300.3pt;margin-top:19.95pt;width:282.35pt;height:36pt;z-index:251740160;mso-position-horizontal-relative:text;mso-position-vertical-relative:text" o:allowincell="f" adj="20416" fillcolor="red"/>
              </w:pict>
            </w:r>
            <w:r w:rsidR="006A0CD8" w:rsidRPr="005E3496">
              <w:t>17</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Организовать материально-техническое обеспечение действий сил и средств, привлекаемых для ликвидации чрезвычайных ситуаций</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 течение всего периода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4"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55"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Начальники служб ГСМ, МТО, технической службы, автотранспортной службы</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2" type="#_x0000_t13" style="position:absolute;left:0;text-align:left;margin-left:300.3pt;margin-top:40.55pt;width:282.35pt;height:36pt;z-index:251739136;mso-position-horizontal-relative:text;mso-position-vertical-relative:text" o:allowincell="f" adj="20416" fillcolor="red"/>
              </w:pict>
            </w:r>
            <w:r w:rsidR="006A0CD8" w:rsidRPr="005E3496">
              <w:t>18</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Организовать взаимодействие органов управления, сил и средств, территориальной и функциональных подсистем РСЧС Ленинградской области с воинскими частями, территориальными и функциональными подсистемами соседних областей </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 течение всего периода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Начальники органов управления по делам ГО и ЧС РК, городов и районов, руководители функциональных подсистем</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cantSplit/>
          <w:trHeight w:val="2815"/>
        </w:trPr>
        <w:tc>
          <w:tcPr>
            <w:tcW w:w="503" w:type="dxa"/>
            <w:tcBorders>
              <w:top w:val="single" w:sz="6" w:space="0" w:color="auto"/>
              <w:left w:val="single" w:sz="6" w:space="0" w:color="auto"/>
              <w:right w:val="single" w:sz="6" w:space="0" w:color="auto"/>
            </w:tcBorders>
          </w:tcPr>
          <w:p w:rsidR="006A0CD8" w:rsidRPr="005E3496" w:rsidRDefault="00B15772" w:rsidP="006A0CD8">
            <w:pPr>
              <w:jc w:val="center"/>
            </w:pPr>
            <w:r>
              <w:rPr>
                <w:noProof/>
              </w:rPr>
              <w:lastRenderedPageBreak/>
              <w:pict>
                <v:shape id="_x0000_s1101" type="#_x0000_t13" style="position:absolute;left:0;text-align:left;margin-left:212.7pt;margin-top:53.7pt;width:277.35pt;height:36pt;z-index:251738112;mso-position-horizontal-relative:text;mso-position-vertical-relative:text" o:allowincell="f" adj="20416" fillcolor="red"/>
              </w:pict>
            </w:r>
            <w:r w:rsidR="006A0CD8" w:rsidRPr="005E3496">
              <w:t>19</w:t>
            </w:r>
          </w:p>
        </w:tc>
        <w:tc>
          <w:tcPr>
            <w:tcW w:w="2457" w:type="dxa"/>
            <w:tcBorders>
              <w:top w:val="single" w:sz="6" w:space="0" w:color="auto"/>
              <w:left w:val="single" w:sz="6" w:space="0" w:color="auto"/>
              <w:right w:val="single" w:sz="6" w:space="0" w:color="auto"/>
            </w:tcBorders>
          </w:tcPr>
          <w:p w:rsidR="006A0CD8" w:rsidRPr="005E3496" w:rsidRDefault="006A0CD8" w:rsidP="006A0CD8">
            <w:pPr>
              <w:jc w:val="both"/>
            </w:pPr>
            <w:r w:rsidRPr="005E3496">
              <w:t>В случае возникновения крупных чрезвычайных ситуаций глобального,</w:t>
            </w:r>
          </w:p>
          <w:p w:rsidR="006A0CD8" w:rsidRPr="005E3496" w:rsidRDefault="006A0CD8" w:rsidP="006A0CD8">
            <w:pPr>
              <w:jc w:val="both"/>
            </w:pPr>
            <w:r w:rsidRPr="005E3496">
              <w:t>регионального, республиканского масштаба развернуть группировки сил:</w:t>
            </w:r>
          </w:p>
        </w:tc>
        <w:tc>
          <w:tcPr>
            <w:tcW w:w="1333" w:type="dxa"/>
            <w:gridSpan w:val="2"/>
            <w:tcBorders>
              <w:top w:val="single" w:sz="6" w:space="0" w:color="auto"/>
              <w:left w:val="single" w:sz="6" w:space="0" w:color="auto"/>
              <w:right w:val="single" w:sz="6" w:space="0" w:color="auto"/>
            </w:tcBorders>
            <w:vAlign w:val="center"/>
          </w:tcPr>
          <w:p w:rsidR="006A0CD8" w:rsidRPr="005E3496" w:rsidRDefault="006A0CD8" w:rsidP="006A0CD8">
            <w:pPr>
              <w:jc w:val="center"/>
            </w:pPr>
            <w:r w:rsidRPr="005E3496">
              <w:t>18 час.</w:t>
            </w: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right w:val="single" w:sz="6" w:space="0" w:color="auto"/>
            </w:tcBorders>
          </w:tcPr>
          <w:p w:rsidR="006A0CD8" w:rsidRPr="005E3496" w:rsidRDefault="006A0CD8" w:rsidP="006A0CD8">
            <w:r w:rsidRPr="005E3496">
              <w:t>Председатели комиссии по ЧС РК, городов и районов</w:t>
            </w:r>
          </w:p>
          <w:p w:rsidR="006A0CD8" w:rsidRPr="005E3496" w:rsidRDefault="006A0CD8" w:rsidP="006A0CD8">
            <w:r w:rsidRPr="005E3496">
              <w:t>Начальник органов управления по делам ГО и ЧС РК, городов и районов</w:t>
            </w:r>
          </w:p>
        </w:tc>
        <w:tc>
          <w:tcPr>
            <w:tcW w:w="103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4" w:space="0" w:color="auto"/>
              <w:right w:val="single" w:sz="6" w:space="0" w:color="auto"/>
            </w:tcBorders>
          </w:tcPr>
          <w:p w:rsidR="006A0CD8" w:rsidRPr="005E3496" w:rsidRDefault="00B15772" w:rsidP="006A0CD8">
            <w:pPr>
              <w:jc w:val="center"/>
            </w:pPr>
            <w:r>
              <w:rPr>
                <w:noProof/>
              </w:rPr>
              <w:pict>
                <v:shape id="_x0000_s1100" type="#_x0000_t13" style="position:absolute;left:0;text-align:left;margin-left:300.3pt;margin-top:49.7pt;width:282.35pt;height:36pt;z-index:251737088;mso-position-horizontal-relative:text;mso-position-vertical-relative:text" o:allowincell="f" adj="20416" fillcolor="red"/>
              </w:pict>
            </w:r>
            <w:r w:rsidR="006A0CD8" w:rsidRPr="005E3496">
              <w:t>20</w:t>
            </w:r>
          </w:p>
        </w:tc>
        <w:tc>
          <w:tcPr>
            <w:tcW w:w="245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both"/>
            </w:pPr>
            <w:r w:rsidRPr="005E3496">
              <w:t>Организовать работы по первоочередному жизнеобеспечению пострадавшего населения и защиты материальных и культурных ценностей</w:t>
            </w:r>
          </w:p>
        </w:tc>
        <w:tc>
          <w:tcPr>
            <w:tcW w:w="1333" w:type="dxa"/>
            <w:gridSpan w:val="2"/>
            <w:tcBorders>
              <w:top w:val="single" w:sz="6" w:space="0" w:color="auto"/>
              <w:left w:val="single" w:sz="6" w:space="0" w:color="auto"/>
              <w:bottom w:val="single" w:sz="4" w:space="0" w:color="auto"/>
              <w:right w:val="single" w:sz="6" w:space="0" w:color="auto"/>
            </w:tcBorders>
            <w:vAlign w:val="center"/>
          </w:tcPr>
          <w:p w:rsidR="006A0CD8" w:rsidRPr="005E3496" w:rsidRDefault="006A0CD8" w:rsidP="006A0CD8">
            <w:pPr>
              <w:jc w:val="center"/>
            </w:pPr>
            <w:r w:rsidRPr="005E3496">
              <w:t>в течение всего периода ЧС</w:t>
            </w: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4" w:space="0" w:color="auto"/>
              <w:right w:val="single" w:sz="6" w:space="0" w:color="auto"/>
            </w:tcBorders>
          </w:tcPr>
          <w:p w:rsidR="006A0CD8" w:rsidRPr="005E3496" w:rsidRDefault="006A0CD8" w:rsidP="006A0CD8">
            <w:r w:rsidRPr="005E3496">
              <w:t>Медицинская служба, центр санэпидемнадзора, командиры формирований, эвакуационная комиссия.</w:t>
            </w:r>
          </w:p>
          <w:p w:rsidR="006A0CD8" w:rsidRPr="005E3496" w:rsidRDefault="006A0CD8" w:rsidP="006A0CD8">
            <w:pPr>
              <w:ind w:right="-15"/>
            </w:pPr>
          </w:p>
        </w:tc>
        <w:tc>
          <w:tcPr>
            <w:tcW w:w="1037" w:type="dxa"/>
            <w:gridSpan w:val="2"/>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pPr>
          </w:p>
        </w:tc>
      </w:tr>
      <w:tr w:rsidR="006A0CD8" w:rsidRPr="005E3496" w:rsidTr="006A0CD8">
        <w:tc>
          <w:tcPr>
            <w:tcW w:w="4293" w:type="dxa"/>
            <w:gridSpan w:val="4"/>
            <w:vMerge w:val="restart"/>
            <w:tcBorders>
              <w:top w:val="single" w:sz="6" w:space="0" w:color="auto"/>
              <w:left w:val="single" w:sz="6" w:space="0" w:color="auto"/>
            </w:tcBorders>
          </w:tcPr>
          <w:p w:rsidR="006A0CD8" w:rsidRPr="005E3496" w:rsidRDefault="006A0CD8" w:rsidP="006A0CD8">
            <w:pPr>
              <w:jc w:val="center"/>
            </w:pPr>
          </w:p>
        </w:tc>
        <w:tc>
          <w:tcPr>
            <w:tcW w:w="2470" w:type="dxa"/>
            <w:gridSpan w:val="6"/>
            <w:tcBorders>
              <w:top w:val="single" w:sz="6" w:space="0" w:color="auto"/>
              <w:left w:val="nil"/>
            </w:tcBorders>
          </w:tcPr>
          <w:p w:rsidR="006A0CD8" w:rsidRPr="005E3496" w:rsidRDefault="006A0CD8" w:rsidP="006A0CD8">
            <w:pPr>
              <w:jc w:val="center"/>
            </w:pPr>
          </w:p>
        </w:tc>
        <w:tc>
          <w:tcPr>
            <w:tcW w:w="427" w:type="dxa"/>
            <w:vMerge w:val="restart"/>
            <w:tcBorders>
              <w:top w:val="single" w:sz="6" w:space="0" w:color="auto"/>
              <w:left w:val="nil"/>
            </w:tcBorders>
          </w:tcPr>
          <w:p w:rsidR="006A0CD8" w:rsidRPr="005E3496" w:rsidRDefault="006A0CD8" w:rsidP="006A0CD8">
            <w:pPr>
              <w:jc w:val="center"/>
            </w:pPr>
          </w:p>
        </w:tc>
        <w:tc>
          <w:tcPr>
            <w:tcW w:w="4724" w:type="dxa"/>
            <w:gridSpan w:val="15"/>
            <w:tcBorders>
              <w:top w:val="single" w:sz="6" w:space="0" w:color="auto"/>
              <w:left w:val="nil"/>
            </w:tcBorders>
          </w:tcPr>
          <w:p w:rsidR="006A0CD8" w:rsidRPr="005E3496" w:rsidRDefault="006A0CD8" w:rsidP="006A0CD8">
            <w:pPr>
              <w:jc w:val="center"/>
            </w:pPr>
          </w:p>
        </w:tc>
        <w:tc>
          <w:tcPr>
            <w:tcW w:w="3217" w:type="dxa"/>
            <w:gridSpan w:val="3"/>
            <w:vMerge w:val="restart"/>
            <w:tcBorders>
              <w:top w:val="single" w:sz="6" w:space="0" w:color="auto"/>
              <w:left w:val="nil"/>
            </w:tcBorders>
          </w:tcPr>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5E3496" w:rsidRDefault="006A0CD8" w:rsidP="006A0CD8">
            <w:pPr>
              <w:jc w:val="center"/>
            </w:pPr>
          </w:p>
        </w:tc>
      </w:tr>
      <w:tr w:rsidR="006A0CD8" w:rsidRPr="005E3496" w:rsidTr="006A0CD8">
        <w:tc>
          <w:tcPr>
            <w:tcW w:w="4293" w:type="dxa"/>
            <w:gridSpan w:val="4"/>
            <w:vMerge/>
            <w:tcBorders>
              <w:left w:val="single" w:sz="6" w:space="0" w:color="auto"/>
              <w:bottom w:val="single" w:sz="4" w:space="0" w:color="auto"/>
            </w:tcBorders>
          </w:tcPr>
          <w:p w:rsidR="006A0CD8" w:rsidRPr="005E3496" w:rsidRDefault="006A0CD8" w:rsidP="006A0CD8">
            <w:pPr>
              <w:jc w:val="center"/>
            </w:pPr>
          </w:p>
        </w:tc>
        <w:tc>
          <w:tcPr>
            <w:tcW w:w="2470" w:type="dxa"/>
            <w:gridSpan w:val="6"/>
            <w:tcBorders>
              <w:left w:val="nil"/>
              <w:bottom w:val="single" w:sz="4" w:space="0" w:color="auto"/>
            </w:tcBorders>
          </w:tcPr>
          <w:p w:rsidR="006A0CD8" w:rsidRPr="005E3496" w:rsidRDefault="006A0CD8" w:rsidP="006A0CD8">
            <w:pPr>
              <w:jc w:val="center"/>
            </w:pPr>
          </w:p>
        </w:tc>
        <w:tc>
          <w:tcPr>
            <w:tcW w:w="427" w:type="dxa"/>
            <w:vMerge/>
            <w:tcBorders>
              <w:left w:val="nil"/>
              <w:bottom w:val="single" w:sz="4" w:space="0" w:color="auto"/>
            </w:tcBorders>
          </w:tcPr>
          <w:p w:rsidR="006A0CD8" w:rsidRPr="005E3496" w:rsidRDefault="006A0CD8" w:rsidP="006A0CD8">
            <w:pPr>
              <w:jc w:val="center"/>
            </w:pPr>
          </w:p>
        </w:tc>
        <w:tc>
          <w:tcPr>
            <w:tcW w:w="4724" w:type="dxa"/>
            <w:gridSpan w:val="15"/>
            <w:tcBorders>
              <w:left w:val="nil"/>
              <w:bottom w:val="single" w:sz="4" w:space="0" w:color="auto"/>
            </w:tcBorders>
          </w:tcPr>
          <w:p w:rsidR="006A0CD8" w:rsidRPr="005E3496" w:rsidRDefault="006A0CD8" w:rsidP="006A0CD8">
            <w:pPr>
              <w:jc w:val="center"/>
            </w:pPr>
          </w:p>
        </w:tc>
        <w:tc>
          <w:tcPr>
            <w:tcW w:w="3217" w:type="dxa"/>
            <w:gridSpan w:val="3"/>
            <w:vMerge/>
            <w:tcBorders>
              <w:left w:val="nil"/>
              <w:bottom w:val="single" w:sz="4" w:space="0" w:color="auto"/>
            </w:tcBorders>
          </w:tcPr>
          <w:p w:rsidR="006A0CD8" w:rsidRPr="005E3496" w:rsidRDefault="006A0CD8" w:rsidP="006A0CD8">
            <w:pPr>
              <w:jc w:val="center"/>
            </w:pPr>
          </w:p>
        </w:tc>
      </w:tr>
      <w:tr w:rsidR="006A0CD8" w:rsidRPr="005E3496" w:rsidTr="006A0CD8">
        <w:tc>
          <w:tcPr>
            <w:tcW w:w="503" w:type="dxa"/>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lastRenderedPageBreak/>
              <w:br w:type="page"/>
            </w:r>
            <w:r w:rsidRPr="005E3496">
              <w:rPr>
                <w:b/>
              </w:rPr>
              <w:t>№</w:t>
            </w:r>
          </w:p>
        </w:tc>
        <w:tc>
          <w:tcPr>
            <w:tcW w:w="2457" w:type="dxa"/>
            <w:vMerge w:val="restart"/>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Содержание</w:t>
            </w:r>
          </w:p>
          <w:p w:rsidR="006A0CD8" w:rsidRPr="005E3496" w:rsidRDefault="006A0CD8" w:rsidP="006A0CD8">
            <w:pPr>
              <w:jc w:val="center"/>
              <w:rPr>
                <w:b/>
              </w:rPr>
            </w:pPr>
            <w:r w:rsidRPr="005E3496">
              <w:rPr>
                <w:b/>
              </w:rPr>
              <w:t xml:space="preserve"> выполняемых</w:t>
            </w:r>
          </w:p>
          <w:p w:rsidR="006A0CD8" w:rsidRPr="005E3496" w:rsidRDefault="006A0CD8" w:rsidP="006A0CD8">
            <w:pPr>
              <w:jc w:val="center"/>
              <w:rPr>
                <w:b/>
              </w:rPr>
            </w:pPr>
            <w:r w:rsidRPr="005E3496">
              <w:rPr>
                <w:b/>
              </w:rPr>
              <w:t>мероприятий</w:t>
            </w:r>
          </w:p>
        </w:tc>
        <w:tc>
          <w:tcPr>
            <w:tcW w:w="1333" w:type="dxa"/>
            <w:gridSpan w:val="2"/>
            <w:vMerge w:val="restart"/>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Отво-</w:t>
            </w:r>
          </w:p>
          <w:p w:rsidR="006A0CD8" w:rsidRPr="005E3496" w:rsidRDefault="006A0CD8" w:rsidP="006A0CD8">
            <w:pPr>
              <w:jc w:val="center"/>
              <w:rPr>
                <w:b/>
              </w:rPr>
            </w:pPr>
            <w:r w:rsidRPr="005E3496">
              <w:rPr>
                <w:b/>
              </w:rPr>
              <w:t>димое</w:t>
            </w:r>
          </w:p>
        </w:tc>
        <w:tc>
          <w:tcPr>
            <w:tcW w:w="7621" w:type="dxa"/>
            <w:gridSpan w:val="22"/>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Сроки выполнения от «Ч»</w:t>
            </w:r>
          </w:p>
        </w:tc>
        <w:tc>
          <w:tcPr>
            <w:tcW w:w="2188" w:type="dxa"/>
            <w:gridSpan w:val="2"/>
            <w:vMerge w:val="restart"/>
            <w:tcBorders>
              <w:top w:val="single" w:sz="4" w:space="0" w:color="auto"/>
              <w:left w:val="single" w:sz="6" w:space="0" w:color="auto"/>
              <w:right w:val="single" w:sz="6" w:space="0" w:color="auto"/>
            </w:tcBorders>
          </w:tcPr>
          <w:p w:rsidR="006A0CD8" w:rsidRPr="005E3496" w:rsidRDefault="006A0CD8" w:rsidP="006A0CD8">
            <w:pPr>
              <w:jc w:val="center"/>
              <w:rPr>
                <w:b/>
              </w:rPr>
            </w:pPr>
            <w:r w:rsidRPr="005E3496">
              <w:rPr>
                <w:b/>
              </w:rPr>
              <w:t>Ответственные</w:t>
            </w:r>
          </w:p>
          <w:p w:rsidR="006A0CD8" w:rsidRPr="005E3496" w:rsidRDefault="006A0CD8" w:rsidP="006A0CD8">
            <w:pPr>
              <w:jc w:val="center"/>
              <w:rPr>
                <w:b/>
              </w:rPr>
            </w:pPr>
            <w:r w:rsidRPr="005E3496">
              <w:rPr>
                <w:b/>
              </w:rPr>
              <w:t>исполнители</w:t>
            </w:r>
          </w:p>
        </w:tc>
        <w:tc>
          <w:tcPr>
            <w:tcW w:w="1029" w:type="dxa"/>
            <w:vMerge w:val="restart"/>
            <w:tcBorders>
              <w:top w:val="single" w:sz="4" w:space="0" w:color="auto"/>
              <w:left w:val="single" w:sz="6" w:space="0" w:color="auto"/>
              <w:right w:val="single" w:sz="6" w:space="0" w:color="auto"/>
            </w:tcBorders>
          </w:tcPr>
          <w:p w:rsidR="006A0CD8" w:rsidRPr="005E3496" w:rsidRDefault="006A0CD8" w:rsidP="006A0CD8">
            <w:pPr>
              <w:rPr>
                <w:b/>
              </w:rPr>
            </w:pPr>
            <w:r w:rsidRPr="005E3496">
              <w:rPr>
                <w:b/>
              </w:rPr>
              <w:t>Отметка</w:t>
            </w:r>
          </w:p>
          <w:p w:rsidR="006A0CD8" w:rsidRPr="005E3496" w:rsidRDefault="006A0CD8" w:rsidP="006A0CD8">
            <w:pPr>
              <w:jc w:val="center"/>
              <w:rPr>
                <w:b/>
              </w:rPr>
            </w:pPr>
            <w:r w:rsidRPr="005E3496">
              <w:rPr>
                <w:b/>
              </w:rPr>
              <w:t>о вып.</w:t>
            </w:r>
          </w:p>
        </w:tc>
      </w:tr>
      <w:tr w:rsidR="006A0CD8" w:rsidRPr="005E3496" w:rsidTr="006A0CD8">
        <w:tc>
          <w:tcPr>
            <w:tcW w:w="503" w:type="dxa"/>
            <w:tcBorders>
              <w:left w:val="single" w:sz="6" w:space="0" w:color="auto"/>
              <w:right w:val="single" w:sz="6" w:space="0" w:color="auto"/>
            </w:tcBorders>
          </w:tcPr>
          <w:p w:rsidR="006A0CD8" w:rsidRPr="005E3496" w:rsidRDefault="006A0CD8" w:rsidP="006A0CD8">
            <w:pPr>
              <w:jc w:val="center"/>
              <w:rPr>
                <w:b/>
              </w:rPr>
            </w:pPr>
            <w:proofErr w:type="gramStart"/>
            <w:r w:rsidRPr="005E3496">
              <w:rPr>
                <w:b/>
              </w:rPr>
              <w:t>п</w:t>
            </w:r>
            <w:proofErr w:type="gramEnd"/>
            <w:r w:rsidRPr="005E3496">
              <w:rPr>
                <w:b/>
              </w:rPr>
              <w:t>/п</w:t>
            </w:r>
          </w:p>
        </w:tc>
        <w:tc>
          <w:tcPr>
            <w:tcW w:w="2457" w:type="dxa"/>
            <w:vMerge/>
            <w:tcBorders>
              <w:left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692"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минуты</w:t>
            </w:r>
          </w:p>
        </w:tc>
        <w:tc>
          <w:tcPr>
            <w:tcW w:w="4336" w:type="dxa"/>
            <w:gridSpan w:val="1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часы</w:t>
            </w:r>
          </w:p>
        </w:tc>
        <w:tc>
          <w:tcPr>
            <w:tcW w:w="1593"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сутки</w:t>
            </w:r>
          </w:p>
        </w:tc>
        <w:tc>
          <w:tcPr>
            <w:tcW w:w="2188"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029" w:type="dxa"/>
            <w:vMerge/>
            <w:tcBorders>
              <w:left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503"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2457" w:type="dxa"/>
            <w:vMerge/>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333"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время</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10</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20</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40</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60</w:t>
            </w:r>
          </w:p>
        </w:tc>
        <w:tc>
          <w:tcPr>
            <w:tcW w:w="496"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1,5</w:t>
            </w:r>
          </w:p>
        </w:tc>
        <w:tc>
          <w:tcPr>
            <w:tcW w:w="282"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2</w:t>
            </w:r>
          </w:p>
        </w:tc>
        <w:tc>
          <w:tcPr>
            <w:tcW w:w="555" w:type="dxa"/>
            <w:gridSpan w:val="2"/>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2,5</w:t>
            </w:r>
          </w:p>
        </w:tc>
        <w:tc>
          <w:tcPr>
            <w:tcW w:w="239"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3</w:t>
            </w:r>
          </w:p>
        </w:tc>
        <w:tc>
          <w:tcPr>
            <w:tcW w:w="355"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4</w:t>
            </w:r>
          </w:p>
        </w:tc>
        <w:tc>
          <w:tcPr>
            <w:tcW w:w="359" w:type="dxa"/>
            <w:gridSpan w:val="2"/>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6</w:t>
            </w:r>
          </w:p>
        </w:tc>
        <w:tc>
          <w:tcPr>
            <w:tcW w:w="355"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8</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10</w:t>
            </w:r>
          </w:p>
        </w:tc>
        <w:tc>
          <w:tcPr>
            <w:tcW w:w="426" w:type="dxa"/>
            <w:gridSpan w:val="2"/>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12</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18</w:t>
            </w:r>
          </w:p>
        </w:tc>
        <w:tc>
          <w:tcPr>
            <w:tcW w:w="423"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24</w:t>
            </w:r>
          </w:p>
        </w:tc>
        <w:tc>
          <w:tcPr>
            <w:tcW w:w="398"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2</w:t>
            </w:r>
          </w:p>
        </w:tc>
        <w:tc>
          <w:tcPr>
            <w:tcW w:w="398"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3</w:t>
            </w:r>
          </w:p>
        </w:tc>
        <w:tc>
          <w:tcPr>
            <w:tcW w:w="398"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4</w:t>
            </w:r>
          </w:p>
        </w:tc>
        <w:tc>
          <w:tcPr>
            <w:tcW w:w="399" w:type="dxa"/>
            <w:tcBorders>
              <w:left w:val="single" w:sz="6" w:space="0" w:color="auto"/>
              <w:bottom w:val="single" w:sz="6" w:space="0" w:color="auto"/>
              <w:right w:val="single" w:sz="6" w:space="0" w:color="auto"/>
            </w:tcBorders>
          </w:tcPr>
          <w:p w:rsidR="006A0CD8" w:rsidRPr="00847179" w:rsidRDefault="006A0CD8" w:rsidP="006A0CD8">
            <w:pPr>
              <w:jc w:val="center"/>
              <w:rPr>
                <w:sz w:val="20"/>
                <w:szCs w:val="20"/>
              </w:rPr>
            </w:pPr>
            <w:r w:rsidRPr="00847179">
              <w:rPr>
                <w:sz w:val="20"/>
                <w:szCs w:val="20"/>
              </w:rPr>
              <w:t>5</w:t>
            </w:r>
          </w:p>
        </w:tc>
        <w:tc>
          <w:tcPr>
            <w:tcW w:w="2180"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037"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r>
      <w:tr w:rsidR="006A0CD8" w:rsidRPr="005E3496" w:rsidTr="006A0CD8">
        <w:trPr>
          <w:cantSplit/>
        </w:trPr>
        <w:tc>
          <w:tcPr>
            <w:tcW w:w="15131" w:type="dxa"/>
            <w:gridSpan w:val="29"/>
            <w:tcBorders>
              <w:top w:val="single" w:sz="6" w:space="0" w:color="auto"/>
              <w:left w:val="single" w:sz="6" w:space="0" w:color="auto"/>
              <w:bottom w:val="single" w:sz="4" w:space="0" w:color="auto"/>
              <w:right w:val="single" w:sz="6" w:space="0" w:color="auto"/>
            </w:tcBorders>
          </w:tcPr>
          <w:p w:rsidR="006A0CD8" w:rsidRPr="005E3496" w:rsidRDefault="006A0CD8" w:rsidP="006A0CD8">
            <w:pPr>
              <w:jc w:val="center"/>
              <w:rPr>
                <w:b/>
              </w:rPr>
            </w:pPr>
            <w:r w:rsidRPr="005E3496">
              <w:rPr>
                <w:b/>
              </w:rPr>
              <w:t xml:space="preserve">Принять конкретные меры по защите населения и окружающей природной среды, </w:t>
            </w:r>
          </w:p>
          <w:p w:rsidR="006A0CD8" w:rsidRPr="005E3496" w:rsidRDefault="006A0CD8" w:rsidP="006A0CD8">
            <w:pPr>
              <w:jc w:val="center"/>
              <w:rPr>
                <w:b/>
              </w:rPr>
            </w:pPr>
            <w:r w:rsidRPr="005E3496">
              <w:rPr>
                <w:b/>
              </w:rPr>
              <w:t>функционированию объектов и отраслей экономики</w:t>
            </w:r>
          </w:p>
          <w:p w:rsidR="006A0CD8" w:rsidRPr="005E3496" w:rsidRDefault="006A0CD8" w:rsidP="006A0CD8">
            <w:pPr>
              <w:jc w:val="center"/>
            </w:pPr>
            <w:r w:rsidRPr="005E3496">
              <w:rPr>
                <w:b/>
              </w:rPr>
              <w:t xml:space="preserve"> в зависимости от вида чрезвычайной ситуац</w:t>
            </w:r>
            <w:proofErr w:type="gramStart"/>
            <w:r w:rsidRPr="005E3496">
              <w:rPr>
                <w:b/>
              </w:rPr>
              <w:t>ии и ее</w:t>
            </w:r>
            <w:proofErr w:type="gramEnd"/>
            <w:r w:rsidRPr="005E3496">
              <w:rPr>
                <w:b/>
              </w:rPr>
              <w:t xml:space="preserve"> возможных масштабов:</w:t>
            </w:r>
          </w:p>
        </w:tc>
      </w:tr>
      <w:tr w:rsidR="006A0CD8" w:rsidRPr="005E3496" w:rsidTr="006A0CD8">
        <w:trPr>
          <w:cantSplit/>
        </w:trPr>
        <w:tc>
          <w:tcPr>
            <w:tcW w:w="15131" w:type="dxa"/>
            <w:gridSpan w:val="29"/>
            <w:tcBorders>
              <w:top w:val="single" w:sz="6" w:space="0" w:color="auto"/>
              <w:left w:val="single" w:sz="6" w:space="0" w:color="auto"/>
              <w:right w:val="single" w:sz="6" w:space="0" w:color="auto"/>
            </w:tcBorders>
          </w:tcPr>
          <w:p w:rsidR="006A0CD8" w:rsidRPr="005E3496" w:rsidRDefault="006A0CD8" w:rsidP="006A0CD8">
            <w:pPr>
              <w:pStyle w:val="2"/>
              <w:rPr>
                <w:sz w:val="24"/>
              </w:rPr>
            </w:pPr>
            <w:r w:rsidRPr="005E3496">
              <w:rPr>
                <w:sz w:val="24"/>
              </w:rPr>
              <w:t>При ураганах, метелях, сильных морозах</w:t>
            </w: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8" type="#_x0000_t13" style="position:absolute;left:0;text-align:left;margin-left:212.9pt;margin-top:34.5pt;width:14.25pt;height:36pt;z-index:251745280;mso-position-horizontal-relative:text;mso-position-vertical-relative:text" o:allowincell="f" adj="20416" fillcolor="red"/>
              </w:pict>
            </w:r>
            <w:r w:rsidR="006A0CD8" w:rsidRPr="005E3496">
              <w:t>1</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оповестить руководителей министерств, ведомств, объектов экономики, население о возникновении чрезвычайной ситуации и их действиях</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10 мин.</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Центр по гидрометеорологии и мониторингу окружающей среды, управления и отделы по делам ГО и ЧС городов и районов, службы оповещения и связи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7" type="#_x0000_t13" style="position:absolute;left:0;text-align:left;margin-left:212.9pt;margin-top:36.6pt;width:99.65pt;height:36pt;z-index:251744256;mso-position-horizontal-relative:text;mso-position-vertical-relative:text" o:allowincell="f" adj="20416" fillcolor="red"/>
              </w:pict>
            </w:r>
            <w:r w:rsidR="006A0CD8" w:rsidRPr="005E3496">
              <w:t>2</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перевести на чрезвычайный режим работы объекты теплоэлектроэнергетики, водоснабжения</w:t>
            </w:r>
          </w:p>
          <w:p w:rsidR="006A0CD8" w:rsidRPr="005E3496" w:rsidRDefault="006A0CD8" w:rsidP="006A0CD8"/>
          <w:p w:rsidR="006A0CD8" w:rsidRPr="005E3496" w:rsidRDefault="006A0CD8" w:rsidP="006A0CD8"/>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1,5 ч.</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Члены КЧС района, руководители объектов </w:t>
            </w:r>
            <w:proofErr w:type="gramStart"/>
            <w:r w:rsidRPr="005E3496">
              <w:t>тепло-электроэнергетики</w:t>
            </w:r>
            <w:proofErr w:type="gramEnd"/>
            <w:r w:rsidRPr="005E3496">
              <w:t>, водоснабжения</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6" type="#_x0000_t13" style="position:absolute;left:0;text-align:left;margin-left:212.9pt;margin-top:42.75pt;width:81.2pt;height:36pt;z-index:251743232;mso-position-horizontal-relative:text;mso-position-vertical-relative:text" o:allowincell="f" adj="20416" fillcolor="red"/>
              </w:pict>
            </w:r>
            <w:r w:rsidR="006A0CD8" w:rsidRPr="005E3496">
              <w:t>3</w:t>
            </w:r>
          </w:p>
        </w:tc>
        <w:tc>
          <w:tcPr>
            <w:tcW w:w="2457" w:type="dxa"/>
            <w:tcBorders>
              <w:top w:val="single" w:sz="6" w:space="0" w:color="auto"/>
              <w:left w:val="single" w:sz="6" w:space="0" w:color="auto"/>
              <w:bottom w:val="single" w:sz="6" w:space="0" w:color="auto"/>
              <w:right w:val="single" w:sz="6" w:space="0" w:color="auto"/>
            </w:tcBorders>
          </w:tcPr>
          <w:p w:rsidR="006A0CD8" w:rsidRDefault="006A0CD8" w:rsidP="006A0CD8">
            <w:r w:rsidRPr="005E3496">
              <w:t xml:space="preserve">- организовать взаимодействие между коммунально-техническими, </w:t>
            </w:r>
            <w:r w:rsidRPr="005E3496">
              <w:lastRenderedPageBreak/>
              <w:t>теплоэлекто-энергетическими, материально-техническими службами, обеспечивающими жизнедеятельность населения и объектов экономики</w:t>
            </w:r>
          </w:p>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Председатель КЧС, специалист ГО и ЧС, руководители </w:t>
            </w:r>
            <w:r w:rsidRPr="005E3496">
              <w:lastRenderedPageBreak/>
              <w:t>служб и ОЭ</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105" type="#_x0000_t13" style="position:absolute;left:0;text-align:left;margin-left:220.45pt;margin-top:9.5pt;width:245.3pt;height:36pt;z-index:251742208;mso-position-horizontal-relative:text;mso-position-vertical-relative:text" o:allowincell="f" adj="20416" fillcolor="red"/>
              </w:pict>
            </w:r>
            <w:r w:rsidR="006A0CD8" w:rsidRPr="005E3496">
              <w:t>4</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провести отселение населения из  аварийных до</w:t>
            </w:r>
            <w:r>
              <w:t>мов</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12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Председатель КЧС, руководители жилищных органов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4" type="#_x0000_t13" style="position:absolute;left:0;text-align:left;margin-left:212.9pt;margin-top:19.55pt;width:233.6pt;height:36pt;z-index:251741184;mso-position-horizontal-relative:text;mso-position-vertical-relative:text" o:allowincell="f" adj="20416" fillcolor="red"/>
              </w:pict>
            </w:r>
            <w:r w:rsidR="006A0CD8" w:rsidRPr="005E3496">
              <w:t>5</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ввести в действие резер</w:t>
            </w:r>
            <w:r>
              <w:t>вные электростанции и котельные</w:t>
            </w:r>
          </w:p>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10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Службы энергетики, руководители объектов экономики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13" type="#_x0000_t13" style="position:absolute;left:0;text-align:left;margin-left:344.35pt;margin-top:5.8pt;width:233.6pt;height:36pt;z-index:251750400;mso-position-horizontal-relative:text;mso-position-vertical-relative:text" o:allowincell="f" adj="20416" fillcolor="red"/>
              </w:pict>
            </w:r>
            <w:r w:rsidR="006A0CD8" w:rsidRPr="005E3496">
              <w:t>6</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организовать круглосуточную работу снегоуборочной техники</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Коммунально-технические службы, руководители объектов экономики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r w:rsidRPr="005E3496">
              <w:t>7</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t>- провести поисково-спаса</w:t>
            </w:r>
            <w:r w:rsidRPr="005E3496">
              <w:t>тельные работы, оказать медицинскую помощь пострадавшим</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Поисково-спасательные отряды, медицинские службы</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12" type="#_x0000_t13" style="position:absolute;left:0;text-align:left;margin-left:339.85pt;margin-top:-59.75pt;width:233.6pt;height:36pt;z-index:251749376;mso-position-horizontal-relative:text;mso-position-vertical-relative:text" o:allowincell="f" adj="20416" fillcolor="red"/>
              </w:pict>
            </w:r>
            <w:r w:rsidR="006A0CD8" w:rsidRPr="005E3496">
              <w:t>8</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 создать резервы </w:t>
            </w:r>
            <w:r w:rsidRPr="005E3496">
              <w:lastRenderedPageBreak/>
              <w:t>топлива и продовольствия;</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 xml:space="preserve">в течение </w:t>
            </w:r>
            <w:r w:rsidRPr="005E3496">
              <w:lastRenderedPageBreak/>
              <w:t>5 суток</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Руководители </w:t>
            </w:r>
            <w:r w:rsidRPr="005E3496">
              <w:lastRenderedPageBreak/>
              <w:t>объектов экономики, службы материально-технического обеспечения, торговли и питания</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111" type="#_x0000_t13" style="position:absolute;left:0;text-align:left;margin-left:344.35pt;margin-top:-68.75pt;width:233.6pt;height:36pt;z-index:251748352;mso-position-horizontal-relative:text;mso-position-vertical-relative:text" o:allowincell="f" adj="20416" fillcolor="red"/>
              </w:pict>
            </w:r>
            <w:r>
              <w:rPr>
                <w:noProof/>
              </w:rPr>
              <w:pict>
                <v:shape id="_x0000_s1110" type="#_x0000_t13" style="position:absolute;left:0;text-align:left;margin-left:344.35pt;margin-top:10.1pt;width:233.6pt;height:36pt;z-index:251747328;mso-position-horizontal-relative:text;mso-position-vertical-relative:text" o:allowincell="f" adj="20416" fillcolor="red"/>
              </w:pict>
            </w:r>
            <w:r w:rsidR="006A0CD8" w:rsidRPr="005E3496">
              <w:t>9</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организовать ликвидацию чрезвычайных ситуаций, вызванных ураганами, метелями, сильными морозами;</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Комиссия по ЧС администрации, руководители объектов экономики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09" type="#_x0000_t13" style="position:absolute;left:0;text-align:left;margin-left:344.35pt;margin-top:30.3pt;width:233.6pt;height:36pt;z-index:251746304;mso-position-horizontal-relative:text;mso-position-vertical-relative:text" o:allowincell="f" adj="20416" fillcolor="red"/>
              </w:pict>
            </w:r>
            <w:r w:rsidR="006A0CD8" w:rsidRPr="005E3496">
              <w:t>10</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обеспечивать устойчивость работы объектов экономики, жизнедеятельность населения;</w:t>
            </w:r>
          </w:p>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Комиссия по ЧС администрации, руководители объектов экономики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left w:val="single" w:sz="6" w:space="0" w:color="auto"/>
              <w:bottom w:val="single" w:sz="6" w:space="0" w:color="auto"/>
              <w:right w:val="single" w:sz="6" w:space="0" w:color="auto"/>
            </w:tcBorders>
          </w:tcPr>
          <w:p w:rsidR="006A0CD8" w:rsidRPr="005E3496" w:rsidRDefault="006A0CD8" w:rsidP="006A0CD8">
            <w:pPr>
              <w:pStyle w:val="2"/>
              <w:rPr>
                <w:sz w:val="24"/>
              </w:rPr>
            </w:pPr>
            <w:r w:rsidRPr="005E3496">
              <w:rPr>
                <w:sz w:val="24"/>
              </w:rPr>
              <w:t>При возникновении лесных и торфяных пожаров</w:t>
            </w: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8A714F" w:rsidRDefault="00B15772" w:rsidP="006A0CD8">
            <w:pPr>
              <w:jc w:val="center"/>
            </w:pPr>
            <w:r>
              <w:rPr>
                <w:noProof/>
              </w:rPr>
              <w:pict>
                <v:shape id="_x0000_s1134" type="#_x0000_t13" style="position:absolute;left:0;text-align:left;margin-left:439.8pt;margin-top:59.65pt;width:141.9pt;height:36pt;z-index:251771904;mso-position-horizontal-relative:text;mso-position-vertical-relative:text" o:allowincell="f" adj="20416" fillcolor="red"/>
              </w:pict>
            </w:r>
            <w:r>
              <w:rPr>
                <w:noProof/>
              </w:rPr>
              <w:pict>
                <v:shape id="_x0000_s1133" type="#_x0000_t13" style="position:absolute;left:0;text-align:left;margin-left:213.85pt;margin-top:55.15pt;width:166.7pt;height:36pt;z-index:251770880;mso-position-horizontal-relative:text;mso-position-vertical-relative:text" o:allowincell="f" adj="20416" fillcolor="red"/>
              </w:pict>
            </w:r>
            <w:r w:rsidR="006A0CD8" w:rsidRPr="005E3496">
              <w:t>1</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p>
          <w:p w:rsidR="006A0CD8" w:rsidRPr="005E3496" w:rsidRDefault="006A0CD8" w:rsidP="006A0CD8">
            <w:r w:rsidRPr="005E3496">
              <w:t>- развернуть необходимые противопожарные формирования и организовать локализацию и тушение лесных и торфяных пожаров;</w:t>
            </w:r>
          </w:p>
          <w:p w:rsidR="006A0CD8" w:rsidRPr="005E3496" w:rsidRDefault="006A0CD8" w:rsidP="006A0CD8">
            <w:pPr>
              <w:jc w:val="both"/>
            </w:pPr>
          </w:p>
          <w:p w:rsidR="006A0CD8" w:rsidRPr="005E3496" w:rsidRDefault="006A0CD8" w:rsidP="006A0CD8">
            <w:pPr>
              <w:jc w:val="both"/>
            </w:pPr>
          </w:p>
          <w:p w:rsidR="006A0CD8" w:rsidRPr="005E3496" w:rsidRDefault="006A0CD8" w:rsidP="006A0CD8">
            <w:pPr>
              <w:jc w:val="both"/>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4 ч., весь период</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p w:rsidR="006A0CD8" w:rsidRPr="005E3496" w:rsidRDefault="006A0CD8" w:rsidP="006A0CD8">
            <w:r w:rsidRPr="005E3496">
              <w:t>члены КЧС, ОГПС,  руководители объектов экономики, арендаторы леса</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114" type="#_x0000_t13" style="position:absolute;left:0;text-align:left;margin-left:216.8pt;margin-top:64.95pt;width:209.85pt;height:36pt;z-index:251751424;mso-position-horizontal-relative:text;mso-position-vertical-relative:text" o:allowincell="f" adj="20416" fillcolor="red"/>
              </w:pict>
            </w:r>
            <w:r w:rsidR="006A0CD8" w:rsidRPr="005E3496">
              <w:t>2</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при крайней необходимости провести эвакуацию населения, сельскохозяйственных животных и материальных ценностей из поселков, сел и деревень в зоне лесных и торфяных пожаров</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8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КЧС, эвакуационная комиссия, администрация МО, руководители объектов экономики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16" type="#_x0000_t13" style="position:absolute;left:0;text-align:left;margin-left:339.6pt;margin-top:44.4pt;width:244.2pt;height:36pt;z-index:251753472;mso-position-horizontal-relative:text;mso-position-vertical-relative:text" o:allowincell="f" adj="20416" fillcolor="red"/>
              </w:pict>
            </w:r>
            <w:r w:rsidR="006A0CD8" w:rsidRPr="005E3496">
              <w:t>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выполнить мероприятия по обеспечению устойчивости работы объектов экономики и жизнедеятельности населения;</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КЧС, эвакуационная комиссия, администрация МО, руководители объектов экономики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15" type="#_x0000_t13" style="position:absolute;left:0;text-align:left;margin-left:339.6pt;margin-top:56.05pt;width:239.15pt;height:36pt;z-index:251752448;mso-position-horizontal-relative:text;mso-position-vertical-relative:text" o:allowincell="f" adj="20416" fillcolor="red"/>
              </w:pict>
            </w:r>
            <w:r w:rsidR="006A0CD8" w:rsidRPr="005E3496">
              <w:t>4</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t>- провести поисково-спаса</w:t>
            </w:r>
            <w:r w:rsidRPr="005E3496">
              <w:t xml:space="preserve">тельные работы и оказать медицинскую помощь пострадавшим </w:t>
            </w:r>
          </w:p>
          <w:p w:rsidR="006A0CD8" w:rsidRPr="005E3496" w:rsidRDefault="006A0CD8" w:rsidP="006A0CD8">
            <w:pPr>
              <w:jc w:val="both"/>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 ЧС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Поисково-спаса-тельные отряды, медицинская служба</w:t>
            </w:r>
          </w:p>
          <w:p w:rsidR="006A0CD8" w:rsidRPr="005E3496" w:rsidRDefault="006A0CD8" w:rsidP="006A0CD8"/>
          <w:p w:rsidR="006A0CD8" w:rsidRPr="005E3496" w:rsidRDefault="006A0CD8" w:rsidP="006A0CD8"/>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15131" w:type="dxa"/>
            <w:gridSpan w:val="29"/>
            <w:tcBorders>
              <w:top w:val="single" w:sz="6" w:space="0" w:color="auto"/>
              <w:bottom w:val="single" w:sz="6" w:space="0" w:color="auto"/>
            </w:tcBorders>
          </w:tcPr>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lastRenderedPageBreak/>
              <w:br w:type="page"/>
            </w:r>
            <w:r w:rsidRPr="005E3496">
              <w:br w:type="page"/>
            </w:r>
            <w:r w:rsidRPr="005E3496">
              <w:br w:type="page"/>
            </w:r>
            <w:r w:rsidRPr="005E3496">
              <w:br w:type="page"/>
            </w:r>
            <w:r w:rsidRPr="005E3496">
              <w:rPr>
                <w:b/>
              </w:rPr>
              <w:t>№</w:t>
            </w:r>
          </w:p>
        </w:tc>
        <w:tc>
          <w:tcPr>
            <w:tcW w:w="2457" w:type="dxa"/>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Содержание</w:t>
            </w:r>
          </w:p>
          <w:p w:rsidR="006A0CD8" w:rsidRPr="005E3496" w:rsidRDefault="006A0CD8" w:rsidP="006A0CD8">
            <w:pPr>
              <w:jc w:val="center"/>
              <w:rPr>
                <w:b/>
              </w:rPr>
            </w:pPr>
            <w:r w:rsidRPr="005E3496">
              <w:rPr>
                <w:b/>
              </w:rPr>
              <w:t xml:space="preserve"> выполняемых</w:t>
            </w:r>
          </w:p>
          <w:p w:rsidR="006A0CD8" w:rsidRPr="005E3496" w:rsidRDefault="006A0CD8" w:rsidP="006A0CD8">
            <w:pPr>
              <w:jc w:val="center"/>
              <w:rPr>
                <w:b/>
              </w:rPr>
            </w:pPr>
            <w:r w:rsidRPr="005E3496">
              <w:rPr>
                <w:b/>
              </w:rPr>
              <w:t>мероприятий</w:t>
            </w:r>
          </w:p>
        </w:tc>
        <w:tc>
          <w:tcPr>
            <w:tcW w:w="1333" w:type="dxa"/>
            <w:gridSpan w:val="2"/>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Отво-</w:t>
            </w:r>
          </w:p>
          <w:p w:rsidR="006A0CD8" w:rsidRPr="005E3496" w:rsidRDefault="006A0CD8" w:rsidP="006A0CD8">
            <w:pPr>
              <w:jc w:val="center"/>
              <w:rPr>
                <w:b/>
              </w:rPr>
            </w:pPr>
            <w:r w:rsidRPr="005E3496">
              <w:rPr>
                <w:b/>
              </w:rPr>
              <w:t>димое</w:t>
            </w:r>
          </w:p>
          <w:p w:rsidR="006A0CD8" w:rsidRPr="005E3496" w:rsidRDefault="006A0CD8" w:rsidP="006A0CD8">
            <w:pPr>
              <w:jc w:val="center"/>
              <w:rPr>
                <w:b/>
              </w:rPr>
            </w:pPr>
            <w:r w:rsidRPr="005E3496">
              <w:rPr>
                <w:b/>
              </w:rPr>
              <w:t>время</w:t>
            </w:r>
          </w:p>
        </w:tc>
        <w:tc>
          <w:tcPr>
            <w:tcW w:w="7621" w:type="dxa"/>
            <w:gridSpan w:val="2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Сроки выполнения от «Ч»</w:t>
            </w:r>
          </w:p>
        </w:tc>
        <w:tc>
          <w:tcPr>
            <w:tcW w:w="2188" w:type="dxa"/>
            <w:gridSpan w:val="2"/>
            <w:vMerge w:val="restart"/>
            <w:tcBorders>
              <w:top w:val="single" w:sz="6" w:space="0" w:color="auto"/>
              <w:left w:val="single" w:sz="6" w:space="0" w:color="auto"/>
              <w:right w:val="single" w:sz="6" w:space="0" w:color="auto"/>
            </w:tcBorders>
          </w:tcPr>
          <w:p w:rsidR="006A0CD8" w:rsidRPr="005E3496" w:rsidRDefault="006A0CD8" w:rsidP="006A0CD8">
            <w:pPr>
              <w:jc w:val="center"/>
              <w:rPr>
                <w:b/>
              </w:rPr>
            </w:pPr>
            <w:r w:rsidRPr="005E3496">
              <w:rPr>
                <w:b/>
              </w:rPr>
              <w:t>Ответственные</w:t>
            </w:r>
          </w:p>
          <w:p w:rsidR="006A0CD8" w:rsidRPr="005E3496" w:rsidRDefault="006A0CD8" w:rsidP="006A0CD8">
            <w:pPr>
              <w:jc w:val="center"/>
              <w:rPr>
                <w:b/>
              </w:rPr>
            </w:pPr>
            <w:r w:rsidRPr="005E3496">
              <w:rPr>
                <w:b/>
              </w:rPr>
              <w:t>исполнители</w:t>
            </w:r>
          </w:p>
        </w:tc>
        <w:tc>
          <w:tcPr>
            <w:tcW w:w="1029" w:type="dxa"/>
            <w:vMerge w:val="restart"/>
            <w:tcBorders>
              <w:top w:val="single" w:sz="6" w:space="0" w:color="auto"/>
              <w:left w:val="single" w:sz="6" w:space="0" w:color="auto"/>
              <w:right w:val="single" w:sz="6" w:space="0" w:color="auto"/>
            </w:tcBorders>
          </w:tcPr>
          <w:p w:rsidR="006A0CD8" w:rsidRPr="005E3496" w:rsidRDefault="006A0CD8" w:rsidP="006A0CD8">
            <w:pPr>
              <w:rPr>
                <w:b/>
              </w:rPr>
            </w:pPr>
            <w:r w:rsidRPr="005E3496">
              <w:rPr>
                <w:b/>
              </w:rPr>
              <w:t>Отметка</w:t>
            </w:r>
          </w:p>
          <w:p w:rsidR="006A0CD8" w:rsidRPr="005E3496" w:rsidRDefault="006A0CD8" w:rsidP="006A0CD8">
            <w:pPr>
              <w:jc w:val="center"/>
              <w:rPr>
                <w:b/>
              </w:rPr>
            </w:pPr>
            <w:r w:rsidRPr="005E3496">
              <w:rPr>
                <w:b/>
              </w:rPr>
              <w:t>о вып.</w:t>
            </w:r>
          </w:p>
        </w:tc>
      </w:tr>
      <w:tr w:rsidR="006A0CD8" w:rsidRPr="005E3496" w:rsidTr="006A0CD8">
        <w:tc>
          <w:tcPr>
            <w:tcW w:w="503" w:type="dxa"/>
            <w:vMerge w:val="restart"/>
            <w:tcBorders>
              <w:left w:val="single" w:sz="6" w:space="0" w:color="auto"/>
              <w:right w:val="single" w:sz="6" w:space="0" w:color="auto"/>
            </w:tcBorders>
          </w:tcPr>
          <w:p w:rsidR="006A0CD8" w:rsidRPr="005E3496" w:rsidRDefault="006A0CD8" w:rsidP="006A0CD8">
            <w:pPr>
              <w:jc w:val="center"/>
              <w:rPr>
                <w:b/>
              </w:rPr>
            </w:pPr>
            <w:proofErr w:type="gramStart"/>
            <w:r w:rsidRPr="005E3496">
              <w:rPr>
                <w:b/>
              </w:rPr>
              <w:t>п</w:t>
            </w:r>
            <w:proofErr w:type="gramEnd"/>
            <w:r w:rsidRPr="005E3496">
              <w:rPr>
                <w:b/>
              </w:rPr>
              <w:t>/п</w:t>
            </w:r>
          </w:p>
        </w:tc>
        <w:tc>
          <w:tcPr>
            <w:tcW w:w="2457" w:type="dxa"/>
            <w:vMerge/>
            <w:tcBorders>
              <w:left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692"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минуты</w:t>
            </w:r>
          </w:p>
        </w:tc>
        <w:tc>
          <w:tcPr>
            <w:tcW w:w="4336" w:type="dxa"/>
            <w:gridSpan w:val="1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часы</w:t>
            </w:r>
          </w:p>
        </w:tc>
        <w:tc>
          <w:tcPr>
            <w:tcW w:w="1593" w:type="dxa"/>
            <w:gridSpan w:val="4"/>
            <w:tcBorders>
              <w:left w:val="single" w:sz="6" w:space="0" w:color="auto"/>
              <w:bottom w:val="single" w:sz="6" w:space="0" w:color="auto"/>
              <w:right w:val="single" w:sz="6" w:space="0" w:color="auto"/>
            </w:tcBorders>
          </w:tcPr>
          <w:p w:rsidR="006A0CD8" w:rsidRPr="005E3496" w:rsidRDefault="006A0CD8" w:rsidP="006A0CD8">
            <w:pPr>
              <w:jc w:val="center"/>
              <w:rPr>
                <w:b/>
              </w:rPr>
            </w:pPr>
            <w:r w:rsidRPr="005E3496">
              <w:rPr>
                <w:b/>
              </w:rPr>
              <w:t>сутки</w:t>
            </w:r>
          </w:p>
        </w:tc>
        <w:tc>
          <w:tcPr>
            <w:tcW w:w="2188" w:type="dxa"/>
            <w:gridSpan w:val="2"/>
            <w:vMerge/>
            <w:tcBorders>
              <w:left w:val="single" w:sz="6" w:space="0" w:color="auto"/>
              <w:right w:val="single" w:sz="6" w:space="0" w:color="auto"/>
            </w:tcBorders>
          </w:tcPr>
          <w:p w:rsidR="006A0CD8" w:rsidRPr="005E3496" w:rsidRDefault="006A0CD8" w:rsidP="006A0CD8">
            <w:pPr>
              <w:jc w:val="center"/>
              <w:rPr>
                <w:b/>
              </w:rPr>
            </w:pPr>
          </w:p>
        </w:tc>
        <w:tc>
          <w:tcPr>
            <w:tcW w:w="1029" w:type="dxa"/>
            <w:vMerge/>
            <w:tcBorders>
              <w:left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503" w:type="dxa"/>
            <w:vMerge/>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2457" w:type="dxa"/>
            <w:vMerge/>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333" w:type="dxa"/>
            <w:gridSpan w:val="2"/>
            <w:vMerge/>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10</w:t>
            </w: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20</w:t>
            </w: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40</w:t>
            </w: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60</w:t>
            </w:r>
          </w:p>
        </w:tc>
        <w:tc>
          <w:tcPr>
            <w:tcW w:w="496"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1,5</w:t>
            </w:r>
          </w:p>
        </w:tc>
        <w:tc>
          <w:tcPr>
            <w:tcW w:w="282"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2</w:t>
            </w:r>
          </w:p>
        </w:tc>
        <w:tc>
          <w:tcPr>
            <w:tcW w:w="555" w:type="dxa"/>
            <w:gridSpan w:val="2"/>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2,5</w:t>
            </w:r>
          </w:p>
        </w:tc>
        <w:tc>
          <w:tcPr>
            <w:tcW w:w="239"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3</w:t>
            </w:r>
          </w:p>
        </w:tc>
        <w:tc>
          <w:tcPr>
            <w:tcW w:w="355"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4</w:t>
            </w:r>
          </w:p>
        </w:tc>
        <w:tc>
          <w:tcPr>
            <w:tcW w:w="359" w:type="dxa"/>
            <w:gridSpan w:val="2"/>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6</w:t>
            </w:r>
          </w:p>
        </w:tc>
        <w:tc>
          <w:tcPr>
            <w:tcW w:w="355"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8</w:t>
            </w: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10</w:t>
            </w:r>
          </w:p>
        </w:tc>
        <w:tc>
          <w:tcPr>
            <w:tcW w:w="426" w:type="dxa"/>
            <w:gridSpan w:val="2"/>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12</w:t>
            </w: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18</w:t>
            </w:r>
          </w:p>
        </w:tc>
        <w:tc>
          <w:tcPr>
            <w:tcW w:w="423"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24</w:t>
            </w:r>
          </w:p>
        </w:tc>
        <w:tc>
          <w:tcPr>
            <w:tcW w:w="398"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2</w:t>
            </w:r>
          </w:p>
        </w:tc>
        <w:tc>
          <w:tcPr>
            <w:tcW w:w="398"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3</w:t>
            </w:r>
          </w:p>
        </w:tc>
        <w:tc>
          <w:tcPr>
            <w:tcW w:w="398"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4</w:t>
            </w:r>
          </w:p>
        </w:tc>
        <w:tc>
          <w:tcPr>
            <w:tcW w:w="399" w:type="dxa"/>
            <w:tcBorders>
              <w:left w:val="single" w:sz="6" w:space="0" w:color="auto"/>
              <w:bottom w:val="single" w:sz="6" w:space="0" w:color="auto"/>
              <w:right w:val="single" w:sz="6" w:space="0" w:color="auto"/>
            </w:tcBorders>
          </w:tcPr>
          <w:p w:rsidR="006A0CD8" w:rsidRPr="008A714F" w:rsidRDefault="006A0CD8" w:rsidP="006A0CD8">
            <w:pPr>
              <w:jc w:val="center"/>
              <w:rPr>
                <w:sz w:val="20"/>
                <w:szCs w:val="20"/>
              </w:rPr>
            </w:pPr>
            <w:r w:rsidRPr="008A714F">
              <w:rPr>
                <w:sz w:val="20"/>
                <w:szCs w:val="20"/>
              </w:rPr>
              <w:t>5</w:t>
            </w:r>
          </w:p>
        </w:tc>
        <w:tc>
          <w:tcPr>
            <w:tcW w:w="2180" w:type="dxa"/>
            <w:tcBorders>
              <w:left w:val="single" w:sz="6" w:space="0" w:color="auto"/>
              <w:bottom w:val="single" w:sz="6" w:space="0" w:color="auto"/>
              <w:right w:val="single" w:sz="6" w:space="0" w:color="auto"/>
            </w:tcBorders>
          </w:tcPr>
          <w:p w:rsidR="006A0CD8" w:rsidRPr="005E3496" w:rsidRDefault="006A0CD8" w:rsidP="006A0CD8">
            <w:pPr>
              <w:jc w:val="center"/>
              <w:rPr>
                <w:b/>
              </w:rPr>
            </w:pPr>
          </w:p>
        </w:tc>
        <w:tc>
          <w:tcPr>
            <w:tcW w:w="1037" w:type="dxa"/>
            <w:gridSpan w:val="2"/>
            <w:tcBorders>
              <w:left w:val="single" w:sz="6" w:space="0" w:color="auto"/>
              <w:bottom w:val="single" w:sz="6" w:space="0" w:color="auto"/>
              <w:right w:val="single" w:sz="6" w:space="0" w:color="auto"/>
            </w:tcBorders>
          </w:tcPr>
          <w:p w:rsidR="006A0CD8" w:rsidRPr="005E3496" w:rsidRDefault="006A0CD8" w:rsidP="006A0CD8">
            <w:pPr>
              <w:jc w:val="center"/>
              <w:rPr>
                <w:b/>
              </w:rPr>
            </w:pPr>
          </w:p>
        </w:tc>
      </w:tr>
      <w:tr w:rsidR="006A0CD8" w:rsidRPr="005E3496" w:rsidTr="006A0CD8">
        <w:tc>
          <w:tcPr>
            <w:tcW w:w="15131" w:type="dxa"/>
            <w:gridSpan w:val="29"/>
            <w:tcBorders>
              <w:top w:val="single" w:sz="6" w:space="0" w:color="auto"/>
              <w:left w:val="single" w:sz="6" w:space="0" w:color="auto"/>
              <w:bottom w:val="single" w:sz="6" w:space="0" w:color="auto"/>
              <w:right w:val="single" w:sz="6" w:space="0" w:color="auto"/>
            </w:tcBorders>
          </w:tcPr>
          <w:p w:rsidR="006A0CD8" w:rsidRPr="005E3496" w:rsidRDefault="006A0CD8" w:rsidP="006A0CD8">
            <w:pPr>
              <w:pStyle w:val="2"/>
              <w:rPr>
                <w:sz w:val="24"/>
              </w:rPr>
            </w:pPr>
            <w:r w:rsidRPr="005E3496">
              <w:rPr>
                <w:sz w:val="24"/>
              </w:rPr>
              <w:t>При возникновении опасных инфекционных заболеваний</w:t>
            </w: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21" type="#_x0000_t13" style="position:absolute;left:0;text-align:left;margin-left:214.6pt;margin-top:28.4pt;width:185pt;height:36pt;z-index:251758592;mso-position-horizontal-relative:text;mso-position-vertical-relative:text" o:allowincell="f" adj="20416" fillcolor="red"/>
              </w:pict>
            </w:r>
            <w:r w:rsidR="006A0CD8" w:rsidRPr="005E3496">
              <w:t>1</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провести медицинскую и санитарно-эпидемиологическую разведку, оценить обстановку, принять решение на локализацию очага инфекции;</w:t>
            </w:r>
          </w:p>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5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Медицинская и санитарно-эпидемиологическая службы </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20" type="#_x0000_t13" style="position:absolute;left:0;text-align:left;margin-left:214.6pt;margin-top:25.7pt;width:174.15pt;height:36pt;z-index:251757568;mso-position-horizontal-relative:text;mso-position-vertical-relative:text" o:allowincell="f" adj="20416" fillcolor="red"/>
              </w:pict>
            </w:r>
            <w:r w:rsidR="006A0CD8" w:rsidRPr="005E3496">
              <w:t>2</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установить карантин на границах очага инфекционного заболевания;</w:t>
            </w:r>
          </w:p>
          <w:p w:rsidR="006A0CD8" w:rsidRPr="005E3496" w:rsidRDefault="006A0CD8" w:rsidP="006A0CD8"/>
          <w:p w:rsidR="006A0CD8" w:rsidRPr="005E3496" w:rsidRDefault="006A0CD8" w:rsidP="006A0CD8"/>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4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Медицинская служба, санитарно-эпидемиологическая служба, служба общественной безопасности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19" type="#_x0000_t13" style="position:absolute;left:0;text-align:left;margin-left:219pt;margin-top:11.3pt;width:72.6pt;height:36pt;z-index:251756544;mso-position-horizontal-relative:text;mso-position-vertical-relative:text" o:allowincell="f" adj="20416" fillcolor="red"/>
              </w:pict>
            </w:r>
            <w:r w:rsidR="006A0CD8" w:rsidRPr="005E3496">
              <w:t>3</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проинформировать население о медико-санитарной обстановке и его действиях;</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1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Медицинская служба, санитарно-эпидемиологическая служба, служба оповещения и связи</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18" type="#_x0000_t13" style="position:absolute;left:0;text-align:left;margin-left:214.6pt;margin-top:10.4pt;width:11.7pt;height:36pt;z-index:251755520;mso-position-horizontal-relative:text;mso-position-vertical-relative:text" o:allowincell="f" adj="20416" fillcolor="red"/>
              </w:pict>
            </w:r>
            <w:r w:rsidR="006A0CD8" w:rsidRPr="005E3496">
              <w:t>4</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 подготовить инфекционные </w:t>
            </w:r>
            <w:r w:rsidRPr="005E3496">
              <w:lastRenderedPageBreak/>
              <w:t xml:space="preserve">лечебно-профилактические учреждения и госпитализировать </w:t>
            </w:r>
            <w:proofErr w:type="gramStart"/>
            <w:r w:rsidRPr="005E3496">
              <w:t>заболевших</w:t>
            </w:r>
            <w:proofErr w:type="gramEnd"/>
            <w:r w:rsidRPr="005E3496">
              <w:t>;</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10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 xml:space="preserve">Медицинская служба, </w:t>
            </w:r>
            <w:r w:rsidRPr="005E3496">
              <w:lastRenderedPageBreak/>
              <w:t>санитарно-эпидемиологическая служба</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117" type="#_x0000_t13" style="position:absolute;left:0;text-align:left;margin-left:336.5pt;margin-top:40.15pt;width:248.15pt;height:36pt;z-index:251754496;mso-position-horizontal-relative:text;mso-position-vertical-relative:text" o:allowincell="f" adj="20416" fillcolor="red"/>
              </w:pict>
            </w:r>
            <w:r w:rsidR="006A0CD8" w:rsidRPr="005E3496">
              <w:t>5</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 усилить контроль за са</w:t>
            </w:r>
            <w:r>
              <w:t>ни</w:t>
            </w:r>
            <w:r w:rsidRPr="005E3496">
              <w:t xml:space="preserve">тарно-эпидемиологической обстановкой в очагах заболевания и пограничных с ним </w:t>
            </w:r>
            <w:r>
              <w:t>поселениях</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t>весь период</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Медицинская служба, санитарно-эпидемиологическая служба, коммунально-техническая служба</w:t>
            </w:r>
          </w:p>
          <w:p w:rsidR="006A0CD8" w:rsidRPr="005E3496" w:rsidRDefault="006A0CD8" w:rsidP="006A0CD8"/>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rPr>
          <w:cantSplit/>
          <w:trHeight w:val="1635"/>
        </w:trPr>
        <w:tc>
          <w:tcPr>
            <w:tcW w:w="503" w:type="dxa"/>
            <w:tcBorders>
              <w:top w:val="single" w:sz="6" w:space="0" w:color="auto"/>
              <w:left w:val="single" w:sz="6" w:space="0" w:color="auto"/>
              <w:right w:val="single" w:sz="6" w:space="0" w:color="auto"/>
            </w:tcBorders>
          </w:tcPr>
          <w:p w:rsidR="006A0CD8" w:rsidRPr="005E3496" w:rsidRDefault="00B15772" w:rsidP="006A0CD8">
            <w:pPr>
              <w:jc w:val="center"/>
            </w:pPr>
            <w:r>
              <w:rPr>
                <w:noProof/>
              </w:rPr>
              <w:pict>
                <v:shape id="_x0000_s1123" type="#_x0000_t13" style="position:absolute;left:0;text-align:left;margin-left:214.8pt;margin-top:51.6pt;width:226.65pt;height:36pt;z-index:251760640;mso-position-horizontal-relative:text;mso-position-vertical-relative:text" o:allowincell="f" adj="20416" fillcolor="red"/>
              </w:pict>
            </w:r>
            <w:r w:rsidR="006A0CD8" w:rsidRPr="005E3496">
              <w:t>6</w:t>
            </w:r>
          </w:p>
        </w:tc>
        <w:tc>
          <w:tcPr>
            <w:tcW w:w="2457" w:type="dxa"/>
            <w:tcBorders>
              <w:top w:val="single" w:sz="6" w:space="0" w:color="auto"/>
              <w:left w:val="single" w:sz="6" w:space="0" w:color="auto"/>
              <w:right w:val="single" w:sz="6" w:space="0" w:color="auto"/>
            </w:tcBorders>
          </w:tcPr>
          <w:p w:rsidR="006A0CD8" w:rsidRPr="005E3496" w:rsidRDefault="006A0CD8" w:rsidP="006A0CD8">
            <w:pPr>
              <w:jc w:val="both"/>
            </w:pPr>
          </w:p>
          <w:p w:rsidR="006A0CD8" w:rsidRPr="005E3496" w:rsidRDefault="006A0CD8" w:rsidP="006A0CD8">
            <w:pPr>
              <w:jc w:val="both"/>
            </w:pPr>
            <w:r w:rsidRPr="005E3496">
              <w:t>- при необходимости развернуть дополнительные невоенизированные медицинские формирования</w:t>
            </w:r>
          </w:p>
          <w:p w:rsidR="006A0CD8" w:rsidRPr="005E3496" w:rsidRDefault="006A0CD8" w:rsidP="006A0CD8">
            <w:pPr>
              <w:jc w:val="both"/>
            </w:pPr>
            <w:r w:rsidRPr="005E3496">
              <w:t>санитарно-эпидемиологической службы и ввести их в очаг заболевания для его ликвидации</w:t>
            </w:r>
          </w:p>
        </w:tc>
        <w:tc>
          <w:tcPr>
            <w:tcW w:w="1333" w:type="dxa"/>
            <w:gridSpan w:val="2"/>
            <w:tcBorders>
              <w:top w:val="single" w:sz="6" w:space="0" w:color="auto"/>
              <w:left w:val="single" w:sz="6" w:space="0" w:color="auto"/>
              <w:right w:val="single" w:sz="6" w:space="0" w:color="auto"/>
            </w:tcBorders>
            <w:vAlign w:val="center"/>
          </w:tcPr>
          <w:p w:rsidR="006A0CD8" w:rsidRPr="005E3496" w:rsidRDefault="006A0CD8" w:rsidP="006A0CD8">
            <w:pPr>
              <w:jc w:val="center"/>
            </w:pPr>
            <w:r w:rsidRPr="005E3496">
              <w:t>10 час.</w:t>
            </w: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right w:val="single" w:sz="6" w:space="0" w:color="auto"/>
            </w:tcBorders>
          </w:tcPr>
          <w:p w:rsidR="006A0CD8" w:rsidRPr="005E3496" w:rsidRDefault="006A0CD8" w:rsidP="006A0CD8">
            <w:r w:rsidRPr="005E3496">
              <w:t xml:space="preserve">Медицинская служба, санитарно-эпидемиологическая </w:t>
            </w:r>
          </w:p>
          <w:p w:rsidR="006A0CD8" w:rsidRPr="005E3496" w:rsidRDefault="006A0CD8" w:rsidP="006A0CD8">
            <w:r w:rsidRPr="005E3496">
              <w:t>служба</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pict>
                <v:shape id="_x0000_s1122" type="#_x0000_t13" style="position:absolute;left:0;text-align:left;margin-left:214.8pt;margin-top:26.1pt;width:170.6pt;height:36pt;z-index:251759616;mso-position-horizontal-relative:text;mso-position-vertical-relative:text" o:allowincell="f" adj="20416" fillcolor="red"/>
              </w:pict>
            </w:r>
            <w:r w:rsidR="006A0CD8" w:rsidRPr="005E3496">
              <w:t>7</w:t>
            </w: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r w:rsidRPr="005E3496">
              <w:t>- при необходимости развернуть санитарно-обмывочные пункты и станции по обеззараживанию одежды</w:t>
            </w:r>
          </w:p>
          <w:p w:rsidR="006A0CD8" w:rsidRPr="005E3496" w:rsidRDefault="006A0CD8" w:rsidP="006A0CD8">
            <w:pPr>
              <w:jc w:val="both"/>
            </w:pP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6A0CD8" w:rsidRPr="005E3496" w:rsidRDefault="006A0CD8" w:rsidP="006A0CD8">
            <w:pPr>
              <w:jc w:val="center"/>
            </w:pPr>
            <w:r w:rsidRPr="005E3496">
              <w:lastRenderedPageBreak/>
              <w:t>4 час.</w:t>
            </w: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rsidRPr="005E3496">
              <w:t>Санитарно-эпидемиологические службы</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r w:rsidR="006A0CD8" w:rsidRPr="005E3496" w:rsidTr="006A0CD8">
        <w:tc>
          <w:tcPr>
            <w:tcW w:w="503" w:type="dxa"/>
            <w:tcBorders>
              <w:top w:val="single" w:sz="6" w:space="0" w:color="auto"/>
              <w:left w:val="single" w:sz="6" w:space="0" w:color="auto"/>
              <w:bottom w:val="single" w:sz="6" w:space="0" w:color="auto"/>
              <w:right w:val="single" w:sz="6" w:space="0" w:color="auto"/>
            </w:tcBorders>
          </w:tcPr>
          <w:p w:rsidR="006A0CD8" w:rsidRPr="005E3496" w:rsidRDefault="00B15772" w:rsidP="006A0CD8">
            <w:pPr>
              <w:jc w:val="center"/>
            </w:pPr>
            <w:r>
              <w:rPr>
                <w:noProof/>
              </w:rPr>
              <w:lastRenderedPageBreak/>
              <w:pict>
                <v:shape id="_x0000_s1124" type="#_x0000_t13" style="position:absolute;left:0;text-align:left;margin-left:334.85pt;margin-top:33.5pt;width:248.15pt;height:36pt;z-index:251761664;mso-position-horizontal-relative:text;mso-position-vertical-relative:text" o:allowincell="f" adj="20416" fillcolor="red"/>
              </w:pict>
            </w:r>
            <w:r w:rsidR="006A0CD8" w:rsidRPr="005E3496">
              <w:t>8</w:t>
            </w:r>
          </w:p>
          <w:p w:rsidR="006A0CD8" w:rsidRPr="005E3496" w:rsidRDefault="006A0CD8" w:rsidP="006A0CD8">
            <w:pPr>
              <w:jc w:val="center"/>
            </w:pPr>
          </w:p>
        </w:tc>
        <w:tc>
          <w:tcPr>
            <w:tcW w:w="245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both"/>
            </w:pPr>
          </w:p>
          <w:p w:rsidR="006A0CD8" w:rsidRPr="005E3496" w:rsidRDefault="006A0CD8" w:rsidP="006A0CD8">
            <w:pPr>
              <w:jc w:val="both"/>
            </w:pPr>
            <w:r w:rsidRPr="005E3496">
              <w:t>Представлять в Северо-Западный  региональный центр по делам ГО, ЧС и ПБ и МЧС России донесения по формам 3/ЧС, 4/ЧС, 7/ЧС,  8/ЧС,   9/ЧС</w:t>
            </w:r>
          </w:p>
        </w:tc>
        <w:tc>
          <w:tcPr>
            <w:tcW w:w="1333"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96"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82"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7"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6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9"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55"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6"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423"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8"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399" w:type="dxa"/>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c>
          <w:tcPr>
            <w:tcW w:w="2180" w:type="dxa"/>
            <w:tcBorders>
              <w:top w:val="single" w:sz="6" w:space="0" w:color="auto"/>
              <w:left w:val="single" w:sz="6" w:space="0" w:color="auto"/>
              <w:bottom w:val="single" w:sz="6" w:space="0" w:color="auto"/>
              <w:right w:val="single" w:sz="6" w:space="0" w:color="auto"/>
            </w:tcBorders>
          </w:tcPr>
          <w:p w:rsidR="006A0CD8" w:rsidRPr="005E3496" w:rsidRDefault="006A0CD8" w:rsidP="006A0CD8">
            <w:r>
              <w:t>Председатель КЧС, специалист МО по ГО и ЧС</w:t>
            </w:r>
          </w:p>
        </w:tc>
        <w:tc>
          <w:tcPr>
            <w:tcW w:w="1037" w:type="dxa"/>
            <w:gridSpan w:val="2"/>
            <w:tcBorders>
              <w:top w:val="single" w:sz="6" w:space="0" w:color="auto"/>
              <w:left w:val="single" w:sz="6" w:space="0" w:color="auto"/>
              <w:bottom w:val="single" w:sz="6" w:space="0" w:color="auto"/>
              <w:right w:val="single" w:sz="6" w:space="0" w:color="auto"/>
            </w:tcBorders>
          </w:tcPr>
          <w:p w:rsidR="006A0CD8" w:rsidRPr="005E3496" w:rsidRDefault="006A0CD8" w:rsidP="006A0CD8">
            <w:pPr>
              <w:jc w:val="center"/>
            </w:pPr>
          </w:p>
        </w:tc>
      </w:tr>
    </w:tbl>
    <w:p w:rsidR="006A0CD8" w:rsidRPr="005E3496" w:rsidRDefault="006A0CD8" w:rsidP="006A0CD8">
      <w:pPr>
        <w:jc w:val="center"/>
      </w:pPr>
    </w:p>
    <w:p w:rsidR="006A0CD8" w:rsidRPr="005E3496" w:rsidRDefault="006A0CD8" w:rsidP="006A0CD8">
      <w:pPr>
        <w:jc w:val="center"/>
      </w:pPr>
    </w:p>
    <w:p w:rsidR="006A0CD8" w:rsidRPr="005E3496" w:rsidRDefault="006A0CD8" w:rsidP="006A0CD8"/>
    <w:p w:rsidR="006A0CD8" w:rsidRPr="005E3496" w:rsidRDefault="006A0CD8" w:rsidP="006A0CD8">
      <w:pPr>
        <w:jc w:val="center"/>
        <w:sectPr w:rsidR="006A0CD8" w:rsidRPr="005E3496" w:rsidSect="006A0CD8">
          <w:footnotePr>
            <w:pos w:val="beneathText"/>
          </w:footnotePr>
          <w:pgSz w:w="16837" w:h="11905" w:orient="landscape"/>
          <w:pgMar w:top="851" w:right="1134" w:bottom="1701" w:left="1134" w:header="720" w:footer="720" w:gutter="0"/>
          <w:cols w:space="720"/>
          <w:docGrid w:linePitch="360"/>
        </w:sectPr>
      </w:pPr>
    </w:p>
    <w:p w:rsidR="006A0CD8" w:rsidRPr="00C905A4" w:rsidRDefault="006A0CD8" w:rsidP="006A0CD8">
      <w:pPr>
        <w:jc w:val="right"/>
        <w:rPr>
          <w:szCs w:val="28"/>
        </w:rPr>
      </w:pPr>
      <w:r w:rsidRPr="000955F7">
        <w:rPr>
          <w:szCs w:val="28"/>
        </w:rPr>
        <w:lastRenderedPageBreak/>
        <w:t xml:space="preserve">                                                                                                    </w:t>
      </w:r>
      <w:r w:rsidRPr="00C905A4">
        <w:rPr>
          <w:szCs w:val="28"/>
        </w:rPr>
        <w:t>Приложение</w:t>
      </w:r>
      <w:r w:rsidRPr="000955F7">
        <w:rPr>
          <w:szCs w:val="28"/>
        </w:rPr>
        <w:t xml:space="preserve">  </w:t>
      </w:r>
      <w:r>
        <w:rPr>
          <w:szCs w:val="28"/>
        </w:rPr>
        <w:t>2</w:t>
      </w:r>
    </w:p>
    <w:p w:rsidR="006A0CD8" w:rsidRPr="00C905A4" w:rsidRDefault="006A0CD8" w:rsidP="006A0CD8">
      <w:pPr>
        <w:jc w:val="center"/>
        <w:rPr>
          <w:sz w:val="28"/>
          <w:szCs w:val="28"/>
        </w:rPr>
      </w:pPr>
    </w:p>
    <w:p w:rsidR="006A0CD8" w:rsidRPr="00C905A4" w:rsidRDefault="006A0CD8" w:rsidP="006A0CD8">
      <w:pPr>
        <w:jc w:val="both"/>
        <w:rPr>
          <w:color w:val="FF0000"/>
        </w:rPr>
      </w:pPr>
      <w:r w:rsidRPr="00C905A4">
        <w:rPr>
          <w:color w:val="FF0000"/>
        </w:rPr>
        <w:t xml:space="preserve">                                                                        </w:t>
      </w:r>
    </w:p>
    <w:p w:rsidR="006A0CD8" w:rsidRPr="00C715E0" w:rsidRDefault="006A0CD8" w:rsidP="006A0CD8">
      <w:pPr>
        <w:jc w:val="center"/>
        <w:rPr>
          <w:b/>
          <w:sz w:val="36"/>
          <w:szCs w:val="36"/>
        </w:rPr>
      </w:pPr>
      <w:r w:rsidRPr="00C715E0">
        <w:rPr>
          <w:b/>
          <w:sz w:val="36"/>
          <w:szCs w:val="36"/>
        </w:rPr>
        <w:t xml:space="preserve">АДМИНИСТРАЦИЯ </w:t>
      </w:r>
      <w:r>
        <w:rPr>
          <w:b/>
          <w:sz w:val="36"/>
          <w:szCs w:val="36"/>
        </w:rPr>
        <w:t>БЕГУНИЦКОЕ</w:t>
      </w:r>
    </w:p>
    <w:p w:rsidR="006A0CD8" w:rsidRPr="00C715E0" w:rsidRDefault="006A0CD8" w:rsidP="006A0CD8">
      <w:pPr>
        <w:jc w:val="center"/>
        <w:rPr>
          <w:b/>
          <w:sz w:val="36"/>
          <w:szCs w:val="36"/>
        </w:rPr>
      </w:pPr>
      <w:r w:rsidRPr="00C715E0">
        <w:rPr>
          <w:b/>
          <w:sz w:val="36"/>
          <w:szCs w:val="36"/>
        </w:rPr>
        <w:t>СЕЛЬСКОЕ ПОСЕЛЕНИЕ</w:t>
      </w:r>
    </w:p>
    <w:p w:rsidR="006A0CD8" w:rsidRPr="00C715E0" w:rsidRDefault="006A0CD8" w:rsidP="006A0CD8">
      <w:pPr>
        <w:jc w:val="center"/>
        <w:rPr>
          <w:sz w:val="28"/>
          <w:szCs w:val="28"/>
        </w:rPr>
      </w:pPr>
    </w:p>
    <w:p w:rsidR="006A0CD8" w:rsidRPr="00C715E0" w:rsidRDefault="006A0CD8" w:rsidP="006A0CD8">
      <w:pPr>
        <w:jc w:val="center"/>
        <w:rPr>
          <w:b/>
          <w:sz w:val="28"/>
          <w:szCs w:val="28"/>
        </w:rPr>
      </w:pPr>
      <w:r w:rsidRPr="00C715E0">
        <w:rPr>
          <w:b/>
          <w:sz w:val="28"/>
          <w:szCs w:val="28"/>
        </w:rPr>
        <w:t>РЕШЕНИЕ</w:t>
      </w:r>
    </w:p>
    <w:p w:rsidR="006A0CD8" w:rsidRPr="00C715E0" w:rsidRDefault="006A0CD8" w:rsidP="006A0CD8">
      <w:pPr>
        <w:jc w:val="center"/>
        <w:rPr>
          <w:b/>
          <w:sz w:val="28"/>
          <w:szCs w:val="28"/>
        </w:rPr>
      </w:pPr>
      <w:r w:rsidRPr="00C715E0">
        <w:rPr>
          <w:b/>
          <w:sz w:val="28"/>
          <w:szCs w:val="28"/>
        </w:rPr>
        <w:t>председателя КЧС и ПБ на организацию ликвидации</w:t>
      </w:r>
    </w:p>
    <w:p w:rsidR="006A0CD8" w:rsidRPr="00C715E0" w:rsidRDefault="006A0CD8" w:rsidP="006A0CD8">
      <w:pPr>
        <w:jc w:val="center"/>
        <w:rPr>
          <w:b/>
          <w:sz w:val="28"/>
          <w:szCs w:val="28"/>
        </w:rPr>
      </w:pPr>
      <w:r w:rsidRPr="00C715E0">
        <w:rPr>
          <w:b/>
          <w:sz w:val="28"/>
          <w:szCs w:val="28"/>
        </w:rPr>
        <w:t>последствий подтопления населенных пунктов</w:t>
      </w:r>
    </w:p>
    <w:p w:rsidR="006A0CD8" w:rsidRPr="00C715E0" w:rsidRDefault="006A0CD8" w:rsidP="006A0CD8">
      <w:pPr>
        <w:jc w:val="center"/>
        <w:rPr>
          <w:b/>
          <w:sz w:val="28"/>
          <w:szCs w:val="28"/>
        </w:rPr>
      </w:pPr>
    </w:p>
    <w:p w:rsidR="006A0CD8" w:rsidRPr="00C715E0" w:rsidRDefault="006A0CD8" w:rsidP="006A0CD8">
      <w:pPr>
        <w:jc w:val="center"/>
        <w:rPr>
          <w:b/>
        </w:rPr>
      </w:pPr>
    </w:p>
    <w:p w:rsidR="006A0CD8" w:rsidRPr="00C715E0" w:rsidRDefault="006A0CD8" w:rsidP="006A0CD8">
      <w:pPr>
        <w:jc w:val="both"/>
        <w:rPr>
          <w:sz w:val="28"/>
          <w:szCs w:val="28"/>
        </w:rPr>
      </w:pPr>
      <w:r w:rsidRPr="00C715E0">
        <w:rPr>
          <w:sz w:val="28"/>
          <w:szCs w:val="28"/>
        </w:rPr>
        <w:t xml:space="preserve">В ____ - __ час.  200__ года в результате  </w:t>
      </w:r>
      <w:r>
        <w:rPr>
          <w:sz w:val="28"/>
          <w:szCs w:val="28"/>
        </w:rPr>
        <w:t>_________ (</w:t>
      </w:r>
      <w:r w:rsidRPr="00C715E0">
        <w:rPr>
          <w:sz w:val="28"/>
          <w:szCs w:val="28"/>
        </w:rPr>
        <w:t>оттепели, выпадения осадков в виде дождя и мокрого снега, подъема уровня воды в прудах и водоемах поселения, а также грунтовых вод</w:t>
      </w:r>
      <w:r>
        <w:rPr>
          <w:sz w:val="28"/>
          <w:szCs w:val="28"/>
        </w:rPr>
        <w:t xml:space="preserve"> и т.п.)</w:t>
      </w:r>
      <w:r w:rsidRPr="00C715E0">
        <w:rPr>
          <w:sz w:val="28"/>
          <w:szCs w:val="28"/>
        </w:rPr>
        <w:t xml:space="preserve"> произошло </w:t>
      </w:r>
      <w:r>
        <w:rPr>
          <w:sz w:val="28"/>
          <w:szCs w:val="28"/>
        </w:rPr>
        <w:t xml:space="preserve">________________ в </w:t>
      </w:r>
      <w:r w:rsidRPr="00C715E0">
        <w:rPr>
          <w:sz w:val="28"/>
          <w:szCs w:val="28"/>
        </w:rPr>
        <w:t xml:space="preserve"> </w:t>
      </w:r>
      <w:r>
        <w:rPr>
          <w:sz w:val="28"/>
          <w:szCs w:val="28"/>
        </w:rPr>
        <w:t>деревне</w:t>
      </w:r>
      <w:r w:rsidRPr="00C715E0">
        <w:rPr>
          <w:sz w:val="28"/>
          <w:szCs w:val="28"/>
        </w:rPr>
        <w:t xml:space="preserve"> ___________ -</w:t>
      </w:r>
      <w:r>
        <w:rPr>
          <w:sz w:val="28"/>
          <w:szCs w:val="28"/>
        </w:rPr>
        <w:t xml:space="preserve"> пострадало ______ </w:t>
      </w:r>
      <w:r w:rsidRPr="00C715E0">
        <w:rPr>
          <w:sz w:val="28"/>
          <w:szCs w:val="28"/>
        </w:rPr>
        <w:t>дворов (человек).</w:t>
      </w:r>
    </w:p>
    <w:p w:rsidR="006A0CD8" w:rsidRPr="00C715E0" w:rsidRDefault="006A0CD8" w:rsidP="006A0CD8">
      <w:pPr>
        <w:jc w:val="both"/>
        <w:rPr>
          <w:sz w:val="28"/>
          <w:szCs w:val="28"/>
        </w:rPr>
      </w:pPr>
      <w:r w:rsidRPr="00C715E0">
        <w:rPr>
          <w:sz w:val="28"/>
          <w:szCs w:val="28"/>
        </w:rPr>
        <w:t>В целях снижения материального ущерба населения</w:t>
      </w:r>
      <w:r>
        <w:rPr>
          <w:sz w:val="28"/>
          <w:szCs w:val="28"/>
        </w:rPr>
        <w:t>,</w:t>
      </w:r>
      <w:r w:rsidRPr="00C715E0">
        <w:rPr>
          <w:sz w:val="28"/>
          <w:szCs w:val="28"/>
        </w:rPr>
        <w:t xml:space="preserve"> </w:t>
      </w:r>
    </w:p>
    <w:p w:rsidR="006A0CD8" w:rsidRPr="00C715E0" w:rsidRDefault="006A0CD8" w:rsidP="006A0CD8">
      <w:pPr>
        <w:rPr>
          <w:sz w:val="28"/>
          <w:szCs w:val="28"/>
        </w:rPr>
      </w:pPr>
    </w:p>
    <w:p w:rsidR="006A0CD8" w:rsidRPr="00C715E0" w:rsidRDefault="006A0CD8" w:rsidP="006A0CD8">
      <w:pPr>
        <w:jc w:val="center"/>
        <w:rPr>
          <w:sz w:val="28"/>
          <w:szCs w:val="28"/>
        </w:rPr>
      </w:pPr>
      <w:r w:rsidRPr="00C715E0">
        <w:rPr>
          <w:sz w:val="28"/>
          <w:szCs w:val="28"/>
        </w:rPr>
        <w:t>РЕШИЛ:</w:t>
      </w:r>
    </w:p>
    <w:p w:rsidR="006A0CD8" w:rsidRPr="00C715E0" w:rsidRDefault="006A0CD8" w:rsidP="006A0CD8">
      <w:pPr>
        <w:rPr>
          <w:sz w:val="28"/>
          <w:szCs w:val="28"/>
        </w:rPr>
      </w:pPr>
    </w:p>
    <w:p w:rsidR="006A0CD8" w:rsidRPr="00C715E0" w:rsidRDefault="006A0CD8" w:rsidP="006A0CD8">
      <w:pPr>
        <w:jc w:val="both"/>
        <w:rPr>
          <w:sz w:val="28"/>
          <w:szCs w:val="28"/>
        </w:rPr>
      </w:pPr>
    </w:p>
    <w:p w:rsidR="006A0CD8" w:rsidRPr="00C715E0" w:rsidRDefault="006A0CD8" w:rsidP="006A0CD8">
      <w:pPr>
        <w:jc w:val="both"/>
        <w:rPr>
          <w:sz w:val="28"/>
          <w:szCs w:val="28"/>
        </w:rPr>
      </w:pPr>
      <w:r w:rsidRPr="00C715E0">
        <w:rPr>
          <w:sz w:val="28"/>
          <w:szCs w:val="28"/>
        </w:rPr>
        <w:t>1. Перевести с     -00 час.  20__ года сельское звено ОП РСЧС в режим чрезвычайной ситуации.</w:t>
      </w:r>
    </w:p>
    <w:p w:rsidR="006A0CD8" w:rsidRPr="00C715E0" w:rsidRDefault="006A0CD8" w:rsidP="006A0CD8">
      <w:pPr>
        <w:pStyle w:val="af9"/>
        <w:spacing w:after="0"/>
        <w:ind w:left="0"/>
        <w:jc w:val="both"/>
        <w:rPr>
          <w:sz w:val="28"/>
        </w:rPr>
      </w:pPr>
      <w:r w:rsidRPr="00C715E0">
        <w:rPr>
          <w:sz w:val="28"/>
        </w:rPr>
        <w:t>2. Ввести в действие «План действий по предупреждению и ликвидации чрезвычайных ситуаций природного и техногенного характера на территории поселения» в части касающегося.</w:t>
      </w:r>
    </w:p>
    <w:p w:rsidR="006A0CD8" w:rsidRPr="00C715E0" w:rsidRDefault="006A0CD8" w:rsidP="006A0CD8">
      <w:pPr>
        <w:jc w:val="both"/>
        <w:rPr>
          <w:sz w:val="28"/>
          <w:szCs w:val="28"/>
        </w:rPr>
      </w:pPr>
      <w:r w:rsidRPr="00C715E0">
        <w:rPr>
          <w:sz w:val="28"/>
          <w:szCs w:val="28"/>
        </w:rPr>
        <w:t xml:space="preserve">3. </w:t>
      </w:r>
      <w:r>
        <w:rPr>
          <w:sz w:val="28"/>
          <w:szCs w:val="28"/>
        </w:rPr>
        <w:t>Уполномоченному по вопросам ГО, ЧС и ПБ</w:t>
      </w:r>
      <w:r w:rsidRPr="00C715E0">
        <w:rPr>
          <w:sz w:val="28"/>
          <w:szCs w:val="28"/>
        </w:rPr>
        <w:t xml:space="preserve"> обеспечить постоянное информирование населения о складывающейся обстановке и правилам поведения в создавшейся ситуации.</w:t>
      </w:r>
    </w:p>
    <w:p w:rsidR="006A0CD8" w:rsidRPr="00C715E0" w:rsidRDefault="006A0CD8" w:rsidP="006A0CD8">
      <w:pPr>
        <w:jc w:val="both"/>
        <w:rPr>
          <w:sz w:val="28"/>
          <w:szCs w:val="28"/>
        </w:rPr>
      </w:pPr>
      <w:r w:rsidRPr="00C715E0">
        <w:rPr>
          <w:sz w:val="28"/>
          <w:szCs w:val="28"/>
        </w:rPr>
        <w:t xml:space="preserve">4. </w:t>
      </w:r>
      <w:r>
        <w:rPr>
          <w:sz w:val="28"/>
          <w:szCs w:val="28"/>
        </w:rPr>
        <w:t>Уполномоченному по вопросам ГО, ЧС и ПБ</w:t>
      </w:r>
      <w:r w:rsidRPr="00C715E0">
        <w:rPr>
          <w:sz w:val="28"/>
          <w:szCs w:val="28"/>
        </w:rPr>
        <w:t xml:space="preserve"> </w:t>
      </w:r>
      <w:r>
        <w:rPr>
          <w:sz w:val="28"/>
          <w:szCs w:val="28"/>
        </w:rPr>
        <w:t xml:space="preserve">АМО Бегуницкого </w:t>
      </w:r>
      <w:r w:rsidRPr="00C715E0">
        <w:rPr>
          <w:sz w:val="28"/>
          <w:szCs w:val="28"/>
        </w:rPr>
        <w:t xml:space="preserve">сельского поселения совместно с начальником </w:t>
      </w:r>
      <w:r>
        <w:rPr>
          <w:sz w:val="28"/>
          <w:szCs w:val="28"/>
        </w:rPr>
        <w:t>ООО «Волосовская управляющая компания» УЧАСТОК - Бегуницы</w:t>
      </w:r>
      <w:r w:rsidRPr="00C715E0">
        <w:rPr>
          <w:sz w:val="28"/>
          <w:szCs w:val="28"/>
        </w:rPr>
        <w:t>:</w:t>
      </w:r>
    </w:p>
    <w:p w:rsidR="006A0CD8" w:rsidRPr="00C715E0" w:rsidRDefault="006A0CD8" w:rsidP="006A0CD8">
      <w:pPr>
        <w:jc w:val="both"/>
        <w:rPr>
          <w:sz w:val="28"/>
          <w:szCs w:val="28"/>
        </w:rPr>
      </w:pPr>
      <w:r w:rsidRPr="00C715E0">
        <w:rPr>
          <w:sz w:val="28"/>
          <w:szCs w:val="28"/>
        </w:rPr>
        <w:t>- организовать работу по отводу и откачке воды от жилых домов;</w:t>
      </w:r>
    </w:p>
    <w:p w:rsidR="006A0CD8" w:rsidRPr="00C715E0" w:rsidRDefault="006A0CD8" w:rsidP="006A0CD8">
      <w:pPr>
        <w:jc w:val="both"/>
        <w:rPr>
          <w:sz w:val="28"/>
          <w:szCs w:val="28"/>
        </w:rPr>
      </w:pPr>
      <w:r w:rsidRPr="00C715E0">
        <w:rPr>
          <w:sz w:val="28"/>
          <w:szCs w:val="28"/>
        </w:rPr>
        <w:t>- обеспечить проведение мероприятий по обеззараживанию питьевой, при необходимости – организовать обеспечение привозной питьевой водой.</w:t>
      </w:r>
    </w:p>
    <w:p w:rsidR="006A0CD8" w:rsidRPr="00C715E0" w:rsidRDefault="006A0CD8" w:rsidP="006A0CD8">
      <w:pPr>
        <w:jc w:val="both"/>
        <w:rPr>
          <w:sz w:val="28"/>
          <w:szCs w:val="28"/>
        </w:rPr>
      </w:pPr>
      <w:r w:rsidRPr="00C715E0">
        <w:rPr>
          <w:sz w:val="28"/>
          <w:szCs w:val="28"/>
        </w:rPr>
        <w:t xml:space="preserve">5. </w:t>
      </w:r>
      <w:r>
        <w:rPr>
          <w:sz w:val="28"/>
          <w:szCs w:val="28"/>
        </w:rPr>
        <w:t>Рабочему персоналу амбулатории дер. Бегуницы,</w:t>
      </w:r>
      <w:r w:rsidRPr="00C715E0">
        <w:rPr>
          <w:sz w:val="28"/>
          <w:szCs w:val="28"/>
        </w:rPr>
        <w:t xml:space="preserve"> при необходимости</w:t>
      </w:r>
      <w:r>
        <w:rPr>
          <w:sz w:val="28"/>
          <w:szCs w:val="28"/>
        </w:rPr>
        <w:t>,</w:t>
      </w:r>
      <w:r w:rsidRPr="00C715E0">
        <w:rPr>
          <w:sz w:val="28"/>
          <w:szCs w:val="28"/>
        </w:rPr>
        <w:t xml:space="preserve"> обеспечить экстренную медицинскую помощь населению.</w:t>
      </w:r>
    </w:p>
    <w:p w:rsidR="006A0CD8" w:rsidRPr="00C715E0" w:rsidRDefault="006A0CD8" w:rsidP="006A0CD8">
      <w:pPr>
        <w:jc w:val="both"/>
        <w:rPr>
          <w:sz w:val="28"/>
          <w:szCs w:val="28"/>
        </w:rPr>
      </w:pPr>
      <w:r w:rsidRPr="00C715E0">
        <w:rPr>
          <w:sz w:val="28"/>
          <w:szCs w:val="28"/>
        </w:rPr>
        <w:t xml:space="preserve">6. Участковому </w:t>
      </w:r>
      <w:r>
        <w:rPr>
          <w:sz w:val="28"/>
          <w:szCs w:val="28"/>
        </w:rPr>
        <w:t>Бегуницкого</w:t>
      </w:r>
      <w:r w:rsidRPr="00C715E0">
        <w:rPr>
          <w:sz w:val="28"/>
          <w:szCs w:val="28"/>
        </w:rPr>
        <w:t xml:space="preserve"> сельского поселения обеспечить соблюдение правопорядка, пресекать малейшие проявления мародерства.</w:t>
      </w:r>
    </w:p>
    <w:p w:rsidR="006A0CD8" w:rsidRPr="00C715E0" w:rsidRDefault="006A0CD8" w:rsidP="006A0CD8">
      <w:pPr>
        <w:jc w:val="both"/>
        <w:rPr>
          <w:sz w:val="28"/>
          <w:szCs w:val="28"/>
        </w:rPr>
      </w:pPr>
      <w:r w:rsidRPr="00C715E0">
        <w:rPr>
          <w:sz w:val="28"/>
          <w:szCs w:val="28"/>
        </w:rPr>
        <w:t xml:space="preserve">7. </w:t>
      </w:r>
      <w:proofErr w:type="gramStart"/>
      <w:r w:rsidRPr="00C715E0">
        <w:rPr>
          <w:sz w:val="28"/>
          <w:szCs w:val="28"/>
        </w:rPr>
        <w:t>Контроль за</w:t>
      </w:r>
      <w:proofErr w:type="gramEnd"/>
      <w:r w:rsidRPr="00C715E0">
        <w:rPr>
          <w:sz w:val="28"/>
          <w:szCs w:val="28"/>
        </w:rPr>
        <w:t xml:space="preserve"> выполнением решения оставляю за собой.</w:t>
      </w:r>
    </w:p>
    <w:p w:rsidR="006A0CD8" w:rsidRDefault="006A0CD8" w:rsidP="006A0CD8">
      <w:pPr>
        <w:jc w:val="both"/>
        <w:rPr>
          <w:sz w:val="28"/>
          <w:szCs w:val="28"/>
        </w:rPr>
      </w:pPr>
    </w:p>
    <w:p w:rsidR="006A0CD8" w:rsidRPr="00C715E0" w:rsidRDefault="006A0CD8" w:rsidP="006A0CD8">
      <w:pPr>
        <w:jc w:val="both"/>
        <w:rPr>
          <w:sz w:val="28"/>
          <w:szCs w:val="28"/>
        </w:rPr>
      </w:pPr>
    </w:p>
    <w:p w:rsidR="006A0CD8" w:rsidRPr="00C715E0" w:rsidRDefault="006A0CD8" w:rsidP="006A0CD8">
      <w:pPr>
        <w:rPr>
          <w:sz w:val="28"/>
          <w:szCs w:val="28"/>
        </w:rPr>
      </w:pPr>
      <w:r w:rsidRPr="00C715E0">
        <w:rPr>
          <w:sz w:val="28"/>
          <w:szCs w:val="28"/>
        </w:rPr>
        <w:t xml:space="preserve">Председатель КЧС и ПБ                                                               </w:t>
      </w:r>
      <w:r>
        <w:rPr>
          <w:sz w:val="28"/>
          <w:szCs w:val="28"/>
        </w:rPr>
        <w:t>А.И. Минюк</w:t>
      </w:r>
    </w:p>
    <w:p w:rsidR="006A0CD8" w:rsidRDefault="006A0CD8" w:rsidP="006A0CD8">
      <w:pPr>
        <w:jc w:val="both"/>
        <w:rPr>
          <w:sz w:val="28"/>
          <w:szCs w:val="28"/>
        </w:rPr>
      </w:pPr>
      <w:r w:rsidRPr="00865490">
        <w:rPr>
          <w:sz w:val="28"/>
          <w:szCs w:val="28"/>
        </w:rPr>
        <w:tab/>
        <w:t xml:space="preserve">                                                                                    </w:t>
      </w:r>
    </w:p>
    <w:p w:rsidR="006A0CD8" w:rsidRDefault="006A0CD8" w:rsidP="006A0CD8">
      <w:pPr>
        <w:jc w:val="right"/>
        <w:rPr>
          <w:szCs w:val="28"/>
        </w:rPr>
      </w:pPr>
    </w:p>
    <w:p w:rsidR="006A0CD8" w:rsidRDefault="006A0CD8" w:rsidP="006A0CD8">
      <w:pPr>
        <w:jc w:val="right"/>
        <w:rPr>
          <w:szCs w:val="28"/>
        </w:rPr>
      </w:pPr>
      <w:r w:rsidRPr="00C715E0">
        <w:rPr>
          <w:szCs w:val="28"/>
        </w:rPr>
        <w:t xml:space="preserve">  Приложение №</w:t>
      </w:r>
      <w:r>
        <w:rPr>
          <w:szCs w:val="28"/>
        </w:rPr>
        <w:t>3</w:t>
      </w:r>
    </w:p>
    <w:p w:rsidR="006A0CD8" w:rsidRPr="00C715E0" w:rsidRDefault="006A0CD8" w:rsidP="006A0CD8">
      <w:pPr>
        <w:jc w:val="right"/>
        <w:rPr>
          <w:szCs w:val="28"/>
        </w:rPr>
      </w:pPr>
    </w:p>
    <w:p w:rsidR="006A0CD8" w:rsidRPr="00865490" w:rsidRDefault="006A0CD8" w:rsidP="006A0CD8">
      <w:pPr>
        <w:jc w:val="center"/>
        <w:rPr>
          <w:b/>
          <w:sz w:val="28"/>
          <w:szCs w:val="28"/>
        </w:rPr>
      </w:pPr>
      <w:r w:rsidRPr="00865490">
        <w:rPr>
          <w:b/>
          <w:sz w:val="28"/>
          <w:szCs w:val="28"/>
        </w:rPr>
        <w:t xml:space="preserve">РАСЧЕТ </w:t>
      </w:r>
    </w:p>
    <w:p w:rsidR="006A0CD8" w:rsidRPr="00865490" w:rsidRDefault="006A0CD8" w:rsidP="006A0CD8">
      <w:pPr>
        <w:jc w:val="center"/>
        <w:rPr>
          <w:b/>
          <w:sz w:val="28"/>
          <w:szCs w:val="28"/>
        </w:rPr>
      </w:pPr>
      <w:r w:rsidRPr="00865490">
        <w:rPr>
          <w:b/>
          <w:sz w:val="28"/>
          <w:szCs w:val="28"/>
        </w:rPr>
        <w:t>Сил и средств, привлекаемых для выполнения мероприятий</w:t>
      </w:r>
    </w:p>
    <w:p w:rsidR="006A0CD8" w:rsidRPr="00865490" w:rsidRDefault="006A0CD8" w:rsidP="006A0CD8">
      <w:pPr>
        <w:jc w:val="center"/>
        <w:rPr>
          <w:b/>
          <w:sz w:val="28"/>
          <w:szCs w:val="28"/>
        </w:rPr>
      </w:pPr>
      <w:r w:rsidRPr="00865490">
        <w:rPr>
          <w:b/>
          <w:sz w:val="28"/>
          <w:szCs w:val="28"/>
        </w:rPr>
        <w:t>при угрозе и возникновении производственных аварий, катастроф и стихийных бедствий</w:t>
      </w:r>
    </w:p>
    <w:p w:rsidR="006A0CD8" w:rsidRPr="00865490" w:rsidRDefault="006A0CD8" w:rsidP="006A0CD8">
      <w:pPr>
        <w:jc w:val="center"/>
        <w:rPr>
          <w:b/>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993"/>
        <w:gridCol w:w="1417"/>
        <w:gridCol w:w="992"/>
        <w:gridCol w:w="1418"/>
        <w:gridCol w:w="1134"/>
        <w:gridCol w:w="1276"/>
        <w:gridCol w:w="1134"/>
        <w:gridCol w:w="992"/>
      </w:tblGrid>
      <w:tr w:rsidR="006A0CD8" w:rsidRPr="00865490" w:rsidTr="006A0CD8">
        <w:tc>
          <w:tcPr>
            <w:tcW w:w="1276" w:type="dxa"/>
          </w:tcPr>
          <w:p w:rsidR="006A0CD8" w:rsidRPr="004F412F" w:rsidRDefault="006A0CD8" w:rsidP="006A0CD8">
            <w:pPr>
              <w:suppressLineNumbers/>
              <w:jc w:val="center"/>
              <w:rPr>
                <w:bCs/>
                <w:sz w:val="20"/>
                <w:szCs w:val="20"/>
              </w:rPr>
            </w:pPr>
            <w:r>
              <w:rPr>
                <w:bCs/>
                <w:sz w:val="20"/>
                <w:szCs w:val="20"/>
              </w:rPr>
              <w:t>Наименование учреждени</w:t>
            </w:r>
            <w:r w:rsidRPr="004F412F">
              <w:rPr>
                <w:bCs/>
                <w:sz w:val="20"/>
                <w:szCs w:val="20"/>
              </w:rPr>
              <w:t>, ведомства, организации, адрес</w:t>
            </w:r>
          </w:p>
        </w:tc>
        <w:tc>
          <w:tcPr>
            <w:tcW w:w="993" w:type="dxa"/>
          </w:tcPr>
          <w:p w:rsidR="006A0CD8" w:rsidRPr="004F412F" w:rsidRDefault="006A0CD8" w:rsidP="006A0CD8">
            <w:pPr>
              <w:suppressLineNumbers/>
              <w:jc w:val="center"/>
              <w:rPr>
                <w:bCs/>
                <w:sz w:val="20"/>
                <w:szCs w:val="20"/>
              </w:rPr>
            </w:pPr>
            <w:r w:rsidRPr="004F412F">
              <w:rPr>
                <w:bCs/>
                <w:sz w:val="20"/>
                <w:szCs w:val="20"/>
              </w:rPr>
              <w:t>Количество</w:t>
            </w:r>
          </w:p>
          <w:p w:rsidR="006A0CD8" w:rsidRPr="004F412F" w:rsidRDefault="006A0CD8" w:rsidP="006A0CD8">
            <w:pPr>
              <w:suppressLineNumbers/>
              <w:jc w:val="center"/>
              <w:rPr>
                <w:bCs/>
                <w:sz w:val="20"/>
                <w:szCs w:val="20"/>
              </w:rPr>
            </w:pPr>
            <w:r w:rsidRPr="004F412F">
              <w:rPr>
                <w:bCs/>
                <w:sz w:val="20"/>
                <w:szCs w:val="20"/>
              </w:rPr>
              <w:t>Чел.</w:t>
            </w:r>
          </w:p>
        </w:tc>
        <w:tc>
          <w:tcPr>
            <w:tcW w:w="1417" w:type="dxa"/>
          </w:tcPr>
          <w:p w:rsidR="006A0CD8" w:rsidRPr="004F412F" w:rsidRDefault="006A0CD8" w:rsidP="006A0CD8">
            <w:pPr>
              <w:suppressLineNumbers/>
              <w:jc w:val="center"/>
              <w:rPr>
                <w:bCs/>
                <w:sz w:val="20"/>
                <w:szCs w:val="20"/>
              </w:rPr>
            </w:pPr>
            <w:r w:rsidRPr="004F412F">
              <w:rPr>
                <w:bCs/>
                <w:sz w:val="20"/>
                <w:szCs w:val="20"/>
              </w:rPr>
              <w:t>Количество техники по видам, ед.</w:t>
            </w:r>
          </w:p>
        </w:tc>
        <w:tc>
          <w:tcPr>
            <w:tcW w:w="992" w:type="dxa"/>
          </w:tcPr>
          <w:p w:rsidR="006A0CD8" w:rsidRPr="004F412F" w:rsidRDefault="006A0CD8" w:rsidP="006A0CD8">
            <w:pPr>
              <w:suppressLineNumbers/>
              <w:jc w:val="center"/>
              <w:rPr>
                <w:bCs/>
                <w:sz w:val="20"/>
                <w:szCs w:val="20"/>
              </w:rPr>
            </w:pPr>
            <w:r w:rsidRPr="004F412F">
              <w:rPr>
                <w:bCs/>
                <w:sz w:val="20"/>
                <w:szCs w:val="20"/>
              </w:rPr>
              <w:t>Для выполнения работ</w:t>
            </w:r>
          </w:p>
        </w:tc>
        <w:tc>
          <w:tcPr>
            <w:tcW w:w="1418" w:type="dxa"/>
          </w:tcPr>
          <w:p w:rsidR="006A0CD8" w:rsidRPr="004F412F" w:rsidRDefault="006A0CD8" w:rsidP="006A0CD8">
            <w:pPr>
              <w:suppressLineNumbers/>
              <w:jc w:val="center"/>
              <w:rPr>
                <w:bCs/>
                <w:sz w:val="20"/>
                <w:szCs w:val="20"/>
              </w:rPr>
            </w:pPr>
            <w:r w:rsidRPr="004F412F">
              <w:rPr>
                <w:bCs/>
                <w:sz w:val="20"/>
                <w:szCs w:val="20"/>
              </w:rPr>
              <w:t>Способ оповещения (вызова)</w:t>
            </w:r>
          </w:p>
        </w:tc>
        <w:tc>
          <w:tcPr>
            <w:tcW w:w="1134" w:type="dxa"/>
          </w:tcPr>
          <w:p w:rsidR="006A0CD8" w:rsidRPr="004F412F" w:rsidRDefault="006A0CD8" w:rsidP="006A0CD8">
            <w:pPr>
              <w:suppressLineNumbers/>
              <w:jc w:val="center"/>
              <w:rPr>
                <w:bCs/>
                <w:sz w:val="20"/>
                <w:szCs w:val="20"/>
              </w:rPr>
            </w:pPr>
            <w:r w:rsidRPr="004F412F">
              <w:rPr>
                <w:bCs/>
                <w:sz w:val="20"/>
                <w:szCs w:val="20"/>
              </w:rPr>
              <w:t>Время готовности «Ч»+___</w:t>
            </w:r>
          </w:p>
        </w:tc>
        <w:tc>
          <w:tcPr>
            <w:tcW w:w="1276" w:type="dxa"/>
          </w:tcPr>
          <w:p w:rsidR="006A0CD8" w:rsidRPr="004F412F" w:rsidRDefault="006A0CD8" w:rsidP="006A0CD8">
            <w:pPr>
              <w:suppressLineNumbers/>
              <w:jc w:val="center"/>
              <w:rPr>
                <w:bCs/>
                <w:sz w:val="20"/>
                <w:szCs w:val="20"/>
              </w:rPr>
            </w:pPr>
            <w:r w:rsidRPr="004F412F">
              <w:rPr>
                <w:bCs/>
                <w:sz w:val="20"/>
                <w:szCs w:val="20"/>
              </w:rPr>
              <w:t>Сведения об аттестации личного состава</w:t>
            </w:r>
          </w:p>
        </w:tc>
        <w:tc>
          <w:tcPr>
            <w:tcW w:w="1134" w:type="dxa"/>
          </w:tcPr>
          <w:p w:rsidR="006A0CD8" w:rsidRPr="004F412F" w:rsidRDefault="006A0CD8" w:rsidP="006A0CD8">
            <w:pPr>
              <w:suppressLineNumbers/>
              <w:jc w:val="center"/>
              <w:rPr>
                <w:bCs/>
                <w:sz w:val="20"/>
                <w:szCs w:val="20"/>
              </w:rPr>
            </w:pPr>
            <w:r w:rsidRPr="004F412F">
              <w:rPr>
                <w:bCs/>
                <w:sz w:val="20"/>
                <w:szCs w:val="20"/>
              </w:rPr>
              <w:t>Телефон, в.ч. дежурного</w:t>
            </w:r>
          </w:p>
        </w:tc>
        <w:tc>
          <w:tcPr>
            <w:tcW w:w="992" w:type="dxa"/>
          </w:tcPr>
          <w:p w:rsidR="006A0CD8" w:rsidRPr="004F412F" w:rsidRDefault="006A0CD8" w:rsidP="006A0CD8">
            <w:pPr>
              <w:suppressLineNumbers/>
              <w:jc w:val="center"/>
              <w:rPr>
                <w:bCs/>
                <w:sz w:val="20"/>
                <w:szCs w:val="20"/>
              </w:rPr>
            </w:pPr>
            <w:r w:rsidRPr="004F412F">
              <w:rPr>
                <w:bCs/>
                <w:sz w:val="20"/>
                <w:szCs w:val="20"/>
              </w:rPr>
              <w:t>Документ, которым определено привлечение</w:t>
            </w:r>
          </w:p>
        </w:tc>
      </w:tr>
      <w:tr w:rsidR="006A0CD8" w:rsidRPr="00865490" w:rsidTr="006A0CD8">
        <w:tc>
          <w:tcPr>
            <w:tcW w:w="1276" w:type="dxa"/>
          </w:tcPr>
          <w:p w:rsidR="006A0CD8" w:rsidRPr="00865490" w:rsidRDefault="006A0CD8" w:rsidP="006A0CD8">
            <w:pPr>
              <w:suppressLineNumbers/>
              <w:jc w:val="center"/>
              <w:rPr>
                <w:b/>
                <w:bCs/>
                <w:sz w:val="20"/>
                <w:szCs w:val="20"/>
              </w:rPr>
            </w:pPr>
            <w:r w:rsidRPr="00865490">
              <w:rPr>
                <w:b/>
                <w:bCs/>
                <w:sz w:val="20"/>
                <w:szCs w:val="20"/>
              </w:rPr>
              <w:t>1</w:t>
            </w:r>
          </w:p>
        </w:tc>
        <w:tc>
          <w:tcPr>
            <w:tcW w:w="993" w:type="dxa"/>
          </w:tcPr>
          <w:p w:rsidR="006A0CD8" w:rsidRPr="00865490" w:rsidRDefault="006A0CD8" w:rsidP="006A0CD8">
            <w:pPr>
              <w:suppressLineNumbers/>
              <w:jc w:val="center"/>
              <w:rPr>
                <w:b/>
                <w:bCs/>
                <w:sz w:val="20"/>
                <w:szCs w:val="20"/>
              </w:rPr>
            </w:pPr>
            <w:r w:rsidRPr="00865490">
              <w:rPr>
                <w:b/>
                <w:bCs/>
                <w:sz w:val="20"/>
                <w:szCs w:val="20"/>
              </w:rPr>
              <w:t>2</w:t>
            </w:r>
          </w:p>
        </w:tc>
        <w:tc>
          <w:tcPr>
            <w:tcW w:w="1417" w:type="dxa"/>
          </w:tcPr>
          <w:p w:rsidR="006A0CD8" w:rsidRPr="00865490" w:rsidRDefault="006A0CD8" w:rsidP="006A0CD8">
            <w:pPr>
              <w:suppressLineNumbers/>
              <w:jc w:val="center"/>
              <w:rPr>
                <w:b/>
                <w:bCs/>
                <w:sz w:val="20"/>
                <w:szCs w:val="20"/>
              </w:rPr>
            </w:pPr>
            <w:r w:rsidRPr="00865490">
              <w:rPr>
                <w:b/>
                <w:bCs/>
                <w:sz w:val="20"/>
                <w:szCs w:val="20"/>
              </w:rPr>
              <w:t>3</w:t>
            </w:r>
          </w:p>
        </w:tc>
        <w:tc>
          <w:tcPr>
            <w:tcW w:w="992" w:type="dxa"/>
          </w:tcPr>
          <w:p w:rsidR="006A0CD8" w:rsidRPr="00865490" w:rsidRDefault="006A0CD8" w:rsidP="006A0CD8">
            <w:pPr>
              <w:suppressLineNumbers/>
              <w:jc w:val="center"/>
              <w:rPr>
                <w:b/>
                <w:bCs/>
                <w:sz w:val="20"/>
                <w:szCs w:val="20"/>
              </w:rPr>
            </w:pPr>
            <w:r w:rsidRPr="00865490">
              <w:rPr>
                <w:b/>
                <w:bCs/>
                <w:sz w:val="20"/>
                <w:szCs w:val="20"/>
              </w:rPr>
              <w:t>4</w:t>
            </w:r>
          </w:p>
        </w:tc>
        <w:tc>
          <w:tcPr>
            <w:tcW w:w="1418" w:type="dxa"/>
          </w:tcPr>
          <w:p w:rsidR="006A0CD8" w:rsidRPr="00865490" w:rsidRDefault="006A0CD8" w:rsidP="006A0CD8">
            <w:pPr>
              <w:suppressLineNumbers/>
              <w:jc w:val="center"/>
              <w:rPr>
                <w:b/>
                <w:bCs/>
                <w:sz w:val="20"/>
                <w:szCs w:val="20"/>
              </w:rPr>
            </w:pPr>
            <w:r w:rsidRPr="00865490">
              <w:rPr>
                <w:b/>
                <w:bCs/>
                <w:sz w:val="20"/>
                <w:szCs w:val="20"/>
              </w:rPr>
              <w:t>5</w:t>
            </w:r>
          </w:p>
        </w:tc>
        <w:tc>
          <w:tcPr>
            <w:tcW w:w="1134" w:type="dxa"/>
          </w:tcPr>
          <w:p w:rsidR="006A0CD8" w:rsidRPr="00865490" w:rsidRDefault="006A0CD8" w:rsidP="006A0CD8">
            <w:pPr>
              <w:suppressLineNumbers/>
              <w:jc w:val="center"/>
              <w:rPr>
                <w:b/>
                <w:bCs/>
                <w:sz w:val="20"/>
                <w:szCs w:val="20"/>
              </w:rPr>
            </w:pPr>
            <w:r w:rsidRPr="00865490">
              <w:rPr>
                <w:b/>
                <w:bCs/>
                <w:sz w:val="20"/>
                <w:szCs w:val="20"/>
              </w:rPr>
              <w:t>6</w:t>
            </w:r>
          </w:p>
        </w:tc>
        <w:tc>
          <w:tcPr>
            <w:tcW w:w="1276" w:type="dxa"/>
          </w:tcPr>
          <w:p w:rsidR="006A0CD8" w:rsidRPr="00865490" w:rsidRDefault="006A0CD8" w:rsidP="006A0CD8">
            <w:pPr>
              <w:suppressLineNumbers/>
              <w:jc w:val="center"/>
              <w:rPr>
                <w:b/>
                <w:bCs/>
                <w:sz w:val="20"/>
                <w:szCs w:val="20"/>
              </w:rPr>
            </w:pPr>
            <w:r w:rsidRPr="00865490">
              <w:rPr>
                <w:b/>
                <w:bCs/>
                <w:sz w:val="20"/>
                <w:szCs w:val="20"/>
              </w:rPr>
              <w:t>7</w:t>
            </w:r>
          </w:p>
        </w:tc>
        <w:tc>
          <w:tcPr>
            <w:tcW w:w="1134" w:type="dxa"/>
          </w:tcPr>
          <w:p w:rsidR="006A0CD8" w:rsidRPr="00865490" w:rsidRDefault="006A0CD8" w:rsidP="006A0CD8">
            <w:pPr>
              <w:suppressLineNumbers/>
              <w:jc w:val="center"/>
              <w:rPr>
                <w:b/>
                <w:bCs/>
                <w:sz w:val="20"/>
                <w:szCs w:val="20"/>
              </w:rPr>
            </w:pPr>
            <w:r w:rsidRPr="00865490">
              <w:rPr>
                <w:b/>
                <w:bCs/>
                <w:sz w:val="20"/>
                <w:szCs w:val="20"/>
              </w:rPr>
              <w:t>8</w:t>
            </w:r>
          </w:p>
        </w:tc>
        <w:tc>
          <w:tcPr>
            <w:tcW w:w="992" w:type="dxa"/>
          </w:tcPr>
          <w:p w:rsidR="006A0CD8" w:rsidRPr="00865490" w:rsidRDefault="006A0CD8" w:rsidP="006A0CD8">
            <w:pPr>
              <w:suppressLineNumbers/>
              <w:jc w:val="center"/>
              <w:rPr>
                <w:b/>
                <w:bCs/>
                <w:sz w:val="20"/>
                <w:szCs w:val="20"/>
              </w:rPr>
            </w:pPr>
            <w:r w:rsidRPr="00865490">
              <w:rPr>
                <w:b/>
                <w:bCs/>
                <w:sz w:val="20"/>
                <w:szCs w:val="20"/>
              </w:rPr>
              <w:t>9</w:t>
            </w:r>
          </w:p>
        </w:tc>
      </w:tr>
      <w:tr w:rsidR="006A0CD8" w:rsidRPr="00865490" w:rsidTr="006A0CD8">
        <w:tc>
          <w:tcPr>
            <w:tcW w:w="10632" w:type="dxa"/>
            <w:gridSpan w:val="9"/>
          </w:tcPr>
          <w:p w:rsidR="006A0CD8" w:rsidRPr="00865490" w:rsidRDefault="006A0CD8" w:rsidP="006A0CD8">
            <w:pPr>
              <w:suppressLineNumbers/>
              <w:jc w:val="center"/>
              <w:rPr>
                <w:b/>
                <w:bCs/>
              </w:rPr>
            </w:pPr>
            <w:r w:rsidRPr="00865490">
              <w:rPr>
                <w:b/>
                <w:bCs/>
              </w:rPr>
              <w:t>Силы и средства наблюдения и контроля</w:t>
            </w:r>
          </w:p>
        </w:tc>
      </w:tr>
      <w:tr w:rsidR="006A0CD8" w:rsidRPr="00865490" w:rsidTr="006A0CD8">
        <w:tc>
          <w:tcPr>
            <w:tcW w:w="1276" w:type="dxa"/>
          </w:tcPr>
          <w:p w:rsidR="006A0CD8" w:rsidRPr="00865490" w:rsidRDefault="006A0CD8" w:rsidP="006A0CD8">
            <w:pPr>
              <w:suppressLineNumbers/>
              <w:jc w:val="center"/>
              <w:rPr>
                <w:b/>
                <w:bCs/>
              </w:rPr>
            </w:pPr>
            <w:r>
              <w:rPr>
                <w:b/>
                <w:bCs/>
              </w:rPr>
              <w:t>ГБУ ЛО «СББЖ Волосовского района»</w:t>
            </w:r>
          </w:p>
        </w:tc>
        <w:tc>
          <w:tcPr>
            <w:tcW w:w="993" w:type="dxa"/>
          </w:tcPr>
          <w:p w:rsidR="006A0CD8" w:rsidRPr="00865490" w:rsidRDefault="006A0CD8" w:rsidP="006A0CD8">
            <w:pPr>
              <w:suppressLineNumbers/>
              <w:jc w:val="center"/>
              <w:rPr>
                <w:b/>
                <w:bCs/>
              </w:rPr>
            </w:pPr>
            <w:r w:rsidRPr="00865490">
              <w:rPr>
                <w:b/>
                <w:bCs/>
              </w:rPr>
              <w:t>3</w:t>
            </w:r>
          </w:p>
        </w:tc>
        <w:tc>
          <w:tcPr>
            <w:tcW w:w="1417" w:type="dxa"/>
          </w:tcPr>
          <w:p w:rsidR="006A0CD8" w:rsidRPr="00865490" w:rsidRDefault="006A0CD8" w:rsidP="006A0CD8">
            <w:pPr>
              <w:suppressLineNumbers/>
              <w:jc w:val="center"/>
              <w:rPr>
                <w:b/>
                <w:bCs/>
              </w:rPr>
            </w:pPr>
            <w:r w:rsidRPr="00865490">
              <w:rPr>
                <w:b/>
                <w:bCs/>
              </w:rPr>
              <w:t>2</w:t>
            </w:r>
          </w:p>
        </w:tc>
        <w:tc>
          <w:tcPr>
            <w:tcW w:w="992" w:type="dxa"/>
          </w:tcPr>
          <w:p w:rsidR="006A0CD8" w:rsidRPr="00865490" w:rsidRDefault="006A0CD8" w:rsidP="006A0CD8">
            <w:pPr>
              <w:suppressLineNumbers/>
              <w:jc w:val="center"/>
              <w:rPr>
                <w:b/>
                <w:bCs/>
              </w:rPr>
            </w:pPr>
          </w:p>
        </w:tc>
        <w:tc>
          <w:tcPr>
            <w:tcW w:w="1418" w:type="dxa"/>
          </w:tcPr>
          <w:p w:rsidR="006A0CD8" w:rsidRPr="00865490" w:rsidRDefault="006A0CD8" w:rsidP="006A0CD8">
            <w:pPr>
              <w:suppressLineNumbers/>
              <w:jc w:val="center"/>
              <w:rPr>
                <w:b/>
                <w:bCs/>
              </w:rPr>
            </w:pPr>
            <w:r w:rsidRPr="00865490">
              <w:rPr>
                <w:b/>
                <w:bCs/>
              </w:rPr>
              <w:t xml:space="preserve">телефон </w:t>
            </w:r>
          </w:p>
        </w:tc>
        <w:tc>
          <w:tcPr>
            <w:tcW w:w="1134" w:type="dxa"/>
          </w:tcPr>
          <w:p w:rsidR="006A0CD8" w:rsidRPr="00865490" w:rsidRDefault="006A0CD8" w:rsidP="006A0CD8">
            <w:pPr>
              <w:suppressLineNumbers/>
              <w:jc w:val="center"/>
              <w:rPr>
                <w:b/>
                <w:bCs/>
              </w:rPr>
            </w:pPr>
          </w:p>
        </w:tc>
        <w:tc>
          <w:tcPr>
            <w:tcW w:w="1276" w:type="dxa"/>
          </w:tcPr>
          <w:p w:rsidR="006A0CD8" w:rsidRPr="00865490" w:rsidRDefault="006A0CD8" w:rsidP="006A0CD8">
            <w:pPr>
              <w:suppressLineNumbers/>
              <w:jc w:val="center"/>
              <w:rPr>
                <w:b/>
                <w:bCs/>
              </w:rPr>
            </w:pPr>
          </w:p>
        </w:tc>
        <w:tc>
          <w:tcPr>
            <w:tcW w:w="1134" w:type="dxa"/>
          </w:tcPr>
          <w:p w:rsidR="006A0CD8" w:rsidRPr="001B3864" w:rsidRDefault="006A0CD8" w:rsidP="006A0CD8">
            <w:pPr>
              <w:suppressLineNumbers/>
              <w:jc w:val="center"/>
              <w:rPr>
                <w:b/>
                <w:bCs/>
              </w:rPr>
            </w:pPr>
            <w:r w:rsidRPr="001B3864">
              <w:rPr>
                <w:b/>
                <w:color w:val="565656"/>
                <w:sz w:val="19"/>
                <w:szCs w:val="19"/>
                <w:shd w:val="clear" w:color="auto" w:fill="F2F2F2"/>
              </w:rPr>
              <w:t>23-182</w:t>
            </w:r>
          </w:p>
        </w:tc>
        <w:tc>
          <w:tcPr>
            <w:tcW w:w="992" w:type="dxa"/>
          </w:tcPr>
          <w:p w:rsidR="006A0CD8" w:rsidRPr="00865490" w:rsidRDefault="006A0CD8" w:rsidP="006A0CD8">
            <w:pPr>
              <w:suppressLineNumbers/>
              <w:jc w:val="center"/>
              <w:rPr>
                <w:b/>
                <w:bCs/>
              </w:rPr>
            </w:pPr>
          </w:p>
        </w:tc>
      </w:tr>
      <w:tr w:rsidR="006A0CD8" w:rsidRPr="00865490" w:rsidTr="006A0CD8">
        <w:tc>
          <w:tcPr>
            <w:tcW w:w="1276" w:type="dxa"/>
            <w:tcBorders>
              <w:bottom w:val="single" w:sz="4" w:space="0" w:color="auto"/>
            </w:tcBorders>
          </w:tcPr>
          <w:p w:rsidR="006A0CD8" w:rsidRPr="00865490" w:rsidRDefault="006A0CD8" w:rsidP="006A0CD8">
            <w:pPr>
              <w:suppressLineNumbers/>
              <w:jc w:val="center"/>
              <w:rPr>
                <w:b/>
                <w:bCs/>
              </w:rPr>
            </w:pPr>
            <w:r w:rsidRPr="00865490">
              <w:rPr>
                <w:b/>
                <w:bCs/>
              </w:rPr>
              <w:t>Отдел ТУ «Роспотребнадзора»</w:t>
            </w:r>
          </w:p>
        </w:tc>
        <w:tc>
          <w:tcPr>
            <w:tcW w:w="993" w:type="dxa"/>
            <w:tcBorders>
              <w:bottom w:val="single" w:sz="4" w:space="0" w:color="auto"/>
            </w:tcBorders>
          </w:tcPr>
          <w:p w:rsidR="006A0CD8" w:rsidRPr="00865490" w:rsidRDefault="006A0CD8" w:rsidP="006A0CD8">
            <w:pPr>
              <w:suppressLineNumbers/>
              <w:jc w:val="center"/>
              <w:rPr>
                <w:b/>
                <w:bCs/>
              </w:rPr>
            </w:pPr>
            <w:r w:rsidRPr="00865490">
              <w:rPr>
                <w:b/>
                <w:bCs/>
              </w:rPr>
              <w:t>3</w:t>
            </w:r>
          </w:p>
        </w:tc>
        <w:tc>
          <w:tcPr>
            <w:tcW w:w="1417" w:type="dxa"/>
            <w:tcBorders>
              <w:bottom w:val="single" w:sz="4" w:space="0" w:color="auto"/>
            </w:tcBorders>
          </w:tcPr>
          <w:p w:rsidR="006A0CD8" w:rsidRPr="00865490" w:rsidRDefault="006A0CD8" w:rsidP="006A0CD8">
            <w:pPr>
              <w:suppressLineNumbers/>
              <w:jc w:val="center"/>
              <w:rPr>
                <w:b/>
                <w:bCs/>
              </w:rPr>
            </w:pPr>
            <w:r w:rsidRPr="00865490">
              <w:rPr>
                <w:b/>
                <w:bCs/>
              </w:rPr>
              <w:t>1</w:t>
            </w:r>
          </w:p>
        </w:tc>
        <w:tc>
          <w:tcPr>
            <w:tcW w:w="992" w:type="dxa"/>
            <w:tcBorders>
              <w:bottom w:val="single" w:sz="4" w:space="0" w:color="auto"/>
            </w:tcBorders>
          </w:tcPr>
          <w:p w:rsidR="006A0CD8" w:rsidRPr="00865490" w:rsidRDefault="006A0CD8" w:rsidP="006A0CD8">
            <w:pPr>
              <w:suppressLineNumbers/>
              <w:jc w:val="center"/>
              <w:rPr>
                <w:b/>
                <w:bCs/>
              </w:rPr>
            </w:pPr>
          </w:p>
        </w:tc>
        <w:tc>
          <w:tcPr>
            <w:tcW w:w="1418" w:type="dxa"/>
          </w:tcPr>
          <w:p w:rsidR="006A0CD8" w:rsidRPr="00865490" w:rsidRDefault="006A0CD8" w:rsidP="006A0CD8">
            <w:pPr>
              <w:suppressLineNumbers/>
              <w:jc w:val="center"/>
              <w:rPr>
                <w:b/>
                <w:bCs/>
              </w:rPr>
            </w:pPr>
            <w:r w:rsidRPr="00865490">
              <w:rPr>
                <w:b/>
                <w:bCs/>
              </w:rPr>
              <w:t xml:space="preserve">телефон </w:t>
            </w:r>
          </w:p>
        </w:tc>
        <w:tc>
          <w:tcPr>
            <w:tcW w:w="1134" w:type="dxa"/>
          </w:tcPr>
          <w:p w:rsidR="006A0CD8" w:rsidRPr="00865490" w:rsidRDefault="006A0CD8" w:rsidP="006A0CD8">
            <w:pPr>
              <w:suppressLineNumbers/>
              <w:jc w:val="center"/>
              <w:rPr>
                <w:b/>
                <w:bCs/>
              </w:rPr>
            </w:pPr>
          </w:p>
        </w:tc>
        <w:tc>
          <w:tcPr>
            <w:tcW w:w="1276" w:type="dxa"/>
          </w:tcPr>
          <w:p w:rsidR="006A0CD8" w:rsidRPr="00865490" w:rsidRDefault="006A0CD8" w:rsidP="006A0CD8">
            <w:pPr>
              <w:suppressLineNumbers/>
              <w:jc w:val="center"/>
              <w:rPr>
                <w:b/>
                <w:bCs/>
              </w:rPr>
            </w:pPr>
          </w:p>
        </w:tc>
        <w:tc>
          <w:tcPr>
            <w:tcW w:w="1134" w:type="dxa"/>
          </w:tcPr>
          <w:p w:rsidR="006A0CD8" w:rsidRPr="007E5670" w:rsidRDefault="006A0CD8" w:rsidP="006A0CD8">
            <w:pPr>
              <w:suppressLineNumbers/>
              <w:jc w:val="center"/>
              <w:rPr>
                <w:b/>
                <w:bCs/>
              </w:rPr>
            </w:pPr>
            <w:r>
              <w:rPr>
                <w:b/>
                <w:bCs/>
              </w:rPr>
              <w:t>23-178</w:t>
            </w:r>
          </w:p>
        </w:tc>
        <w:tc>
          <w:tcPr>
            <w:tcW w:w="992" w:type="dxa"/>
          </w:tcPr>
          <w:p w:rsidR="006A0CD8" w:rsidRPr="00865490" w:rsidRDefault="006A0CD8" w:rsidP="006A0CD8">
            <w:pPr>
              <w:suppressLineNumbers/>
              <w:jc w:val="center"/>
              <w:rPr>
                <w:b/>
                <w:bCs/>
              </w:rPr>
            </w:pPr>
          </w:p>
        </w:tc>
      </w:tr>
    </w:tbl>
    <w:p w:rsidR="006A0CD8" w:rsidRPr="00865490" w:rsidRDefault="006A0CD8" w:rsidP="006A0CD8">
      <w:pPr>
        <w:jc w:val="center"/>
        <w:rPr>
          <w:b/>
          <w:sz w:val="28"/>
          <w:szCs w:val="28"/>
          <w:u w:val="single"/>
        </w:rPr>
      </w:pPr>
    </w:p>
    <w:p w:rsidR="006A0CD8" w:rsidRPr="00865490" w:rsidRDefault="006A0CD8" w:rsidP="006A0CD8">
      <w:pPr>
        <w:jc w:val="center"/>
        <w:rPr>
          <w:b/>
          <w:sz w:val="28"/>
          <w:szCs w:val="28"/>
          <w:u w:val="single"/>
        </w:rPr>
      </w:pPr>
      <w:r w:rsidRPr="00865490">
        <w:rPr>
          <w:b/>
          <w:sz w:val="28"/>
          <w:szCs w:val="28"/>
          <w:u w:val="single"/>
        </w:rPr>
        <w:t>Силы и средства,</w:t>
      </w:r>
    </w:p>
    <w:p w:rsidR="006A0CD8" w:rsidRPr="00865490" w:rsidRDefault="006A0CD8" w:rsidP="006A0CD8">
      <w:pPr>
        <w:jc w:val="center"/>
        <w:rPr>
          <w:sz w:val="28"/>
          <w:szCs w:val="28"/>
        </w:rPr>
      </w:pPr>
      <w:r w:rsidRPr="00865490">
        <w:rPr>
          <w:sz w:val="28"/>
          <w:szCs w:val="28"/>
        </w:rPr>
        <w:t>привлекаемые от предприятий для ликвидации ЧС</w:t>
      </w:r>
    </w:p>
    <w:p w:rsidR="006A0CD8" w:rsidRPr="00865490" w:rsidRDefault="006A0CD8" w:rsidP="006A0CD8">
      <w:pPr>
        <w:jc w:val="center"/>
        <w:rPr>
          <w:sz w:val="28"/>
          <w:szCs w:val="28"/>
        </w:rPr>
      </w:pPr>
      <w:r w:rsidRPr="00865490">
        <w:rPr>
          <w:sz w:val="28"/>
          <w:szCs w:val="28"/>
        </w:rPr>
        <w:t xml:space="preserve">природного и техногенного характера на территории </w:t>
      </w:r>
      <w:r>
        <w:rPr>
          <w:sz w:val="28"/>
          <w:szCs w:val="28"/>
        </w:rPr>
        <w:t xml:space="preserve">Бегуницкого сельского поселения </w:t>
      </w:r>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8"/>
        <w:gridCol w:w="2126"/>
        <w:gridCol w:w="2410"/>
        <w:gridCol w:w="992"/>
        <w:gridCol w:w="1701"/>
        <w:gridCol w:w="1560"/>
        <w:gridCol w:w="991"/>
      </w:tblGrid>
      <w:tr w:rsidR="006A0CD8" w:rsidRPr="00865490" w:rsidTr="006A0CD8">
        <w:trPr>
          <w:cantSplit/>
        </w:trPr>
        <w:tc>
          <w:tcPr>
            <w:tcW w:w="568" w:type="dxa"/>
            <w:vMerge w:val="restart"/>
          </w:tcPr>
          <w:p w:rsidR="006A0CD8" w:rsidRPr="004F412F" w:rsidRDefault="006A0CD8" w:rsidP="006A0CD8">
            <w:pPr>
              <w:jc w:val="center"/>
              <w:rPr>
                <w:sz w:val="20"/>
                <w:szCs w:val="20"/>
              </w:rPr>
            </w:pPr>
            <w:r w:rsidRPr="004F412F">
              <w:rPr>
                <w:sz w:val="20"/>
                <w:szCs w:val="20"/>
              </w:rPr>
              <w:t xml:space="preserve">№ </w:t>
            </w:r>
            <w:proofErr w:type="gramStart"/>
            <w:r w:rsidRPr="004F412F">
              <w:rPr>
                <w:sz w:val="20"/>
                <w:szCs w:val="20"/>
              </w:rPr>
              <w:t>п</w:t>
            </w:r>
            <w:proofErr w:type="gramEnd"/>
            <w:r w:rsidRPr="004F412F">
              <w:rPr>
                <w:sz w:val="20"/>
                <w:szCs w:val="20"/>
              </w:rPr>
              <w:t>/п</w:t>
            </w:r>
          </w:p>
        </w:tc>
        <w:tc>
          <w:tcPr>
            <w:tcW w:w="2126" w:type="dxa"/>
            <w:vMerge w:val="restart"/>
          </w:tcPr>
          <w:p w:rsidR="006A0CD8" w:rsidRPr="004F412F" w:rsidRDefault="006A0CD8" w:rsidP="006A0CD8">
            <w:pPr>
              <w:jc w:val="center"/>
              <w:rPr>
                <w:sz w:val="20"/>
                <w:szCs w:val="20"/>
              </w:rPr>
            </w:pPr>
            <w:r w:rsidRPr="004F412F">
              <w:rPr>
                <w:sz w:val="20"/>
                <w:szCs w:val="20"/>
              </w:rPr>
              <w:t>От кого выделяются</w:t>
            </w:r>
          </w:p>
          <w:p w:rsidR="006A0CD8" w:rsidRPr="004F412F" w:rsidRDefault="006A0CD8" w:rsidP="006A0CD8">
            <w:pPr>
              <w:jc w:val="center"/>
              <w:rPr>
                <w:sz w:val="20"/>
                <w:szCs w:val="20"/>
              </w:rPr>
            </w:pPr>
            <w:r w:rsidRPr="004F412F">
              <w:rPr>
                <w:sz w:val="20"/>
                <w:szCs w:val="20"/>
              </w:rPr>
              <w:t xml:space="preserve"> силы и средства</w:t>
            </w:r>
          </w:p>
        </w:tc>
        <w:tc>
          <w:tcPr>
            <w:tcW w:w="2410" w:type="dxa"/>
            <w:vMerge w:val="restart"/>
          </w:tcPr>
          <w:p w:rsidR="006A0CD8" w:rsidRPr="004F412F" w:rsidRDefault="006A0CD8" w:rsidP="006A0CD8">
            <w:pPr>
              <w:jc w:val="center"/>
              <w:rPr>
                <w:sz w:val="20"/>
                <w:szCs w:val="20"/>
              </w:rPr>
            </w:pPr>
            <w:r w:rsidRPr="004F412F">
              <w:rPr>
                <w:sz w:val="20"/>
                <w:szCs w:val="20"/>
              </w:rPr>
              <w:t>Адрес размещения сил и средств, номера телефонов</w:t>
            </w:r>
          </w:p>
        </w:tc>
        <w:tc>
          <w:tcPr>
            <w:tcW w:w="4253" w:type="dxa"/>
            <w:gridSpan w:val="3"/>
          </w:tcPr>
          <w:p w:rsidR="006A0CD8" w:rsidRPr="004F412F" w:rsidRDefault="006A0CD8" w:rsidP="006A0CD8">
            <w:pPr>
              <w:jc w:val="center"/>
              <w:rPr>
                <w:sz w:val="20"/>
                <w:szCs w:val="20"/>
              </w:rPr>
            </w:pPr>
            <w:r w:rsidRPr="004F412F">
              <w:rPr>
                <w:sz w:val="20"/>
                <w:szCs w:val="20"/>
              </w:rPr>
              <w:t xml:space="preserve">Выделяемые силы и средства </w:t>
            </w:r>
          </w:p>
          <w:p w:rsidR="006A0CD8" w:rsidRPr="004F412F" w:rsidRDefault="006A0CD8" w:rsidP="006A0CD8">
            <w:pPr>
              <w:jc w:val="center"/>
              <w:rPr>
                <w:sz w:val="20"/>
                <w:szCs w:val="20"/>
              </w:rPr>
            </w:pPr>
            <w:r w:rsidRPr="004F412F">
              <w:rPr>
                <w:sz w:val="20"/>
                <w:szCs w:val="20"/>
              </w:rPr>
              <w:t>( тип, кол-во</w:t>
            </w:r>
            <w:proofErr w:type="gramStart"/>
            <w:r w:rsidRPr="004F412F">
              <w:rPr>
                <w:sz w:val="20"/>
                <w:szCs w:val="20"/>
              </w:rPr>
              <w:t xml:space="preserve"> )</w:t>
            </w:r>
            <w:proofErr w:type="gramEnd"/>
          </w:p>
        </w:tc>
        <w:tc>
          <w:tcPr>
            <w:tcW w:w="991" w:type="dxa"/>
          </w:tcPr>
          <w:p w:rsidR="006A0CD8" w:rsidRPr="004F412F" w:rsidRDefault="006A0CD8" w:rsidP="006A0CD8">
            <w:pPr>
              <w:jc w:val="center"/>
              <w:rPr>
                <w:sz w:val="20"/>
                <w:szCs w:val="20"/>
              </w:rPr>
            </w:pPr>
            <w:r w:rsidRPr="004F412F">
              <w:rPr>
                <w:sz w:val="20"/>
                <w:szCs w:val="20"/>
              </w:rPr>
              <w:t>Примечание</w:t>
            </w:r>
          </w:p>
          <w:p w:rsidR="006A0CD8" w:rsidRPr="004F412F" w:rsidRDefault="006A0CD8" w:rsidP="006A0CD8">
            <w:pPr>
              <w:jc w:val="center"/>
              <w:rPr>
                <w:sz w:val="20"/>
                <w:szCs w:val="20"/>
              </w:rPr>
            </w:pPr>
            <w:r w:rsidRPr="004F412F">
              <w:rPr>
                <w:sz w:val="20"/>
                <w:szCs w:val="20"/>
              </w:rPr>
              <w:t>( постановление, договор, номер, дата</w:t>
            </w:r>
            <w:proofErr w:type="gramStart"/>
            <w:r w:rsidRPr="004F412F">
              <w:rPr>
                <w:sz w:val="20"/>
                <w:szCs w:val="20"/>
              </w:rPr>
              <w:t xml:space="preserve"> )</w:t>
            </w:r>
            <w:proofErr w:type="gramEnd"/>
          </w:p>
        </w:tc>
      </w:tr>
      <w:tr w:rsidR="006A0CD8" w:rsidRPr="00865490" w:rsidTr="006A0CD8">
        <w:trPr>
          <w:cantSplit/>
          <w:trHeight w:val="860"/>
        </w:trPr>
        <w:tc>
          <w:tcPr>
            <w:tcW w:w="568" w:type="dxa"/>
            <w:vMerge/>
          </w:tcPr>
          <w:p w:rsidR="006A0CD8" w:rsidRPr="00865490" w:rsidRDefault="006A0CD8" w:rsidP="006A0CD8">
            <w:pPr>
              <w:jc w:val="center"/>
            </w:pPr>
          </w:p>
        </w:tc>
        <w:tc>
          <w:tcPr>
            <w:tcW w:w="2126" w:type="dxa"/>
            <w:vMerge/>
          </w:tcPr>
          <w:p w:rsidR="006A0CD8" w:rsidRPr="00865490" w:rsidRDefault="006A0CD8" w:rsidP="006A0CD8">
            <w:pPr>
              <w:jc w:val="center"/>
            </w:pPr>
          </w:p>
        </w:tc>
        <w:tc>
          <w:tcPr>
            <w:tcW w:w="2410" w:type="dxa"/>
            <w:vMerge/>
          </w:tcPr>
          <w:p w:rsidR="006A0CD8" w:rsidRPr="00865490" w:rsidRDefault="006A0CD8" w:rsidP="006A0CD8">
            <w:pPr>
              <w:jc w:val="center"/>
            </w:pPr>
          </w:p>
        </w:tc>
        <w:tc>
          <w:tcPr>
            <w:tcW w:w="992" w:type="dxa"/>
          </w:tcPr>
          <w:p w:rsidR="006A0CD8" w:rsidRPr="00865490" w:rsidRDefault="006A0CD8" w:rsidP="006A0CD8">
            <w:pPr>
              <w:jc w:val="center"/>
            </w:pPr>
            <w:r w:rsidRPr="00865490">
              <w:t>Личн. состав (чел)</w:t>
            </w:r>
          </w:p>
        </w:tc>
        <w:tc>
          <w:tcPr>
            <w:tcW w:w="1701" w:type="dxa"/>
          </w:tcPr>
          <w:p w:rsidR="006A0CD8" w:rsidRPr="00865490" w:rsidRDefault="006A0CD8" w:rsidP="006A0CD8">
            <w:pPr>
              <w:jc w:val="center"/>
            </w:pPr>
            <w:r w:rsidRPr="00865490">
              <w:t>Авто-</w:t>
            </w:r>
          </w:p>
          <w:p w:rsidR="006A0CD8" w:rsidRPr="00865490" w:rsidRDefault="006A0CD8" w:rsidP="006A0CD8">
            <w:pPr>
              <w:jc w:val="center"/>
            </w:pPr>
            <w:r w:rsidRPr="00865490">
              <w:t>транспорт (</w:t>
            </w:r>
            <w:proofErr w:type="gramStart"/>
            <w:r w:rsidRPr="00865490">
              <w:t>ед</w:t>
            </w:r>
            <w:proofErr w:type="gramEnd"/>
            <w:r w:rsidRPr="00865490">
              <w:t>)</w:t>
            </w:r>
          </w:p>
        </w:tc>
        <w:tc>
          <w:tcPr>
            <w:tcW w:w="1560" w:type="dxa"/>
          </w:tcPr>
          <w:p w:rsidR="006A0CD8" w:rsidRPr="00865490" w:rsidRDefault="006A0CD8" w:rsidP="006A0CD8">
            <w:pPr>
              <w:jc w:val="center"/>
            </w:pPr>
            <w:r w:rsidRPr="00865490">
              <w:t xml:space="preserve">Специальная </w:t>
            </w:r>
          </w:p>
          <w:p w:rsidR="006A0CD8" w:rsidRPr="00865490" w:rsidRDefault="006A0CD8" w:rsidP="006A0CD8">
            <w:pPr>
              <w:jc w:val="center"/>
            </w:pPr>
            <w:r w:rsidRPr="00865490">
              <w:t xml:space="preserve">техника </w:t>
            </w:r>
          </w:p>
          <w:p w:rsidR="006A0CD8" w:rsidRPr="00865490" w:rsidRDefault="006A0CD8" w:rsidP="006A0CD8">
            <w:pPr>
              <w:jc w:val="center"/>
            </w:pPr>
            <w:r w:rsidRPr="00865490">
              <w:t>(</w:t>
            </w:r>
            <w:proofErr w:type="gramStart"/>
            <w:r w:rsidRPr="00865490">
              <w:t>ед</w:t>
            </w:r>
            <w:proofErr w:type="gramEnd"/>
            <w:r w:rsidRPr="00865490">
              <w:t>)</w:t>
            </w:r>
          </w:p>
        </w:tc>
        <w:tc>
          <w:tcPr>
            <w:tcW w:w="991" w:type="dxa"/>
          </w:tcPr>
          <w:p w:rsidR="006A0CD8" w:rsidRPr="00865490" w:rsidRDefault="006A0CD8" w:rsidP="006A0CD8">
            <w:pPr>
              <w:jc w:val="center"/>
            </w:pPr>
          </w:p>
        </w:tc>
      </w:tr>
      <w:tr w:rsidR="006A0CD8" w:rsidRPr="00865490" w:rsidTr="006A0CD8">
        <w:trPr>
          <w:cantSplit/>
        </w:trPr>
        <w:tc>
          <w:tcPr>
            <w:tcW w:w="568" w:type="dxa"/>
          </w:tcPr>
          <w:p w:rsidR="006A0CD8" w:rsidRPr="00865490" w:rsidRDefault="006A0CD8" w:rsidP="006A0CD8">
            <w:pPr>
              <w:jc w:val="center"/>
            </w:pPr>
            <w:r w:rsidRPr="00865490">
              <w:t>1</w:t>
            </w:r>
          </w:p>
        </w:tc>
        <w:tc>
          <w:tcPr>
            <w:tcW w:w="2126" w:type="dxa"/>
          </w:tcPr>
          <w:p w:rsidR="006A0CD8" w:rsidRPr="00865490" w:rsidRDefault="006A0CD8" w:rsidP="006A0CD8">
            <w:pPr>
              <w:jc w:val="center"/>
            </w:pPr>
            <w:r w:rsidRPr="00865490">
              <w:t>2</w:t>
            </w:r>
          </w:p>
        </w:tc>
        <w:tc>
          <w:tcPr>
            <w:tcW w:w="2410" w:type="dxa"/>
          </w:tcPr>
          <w:p w:rsidR="006A0CD8" w:rsidRPr="00865490" w:rsidRDefault="006A0CD8" w:rsidP="006A0CD8">
            <w:pPr>
              <w:jc w:val="center"/>
            </w:pPr>
            <w:r w:rsidRPr="00865490">
              <w:t>3</w:t>
            </w:r>
          </w:p>
        </w:tc>
        <w:tc>
          <w:tcPr>
            <w:tcW w:w="992" w:type="dxa"/>
          </w:tcPr>
          <w:p w:rsidR="006A0CD8" w:rsidRPr="00865490" w:rsidRDefault="006A0CD8" w:rsidP="006A0CD8">
            <w:pPr>
              <w:jc w:val="center"/>
            </w:pPr>
            <w:r w:rsidRPr="00865490">
              <w:t>4</w:t>
            </w:r>
          </w:p>
        </w:tc>
        <w:tc>
          <w:tcPr>
            <w:tcW w:w="1701" w:type="dxa"/>
          </w:tcPr>
          <w:p w:rsidR="006A0CD8" w:rsidRPr="00865490" w:rsidRDefault="006A0CD8" w:rsidP="006A0CD8">
            <w:pPr>
              <w:jc w:val="center"/>
            </w:pPr>
            <w:r w:rsidRPr="00865490">
              <w:t>5</w:t>
            </w:r>
          </w:p>
        </w:tc>
        <w:tc>
          <w:tcPr>
            <w:tcW w:w="1560" w:type="dxa"/>
          </w:tcPr>
          <w:p w:rsidR="006A0CD8" w:rsidRPr="00865490" w:rsidRDefault="006A0CD8" w:rsidP="006A0CD8">
            <w:pPr>
              <w:jc w:val="center"/>
            </w:pPr>
            <w:r w:rsidRPr="00865490">
              <w:t>6</w:t>
            </w:r>
          </w:p>
        </w:tc>
        <w:tc>
          <w:tcPr>
            <w:tcW w:w="991" w:type="dxa"/>
          </w:tcPr>
          <w:p w:rsidR="006A0CD8" w:rsidRPr="00865490" w:rsidRDefault="006A0CD8" w:rsidP="006A0CD8">
            <w:pPr>
              <w:jc w:val="center"/>
            </w:pPr>
            <w:r w:rsidRPr="00865490">
              <w:t>7</w:t>
            </w:r>
          </w:p>
        </w:tc>
      </w:tr>
      <w:tr w:rsidR="006A0CD8" w:rsidRPr="003B78F7" w:rsidTr="006A0CD8">
        <w:trPr>
          <w:cantSplit/>
          <w:trHeight w:val="571"/>
        </w:trPr>
        <w:tc>
          <w:tcPr>
            <w:tcW w:w="568" w:type="dxa"/>
          </w:tcPr>
          <w:p w:rsidR="006A0CD8" w:rsidRPr="00865490" w:rsidRDefault="006A0CD8" w:rsidP="006A0CD8">
            <w:pPr>
              <w:jc w:val="center"/>
            </w:pPr>
            <w:r>
              <w:lastRenderedPageBreak/>
              <w:t>1</w:t>
            </w:r>
            <w:r w:rsidRPr="00865490">
              <w:t>.</w:t>
            </w:r>
          </w:p>
        </w:tc>
        <w:tc>
          <w:tcPr>
            <w:tcW w:w="2126" w:type="dxa"/>
          </w:tcPr>
          <w:p w:rsidR="006A0CD8" w:rsidRPr="00865490" w:rsidRDefault="006A0CD8" w:rsidP="006A0CD8">
            <w:pPr>
              <w:jc w:val="center"/>
            </w:pPr>
            <w:r w:rsidRPr="00865490">
              <w:t>Аварии на транспорте</w:t>
            </w:r>
          </w:p>
        </w:tc>
        <w:tc>
          <w:tcPr>
            <w:tcW w:w="2410" w:type="dxa"/>
          </w:tcPr>
          <w:p w:rsidR="006A0CD8" w:rsidRPr="00865490" w:rsidRDefault="006A0CD8" w:rsidP="006A0CD8">
            <w:pPr>
              <w:jc w:val="center"/>
            </w:pPr>
            <w:r w:rsidRPr="00865490">
              <w:t>Отдел внутренних дел</w:t>
            </w:r>
          </w:p>
          <w:p w:rsidR="006A0CD8" w:rsidRPr="00865490" w:rsidRDefault="006A0CD8" w:rsidP="006A0CD8">
            <w:pPr>
              <w:jc w:val="center"/>
            </w:pPr>
            <w:proofErr w:type="gramStart"/>
            <w:r w:rsidRPr="00865490">
              <w:t>(</w:t>
            </w:r>
            <w:r>
              <w:t>г. Волосово пр.</w:t>
            </w:r>
            <w:proofErr w:type="gramEnd"/>
            <w:r>
              <w:t xml:space="preserve"> Вингиссара 72</w:t>
            </w:r>
            <w:r w:rsidRPr="00865490">
              <w:t>,</w:t>
            </w:r>
          </w:p>
          <w:p w:rsidR="006A0CD8" w:rsidRPr="00865490" w:rsidRDefault="006A0CD8" w:rsidP="006A0CD8">
            <w:pPr>
              <w:jc w:val="center"/>
            </w:pPr>
            <w:r>
              <w:t>тел.21-002</w:t>
            </w:r>
            <w:r w:rsidRPr="00865490">
              <w:t>)</w:t>
            </w:r>
          </w:p>
          <w:p w:rsidR="006A0CD8" w:rsidRPr="00865490" w:rsidRDefault="006A0CD8" w:rsidP="006A0CD8">
            <w:pPr>
              <w:jc w:val="center"/>
            </w:pPr>
            <w:r>
              <w:t>ГБ</w:t>
            </w:r>
            <w:r w:rsidRPr="00865490">
              <w:t>УЗ «</w:t>
            </w:r>
            <w:r>
              <w:t>Волосовская ЦРБ</w:t>
            </w:r>
            <w:r w:rsidRPr="00865490">
              <w:t>»</w:t>
            </w:r>
          </w:p>
          <w:p w:rsidR="006A0CD8" w:rsidRDefault="006A0CD8" w:rsidP="006A0CD8">
            <w:pPr>
              <w:jc w:val="center"/>
            </w:pPr>
            <w:proofErr w:type="gramStart"/>
            <w:r w:rsidRPr="00865490">
              <w:t>(</w:t>
            </w:r>
            <w:r>
              <w:t>г. Волосово, ул. Хрустицкого 76</w:t>
            </w:r>
            <w:r w:rsidRPr="00865490">
              <w:t>.,</w:t>
            </w:r>
            <w:proofErr w:type="gramEnd"/>
          </w:p>
          <w:p w:rsidR="006A0CD8" w:rsidRPr="00865490" w:rsidRDefault="006A0CD8" w:rsidP="006A0CD8">
            <w:pPr>
              <w:jc w:val="center"/>
            </w:pPr>
            <w:r w:rsidRPr="00865490">
              <w:t>тел.</w:t>
            </w:r>
            <w:r>
              <w:t>23-053</w:t>
            </w:r>
            <w:r w:rsidRPr="00865490">
              <w:t>)</w:t>
            </w:r>
          </w:p>
          <w:p w:rsidR="006A0CD8" w:rsidRPr="00865490" w:rsidRDefault="006A0CD8" w:rsidP="006A0CD8">
            <w:pPr>
              <w:jc w:val="center"/>
            </w:pPr>
            <w:r>
              <w:t>Г</w:t>
            </w:r>
            <w:r w:rsidRPr="00865490">
              <w:t>П «</w:t>
            </w:r>
            <w:r>
              <w:t>Волосовское</w:t>
            </w:r>
            <w:r w:rsidRPr="00865490">
              <w:t xml:space="preserve"> ДРСУ»</w:t>
            </w:r>
          </w:p>
          <w:p w:rsidR="006A0CD8" w:rsidRPr="003B78F7" w:rsidRDefault="006A0CD8" w:rsidP="006A0CD8">
            <w:pPr>
              <w:jc w:val="center"/>
            </w:pPr>
            <w:proofErr w:type="gramStart"/>
            <w:r>
              <w:t>(Волосовский район, д. Лагоново</w:t>
            </w:r>
            <w:r w:rsidRPr="003B78F7">
              <w:t>,</w:t>
            </w:r>
            <w:proofErr w:type="gramEnd"/>
          </w:p>
          <w:p w:rsidR="006A0CD8" w:rsidRPr="003B78F7" w:rsidRDefault="006A0CD8" w:rsidP="006A0CD8">
            <w:pPr>
              <w:jc w:val="center"/>
            </w:pPr>
            <w:r>
              <w:t>тел.24-534</w:t>
            </w:r>
            <w:r w:rsidRPr="003B78F7">
              <w:t>)</w:t>
            </w:r>
          </w:p>
        </w:tc>
        <w:tc>
          <w:tcPr>
            <w:tcW w:w="992" w:type="dxa"/>
          </w:tcPr>
          <w:p w:rsidR="006A0CD8" w:rsidRPr="003B78F7" w:rsidRDefault="006A0CD8" w:rsidP="006A0CD8">
            <w:pPr>
              <w:jc w:val="center"/>
            </w:pPr>
            <w:r w:rsidRPr="003B78F7">
              <w:t>5</w:t>
            </w: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r w:rsidRPr="003B78F7">
              <w:t>4</w:t>
            </w: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Default="006A0CD8" w:rsidP="006A0CD8"/>
          <w:p w:rsidR="006A0CD8" w:rsidRPr="003B78F7" w:rsidRDefault="006A0CD8" w:rsidP="006A0CD8">
            <w:pPr>
              <w:jc w:val="center"/>
            </w:pPr>
            <w:r w:rsidRPr="003B78F7">
              <w:t>2</w:t>
            </w: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r w:rsidRPr="003B78F7">
              <w:t>4</w:t>
            </w:r>
          </w:p>
        </w:tc>
        <w:tc>
          <w:tcPr>
            <w:tcW w:w="1701" w:type="dxa"/>
          </w:tcPr>
          <w:p w:rsidR="006A0CD8" w:rsidRPr="003B78F7" w:rsidRDefault="006A0CD8" w:rsidP="006A0CD8">
            <w:pPr>
              <w:jc w:val="center"/>
            </w:pPr>
            <w:r w:rsidRPr="003B78F7">
              <w:t>УАЗ – 1</w:t>
            </w:r>
          </w:p>
          <w:p w:rsidR="006A0CD8" w:rsidRPr="003B78F7" w:rsidRDefault="006A0CD8" w:rsidP="006A0CD8">
            <w:pPr>
              <w:jc w:val="center"/>
            </w:pPr>
            <w:r w:rsidRPr="003B78F7">
              <w:t>ВАЗ – 1</w:t>
            </w: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r w:rsidRPr="003B78F7">
              <w:t>УАЗ – 1</w:t>
            </w: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r w:rsidRPr="003B78F7">
              <w:t>ГАЗ-53 - 1</w:t>
            </w:r>
          </w:p>
          <w:p w:rsidR="006A0CD8" w:rsidRPr="003B78F7" w:rsidRDefault="006A0CD8" w:rsidP="006A0CD8"/>
        </w:tc>
        <w:tc>
          <w:tcPr>
            <w:tcW w:w="1560" w:type="dxa"/>
          </w:tcPr>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p w:rsidR="006A0CD8" w:rsidRPr="003B78F7" w:rsidRDefault="006A0CD8" w:rsidP="006A0CD8">
            <w:pPr>
              <w:jc w:val="center"/>
            </w:pPr>
          </w:p>
        </w:tc>
        <w:tc>
          <w:tcPr>
            <w:tcW w:w="991" w:type="dxa"/>
          </w:tcPr>
          <w:p w:rsidR="006A0CD8" w:rsidRPr="003B78F7" w:rsidRDefault="006A0CD8" w:rsidP="006A0CD8">
            <w:pPr>
              <w:jc w:val="center"/>
            </w:pPr>
          </w:p>
        </w:tc>
      </w:tr>
      <w:tr w:rsidR="006A0CD8" w:rsidRPr="00865490" w:rsidTr="006A0CD8">
        <w:trPr>
          <w:cantSplit/>
          <w:trHeight w:val="571"/>
        </w:trPr>
        <w:tc>
          <w:tcPr>
            <w:tcW w:w="568" w:type="dxa"/>
          </w:tcPr>
          <w:p w:rsidR="006A0CD8" w:rsidRPr="003B78F7" w:rsidRDefault="006A0CD8" w:rsidP="006A0CD8">
            <w:pPr>
              <w:jc w:val="center"/>
            </w:pPr>
            <w:r>
              <w:t>2</w:t>
            </w:r>
            <w:r w:rsidRPr="003B78F7">
              <w:t>.</w:t>
            </w:r>
          </w:p>
        </w:tc>
        <w:tc>
          <w:tcPr>
            <w:tcW w:w="2126" w:type="dxa"/>
          </w:tcPr>
          <w:p w:rsidR="006A0CD8" w:rsidRPr="00865490" w:rsidRDefault="006A0CD8" w:rsidP="006A0CD8">
            <w:pPr>
              <w:jc w:val="center"/>
            </w:pPr>
            <w:r w:rsidRPr="00865490">
              <w:t xml:space="preserve">При угрозе стихийных гидрометеорологических явлений </w:t>
            </w:r>
          </w:p>
        </w:tc>
        <w:tc>
          <w:tcPr>
            <w:tcW w:w="2410" w:type="dxa"/>
          </w:tcPr>
          <w:p w:rsidR="006A0CD8" w:rsidRPr="00865490" w:rsidRDefault="006A0CD8" w:rsidP="006A0CD8">
            <w:pPr>
              <w:jc w:val="center"/>
            </w:pPr>
            <w:r w:rsidRPr="00865490">
              <w:t>Отдел внутренних дел</w:t>
            </w:r>
          </w:p>
          <w:p w:rsidR="006A0CD8" w:rsidRPr="00865490" w:rsidRDefault="006A0CD8" w:rsidP="006A0CD8">
            <w:pPr>
              <w:jc w:val="center"/>
            </w:pPr>
            <w:proofErr w:type="gramStart"/>
            <w:r w:rsidRPr="00865490">
              <w:t>(</w:t>
            </w:r>
            <w:r>
              <w:t>г. Волосово пр.</w:t>
            </w:r>
            <w:proofErr w:type="gramEnd"/>
            <w:r>
              <w:t xml:space="preserve"> Вингиссара 72</w:t>
            </w:r>
            <w:r w:rsidRPr="00865490">
              <w:t>,</w:t>
            </w:r>
          </w:p>
          <w:p w:rsidR="006A0CD8" w:rsidRPr="00865490" w:rsidRDefault="006A0CD8" w:rsidP="006A0CD8">
            <w:pPr>
              <w:jc w:val="center"/>
            </w:pPr>
            <w:r>
              <w:t>тел.21-002</w:t>
            </w:r>
            <w:r w:rsidRPr="00865490">
              <w:t>)</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r>
              <w:t>ГБ</w:t>
            </w:r>
            <w:r w:rsidRPr="00865490">
              <w:t>УЗ «</w:t>
            </w:r>
            <w:r>
              <w:t>Волосовская ЦРБ</w:t>
            </w:r>
            <w:r w:rsidRPr="00865490">
              <w:t>»</w:t>
            </w:r>
          </w:p>
          <w:p w:rsidR="006A0CD8" w:rsidRPr="00865490" w:rsidRDefault="006A0CD8" w:rsidP="006A0CD8">
            <w:pPr>
              <w:jc w:val="center"/>
            </w:pPr>
            <w:r w:rsidRPr="00865490">
              <w:t>(</w:t>
            </w:r>
            <w:proofErr w:type="gramStart"/>
            <w:r>
              <w:t>г</w:t>
            </w:r>
            <w:proofErr w:type="gramEnd"/>
            <w:r>
              <w:t>. Волосово, ул. Хрустицкого 76</w:t>
            </w:r>
            <w:r w:rsidRPr="00865490">
              <w:t>.,тел.</w:t>
            </w:r>
            <w:r>
              <w:t>23-053</w:t>
            </w:r>
            <w:r w:rsidRPr="00865490">
              <w:t>)</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r>
              <w:t>Г</w:t>
            </w:r>
            <w:r w:rsidRPr="00865490">
              <w:t>П «</w:t>
            </w:r>
            <w:r>
              <w:t>Волосовское</w:t>
            </w:r>
            <w:r w:rsidRPr="00865490">
              <w:t xml:space="preserve"> ДРСУ»</w:t>
            </w:r>
          </w:p>
          <w:p w:rsidR="006A0CD8" w:rsidRPr="003B78F7" w:rsidRDefault="006A0CD8" w:rsidP="006A0CD8">
            <w:pPr>
              <w:jc w:val="center"/>
            </w:pPr>
            <w:proofErr w:type="gramStart"/>
            <w:r>
              <w:t>(Волосовский район, д. Лагоново</w:t>
            </w:r>
            <w:r w:rsidRPr="003B78F7">
              <w:t>,</w:t>
            </w:r>
            <w:proofErr w:type="gramEnd"/>
          </w:p>
          <w:p w:rsidR="006A0CD8" w:rsidRPr="003B78F7" w:rsidRDefault="006A0CD8" w:rsidP="006A0CD8">
            <w:pPr>
              <w:jc w:val="center"/>
            </w:pPr>
            <w:r>
              <w:t>тел.24-534</w:t>
            </w:r>
            <w:r w:rsidRPr="003B78F7">
              <w:t>)</w:t>
            </w:r>
          </w:p>
          <w:p w:rsidR="006A0CD8" w:rsidRPr="00865490" w:rsidRDefault="006A0CD8" w:rsidP="006A0CD8">
            <w:pPr>
              <w:jc w:val="center"/>
            </w:pPr>
          </w:p>
        </w:tc>
        <w:tc>
          <w:tcPr>
            <w:tcW w:w="992" w:type="dxa"/>
          </w:tcPr>
          <w:p w:rsidR="006A0CD8" w:rsidRPr="00865490" w:rsidRDefault="006A0CD8" w:rsidP="006A0CD8">
            <w:pPr>
              <w:jc w:val="center"/>
            </w:pPr>
            <w:r w:rsidRPr="00865490">
              <w:t>5</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r>
              <w:t>4</w:t>
            </w:r>
          </w:p>
          <w:p w:rsidR="006A0CD8" w:rsidRPr="00865490" w:rsidRDefault="006A0CD8" w:rsidP="006A0CD8">
            <w:pPr>
              <w:jc w:val="center"/>
            </w:pPr>
          </w:p>
          <w:p w:rsidR="006A0CD8" w:rsidRDefault="006A0CD8" w:rsidP="006A0CD8">
            <w:pPr>
              <w:jc w:val="center"/>
            </w:pPr>
          </w:p>
          <w:p w:rsidR="006A0CD8" w:rsidRDefault="006A0CD8" w:rsidP="006A0CD8">
            <w:pPr>
              <w:jc w:val="center"/>
            </w:pPr>
          </w:p>
          <w:p w:rsidR="006A0CD8" w:rsidRPr="00DB56D6"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r w:rsidRPr="00865490">
              <w:t>7</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DB56D6" w:rsidRDefault="006A0CD8" w:rsidP="006A0CD8">
            <w:pPr>
              <w:jc w:val="center"/>
            </w:pPr>
          </w:p>
        </w:tc>
        <w:tc>
          <w:tcPr>
            <w:tcW w:w="1701" w:type="dxa"/>
          </w:tcPr>
          <w:p w:rsidR="006A0CD8" w:rsidRPr="00865490" w:rsidRDefault="006A0CD8" w:rsidP="006A0CD8">
            <w:pPr>
              <w:jc w:val="center"/>
            </w:pPr>
            <w:r w:rsidRPr="00865490">
              <w:t>УАЗ – 1</w:t>
            </w:r>
          </w:p>
          <w:p w:rsidR="006A0CD8" w:rsidRPr="00865490" w:rsidRDefault="006A0CD8" w:rsidP="006A0CD8">
            <w:pPr>
              <w:jc w:val="center"/>
            </w:pPr>
            <w:r w:rsidRPr="00865490">
              <w:t>ВАЗ – 1</w:t>
            </w:r>
          </w:p>
          <w:p w:rsidR="006A0CD8" w:rsidRPr="00865490"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DB56D6" w:rsidRDefault="006A0CD8" w:rsidP="006A0CD8">
            <w:pPr>
              <w:jc w:val="center"/>
            </w:pPr>
          </w:p>
          <w:p w:rsidR="006A0CD8" w:rsidRPr="00865490" w:rsidRDefault="006A0CD8" w:rsidP="006A0CD8">
            <w:pPr>
              <w:jc w:val="center"/>
            </w:pPr>
            <w:r w:rsidRPr="00865490">
              <w:t>УАЗ - 1</w:t>
            </w:r>
          </w:p>
        </w:tc>
        <w:tc>
          <w:tcPr>
            <w:tcW w:w="1560" w:type="dxa"/>
          </w:tcPr>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3B78F7" w:rsidRDefault="006A0CD8" w:rsidP="006A0CD8">
            <w:pPr>
              <w:jc w:val="center"/>
            </w:pPr>
            <w:r>
              <w:t>Грейдер – 1</w:t>
            </w:r>
          </w:p>
          <w:p w:rsidR="006A0CD8" w:rsidRPr="003B78F7" w:rsidRDefault="006A0CD8" w:rsidP="006A0CD8">
            <w:pPr>
              <w:jc w:val="center"/>
            </w:pPr>
            <w:r>
              <w:t>Разбрасыват. – 2</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tc>
        <w:tc>
          <w:tcPr>
            <w:tcW w:w="991" w:type="dxa"/>
          </w:tcPr>
          <w:p w:rsidR="006A0CD8" w:rsidRPr="00865490" w:rsidRDefault="006A0CD8" w:rsidP="006A0CD8">
            <w:pPr>
              <w:jc w:val="center"/>
            </w:pPr>
          </w:p>
        </w:tc>
      </w:tr>
      <w:tr w:rsidR="006A0CD8" w:rsidRPr="00865490" w:rsidTr="006A0CD8">
        <w:trPr>
          <w:cantSplit/>
          <w:trHeight w:val="571"/>
        </w:trPr>
        <w:tc>
          <w:tcPr>
            <w:tcW w:w="568" w:type="dxa"/>
          </w:tcPr>
          <w:p w:rsidR="006A0CD8" w:rsidRPr="00865490" w:rsidRDefault="006A0CD8" w:rsidP="006A0CD8">
            <w:pPr>
              <w:jc w:val="center"/>
            </w:pPr>
            <w:r>
              <w:lastRenderedPageBreak/>
              <w:t>3</w:t>
            </w:r>
            <w:r w:rsidRPr="00865490">
              <w:t>.</w:t>
            </w:r>
          </w:p>
        </w:tc>
        <w:tc>
          <w:tcPr>
            <w:tcW w:w="2126" w:type="dxa"/>
          </w:tcPr>
          <w:p w:rsidR="006A0CD8" w:rsidRPr="00865490" w:rsidRDefault="006A0CD8" w:rsidP="006A0CD8">
            <w:pPr>
              <w:jc w:val="center"/>
            </w:pPr>
            <w:r w:rsidRPr="00865490">
              <w:t>Аварии на коммунальных системах обеспечениях</w:t>
            </w:r>
          </w:p>
        </w:tc>
        <w:tc>
          <w:tcPr>
            <w:tcW w:w="2410" w:type="dxa"/>
          </w:tcPr>
          <w:p w:rsidR="006A0CD8" w:rsidRDefault="006A0CD8" w:rsidP="006A0CD8">
            <w:pPr>
              <w:jc w:val="center"/>
            </w:pPr>
            <w:r>
              <w:t>ВКС «ОАО «Тепловые сети»</w:t>
            </w:r>
          </w:p>
          <w:p w:rsidR="006A0CD8" w:rsidRDefault="006A0CD8" w:rsidP="006A0CD8">
            <w:pPr>
              <w:jc w:val="center"/>
            </w:pPr>
            <w:r>
              <w:t>Г. Волосово пр. Вингиссара 17</w:t>
            </w:r>
          </w:p>
          <w:p w:rsidR="006A0CD8" w:rsidRDefault="006A0CD8" w:rsidP="006A0CD8">
            <w:pPr>
              <w:jc w:val="center"/>
            </w:pPr>
            <w:r>
              <w:t>Тел. 22-433</w:t>
            </w:r>
          </w:p>
          <w:p w:rsidR="006A0CD8" w:rsidRDefault="006A0CD8" w:rsidP="006A0CD8">
            <w:pPr>
              <w:jc w:val="center"/>
            </w:pPr>
          </w:p>
          <w:p w:rsidR="006A0CD8" w:rsidRDefault="006A0CD8" w:rsidP="006A0CD8">
            <w:pPr>
              <w:jc w:val="center"/>
            </w:pPr>
            <w:r>
              <w:t>Аварийная газовая служба ВРГС</w:t>
            </w:r>
          </w:p>
          <w:p w:rsidR="006A0CD8" w:rsidRDefault="006A0CD8" w:rsidP="006A0CD8">
            <w:pPr>
              <w:jc w:val="center"/>
            </w:pPr>
            <w:r>
              <w:t>Тел. 24-072</w:t>
            </w:r>
          </w:p>
          <w:p w:rsidR="006A0CD8" w:rsidRDefault="006A0CD8" w:rsidP="006A0CD8">
            <w:pPr>
              <w:jc w:val="center"/>
            </w:pPr>
          </w:p>
          <w:p w:rsidR="006A0CD8" w:rsidRDefault="006A0CD8" w:rsidP="006A0CD8">
            <w:pPr>
              <w:jc w:val="center"/>
            </w:pPr>
            <w:r>
              <w:t>Диспетчер ООО «Городское хозяйство», ООО «ВУК», «ООО «ЭкоСервис», ООО «ДОМСКРВИС»</w:t>
            </w:r>
          </w:p>
          <w:p w:rsidR="006A0CD8" w:rsidRPr="00481F04" w:rsidRDefault="006A0CD8" w:rsidP="006A0CD8">
            <w:pPr>
              <w:jc w:val="center"/>
            </w:pPr>
            <w:r>
              <w:t>Тел. 22-211</w:t>
            </w:r>
          </w:p>
        </w:tc>
        <w:tc>
          <w:tcPr>
            <w:tcW w:w="992" w:type="dxa"/>
          </w:tcPr>
          <w:p w:rsidR="006A0CD8" w:rsidRPr="00481F04" w:rsidRDefault="006A0CD8" w:rsidP="006A0CD8">
            <w:pPr>
              <w:jc w:val="center"/>
            </w:pPr>
            <w:r w:rsidRPr="00481F04">
              <w:t>15</w:t>
            </w:r>
          </w:p>
          <w:p w:rsidR="006A0CD8" w:rsidRPr="00481F04" w:rsidRDefault="006A0CD8" w:rsidP="006A0CD8">
            <w:pPr>
              <w:jc w:val="center"/>
            </w:pPr>
          </w:p>
          <w:p w:rsidR="006A0CD8" w:rsidRPr="00481F04" w:rsidRDefault="006A0CD8" w:rsidP="006A0CD8">
            <w:pPr>
              <w:jc w:val="center"/>
            </w:pPr>
          </w:p>
          <w:p w:rsidR="006A0CD8" w:rsidRPr="00481F04" w:rsidRDefault="006A0CD8" w:rsidP="006A0CD8">
            <w:pPr>
              <w:jc w:val="center"/>
            </w:pPr>
          </w:p>
          <w:p w:rsidR="006A0CD8" w:rsidRPr="00481F04" w:rsidRDefault="006A0CD8" w:rsidP="006A0CD8">
            <w:pPr>
              <w:jc w:val="center"/>
            </w:pPr>
            <w:r w:rsidRPr="00481F04">
              <w:t>10</w:t>
            </w:r>
          </w:p>
          <w:p w:rsidR="006A0CD8" w:rsidRPr="00481F04" w:rsidRDefault="006A0CD8" w:rsidP="006A0CD8">
            <w:pPr>
              <w:jc w:val="center"/>
            </w:pPr>
          </w:p>
          <w:p w:rsidR="006A0CD8" w:rsidRPr="00481F04" w:rsidRDefault="006A0CD8" w:rsidP="006A0CD8">
            <w:pPr>
              <w:jc w:val="center"/>
            </w:pPr>
          </w:p>
          <w:p w:rsidR="006A0CD8" w:rsidRPr="00481F04" w:rsidRDefault="006A0CD8" w:rsidP="006A0CD8">
            <w:pPr>
              <w:jc w:val="center"/>
            </w:pPr>
          </w:p>
          <w:p w:rsidR="006A0CD8" w:rsidRPr="00481F04" w:rsidRDefault="006A0CD8" w:rsidP="006A0CD8">
            <w:pPr>
              <w:jc w:val="center"/>
            </w:pPr>
            <w:r w:rsidRPr="00481F04">
              <w:t>10</w:t>
            </w:r>
          </w:p>
          <w:p w:rsidR="006A0CD8" w:rsidRPr="00481F04" w:rsidRDefault="006A0CD8" w:rsidP="006A0CD8">
            <w:pPr>
              <w:jc w:val="center"/>
            </w:pPr>
          </w:p>
          <w:p w:rsidR="006A0CD8" w:rsidRPr="00481F04" w:rsidRDefault="006A0CD8" w:rsidP="006A0CD8">
            <w:pPr>
              <w:jc w:val="center"/>
            </w:pPr>
          </w:p>
          <w:p w:rsidR="006A0CD8" w:rsidRPr="00481F04" w:rsidRDefault="006A0CD8" w:rsidP="006A0CD8">
            <w:pPr>
              <w:jc w:val="center"/>
            </w:pPr>
          </w:p>
          <w:p w:rsidR="006A0CD8" w:rsidRPr="00481F04" w:rsidRDefault="006A0CD8" w:rsidP="006A0CD8">
            <w:pPr>
              <w:jc w:val="center"/>
            </w:pPr>
            <w:r w:rsidRPr="00481F04">
              <w:t>12</w:t>
            </w:r>
          </w:p>
        </w:tc>
        <w:tc>
          <w:tcPr>
            <w:tcW w:w="1701" w:type="dxa"/>
          </w:tcPr>
          <w:p w:rsidR="006A0CD8" w:rsidRPr="00865490" w:rsidRDefault="006A0CD8" w:rsidP="006A0CD8">
            <w:pPr>
              <w:jc w:val="center"/>
            </w:pPr>
            <w:r w:rsidRPr="00865490">
              <w:t>ГАЗ-53 – 1</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r w:rsidRPr="00865490">
              <w:t>ГАЗ-53 – 1</w:t>
            </w:r>
          </w:p>
          <w:p w:rsidR="006A0CD8" w:rsidRPr="00865490" w:rsidRDefault="006A0CD8" w:rsidP="006A0CD8">
            <w:pPr>
              <w:jc w:val="center"/>
            </w:pPr>
            <w:r w:rsidRPr="00865490">
              <w:t>УАЗ – 1</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r w:rsidRPr="00865490">
              <w:t>ГАЗ-53 – 1</w:t>
            </w:r>
          </w:p>
          <w:p w:rsidR="006A0CD8" w:rsidRPr="00865490" w:rsidRDefault="006A0CD8" w:rsidP="006A0CD8">
            <w:pPr>
              <w:jc w:val="center"/>
            </w:pPr>
            <w:r w:rsidRPr="00865490">
              <w:t>УАЗ – 1</w:t>
            </w:r>
          </w:p>
          <w:p w:rsidR="006A0CD8" w:rsidRPr="00865490" w:rsidRDefault="006A0CD8" w:rsidP="006A0CD8">
            <w:pPr>
              <w:jc w:val="center"/>
            </w:pPr>
          </w:p>
          <w:p w:rsidR="006A0CD8" w:rsidRPr="00865490" w:rsidRDefault="006A0CD8" w:rsidP="006A0CD8">
            <w:pPr>
              <w:jc w:val="center"/>
            </w:pPr>
          </w:p>
          <w:p w:rsidR="006A0CD8" w:rsidRPr="00481F04" w:rsidRDefault="006A0CD8" w:rsidP="006A0CD8">
            <w:pPr>
              <w:jc w:val="center"/>
            </w:pPr>
            <w:r w:rsidRPr="00481F04">
              <w:t>ГАЗ-53 – 2</w:t>
            </w:r>
          </w:p>
          <w:p w:rsidR="006A0CD8" w:rsidRPr="00481F04" w:rsidRDefault="006A0CD8" w:rsidP="006A0CD8">
            <w:pPr>
              <w:jc w:val="center"/>
            </w:pPr>
            <w:r w:rsidRPr="00481F04">
              <w:t>ЗИЛ - 1</w:t>
            </w:r>
          </w:p>
        </w:tc>
        <w:tc>
          <w:tcPr>
            <w:tcW w:w="1560" w:type="dxa"/>
          </w:tcPr>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865490" w:rsidRDefault="006A0CD8" w:rsidP="006A0CD8">
            <w:pPr>
              <w:jc w:val="center"/>
            </w:pPr>
            <w:r w:rsidRPr="00865490">
              <w:t>Экскаватор – 2</w:t>
            </w:r>
          </w:p>
          <w:p w:rsidR="006A0CD8" w:rsidRPr="00865490" w:rsidRDefault="006A0CD8" w:rsidP="006A0CD8">
            <w:pPr>
              <w:jc w:val="center"/>
            </w:pPr>
            <w:r w:rsidRPr="00865490">
              <w:t>Автом</w:t>
            </w:r>
            <w:proofErr w:type="gramStart"/>
            <w:r w:rsidRPr="00865490">
              <w:t>.д</w:t>
            </w:r>
            <w:proofErr w:type="gramEnd"/>
            <w:r w:rsidRPr="00865490">
              <w:t>ля откачки – 2</w:t>
            </w:r>
          </w:p>
          <w:p w:rsidR="006A0CD8" w:rsidRPr="00865490" w:rsidRDefault="006A0CD8" w:rsidP="006A0CD8">
            <w:pPr>
              <w:jc w:val="center"/>
            </w:pPr>
            <w:r w:rsidRPr="00865490">
              <w:t>Свар</w:t>
            </w:r>
            <w:proofErr w:type="gramStart"/>
            <w:r w:rsidRPr="00865490">
              <w:t>.а</w:t>
            </w:r>
            <w:proofErr w:type="gramEnd"/>
            <w:r w:rsidRPr="00865490">
              <w:t>ппарат – 2</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p>
        </w:tc>
        <w:tc>
          <w:tcPr>
            <w:tcW w:w="991" w:type="dxa"/>
          </w:tcPr>
          <w:p w:rsidR="006A0CD8" w:rsidRPr="00865490" w:rsidRDefault="006A0CD8" w:rsidP="006A0CD8">
            <w:pPr>
              <w:jc w:val="center"/>
            </w:pPr>
          </w:p>
        </w:tc>
      </w:tr>
      <w:tr w:rsidR="006A0CD8" w:rsidRPr="00865490" w:rsidTr="006A0CD8">
        <w:trPr>
          <w:cantSplit/>
          <w:trHeight w:val="571"/>
        </w:trPr>
        <w:tc>
          <w:tcPr>
            <w:tcW w:w="568" w:type="dxa"/>
            <w:tcBorders>
              <w:bottom w:val="single" w:sz="4" w:space="0" w:color="auto"/>
            </w:tcBorders>
          </w:tcPr>
          <w:p w:rsidR="006A0CD8" w:rsidRPr="00865490" w:rsidRDefault="006A0CD8" w:rsidP="006A0CD8">
            <w:pPr>
              <w:jc w:val="center"/>
            </w:pPr>
            <w:r>
              <w:t>4</w:t>
            </w:r>
            <w:r w:rsidRPr="00865490">
              <w:t>.</w:t>
            </w:r>
          </w:p>
        </w:tc>
        <w:tc>
          <w:tcPr>
            <w:tcW w:w="2126" w:type="dxa"/>
            <w:tcBorders>
              <w:bottom w:val="single" w:sz="4" w:space="0" w:color="auto"/>
            </w:tcBorders>
          </w:tcPr>
          <w:p w:rsidR="006A0CD8" w:rsidRPr="00865490" w:rsidRDefault="006A0CD8" w:rsidP="006A0CD8">
            <w:pPr>
              <w:jc w:val="center"/>
            </w:pPr>
            <w:r w:rsidRPr="00865490">
              <w:t>При угрозе терактов</w:t>
            </w:r>
          </w:p>
        </w:tc>
        <w:tc>
          <w:tcPr>
            <w:tcW w:w="2410" w:type="dxa"/>
            <w:tcBorders>
              <w:bottom w:val="single" w:sz="4" w:space="0" w:color="auto"/>
            </w:tcBorders>
          </w:tcPr>
          <w:p w:rsidR="006A0CD8" w:rsidRPr="00865490" w:rsidRDefault="006A0CD8" w:rsidP="006A0CD8">
            <w:pPr>
              <w:jc w:val="center"/>
            </w:pPr>
            <w:r w:rsidRPr="00865490">
              <w:t>Отдел внутренних дел</w:t>
            </w:r>
          </w:p>
          <w:p w:rsidR="006A0CD8" w:rsidRPr="00865490" w:rsidRDefault="006A0CD8" w:rsidP="006A0CD8">
            <w:pPr>
              <w:jc w:val="center"/>
            </w:pPr>
            <w:proofErr w:type="gramStart"/>
            <w:r w:rsidRPr="00865490">
              <w:t>(</w:t>
            </w:r>
            <w:r>
              <w:t>г. Волосово пр.</w:t>
            </w:r>
            <w:proofErr w:type="gramEnd"/>
            <w:r>
              <w:t xml:space="preserve"> Вингиссара 72</w:t>
            </w:r>
            <w:r w:rsidRPr="00865490">
              <w:t>,</w:t>
            </w:r>
          </w:p>
          <w:p w:rsidR="006A0CD8" w:rsidRPr="00865490" w:rsidRDefault="006A0CD8" w:rsidP="006A0CD8">
            <w:pPr>
              <w:jc w:val="center"/>
            </w:pPr>
            <w:r>
              <w:t>тел.21-002</w:t>
            </w:r>
            <w:r w:rsidRPr="00865490">
              <w:t>)</w:t>
            </w:r>
          </w:p>
          <w:p w:rsidR="006A0CD8" w:rsidRPr="00865490" w:rsidRDefault="006A0CD8" w:rsidP="006A0CD8">
            <w:pPr>
              <w:jc w:val="center"/>
            </w:pPr>
          </w:p>
          <w:p w:rsidR="006A0CD8" w:rsidRPr="00865490" w:rsidRDefault="006A0CD8" w:rsidP="006A0CD8">
            <w:pPr>
              <w:jc w:val="center"/>
            </w:pPr>
          </w:p>
          <w:p w:rsidR="006A0CD8" w:rsidRPr="00865490" w:rsidRDefault="006A0CD8" w:rsidP="006A0CD8">
            <w:pPr>
              <w:jc w:val="center"/>
            </w:pPr>
            <w:r>
              <w:t>ГБ</w:t>
            </w:r>
            <w:r w:rsidRPr="00865490">
              <w:t>УЗ «</w:t>
            </w:r>
            <w:r>
              <w:t>Волосовская ЦРБ</w:t>
            </w:r>
            <w:r w:rsidRPr="00865490">
              <w:t>»</w:t>
            </w:r>
          </w:p>
          <w:p w:rsidR="006A0CD8" w:rsidRPr="00865490" w:rsidRDefault="006A0CD8" w:rsidP="006A0CD8">
            <w:pPr>
              <w:jc w:val="center"/>
            </w:pPr>
            <w:r w:rsidRPr="00865490">
              <w:t>(</w:t>
            </w:r>
            <w:proofErr w:type="gramStart"/>
            <w:r>
              <w:t>г</w:t>
            </w:r>
            <w:proofErr w:type="gramEnd"/>
            <w:r>
              <w:t>. Волосово, ул. Хрустицкого 76</w:t>
            </w:r>
            <w:r w:rsidRPr="00865490">
              <w:t>.,тел.</w:t>
            </w:r>
            <w:r>
              <w:t>23-053</w:t>
            </w:r>
            <w:r w:rsidRPr="00865490">
              <w:t>)</w:t>
            </w:r>
          </w:p>
          <w:p w:rsidR="006A0CD8" w:rsidRPr="00865490" w:rsidRDefault="006A0CD8" w:rsidP="006A0CD8">
            <w:pPr>
              <w:jc w:val="center"/>
            </w:pPr>
          </w:p>
          <w:p w:rsidR="006A0CD8" w:rsidRPr="00865490" w:rsidRDefault="006A0CD8" w:rsidP="006A0CD8">
            <w:pPr>
              <w:jc w:val="center"/>
            </w:pPr>
          </w:p>
        </w:tc>
        <w:tc>
          <w:tcPr>
            <w:tcW w:w="992" w:type="dxa"/>
            <w:tcBorders>
              <w:bottom w:val="single" w:sz="4" w:space="0" w:color="auto"/>
            </w:tcBorders>
          </w:tcPr>
          <w:p w:rsidR="006A0CD8" w:rsidRPr="00865490" w:rsidRDefault="006A0CD8" w:rsidP="006A0CD8">
            <w:pPr>
              <w:jc w:val="center"/>
            </w:pPr>
            <w:r w:rsidRPr="00865490">
              <w:t>штат</w:t>
            </w:r>
          </w:p>
          <w:p w:rsidR="006A0CD8" w:rsidRPr="00865490"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DB56D6" w:rsidRDefault="006A0CD8" w:rsidP="006A0CD8">
            <w:pPr>
              <w:jc w:val="center"/>
            </w:pPr>
          </w:p>
          <w:p w:rsidR="006A0CD8" w:rsidRPr="00865490" w:rsidRDefault="006A0CD8" w:rsidP="006A0CD8">
            <w:pPr>
              <w:jc w:val="center"/>
            </w:pPr>
          </w:p>
          <w:p w:rsidR="006A0CD8" w:rsidRPr="00865490" w:rsidRDefault="006A0CD8" w:rsidP="006A0CD8">
            <w:pPr>
              <w:jc w:val="center"/>
            </w:pPr>
            <w:r w:rsidRPr="00865490">
              <w:t>расчет</w:t>
            </w:r>
          </w:p>
        </w:tc>
        <w:tc>
          <w:tcPr>
            <w:tcW w:w="1701" w:type="dxa"/>
            <w:tcBorders>
              <w:bottom w:val="single" w:sz="4" w:space="0" w:color="auto"/>
            </w:tcBorders>
          </w:tcPr>
          <w:p w:rsidR="006A0CD8" w:rsidRPr="00865490" w:rsidRDefault="006A0CD8" w:rsidP="006A0CD8">
            <w:pPr>
              <w:jc w:val="center"/>
            </w:pPr>
            <w:r w:rsidRPr="00865490">
              <w:t>УАЗ – 2</w:t>
            </w:r>
          </w:p>
          <w:p w:rsidR="006A0CD8" w:rsidRPr="00DB56D6" w:rsidRDefault="006A0CD8" w:rsidP="006A0CD8">
            <w:pPr>
              <w:jc w:val="center"/>
            </w:pPr>
            <w:r>
              <w:t>ВАЗ – 1</w:t>
            </w:r>
          </w:p>
          <w:p w:rsidR="006A0CD8" w:rsidRDefault="006A0CD8" w:rsidP="006A0CD8">
            <w:pPr>
              <w:jc w:val="center"/>
            </w:pPr>
          </w:p>
          <w:p w:rsidR="006A0CD8" w:rsidRDefault="006A0CD8" w:rsidP="006A0CD8">
            <w:pPr>
              <w:jc w:val="center"/>
            </w:pPr>
          </w:p>
          <w:p w:rsidR="006A0CD8" w:rsidRDefault="006A0CD8" w:rsidP="006A0CD8">
            <w:pPr>
              <w:jc w:val="center"/>
            </w:pPr>
          </w:p>
          <w:p w:rsidR="006A0CD8" w:rsidRDefault="006A0CD8" w:rsidP="006A0CD8">
            <w:pPr>
              <w:jc w:val="center"/>
            </w:pPr>
          </w:p>
          <w:p w:rsidR="006A0CD8" w:rsidRPr="00865490" w:rsidRDefault="006A0CD8" w:rsidP="006A0CD8">
            <w:pPr>
              <w:jc w:val="center"/>
            </w:pPr>
          </w:p>
          <w:p w:rsidR="006A0CD8" w:rsidRPr="00DB56D6" w:rsidRDefault="006A0CD8" w:rsidP="006A0CD8">
            <w:pPr>
              <w:jc w:val="center"/>
            </w:pPr>
            <w:r>
              <w:t xml:space="preserve">Газель -2 </w:t>
            </w:r>
          </w:p>
        </w:tc>
        <w:tc>
          <w:tcPr>
            <w:tcW w:w="1560" w:type="dxa"/>
            <w:tcBorders>
              <w:bottom w:val="single" w:sz="4" w:space="0" w:color="auto"/>
            </w:tcBorders>
          </w:tcPr>
          <w:p w:rsidR="006A0CD8" w:rsidRPr="00865490" w:rsidRDefault="006A0CD8" w:rsidP="006A0CD8">
            <w:pPr>
              <w:jc w:val="center"/>
            </w:pPr>
          </w:p>
        </w:tc>
        <w:tc>
          <w:tcPr>
            <w:tcW w:w="991" w:type="dxa"/>
            <w:tcBorders>
              <w:bottom w:val="single" w:sz="4" w:space="0" w:color="auto"/>
            </w:tcBorders>
          </w:tcPr>
          <w:p w:rsidR="006A0CD8" w:rsidRPr="00865490" w:rsidRDefault="006A0CD8" w:rsidP="006A0CD8">
            <w:pPr>
              <w:jc w:val="center"/>
            </w:pPr>
          </w:p>
        </w:tc>
      </w:tr>
    </w:tbl>
    <w:p w:rsidR="006A0CD8" w:rsidRPr="00865490" w:rsidRDefault="006A0CD8" w:rsidP="006A0CD8">
      <w:pPr>
        <w:jc w:val="center"/>
        <w:rPr>
          <w:sz w:val="28"/>
          <w:szCs w:val="28"/>
        </w:rPr>
      </w:pPr>
    </w:p>
    <w:p w:rsidR="006A0CD8" w:rsidRDefault="006A0CD8" w:rsidP="006A0CD8">
      <w:pPr>
        <w:jc w:val="center"/>
        <w:rPr>
          <w:b/>
          <w:i/>
          <w:sz w:val="28"/>
          <w:szCs w:val="28"/>
        </w:rPr>
      </w:pPr>
    </w:p>
    <w:p w:rsidR="006A0CD8" w:rsidRPr="00865490" w:rsidRDefault="006A0CD8" w:rsidP="006A0CD8">
      <w:pPr>
        <w:jc w:val="center"/>
        <w:rPr>
          <w:b/>
          <w:i/>
          <w:sz w:val="28"/>
          <w:szCs w:val="28"/>
        </w:rPr>
      </w:pPr>
      <w:r w:rsidRPr="00865490">
        <w:rPr>
          <w:b/>
          <w:i/>
          <w:sz w:val="28"/>
          <w:szCs w:val="28"/>
        </w:rPr>
        <w:t>ПЛАН</w:t>
      </w:r>
    </w:p>
    <w:p w:rsidR="006A0CD8" w:rsidRPr="00865490" w:rsidRDefault="006A0CD8" w:rsidP="006A0CD8">
      <w:pPr>
        <w:jc w:val="center"/>
        <w:rPr>
          <w:b/>
          <w:i/>
          <w:sz w:val="28"/>
          <w:szCs w:val="28"/>
        </w:rPr>
      </w:pPr>
      <w:r w:rsidRPr="00865490">
        <w:rPr>
          <w:b/>
          <w:i/>
          <w:sz w:val="28"/>
          <w:szCs w:val="28"/>
        </w:rPr>
        <w:t>организации работ</w:t>
      </w:r>
    </w:p>
    <w:p w:rsidR="006A0CD8" w:rsidRPr="00865490" w:rsidRDefault="006A0CD8" w:rsidP="006A0CD8">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3936"/>
        <w:gridCol w:w="1691"/>
        <w:gridCol w:w="3280"/>
      </w:tblGrid>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w:t>
            </w:r>
          </w:p>
          <w:p w:rsidR="006A0CD8" w:rsidRPr="004F412F" w:rsidRDefault="006A0CD8" w:rsidP="006A0CD8">
            <w:pPr>
              <w:jc w:val="center"/>
            </w:pPr>
            <w:proofErr w:type="gramStart"/>
            <w:r w:rsidRPr="004F412F">
              <w:t>п</w:t>
            </w:r>
            <w:proofErr w:type="gramEnd"/>
            <w:r w:rsidRPr="004F412F">
              <w:t>/п</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Наименование мероприятий</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Срок исполнения</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Ответственный исполнитель</w:t>
            </w:r>
          </w:p>
        </w:tc>
      </w:tr>
      <w:tr w:rsidR="006A0CD8" w:rsidRPr="00865490" w:rsidTr="006A0CD8">
        <w:tc>
          <w:tcPr>
            <w:tcW w:w="9570" w:type="dxa"/>
            <w:gridSpan w:val="4"/>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rPr>
                <w:b/>
              </w:rPr>
            </w:pPr>
            <w:r w:rsidRPr="004F412F">
              <w:rPr>
                <w:b/>
              </w:rPr>
              <w:t xml:space="preserve">ПРИМЕРНЫЙ ПЕРЕЧЕНЬ МЕРОПРИЯТИЙ </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1</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Создать штаб по руководству проведения мероприятий по ликвидации   последствий чрезвычайной ситуации</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Немедленно</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Глава администрации </w:t>
            </w:r>
            <w:r>
              <w:t>Бегуницкого</w:t>
            </w:r>
            <w:r w:rsidRPr="004F412F">
              <w:t xml:space="preserve"> сельского поселения </w:t>
            </w:r>
            <w:r>
              <w:t>А.И. Минюк</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2</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Организовать обследование автотрассы (название трассы) с целью выявления мест скопления пассажиров и автотранспорта</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Немедленно</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both"/>
            </w:pPr>
            <w:r w:rsidRPr="004F412F">
              <w:t xml:space="preserve">Специалист ГО и ЧС </w:t>
            </w:r>
            <w:r>
              <w:t>Бегуницкого</w:t>
            </w:r>
            <w:r w:rsidRPr="004F412F">
              <w:t xml:space="preserve"> сельского поселения </w:t>
            </w:r>
            <w:r>
              <w:t>А.В. Зайцева</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3</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Организовать медицинское обеспечение на автотрассе </w:t>
            </w:r>
            <w:r w:rsidRPr="004F412F">
              <w:lastRenderedPageBreak/>
              <w:t>(название трассы) (кол-во) автомобилей «Скорая помощь»</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lastRenderedPageBreak/>
              <w:t>Немедленно</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both"/>
            </w:pPr>
            <w:r w:rsidRPr="004F412F">
              <w:t>Мед</w:t>
            </w:r>
            <w:proofErr w:type="gramStart"/>
            <w:r w:rsidRPr="004F412F">
              <w:t>.</w:t>
            </w:r>
            <w:proofErr w:type="gramEnd"/>
            <w:r w:rsidRPr="004F412F">
              <w:t xml:space="preserve"> </w:t>
            </w:r>
            <w:proofErr w:type="gramStart"/>
            <w:r w:rsidRPr="004F412F">
              <w:t>с</w:t>
            </w:r>
            <w:proofErr w:type="gramEnd"/>
            <w:r w:rsidRPr="004F412F">
              <w:t xml:space="preserve">естра ЦРБ </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lastRenderedPageBreak/>
              <w:t>4</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Организовать эвакуацию и расселение в пунктах временного размещения участников движения на автотрассе (название трассы)</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Ч+30мин</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both"/>
            </w:pPr>
            <w:r w:rsidRPr="004F412F">
              <w:t>Директор Волосовского ДРСУ г. Волосово</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5</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Организовать горячее питание в пунктах временного размещения эваконаселения</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Ч+2ч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both"/>
            </w:pPr>
            <w:r>
              <w:t>ИП Рогожкина «БИСТРО»</w:t>
            </w:r>
          </w:p>
        </w:tc>
      </w:tr>
      <w:tr w:rsidR="006A0CD8" w:rsidRPr="00865490" w:rsidTr="006A0CD8">
        <w:trPr>
          <w:trHeight w:val="576"/>
        </w:trPr>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6</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Организовать подвоз продуктов на автотрассу (название трассы)</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Ч+1ч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both"/>
            </w:pPr>
            <w:r>
              <w:t>ИП Рогожкина «БИСТРО»</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7</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Обеспечить доставку на автотрассу (название трассы) бензина и дизтоплива для заправки автотранспорта</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Ч+1ч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Глава администрации </w:t>
            </w:r>
            <w:r>
              <w:t>Бегуницкого</w:t>
            </w:r>
            <w:r w:rsidRPr="004F412F">
              <w:t xml:space="preserve"> сельского поселения </w:t>
            </w:r>
            <w:r>
              <w:t>А.И. Минюк</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8</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Обеспечить временную стоянку автотранспорта на улицах (название населенных пунктов), пребывающего с автотрассы (название трассы)</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Ч+1ч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Глава администрации </w:t>
            </w:r>
            <w:r>
              <w:t>Бегуницкого</w:t>
            </w:r>
            <w:r w:rsidRPr="004F412F">
              <w:t xml:space="preserve"> сельского поселения </w:t>
            </w:r>
            <w:r>
              <w:t>А.И. Минюк</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9</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Обеспечить подвоз дров на автотрассу (название трассы)</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Ч+2ч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Глава администрации </w:t>
            </w:r>
            <w:r>
              <w:t>Бегуницкого</w:t>
            </w:r>
            <w:r w:rsidRPr="004F412F">
              <w:t xml:space="preserve"> сельского поселения </w:t>
            </w:r>
            <w:r>
              <w:t>А.И. Минюк</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10</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Обеспечить доставку паяльных ламп для разогрева двигателей автотранспорта на автотрассе (название трассы)</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Ч+1ч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Глава администрации </w:t>
            </w:r>
            <w:r>
              <w:t>Бегуницкого</w:t>
            </w:r>
            <w:r w:rsidRPr="004F412F">
              <w:t xml:space="preserve"> сельского поселения </w:t>
            </w:r>
            <w:r>
              <w:t>А.И. Минюк</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11</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Организовать технику для буксировки автотранспорта</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Ч+1ч</w:t>
            </w:r>
          </w:p>
        </w:tc>
        <w:tc>
          <w:tcPr>
            <w:tcW w:w="3280"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 xml:space="preserve">Глава администрации </w:t>
            </w:r>
            <w:r>
              <w:t>Бегуницкого</w:t>
            </w:r>
            <w:r w:rsidRPr="004F412F">
              <w:t xml:space="preserve"> сельского поселения </w:t>
            </w:r>
            <w:r>
              <w:t>А.И. Минюк</w:t>
            </w:r>
          </w:p>
        </w:tc>
      </w:tr>
      <w:tr w:rsidR="006A0CD8" w:rsidRPr="00865490" w:rsidTr="006A0CD8">
        <w:tc>
          <w:tcPr>
            <w:tcW w:w="663" w:type="dxa"/>
            <w:tcBorders>
              <w:top w:val="single" w:sz="4" w:space="0" w:color="auto"/>
              <w:left w:val="single" w:sz="4" w:space="0" w:color="auto"/>
              <w:bottom w:val="single" w:sz="4" w:space="0" w:color="auto"/>
              <w:right w:val="single" w:sz="4" w:space="0" w:color="auto"/>
            </w:tcBorders>
          </w:tcPr>
          <w:p w:rsidR="006A0CD8" w:rsidRPr="004F412F" w:rsidRDefault="006A0CD8" w:rsidP="006A0CD8">
            <w:pPr>
              <w:jc w:val="center"/>
            </w:pPr>
            <w:r w:rsidRPr="004F412F">
              <w:t>12</w:t>
            </w:r>
          </w:p>
        </w:tc>
        <w:tc>
          <w:tcPr>
            <w:tcW w:w="3936"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Организовать информационное обеспечение хода ликвидации чрезвычайной ситуации</w:t>
            </w:r>
          </w:p>
        </w:tc>
        <w:tc>
          <w:tcPr>
            <w:tcW w:w="1691" w:type="dxa"/>
            <w:tcBorders>
              <w:top w:val="single" w:sz="4" w:space="0" w:color="auto"/>
              <w:left w:val="single" w:sz="4" w:space="0" w:color="auto"/>
              <w:bottom w:val="single" w:sz="4" w:space="0" w:color="auto"/>
              <w:right w:val="single" w:sz="4" w:space="0" w:color="auto"/>
            </w:tcBorders>
          </w:tcPr>
          <w:p w:rsidR="006A0CD8" w:rsidRPr="004F412F" w:rsidRDefault="006A0CD8" w:rsidP="006A0CD8">
            <w:r w:rsidRPr="004F412F">
              <w:t>Ч+1ч</w:t>
            </w:r>
          </w:p>
        </w:tc>
        <w:tc>
          <w:tcPr>
            <w:tcW w:w="3280" w:type="dxa"/>
            <w:tcBorders>
              <w:top w:val="single" w:sz="4" w:space="0" w:color="auto"/>
              <w:left w:val="single" w:sz="4" w:space="0" w:color="auto"/>
              <w:bottom w:val="single" w:sz="4" w:space="0" w:color="auto"/>
              <w:right w:val="single" w:sz="4" w:space="0" w:color="auto"/>
            </w:tcBorders>
          </w:tcPr>
          <w:p w:rsidR="006A0CD8" w:rsidRDefault="006A0CD8" w:rsidP="006A0CD8">
            <w:r w:rsidRPr="004F412F">
              <w:t xml:space="preserve">Специалист ГО и ЧС администрации  </w:t>
            </w:r>
            <w:r>
              <w:t>Бегуницкого</w:t>
            </w:r>
            <w:r w:rsidRPr="004F412F">
              <w:t xml:space="preserve"> сельского поселения  </w:t>
            </w:r>
          </w:p>
          <w:p w:rsidR="006A0CD8" w:rsidRPr="004F412F" w:rsidRDefault="006A0CD8" w:rsidP="006A0CD8">
            <w:r>
              <w:t>А.В. Зайцева</w:t>
            </w:r>
          </w:p>
        </w:tc>
      </w:tr>
    </w:tbl>
    <w:p w:rsidR="006A0CD8" w:rsidRDefault="006A0CD8" w:rsidP="006A0CD8">
      <w:pPr>
        <w:pStyle w:val="ConsPlusNormal"/>
        <w:widowControl/>
        <w:ind w:firstLine="0"/>
        <w:jc w:val="both"/>
        <w:rPr>
          <w:rFonts w:ascii="Times New Roman" w:hAnsi="Times New Roman" w:cs="Times New Roman"/>
          <w:sz w:val="28"/>
          <w:szCs w:val="28"/>
        </w:rPr>
      </w:pPr>
    </w:p>
    <w:p w:rsidR="006A0CD8" w:rsidRDefault="006A0CD8">
      <w:pPr>
        <w:rPr>
          <w:rFonts w:eastAsia="Times New Roman"/>
          <w:sz w:val="28"/>
          <w:szCs w:val="28"/>
        </w:rPr>
      </w:pPr>
      <w:r>
        <w:rPr>
          <w:sz w:val="28"/>
          <w:szCs w:val="28"/>
        </w:rPr>
        <w:br w:type="page"/>
      </w:r>
    </w:p>
    <w:p w:rsidR="006A0CD8" w:rsidRDefault="006A0CD8" w:rsidP="006A0CD8">
      <w:pPr>
        <w:pStyle w:val="ConsPlusNormal"/>
        <w:widowControl/>
        <w:ind w:firstLine="540"/>
        <w:jc w:val="both"/>
        <w:rPr>
          <w:rFonts w:ascii="Times New Roman" w:hAnsi="Times New Roman" w:cs="Times New Roman"/>
          <w:sz w:val="28"/>
          <w:szCs w:val="28"/>
        </w:rPr>
      </w:pPr>
    </w:p>
    <w:p w:rsidR="006A0CD8" w:rsidRDefault="006A0CD8" w:rsidP="006A0CD8">
      <w:pPr>
        <w:pStyle w:val="ConsPlusNormal"/>
        <w:widowControl/>
        <w:ind w:firstLine="540"/>
        <w:jc w:val="right"/>
        <w:rPr>
          <w:rFonts w:ascii="Times New Roman" w:hAnsi="Times New Roman" w:cs="Times New Roman"/>
          <w:sz w:val="22"/>
          <w:szCs w:val="28"/>
        </w:rPr>
      </w:pPr>
      <w:r w:rsidRPr="00C715E0">
        <w:rPr>
          <w:rFonts w:ascii="Times New Roman" w:hAnsi="Times New Roman" w:cs="Times New Roman"/>
          <w:sz w:val="22"/>
          <w:szCs w:val="28"/>
        </w:rPr>
        <w:t xml:space="preserve">Приложение </w:t>
      </w:r>
      <w:r>
        <w:rPr>
          <w:rFonts w:ascii="Times New Roman" w:hAnsi="Times New Roman" w:cs="Times New Roman"/>
          <w:sz w:val="22"/>
          <w:szCs w:val="28"/>
        </w:rPr>
        <w:t>4</w:t>
      </w:r>
    </w:p>
    <w:p w:rsidR="006A0CD8" w:rsidRPr="00865490" w:rsidRDefault="006A0CD8" w:rsidP="006A0CD8">
      <w:pPr>
        <w:pStyle w:val="ConsPlusNormal"/>
        <w:widowControl/>
        <w:ind w:firstLine="540"/>
        <w:jc w:val="right"/>
        <w:rPr>
          <w:rFonts w:ascii="Times New Roman" w:hAnsi="Times New Roman" w:cs="Times New Roman"/>
          <w:sz w:val="28"/>
          <w:szCs w:val="28"/>
        </w:rPr>
      </w:pPr>
    </w:p>
    <w:p w:rsidR="006A0CD8" w:rsidRPr="00865490" w:rsidRDefault="006A0CD8" w:rsidP="006A0CD8">
      <w:pPr>
        <w:jc w:val="center"/>
        <w:rPr>
          <w:sz w:val="28"/>
          <w:szCs w:val="28"/>
        </w:rPr>
      </w:pPr>
    </w:p>
    <w:p w:rsidR="006A0CD8" w:rsidRPr="00865490" w:rsidRDefault="006A0CD8" w:rsidP="006A0CD8">
      <w:pPr>
        <w:pStyle w:val="2"/>
      </w:pPr>
      <w:r w:rsidRPr="00865490">
        <w:t>СХЕМА ОПОВЕЩЕНИЯ</w:t>
      </w:r>
    </w:p>
    <w:p w:rsidR="006A0CD8" w:rsidRPr="00865490" w:rsidRDefault="006A0CD8" w:rsidP="006A0CD8">
      <w:pPr>
        <w:jc w:val="center"/>
        <w:rPr>
          <w:b/>
          <w:bCs/>
          <w:i/>
          <w:iCs/>
          <w:sz w:val="28"/>
        </w:rPr>
      </w:pPr>
    </w:p>
    <w:tbl>
      <w:tblPr>
        <w:tblW w:w="0" w:type="auto"/>
        <w:tblInd w:w="3168" w:type="dxa"/>
        <w:tblBorders>
          <w:top w:val="single" w:sz="4" w:space="0" w:color="auto"/>
        </w:tblBorders>
        <w:tblLook w:val="0000"/>
      </w:tblPr>
      <w:tblGrid>
        <w:gridCol w:w="2880"/>
      </w:tblGrid>
      <w:tr w:rsidR="006A0CD8" w:rsidRPr="00865490" w:rsidTr="006A0CD8">
        <w:trPr>
          <w:trHeight w:val="863"/>
        </w:trPr>
        <w:tc>
          <w:tcPr>
            <w:tcW w:w="2880" w:type="dxa"/>
            <w:tcBorders>
              <w:left w:val="single" w:sz="4" w:space="0" w:color="auto"/>
              <w:bottom w:val="single" w:sz="4" w:space="0" w:color="auto"/>
              <w:right w:val="single" w:sz="4" w:space="0" w:color="auto"/>
            </w:tcBorders>
          </w:tcPr>
          <w:p w:rsidR="006A0CD8" w:rsidRPr="00865490" w:rsidRDefault="006A0CD8" w:rsidP="006A0CD8">
            <w:pPr>
              <w:jc w:val="center"/>
              <w:rPr>
                <w:b/>
                <w:bCs/>
                <w:i/>
                <w:iCs/>
                <w:sz w:val="28"/>
              </w:rPr>
            </w:pPr>
            <w:r w:rsidRPr="00865490">
              <w:rPr>
                <w:b/>
                <w:bCs/>
                <w:i/>
                <w:iCs/>
                <w:sz w:val="28"/>
              </w:rPr>
              <w:t>ЕДДС</w:t>
            </w:r>
          </w:p>
          <w:p w:rsidR="006A0CD8" w:rsidRPr="00865490" w:rsidRDefault="006A0CD8" w:rsidP="006A0CD8">
            <w:pPr>
              <w:jc w:val="center"/>
              <w:rPr>
                <w:b/>
                <w:bCs/>
                <w:i/>
                <w:iCs/>
                <w:sz w:val="28"/>
              </w:rPr>
            </w:pPr>
            <w:r w:rsidRPr="00865490">
              <w:rPr>
                <w:b/>
                <w:bCs/>
                <w:i/>
                <w:iCs/>
                <w:sz w:val="28"/>
              </w:rPr>
              <w:t xml:space="preserve">тел. </w:t>
            </w:r>
          </w:p>
        </w:tc>
      </w:tr>
    </w:tbl>
    <w:p w:rsidR="006A0CD8" w:rsidRPr="00865490" w:rsidRDefault="00B15772" w:rsidP="006A0CD8">
      <w:pPr>
        <w:jc w:val="center"/>
        <w:rPr>
          <w:b/>
          <w:bCs/>
          <w:i/>
          <w:iCs/>
          <w:sz w:val="28"/>
        </w:rPr>
      </w:pPr>
      <w:r w:rsidRPr="00B15772">
        <w:rPr>
          <w:i/>
          <w:iCs/>
          <w:noProof/>
          <w:sz w:val="20"/>
        </w:rPr>
        <w:pict>
          <v:line id="_x0000_s1046" style="position:absolute;left:0;text-align:left;flip:x;z-index:251681792;mso-position-horizontal-relative:text;mso-position-vertical-relative:text" from="126pt,1.8pt" to="3in,64.8pt">
            <v:stroke endarrow="block"/>
          </v:line>
        </w:pict>
      </w:r>
    </w:p>
    <w:p w:rsidR="006A0CD8" w:rsidRPr="00865490" w:rsidRDefault="006A0CD8" w:rsidP="006A0CD8">
      <w:pPr>
        <w:jc w:val="center"/>
        <w:rPr>
          <w:b/>
          <w:bCs/>
          <w:i/>
          <w:iCs/>
          <w:sz w:val="28"/>
        </w:rPr>
      </w:pPr>
    </w:p>
    <w:p w:rsidR="006A0CD8" w:rsidRPr="00865490" w:rsidRDefault="006A0CD8" w:rsidP="006A0CD8">
      <w:pPr>
        <w:jc w:val="center"/>
        <w:rPr>
          <w:i/>
          <w:iCs/>
        </w:rPr>
      </w:pPr>
    </w:p>
    <w:p w:rsidR="006A0CD8" w:rsidRPr="00865490" w:rsidRDefault="006A0CD8" w:rsidP="006A0CD8">
      <w:pPr>
        <w:tabs>
          <w:tab w:val="left" w:pos="2040"/>
        </w:tabs>
      </w:pPr>
      <w:r w:rsidRPr="00865490">
        <w:tab/>
      </w:r>
    </w:p>
    <w:p w:rsidR="006A0CD8" w:rsidRPr="00865490" w:rsidRDefault="006A0CD8" w:rsidP="006A0CD8">
      <w:pPr>
        <w:tabs>
          <w:tab w:val="left" w:pos="142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36"/>
      </w:tblGrid>
      <w:tr w:rsidR="006A0CD8" w:rsidRPr="00865490" w:rsidTr="006A0CD8">
        <w:trPr>
          <w:gridAfter w:val="1"/>
          <w:wAfter w:w="236" w:type="dxa"/>
          <w:trHeight w:val="673"/>
        </w:trPr>
        <w:tc>
          <w:tcPr>
            <w:tcW w:w="3240" w:type="dxa"/>
          </w:tcPr>
          <w:p w:rsidR="006A0CD8" w:rsidRPr="00865490" w:rsidRDefault="006A0CD8" w:rsidP="006A0CD8">
            <w:pPr>
              <w:tabs>
                <w:tab w:val="left" w:pos="1420"/>
              </w:tabs>
              <w:rPr>
                <w:i/>
                <w:iCs/>
              </w:rPr>
            </w:pPr>
            <w:r w:rsidRPr="00865490">
              <w:t xml:space="preserve">        </w:t>
            </w:r>
            <w:r>
              <w:rPr>
                <w:i/>
                <w:iCs/>
              </w:rPr>
              <w:t>Специалист</w:t>
            </w:r>
            <w:r w:rsidRPr="00865490">
              <w:rPr>
                <w:i/>
                <w:iCs/>
              </w:rPr>
              <w:t xml:space="preserve">  ГО и ЧС </w:t>
            </w:r>
          </w:p>
          <w:p w:rsidR="006A0CD8" w:rsidRPr="008A795B" w:rsidRDefault="006A0CD8" w:rsidP="006A0CD8">
            <w:pPr>
              <w:tabs>
                <w:tab w:val="left" w:pos="1420"/>
              </w:tabs>
            </w:pPr>
            <w:r>
              <w:rPr>
                <w:i/>
                <w:iCs/>
              </w:rPr>
              <w:t>т. 52-355, 8-906-240-66-31</w:t>
            </w:r>
          </w:p>
        </w:tc>
      </w:tr>
      <w:tr w:rsidR="006A0CD8" w:rsidRPr="00865490" w:rsidTr="006A0CD8">
        <w:tblPrEx>
          <w:tblBorders>
            <w:left w:val="none" w:sz="0" w:space="0" w:color="auto"/>
            <w:bottom w:val="none" w:sz="0" w:space="0" w:color="auto"/>
            <w:right w:val="none" w:sz="0" w:space="0" w:color="auto"/>
            <w:insideH w:val="none" w:sz="0" w:space="0" w:color="auto"/>
            <w:insideV w:val="none" w:sz="0" w:space="0" w:color="auto"/>
          </w:tblBorders>
        </w:tblPrEx>
        <w:trPr>
          <w:gridBefore w:val="1"/>
          <w:wBefore w:w="3240" w:type="dxa"/>
          <w:trHeight w:val="90"/>
        </w:trPr>
        <w:tc>
          <w:tcPr>
            <w:tcW w:w="236" w:type="dxa"/>
            <w:tcBorders>
              <w:bottom w:val="nil"/>
            </w:tcBorders>
          </w:tcPr>
          <w:p w:rsidR="006A0CD8" w:rsidRPr="00865490" w:rsidRDefault="00B15772" w:rsidP="006A0CD8">
            <w:pPr>
              <w:tabs>
                <w:tab w:val="left" w:pos="1420"/>
              </w:tabs>
            </w:pPr>
            <w:r w:rsidRPr="00B15772">
              <w:rPr>
                <w:noProof/>
                <w:sz w:val="20"/>
              </w:rPr>
              <w:pict>
                <v:line id="_x0000_s1047" style="position:absolute;flip:x;z-index:251682816;mso-position-horizontal-relative:text;mso-position-vertical-relative:text" from="-90pt,2.95pt" to="-77.4pt,66.55pt">
                  <v:stroke endarrow="block"/>
                </v:line>
              </w:pict>
            </w:r>
          </w:p>
        </w:tc>
      </w:tr>
    </w:tbl>
    <w:p w:rsidR="006A0CD8" w:rsidRPr="00865490" w:rsidRDefault="006A0CD8" w:rsidP="006A0CD8">
      <w:pPr>
        <w:tabs>
          <w:tab w:val="left" w:pos="1420"/>
        </w:tabs>
      </w:pPr>
    </w:p>
    <w:p w:rsidR="006A0CD8" w:rsidRPr="00865490" w:rsidRDefault="006A0CD8" w:rsidP="006A0CD8">
      <w:pPr>
        <w:tabs>
          <w:tab w:val="left" w:pos="1420"/>
        </w:tabs>
      </w:pPr>
    </w:p>
    <w:p w:rsidR="006A0CD8" w:rsidRPr="00865490" w:rsidRDefault="006A0CD8" w:rsidP="006A0CD8">
      <w:pPr>
        <w:tabs>
          <w:tab w:val="left" w:pos="1420"/>
        </w:tabs>
      </w:pPr>
    </w:p>
    <w:p w:rsidR="006A0CD8" w:rsidRPr="00865490" w:rsidRDefault="006A0CD8" w:rsidP="006A0CD8">
      <w:pPr>
        <w:tabs>
          <w:tab w:val="left" w:pos="1420"/>
        </w:tabs>
      </w:pPr>
    </w:p>
    <w:p w:rsidR="006A0CD8" w:rsidRPr="00865490" w:rsidRDefault="006A0CD8" w:rsidP="006A0CD8">
      <w:pPr>
        <w:tabs>
          <w:tab w:val="left" w:pos="142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tblGrid>
      <w:tr w:rsidR="006A0CD8" w:rsidRPr="00865490" w:rsidTr="006A0CD8">
        <w:tc>
          <w:tcPr>
            <w:tcW w:w="3420" w:type="dxa"/>
          </w:tcPr>
          <w:p w:rsidR="006A0CD8" w:rsidRPr="00865490" w:rsidRDefault="006A0CD8" w:rsidP="006A0CD8">
            <w:pPr>
              <w:tabs>
                <w:tab w:val="left" w:pos="1420"/>
              </w:tabs>
              <w:jc w:val="center"/>
              <w:rPr>
                <w:i/>
                <w:iCs/>
              </w:rPr>
            </w:pPr>
            <w:r w:rsidRPr="00865490">
              <w:rPr>
                <w:i/>
                <w:iCs/>
              </w:rPr>
              <w:t xml:space="preserve">Глава </w:t>
            </w:r>
            <w:r>
              <w:rPr>
                <w:i/>
                <w:iCs/>
              </w:rPr>
              <w:t>Сельцовского</w:t>
            </w:r>
            <w:r w:rsidRPr="00865490">
              <w:rPr>
                <w:i/>
                <w:iCs/>
              </w:rPr>
              <w:t xml:space="preserve">          сельского поселения </w:t>
            </w:r>
          </w:p>
          <w:p w:rsidR="006A0CD8" w:rsidRPr="00865490" w:rsidRDefault="006A0CD8" w:rsidP="006A0CD8">
            <w:pPr>
              <w:tabs>
                <w:tab w:val="left" w:pos="1420"/>
              </w:tabs>
              <w:jc w:val="center"/>
              <w:rPr>
                <w:i/>
                <w:iCs/>
              </w:rPr>
            </w:pPr>
            <w:r>
              <w:rPr>
                <w:i/>
                <w:iCs/>
              </w:rPr>
              <w:t>Д.А. Пименов</w:t>
            </w:r>
            <w:r w:rsidRPr="00865490">
              <w:rPr>
                <w:i/>
                <w:iCs/>
              </w:rPr>
              <w:t xml:space="preserve"> </w:t>
            </w:r>
          </w:p>
          <w:p w:rsidR="006A0CD8" w:rsidRPr="00C12E5E" w:rsidRDefault="00B15772" w:rsidP="006A0CD8">
            <w:pPr>
              <w:tabs>
                <w:tab w:val="left" w:pos="1420"/>
              </w:tabs>
              <w:jc w:val="center"/>
              <w:rPr>
                <w:i/>
                <w:iCs/>
              </w:rPr>
            </w:pPr>
            <w:r w:rsidRPr="00B15772">
              <w:rPr>
                <w:i/>
                <w:iCs/>
                <w:noProof/>
                <w:sz w:val="20"/>
              </w:rPr>
              <w:pict>
                <v:line id="_x0000_s1048" style="position:absolute;left:0;text-align:left;z-index:251683840" from="102.3pt,8.65pt" to="206.55pt,71.65pt">
                  <v:stroke endarrow="block"/>
                </v:line>
              </w:pict>
            </w:r>
            <w:r w:rsidR="006A0CD8" w:rsidRPr="00865490">
              <w:rPr>
                <w:i/>
                <w:iCs/>
              </w:rPr>
              <w:t xml:space="preserve">тел. </w:t>
            </w:r>
            <w:r w:rsidR="006A0CD8">
              <w:rPr>
                <w:i/>
                <w:iCs/>
              </w:rPr>
              <w:t>52-243</w:t>
            </w:r>
            <w:r w:rsidR="006A0CD8" w:rsidRPr="00865490">
              <w:rPr>
                <w:i/>
                <w:iCs/>
              </w:rPr>
              <w:t xml:space="preserve">; </w:t>
            </w:r>
            <w:r w:rsidR="006A0CD8">
              <w:rPr>
                <w:i/>
                <w:iCs/>
              </w:rPr>
              <w:t>8-921-928-93-31</w:t>
            </w:r>
          </w:p>
        </w:tc>
      </w:tr>
    </w:tbl>
    <w:p w:rsidR="006A0CD8" w:rsidRPr="00865490" w:rsidRDefault="006A0CD8" w:rsidP="006A0CD8">
      <w:pPr>
        <w:tabs>
          <w:tab w:val="left" w:pos="1420"/>
        </w:tabs>
        <w:rPr>
          <w:i/>
          <w:iCs/>
        </w:rPr>
      </w:pPr>
    </w:p>
    <w:p w:rsidR="006A0CD8" w:rsidRPr="00865490" w:rsidRDefault="006A0CD8" w:rsidP="006A0CD8">
      <w:pPr>
        <w:tabs>
          <w:tab w:val="left" w:pos="1420"/>
        </w:tabs>
      </w:pPr>
    </w:p>
    <w:p w:rsidR="006A0CD8" w:rsidRPr="00865490" w:rsidRDefault="006A0CD8" w:rsidP="006A0CD8">
      <w:pPr>
        <w:tabs>
          <w:tab w:val="left" w:pos="1420"/>
        </w:tabs>
      </w:pPr>
    </w:p>
    <w:p w:rsidR="006A0CD8" w:rsidRPr="008A795B" w:rsidRDefault="006A0CD8" w:rsidP="006A0CD8">
      <w:pPr>
        <w:tabs>
          <w:tab w:val="left" w:pos="1420"/>
        </w:tabs>
      </w:pPr>
    </w:p>
    <w:tbl>
      <w:tblPr>
        <w:tblpPr w:leftFromText="180" w:rightFromText="180" w:vertAnchor="text" w:horzAnchor="page" w:tblpX="3328"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tblGrid>
      <w:tr w:rsidR="006A0CD8" w:rsidRPr="00865490" w:rsidTr="006A0CD8">
        <w:tc>
          <w:tcPr>
            <w:tcW w:w="4219" w:type="dxa"/>
          </w:tcPr>
          <w:p w:rsidR="006A0CD8" w:rsidRPr="00865490" w:rsidRDefault="006A0CD8" w:rsidP="006A0CD8">
            <w:pPr>
              <w:pStyle w:val="3"/>
              <w:rPr>
                <w:b w:val="0"/>
                <w:bCs/>
              </w:rPr>
            </w:pPr>
            <w:r w:rsidRPr="00865490">
              <w:rPr>
                <w:b w:val="0"/>
                <w:bCs/>
              </w:rPr>
              <w:t xml:space="preserve">            Члены комиссии</w:t>
            </w:r>
          </w:p>
        </w:tc>
      </w:tr>
      <w:tr w:rsidR="006A0CD8" w:rsidRPr="00C715E0" w:rsidTr="006A0CD8">
        <w:tc>
          <w:tcPr>
            <w:tcW w:w="4219" w:type="dxa"/>
          </w:tcPr>
          <w:p w:rsidR="006A0CD8" w:rsidRPr="003A4105" w:rsidRDefault="006A0CD8" w:rsidP="006A0CD8">
            <w:pPr>
              <w:tabs>
                <w:tab w:val="left" w:pos="1420"/>
              </w:tabs>
              <w:rPr>
                <w:iCs/>
              </w:rPr>
            </w:pPr>
            <w:r>
              <w:t>Мельникова Н.Н.    8-911-763-16-41</w:t>
            </w:r>
          </w:p>
        </w:tc>
      </w:tr>
      <w:tr w:rsidR="006A0CD8" w:rsidRPr="00C715E0" w:rsidTr="006A0CD8">
        <w:tc>
          <w:tcPr>
            <w:tcW w:w="4219" w:type="dxa"/>
          </w:tcPr>
          <w:p w:rsidR="006A0CD8" w:rsidRPr="003A4105" w:rsidRDefault="006A0CD8" w:rsidP="006A0CD8">
            <w:pPr>
              <w:tabs>
                <w:tab w:val="left" w:pos="1420"/>
              </w:tabs>
              <w:rPr>
                <w:iCs/>
              </w:rPr>
            </w:pPr>
            <w:r>
              <w:rPr>
                <w:iCs/>
              </w:rPr>
              <w:t>Романенко Т.А. 8-960-253-36-21</w:t>
            </w:r>
          </w:p>
        </w:tc>
      </w:tr>
      <w:tr w:rsidR="006A0CD8" w:rsidRPr="00C715E0" w:rsidTr="006A0CD8">
        <w:tc>
          <w:tcPr>
            <w:tcW w:w="4219" w:type="dxa"/>
          </w:tcPr>
          <w:p w:rsidR="006A0CD8" w:rsidRPr="003A4105" w:rsidRDefault="006A0CD8" w:rsidP="006A0CD8">
            <w:pPr>
              <w:tabs>
                <w:tab w:val="left" w:pos="1420"/>
              </w:tabs>
              <w:rPr>
                <w:iCs/>
              </w:rPr>
            </w:pPr>
            <w:r>
              <w:rPr>
                <w:iCs/>
              </w:rPr>
              <w:t>Бугорская Г.В. 51-165</w:t>
            </w:r>
          </w:p>
        </w:tc>
      </w:tr>
    </w:tbl>
    <w:p w:rsidR="006A0CD8" w:rsidRPr="008A795B" w:rsidRDefault="006A0CD8" w:rsidP="006A0CD8"/>
    <w:p w:rsidR="006A0CD8" w:rsidRPr="008A795B" w:rsidRDefault="006A0CD8" w:rsidP="006A0CD8"/>
    <w:p w:rsidR="006A0CD8" w:rsidRPr="008A795B" w:rsidRDefault="006A0CD8" w:rsidP="006A0CD8"/>
    <w:p w:rsidR="006A0CD8" w:rsidRPr="008A795B" w:rsidRDefault="006A0CD8" w:rsidP="006A0CD8"/>
    <w:p w:rsidR="006A0CD8" w:rsidRPr="008A795B" w:rsidRDefault="006A0CD8" w:rsidP="006A0CD8"/>
    <w:p w:rsidR="006A0CD8" w:rsidRPr="008A795B" w:rsidRDefault="006A0CD8" w:rsidP="006A0CD8"/>
    <w:p w:rsidR="006A0CD8" w:rsidRPr="008A795B" w:rsidRDefault="00B15772" w:rsidP="006A0CD8">
      <w:r w:rsidRPr="00B15772">
        <w:rPr>
          <w:noProof/>
          <w:sz w:val="20"/>
        </w:rPr>
        <w:pict>
          <v:line id="_x0000_s1049" style="position:absolute;flip:x;z-index:251684864" from="177.45pt,11.55pt" to="206.7pt,52.8pt">
            <v:stroke endarrow="block"/>
          </v:line>
        </w:pict>
      </w:r>
    </w:p>
    <w:p w:rsidR="006A0CD8" w:rsidRPr="008A795B" w:rsidRDefault="006A0CD8" w:rsidP="006A0CD8"/>
    <w:p w:rsidR="006A0CD8" w:rsidRPr="008A795B" w:rsidRDefault="006A0CD8" w:rsidP="006A0CD8"/>
    <w:tbl>
      <w:tblPr>
        <w:tblpPr w:leftFromText="180" w:rightFromText="180" w:vertAnchor="text" w:horzAnchor="margin"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tblGrid>
      <w:tr w:rsidR="006A0CD8" w:rsidRPr="008A795B" w:rsidTr="006A0CD8">
        <w:trPr>
          <w:trHeight w:val="180"/>
        </w:trPr>
        <w:tc>
          <w:tcPr>
            <w:tcW w:w="3600" w:type="dxa"/>
          </w:tcPr>
          <w:p w:rsidR="006A0CD8" w:rsidRPr="008A795B" w:rsidRDefault="006A0CD8" w:rsidP="006A0CD8">
            <w:pPr>
              <w:tabs>
                <w:tab w:val="left" w:pos="1420"/>
              </w:tabs>
              <w:jc w:val="center"/>
            </w:pPr>
            <w:r>
              <w:rPr>
                <w:i/>
                <w:iCs/>
              </w:rPr>
              <w:t xml:space="preserve">Необходимые службы, </w:t>
            </w:r>
            <w:proofErr w:type="gramStart"/>
            <w:r>
              <w:rPr>
                <w:i/>
                <w:iCs/>
              </w:rPr>
              <w:t>согласно списка</w:t>
            </w:r>
            <w:proofErr w:type="gramEnd"/>
            <w:r>
              <w:rPr>
                <w:i/>
                <w:iCs/>
              </w:rPr>
              <w:t xml:space="preserve"> (исходя из ситуации)</w:t>
            </w:r>
          </w:p>
        </w:tc>
      </w:tr>
    </w:tbl>
    <w:p w:rsidR="006A0CD8" w:rsidRPr="008A795B" w:rsidRDefault="006A0CD8" w:rsidP="006A0CD8"/>
    <w:p w:rsidR="006A0CD8" w:rsidRPr="008A795B"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 w:rsidR="006A0CD8" w:rsidRDefault="006A0CD8" w:rsidP="006A0CD8">
      <w:pPr>
        <w:sectPr w:rsidR="006A0CD8">
          <w:footnotePr>
            <w:pos w:val="beneathText"/>
          </w:footnotePr>
          <w:pgSz w:w="11905" w:h="16837"/>
          <w:pgMar w:top="1134" w:right="850" w:bottom="1134" w:left="1701" w:header="720" w:footer="720" w:gutter="0"/>
          <w:cols w:space="720"/>
          <w:docGrid w:linePitch="360"/>
        </w:sectPr>
      </w:pPr>
    </w:p>
    <w:p w:rsidR="006A0CD8" w:rsidRDefault="006A0CD8" w:rsidP="006A0CD8"/>
    <w:p w:rsidR="006A0CD8" w:rsidRDefault="006A0CD8" w:rsidP="006A0CD8">
      <w:pPr>
        <w:jc w:val="right"/>
      </w:pPr>
      <w:r>
        <w:t>Приложение5</w:t>
      </w:r>
    </w:p>
    <w:p w:rsidR="006A0CD8" w:rsidRDefault="006A0CD8" w:rsidP="006A0CD8">
      <w:pPr>
        <w:jc w:val="center"/>
      </w:pPr>
      <w:r>
        <w:t>Карта МО Бегуницкое сельское поселение Волосовского муниципального района Ленинградской области</w:t>
      </w:r>
    </w:p>
    <w:p w:rsidR="006A0CD8" w:rsidRPr="000824A0" w:rsidRDefault="006A0CD8" w:rsidP="006A0CD8">
      <w:pPr>
        <w:jc w:val="right"/>
      </w:pPr>
    </w:p>
    <w:p w:rsidR="006A0CD8" w:rsidRDefault="006A0CD8"/>
    <w:p w:rsidR="006A0CD8" w:rsidRDefault="006A0CD8">
      <w:r>
        <w:rPr>
          <w:noProof/>
        </w:rPr>
        <w:drawing>
          <wp:anchor distT="0" distB="0" distL="114300" distR="114300" simplePos="0" relativeHeight="251772928" behindDoc="1" locked="0" layoutInCell="1" allowOverlap="1">
            <wp:simplePos x="0" y="0"/>
            <wp:positionH relativeFrom="column">
              <wp:posOffset>2540</wp:posOffset>
            </wp:positionH>
            <wp:positionV relativeFrom="paragraph">
              <wp:posOffset>70485</wp:posOffset>
            </wp:positionV>
            <wp:extent cx="9420225" cy="3943350"/>
            <wp:effectExtent l="19050" t="0" r="9525" b="0"/>
            <wp:wrapNone/>
            <wp:docPr id="111" name="Рисунок 111" descr="04_Карта функциональных зон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4_Карта функциональных зон поселения"/>
                    <pic:cNvPicPr>
                      <a:picLocks noChangeAspect="1" noChangeArrowheads="1"/>
                    </pic:cNvPicPr>
                  </pic:nvPicPr>
                  <pic:blipFill>
                    <a:blip r:embed="rId27" cstate="print"/>
                    <a:srcRect/>
                    <a:stretch>
                      <a:fillRect/>
                    </a:stretch>
                  </pic:blipFill>
                  <pic:spPr bwMode="auto">
                    <a:xfrm>
                      <a:off x="0" y="0"/>
                      <a:ext cx="9420225" cy="3943350"/>
                    </a:xfrm>
                    <a:prstGeom prst="rect">
                      <a:avLst/>
                    </a:prstGeom>
                    <a:noFill/>
                    <a:ln w="9525">
                      <a:noFill/>
                      <a:miter lim="800000"/>
                      <a:headEnd/>
                      <a:tailEnd/>
                    </a:ln>
                  </pic:spPr>
                </pic:pic>
              </a:graphicData>
            </a:graphic>
          </wp:anchor>
        </w:drawing>
      </w:r>
    </w:p>
    <w:p w:rsidR="008B32F6" w:rsidRDefault="008B32F6"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sidP="006A0CD8">
      <w:pPr>
        <w:jc w:val="right"/>
      </w:pPr>
    </w:p>
    <w:p w:rsidR="006A0CD8" w:rsidRDefault="006A0CD8">
      <w:r>
        <w:br w:type="page"/>
      </w:r>
    </w:p>
    <w:p w:rsidR="006A0CD8" w:rsidRPr="009C46EB" w:rsidRDefault="006A0CD8" w:rsidP="006A0CD8">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lastRenderedPageBreak/>
        <w:t>АДМИНИСТРАЦИЯ</w:t>
      </w:r>
    </w:p>
    <w:p w:rsidR="006A0CD8" w:rsidRPr="009C46EB" w:rsidRDefault="006A0CD8" w:rsidP="006A0CD8">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МУНИЦИПАЛЬНОГО ОБРАЗОВАНИЯ</w:t>
      </w:r>
    </w:p>
    <w:p w:rsidR="006A0CD8" w:rsidRPr="009C46EB" w:rsidRDefault="006A0CD8" w:rsidP="006A0CD8">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БЕГУНИЦКОЕ СЕЛЬСКОЕ ПОСЕЛЕНИЕ</w:t>
      </w:r>
    </w:p>
    <w:p w:rsidR="006A0CD8" w:rsidRPr="009C46EB" w:rsidRDefault="006A0CD8" w:rsidP="006A0CD8">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ВОЛОСОВСКОГО МУНИЦИПАЛЬНОГО РАЙОНА</w:t>
      </w:r>
    </w:p>
    <w:p w:rsidR="006A0CD8" w:rsidRPr="009C46EB" w:rsidRDefault="006A0CD8" w:rsidP="006A0CD8">
      <w:pPr>
        <w:autoSpaceDE w:val="0"/>
        <w:autoSpaceDN w:val="0"/>
        <w:adjustRightInd w:val="0"/>
        <w:jc w:val="center"/>
        <w:rPr>
          <w:rFonts w:ascii="Times New Roman CYR" w:hAnsi="Times New Roman CYR" w:cs="Times New Roman CYR"/>
          <w:b/>
          <w:bCs/>
          <w:sz w:val="28"/>
          <w:szCs w:val="28"/>
        </w:rPr>
      </w:pPr>
      <w:r w:rsidRPr="009C46EB">
        <w:rPr>
          <w:rFonts w:ascii="Times New Roman CYR" w:hAnsi="Times New Roman CYR" w:cs="Times New Roman CYR"/>
          <w:b/>
          <w:bCs/>
          <w:sz w:val="28"/>
          <w:szCs w:val="28"/>
        </w:rPr>
        <w:t>ЛЕНИНГРАДСКОЙ ОБЛАСТИ</w:t>
      </w:r>
    </w:p>
    <w:p w:rsidR="006A0CD8" w:rsidRPr="009C46EB" w:rsidRDefault="006A0CD8" w:rsidP="006A0CD8">
      <w:pPr>
        <w:autoSpaceDE w:val="0"/>
        <w:autoSpaceDN w:val="0"/>
        <w:adjustRightInd w:val="0"/>
        <w:rPr>
          <w:b/>
          <w:bCs/>
          <w:sz w:val="28"/>
          <w:szCs w:val="28"/>
        </w:rPr>
      </w:pPr>
    </w:p>
    <w:p w:rsidR="006A0CD8" w:rsidRDefault="006A0CD8" w:rsidP="006A0CD8">
      <w:pPr>
        <w:autoSpaceDE w:val="0"/>
        <w:autoSpaceDN w:val="0"/>
        <w:adjustRightInd w:val="0"/>
        <w:jc w:val="center"/>
        <w:rPr>
          <w:rFonts w:ascii="Times New Roman CYR" w:hAnsi="Times New Roman CYR" w:cs="Times New Roman CYR"/>
          <w:b/>
          <w:bCs/>
          <w:sz w:val="32"/>
          <w:szCs w:val="32"/>
        </w:rPr>
      </w:pPr>
      <w:r>
        <w:rPr>
          <w:rFonts w:ascii="Times New Roman CYR" w:hAnsi="Times New Roman CYR" w:cs="Times New Roman CYR"/>
          <w:b/>
          <w:bCs/>
          <w:sz w:val="32"/>
          <w:szCs w:val="32"/>
        </w:rPr>
        <w:t>ПОСТАНОВЛЕНИЕ</w:t>
      </w:r>
    </w:p>
    <w:p w:rsidR="006A0CD8" w:rsidRPr="009C46EB" w:rsidRDefault="006A0CD8" w:rsidP="006A0CD8">
      <w:pPr>
        <w:autoSpaceDE w:val="0"/>
        <w:autoSpaceDN w:val="0"/>
        <w:adjustRightInd w:val="0"/>
        <w:jc w:val="center"/>
        <w:rPr>
          <w:b/>
          <w:bCs/>
          <w:sz w:val="28"/>
          <w:szCs w:val="28"/>
        </w:rPr>
      </w:pPr>
    </w:p>
    <w:p w:rsidR="006A0CD8" w:rsidRDefault="006A0CD8" w:rsidP="006A0CD8">
      <w:pPr>
        <w:autoSpaceDE w:val="0"/>
        <w:autoSpaceDN w:val="0"/>
        <w:adjustRightInd w:val="0"/>
        <w:spacing w:after="200" w:line="276" w:lineRule="auto"/>
        <w:rPr>
          <w:rFonts w:ascii="Times New Roman CYR" w:hAnsi="Times New Roman CYR" w:cs="Times New Roman CYR"/>
          <w:sz w:val="28"/>
          <w:szCs w:val="28"/>
        </w:rPr>
      </w:pPr>
      <w:r w:rsidRPr="009C46EB">
        <w:rPr>
          <w:sz w:val="28"/>
          <w:szCs w:val="28"/>
        </w:rPr>
        <w:t xml:space="preserve"> </w:t>
      </w:r>
      <w:r>
        <w:rPr>
          <w:rFonts w:ascii="Times New Roman CYR" w:hAnsi="Times New Roman CYR" w:cs="Times New Roman CYR"/>
          <w:sz w:val="28"/>
          <w:szCs w:val="28"/>
        </w:rPr>
        <w:t>от 28.03.2019 года                                                                                          №  69</w:t>
      </w:r>
    </w:p>
    <w:p w:rsidR="006A0CD8" w:rsidRPr="002F7EAF" w:rsidRDefault="006A0CD8" w:rsidP="006A0CD8">
      <w:pPr>
        <w:rPr>
          <w:sz w:val="28"/>
          <w:szCs w:val="28"/>
        </w:rPr>
      </w:pPr>
    </w:p>
    <w:p w:rsidR="006A0CD8" w:rsidRDefault="006A0CD8" w:rsidP="006A0CD8">
      <w:pPr>
        <w:ind w:right="1962"/>
        <w:rPr>
          <w:sz w:val="20"/>
          <w:szCs w:val="20"/>
        </w:rPr>
      </w:pPr>
      <w:r w:rsidRPr="00A2347A">
        <w:rPr>
          <w:color w:val="000000"/>
          <w:sz w:val="20"/>
          <w:szCs w:val="20"/>
        </w:rPr>
        <w:t>Об утверждении Плана основных мероприятий Бегуницкого</w:t>
      </w:r>
      <w:r w:rsidRPr="00A2347A">
        <w:rPr>
          <w:sz w:val="20"/>
          <w:szCs w:val="20"/>
        </w:rPr>
        <w:t xml:space="preserve"> сельского поселения</w:t>
      </w:r>
    </w:p>
    <w:p w:rsidR="006A0CD8" w:rsidRDefault="006A0CD8" w:rsidP="006A0CD8">
      <w:pPr>
        <w:ind w:right="1962"/>
        <w:rPr>
          <w:color w:val="000000"/>
          <w:sz w:val="20"/>
          <w:szCs w:val="20"/>
        </w:rPr>
      </w:pPr>
      <w:r w:rsidRPr="00A2347A">
        <w:rPr>
          <w:sz w:val="20"/>
          <w:szCs w:val="20"/>
        </w:rPr>
        <w:t xml:space="preserve"> </w:t>
      </w:r>
      <w:r w:rsidRPr="00A2347A">
        <w:rPr>
          <w:color w:val="000000"/>
          <w:sz w:val="20"/>
          <w:szCs w:val="20"/>
        </w:rPr>
        <w:t xml:space="preserve">в области гражданской обороны, предупреждения и ликвидации </w:t>
      </w:r>
    </w:p>
    <w:p w:rsidR="006A0CD8" w:rsidRDefault="006A0CD8" w:rsidP="006A0CD8">
      <w:pPr>
        <w:ind w:right="1962"/>
        <w:rPr>
          <w:color w:val="000000"/>
          <w:sz w:val="20"/>
          <w:szCs w:val="20"/>
        </w:rPr>
      </w:pPr>
      <w:r w:rsidRPr="00A2347A">
        <w:rPr>
          <w:color w:val="000000"/>
          <w:sz w:val="20"/>
          <w:szCs w:val="20"/>
        </w:rPr>
        <w:t xml:space="preserve">чрезвычайных ситуаций, обеспечения пожарной безопасности </w:t>
      </w:r>
    </w:p>
    <w:p w:rsidR="006A0CD8" w:rsidRPr="00A2347A" w:rsidRDefault="006A0CD8" w:rsidP="006A0CD8">
      <w:pPr>
        <w:ind w:right="1962"/>
        <w:rPr>
          <w:color w:val="000000"/>
          <w:sz w:val="20"/>
          <w:szCs w:val="20"/>
        </w:rPr>
      </w:pPr>
      <w:r w:rsidRPr="00A2347A">
        <w:rPr>
          <w:color w:val="000000"/>
          <w:sz w:val="20"/>
          <w:szCs w:val="20"/>
        </w:rPr>
        <w:t>и безопасности людей на водных объектах на 2019 год</w:t>
      </w:r>
    </w:p>
    <w:p w:rsidR="006A0CD8" w:rsidRPr="00A2347A" w:rsidRDefault="006A0CD8" w:rsidP="006A0CD8">
      <w:pPr>
        <w:jc w:val="both"/>
      </w:pPr>
    </w:p>
    <w:p w:rsidR="006A0CD8" w:rsidRPr="00632D66" w:rsidRDefault="006A0CD8" w:rsidP="006A0CD8">
      <w:pPr>
        <w:ind w:firstLine="708"/>
        <w:jc w:val="both"/>
        <w:rPr>
          <w:color w:val="000000"/>
          <w:sz w:val="28"/>
          <w:szCs w:val="28"/>
        </w:rPr>
      </w:pPr>
      <w:r>
        <w:rPr>
          <w:sz w:val="28"/>
          <w:szCs w:val="28"/>
        </w:rPr>
        <w:t xml:space="preserve">В целях организации планирования основных мероприятий Бегуницкого сельского поселения </w:t>
      </w:r>
      <w:r>
        <w:rPr>
          <w:color w:val="000000"/>
          <w:sz w:val="28"/>
          <w:szCs w:val="28"/>
        </w:rPr>
        <w:t xml:space="preserve">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 администрация Бегуницкого сельского поселения  </w:t>
      </w:r>
      <w:r w:rsidRPr="00632D66">
        <w:rPr>
          <w:color w:val="000000"/>
          <w:sz w:val="28"/>
          <w:szCs w:val="28"/>
        </w:rPr>
        <w:t>ПОСТАНОВЛЯЕТ:</w:t>
      </w:r>
    </w:p>
    <w:p w:rsidR="006A0CD8" w:rsidRPr="00F43521" w:rsidRDefault="006A0CD8" w:rsidP="00D54CB6">
      <w:pPr>
        <w:numPr>
          <w:ilvl w:val="0"/>
          <w:numId w:val="40"/>
        </w:numPr>
        <w:tabs>
          <w:tab w:val="left" w:pos="1134"/>
        </w:tabs>
        <w:ind w:left="0" w:firstLine="709"/>
        <w:jc w:val="both"/>
        <w:rPr>
          <w:color w:val="000000"/>
          <w:sz w:val="28"/>
          <w:szCs w:val="28"/>
        </w:rPr>
      </w:pPr>
      <w:r w:rsidRPr="009C2A81">
        <w:rPr>
          <w:sz w:val="28"/>
          <w:szCs w:val="28"/>
        </w:rPr>
        <w:t xml:space="preserve">Утвердить План основных мероприятий </w:t>
      </w:r>
      <w:r>
        <w:rPr>
          <w:sz w:val="28"/>
          <w:szCs w:val="28"/>
        </w:rPr>
        <w:t>Бегуницкого сельского поселения</w:t>
      </w:r>
      <w:r>
        <w:rPr>
          <w:color w:val="000000"/>
          <w:sz w:val="28"/>
          <w:szCs w:val="28"/>
        </w:rPr>
        <w:t xml:space="preserve">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 (далее - План) (Приложение 1).</w:t>
      </w:r>
    </w:p>
    <w:p w:rsidR="006A0CD8" w:rsidRDefault="006A0CD8" w:rsidP="006A0CD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Настоящее постановление подлежит официальному опубликованию (обнародованию) в средствах массовой информации.</w:t>
      </w:r>
    </w:p>
    <w:p w:rsidR="006A0CD8" w:rsidRDefault="006A0CD8" w:rsidP="006A0CD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3428AD">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исполнением настоящего постановления возложить на главного специалиста Зайцеву А.В. </w:t>
      </w:r>
    </w:p>
    <w:p w:rsidR="006A0CD8" w:rsidRDefault="006A0CD8" w:rsidP="006A0CD8">
      <w:pPr>
        <w:autoSpaceDE w:val="0"/>
        <w:autoSpaceDN w:val="0"/>
        <w:adjustRightInd w:val="0"/>
        <w:ind w:firstLine="709"/>
        <w:jc w:val="both"/>
        <w:rPr>
          <w:rFonts w:ascii="Times New Roman CYR" w:hAnsi="Times New Roman CYR" w:cs="Times New Roman CYR"/>
          <w:sz w:val="28"/>
          <w:szCs w:val="28"/>
        </w:rPr>
      </w:pPr>
      <w:r>
        <w:rPr>
          <w:sz w:val="28"/>
          <w:szCs w:val="28"/>
        </w:rPr>
        <w:t>4</w:t>
      </w:r>
      <w:r w:rsidRPr="009C46EB">
        <w:rPr>
          <w:sz w:val="28"/>
          <w:szCs w:val="28"/>
        </w:rPr>
        <w:t xml:space="preserve">.  </w:t>
      </w:r>
      <w:r>
        <w:rPr>
          <w:rFonts w:ascii="Times New Roman CYR" w:hAnsi="Times New Roman CYR" w:cs="Times New Roman CYR"/>
          <w:sz w:val="28"/>
          <w:szCs w:val="28"/>
        </w:rPr>
        <w:t>Постановление вступает в силу после его официального опубликования (обнародования).</w:t>
      </w:r>
    </w:p>
    <w:p w:rsidR="006A0CD8" w:rsidRPr="009C46EB" w:rsidRDefault="006A0CD8" w:rsidP="006A0CD8">
      <w:pPr>
        <w:autoSpaceDE w:val="0"/>
        <w:autoSpaceDN w:val="0"/>
        <w:adjustRightInd w:val="0"/>
        <w:jc w:val="both"/>
        <w:rPr>
          <w:sz w:val="28"/>
          <w:szCs w:val="28"/>
        </w:rPr>
      </w:pPr>
    </w:p>
    <w:p w:rsidR="006A0CD8" w:rsidRPr="009C46EB" w:rsidRDefault="006A0CD8" w:rsidP="006A0CD8">
      <w:pPr>
        <w:autoSpaceDE w:val="0"/>
        <w:autoSpaceDN w:val="0"/>
        <w:adjustRightInd w:val="0"/>
        <w:jc w:val="both"/>
        <w:rPr>
          <w:sz w:val="28"/>
          <w:szCs w:val="28"/>
        </w:rPr>
      </w:pPr>
    </w:p>
    <w:p w:rsidR="006A0CD8" w:rsidRDefault="006A0CD8" w:rsidP="006A0CD8">
      <w:pPr>
        <w:autoSpaceDE w:val="0"/>
        <w:autoSpaceDN w:val="0"/>
        <w:adjustRightInd w:val="0"/>
        <w:jc w:val="both"/>
        <w:rPr>
          <w:rFonts w:ascii="Times New Roman CYR" w:hAnsi="Times New Roman CYR" w:cs="Times New Roman CYR"/>
          <w:sz w:val="28"/>
          <w:szCs w:val="28"/>
        </w:rPr>
      </w:pPr>
    </w:p>
    <w:p w:rsidR="006A0CD8" w:rsidRDefault="006A0CD8" w:rsidP="006A0CD8">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Глава администрации МО</w:t>
      </w:r>
    </w:p>
    <w:p w:rsidR="006A0CD8" w:rsidRDefault="006A0CD8" w:rsidP="006A0CD8">
      <w:pPr>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Бегуницкое сельское поселение                                                       А.И. Минюк</w:t>
      </w:r>
    </w:p>
    <w:p w:rsidR="006A0CD8" w:rsidRPr="009C46EB" w:rsidRDefault="006A0CD8" w:rsidP="006A0CD8">
      <w:pPr>
        <w:autoSpaceDE w:val="0"/>
        <w:autoSpaceDN w:val="0"/>
        <w:adjustRightInd w:val="0"/>
        <w:spacing w:after="200" w:line="276" w:lineRule="auto"/>
        <w:rPr>
          <w:rFonts w:ascii="Calibri" w:hAnsi="Calibri" w:cs="Calibri"/>
          <w:sz w:val="22"/>
          <w:szCs w:val="22"/>
        </w:rPr>
      </w:pPr>
    </w:p>
    <w:p w:rsidR="006A0CD8" w:rsidRDefault="006A0CD8" w:rsidP="006A0CD8">
      <w:pPr>
        <w:jc w:val="both"/>
        <w:rPr>
          <w:sz w:val="28"/>
          <w:szCs w:val="28"/>
        </w:rPr>
        <w:sectPr w:rsidR="006A0CD8" w:rsidSect="006A0CD8">
          <w:pgSz w:w="11906" w:h="16838"/>
          <w:pgMar w:top="567" w:right="566" w:bottom="1134" w:left="1134" w:header="709" w:footer="709" w:gutter="0"/>
          <w:cols w:space="708"/>
          <w:titlePg/>
          <w:docGrid w:linePitch="360"/>
        </w:sectPr>
      </w:pPr>
    </w:p>
    <w:tbl>
      <w:tblPr>
        <w:tblW w:w="15056" w:type="dxa"/>
        <w:tblLook w:val="01E0"/>
      </w:tblPr>
      <w:tblGrid>
        <w:gridCol w:w="5328"/>
        <w:gridCol w:w="4612"/>
        <w:gridCol w:w="5116"/>
      </w:tblGrid>
      <w:tr w:rsidR="006A0CD8" w:rsidRPr="003D7779" w:rsidTr="006A0CD8">
        <w:trPr>
          <w:trHeight w:val="1450"/>
        </w:trPr>
        <w:tc>
          <w:tcPr>
            <w:tcW w:w="5328" w:type="dxa"/>
          </w:tcPr>
          <w:p w:rsidR="006A0CD8" w:rsidRDefault="006A0CD8" w:rsidP="006A0CD8">
            <w:pPr>
              <w:jc w:val="center"/>
              <w:rPr>
                <w:color w:val="000000"/>
                <w:sz w:val="28"/>
                <w:szCs w:val="28"/>
              </w:rPr>
            </w:pPr>
          </w:p>
          <w:p w:rsidR="006A0CD8" w:rsidRDefault="006A0CD8" w:rsidP="006A0CD8">
            <w:pPr>
              <w:jc w:val="center"/>
              <w:rPr>
                <w:color w:val="000000"/>
                <w:sz w:val="28"/>
                <w:szCs w:val="28"/>
              </w:rPr>
            </w:pPr>
          </w:p>
          <w:p w:rsidR="006A0CD8" w:rsidRPr="003D7779" w:rsidRDefault="006A0CD8" w:rsidP="006A0CD8">
            <w:pPr>
              <w:rPr>
                <w:color w:val="000000"/>
                <w:sz w:val="28"/>
                <w:szCs w:val="28"/>
              </w:rPr>
            </w:pPr>
          </w:p>
        </w:tc>
        <w:tc>
          <w:tcPr>
            <w:tcW w:w="4612" w:type="dxa"/>
          </w:tcPr>
          <w:p w:rsidR="006A0CD8" w:rsidRPr="003D7779" w:rsidRDefault="006A0CD8" w:rsidP="006A0CD8">
            <w:pPr>
              <w:jc w:val="center"/>
              <w:rPr>
                <w:color w:val="000000"/>
                <w:sz w:val="28"/>
                <w:szCs w:val="28"/>
              </w:rPr>
            </w:pPr>
          </w:p>
        </w:tc>
        <w:tc>
          <w:tcPr>
            <w:tcW w:w="5116" w:type="dxa"/>
          </w:tcPr>
          <w:p w:rsidR="006A0CD8" w:rsidRPr="00822E2A" w:rsidRDefault="006A0CD8" w:rsidP="006A0CD8">
            <w:pPr>
              <w:jc w:val="right"/>
              <w:rPr>
                <w:color w:val="000000"/>
                <w:sz w:val="20"/>
                <w:szCs w:val="20"/>
              </w:rPr>
            </w:pPr>
            <w:r>
              <w:rPr>
                <w:color w:val="000000"/>
                <w:sz w:val="20"/>
                <w:szCs w:val="20"/>
              </w:rPr>
              <w:t>Приложение 1</w:t>
            </w:r>
          </w:p>
          <w:p w:rsidR="006A0CD8" w:rsidRDefault="006A0CD8" w:rsidP="006A0CD8">
            <w:pPr>
              <w:jc w:val="center"/>
              <w:rPr>
                <w:color w:val="000000"/>
                <w:sz w:val="28"/>
                <w:szCs w:val="28"/>
              </w:rPr>
            </w:pPr>
          </w:p>
          <w:p w:rsidR="006A0CD8" w:rsidRPr="00483BA7" w:rsidRDefault="006A0CD8" w:rsidP="006A0CD8">
            <w:pPr>
              <w:jc w:val="center"/>
              <w:rPr>
                <w:b/>
                <w:color w:val="000000"/>
                <w:sz w:val="28"/>
                <w:szCs w:val="28"/>
              </w:rPr>
            </w:pPr>
            <w:r w:rsidRPr="00483BA7">
              <w:rPr>
                <w:b/>
                <w:color w:val="000000"/>
                <w:sz w:val="28"/>
                <w:szCs w:val="28"/>
              </w:rPr>
              <w:t>УТВЕРЖДЕНО</w:t>
            </w:r>
          </w:p>
          <w:p w:rsidR="006A0CD8" w:rsidRDefault="006A0CD8" w:rsidP="006A0CD8">
            <w:pPr>
              <w:jc w:val="center"/>
              <w:rPr>
                <w:color w:val="000000"/>
                <w:sz w:val="28"/>
                <w:szCs w:val="28"/>
              </w:rPr>
            </w:pPr>
            <w:r>
              <w:rPr>
                <w:color w:val="000000"/>
                <w:sz w:val="28"/>
                <w:szCs w:val="28"/>
              </w:rPr>
              <w:t xml:space="preserve">Глава администрации Бегуницкого сельского поселения Волосовского муниципального района Ленинградской </w:t>
            </w:r>
          </w:p>
          <w:p w:rsidR="006A0CD8" w:rsidRDefault="006A0CD8" w:rsidP="006A0CD8">
            <w:pPr>
              <w:jc w:val="center"/>
              <w:rPr>
                <w:color w:val="000000"/>
                <w:sz w:val="28"/>
                <w:szCs w:val="28"/>
              </w:rPr>
            </w:pPr>
          </w:p>
          <w:p w:rsidR="006A0CD8" w:rsidRPr="003D7779" w:rsidRDefault="006A0CD8" w:rsidP="006A0CD8">
            <w:pPr>
              <w:jc w:val="right"/>
              <w:rPr>
                <w:color w:val="000000"/>
                <w:sz w:val="28"/>
                <w:szCs w:val="28"/>
              </w:rPr>
            </w:pPr>
            <w:r>
              <w:rPr>
                <w:color w:val="000000"/>
                <w:sz w:val="28"/>
                <w:szCs w:val="28"/>
              </w:rPr>
              <w:t>_________ А.И. Минюк</w:t>
            </w:r>
          </w:p>
          <w:p w:rsidR="006A0CD8" w:rsidRDefault="006A0CD8" w:rsidP="006A0CD8">
            <w:pPr>
              <w:rPr>
                <w:color w:val="000000"/>
                <w:sz w:val="28"/>
                <w:szCs w:val="28"/>
              </w:rPr>
            </w:pPr>
          </w:p>
          <w:p w:rsidR="006A0CD8" w:rsidRDefault="006A0CD8" w:rsidP="006A0CD8">
            <w:pPr>
              <w:jc w:val="right"/>
              <w:rPr>
                <w:color w:val="000000"/>
                <w:sz w:val="28"/>
                <w:szCs w:val="28"/>
              </w:rPr>
            </w:pPr>
            <w:r w:rsidRPr="003D7779">
              <w:rPr>
                <w:color w:val="000000"/>
                <w:sz w:val="28"/>
                <w:szCs w:val="28"/>
              </w:rPr>
              <w:t>«____» _________ 201</w:t>
            </w:r>
            <w:r>
              <w:rPr>
                <w:color w:val="000000"/>
                <w:sz w:val="28"/>
                <w:szCs w:val="28"/>
              </w:rPr>
              <w:t>_</w:t>
            </w:r>
            <w:r w:rsidRPr="003D7779">
              <w:rPr>
                <w:color w:val="000000"/>
                <w:sz w:val="28"/>
                <w:szCs w:val="28"/>
              </w:rPr>
              <w:t xml:space="preserve"> г.</w:t>
            </w:r>
          </w:p>
          <w:p w:rsidR="006A0CD8" w:rsidRPr="00D52E4F" w:rsidRDefault="006A0CD8" w:rsidP="006A0CD8">
            <w:pPr>
              <w:jc w:val="center"/>
              <w:rPr>
                <w:color w:val="000000"/>
                <w:sz w:val="28"/>
                <w:szCs w:val="28"/>
              </w:rPr>
            </w:pPr>
          </w:p>
        </w:tc>
      </w:tr>
    </w:tbl>
    <w:p w:rsidR="006A0CD8" w:rsidRPr="006B14A4" w:rsidRDefault="006A0CD8" w:rsidP="006A0CD8">
      <w:pPr>
        <w:jc w:val="center"/>
        <w:rPr>
          <w:color w:val="000000"/>
          <w:sz w:val="32"/>
          <w:szCs w:val="32"/>
        </w:rPr>
      </w:pPr>
    </w:p>
    <w:p w:rsidR="006A0CD8" w:rsidRPr="006B14A4" w:rsidRDefault="006A0CD8" w:rsidP="006A0CD8">
      <w:pPr>
        <w:jc w:val="center"/>
        <w:rPr>
          <w:color w:val="000000"/>
          <w:sz w:val="32"/>
          <w:szCs w:val="32"/>
        </w:rPr>
      </w:pPr>
    </w:p>
    <w:p w:rsidR="006A0CD8" w:rsidRPr="006B14A4" w:rsidRDefault="006A0CD8" w:rsidP="006A0CD8">
      <w:pPr>
        <w:jc w:val="center"/>
        <w:rPr>
          <w:color w:val="000000"/>
          <w:sz w:val="32"/>
          <w:szCs w:val="32"/>
        </w:rPr>
      </w:pPr>
    </w:p>
    <w:p w:rsidR="006A0CD8" w:rsidRPr="00822E2A" w:rsidRDefault="006A0CD8" w:rsidP="006A0CD8">
      <w:pPr>
        <w:jc w:val="center"/>
        <w:rPr>
          <w:b/>
          <w:color w:val="000000"/>
          <w:sz w:val="32"/>
          <w:szCs w:val="32"/>
        </w:rPr>
      </w:pPr>
      <w:r w:rsidRPr="00822E2A">
        <w:rPr>
          <w:b/>
          <w:color w:val="000000"/>
          <w:sz w:val="32"/>
          <w:szCs w:val="32"/>
        </w:rPr>
        <w:t>ПЛАН</w:t>
      </w:r>
    </w:p>
    <w:p w:rsidR="006A0CD8" w:rsidRPr="006B14A4" w:rsidRDefault="006A0CD8" w:rsidP="006A0CD8">
      <w:pPr>
        <w:jc w:val="center"/>
        <w:rPr>
          <w:color w:val="000000"/>
          <w:sz w:val="32"/>
          <w:szCs w:val="32"/>
        </w:rPr>
      </w:pPr>
    </w:p>
    <w:p w:rsidR="006A0CD8" w:rsidRPr="006B14A4" w:rsidRDefault="006A0CD8" w:rsidP="006A0CD8">
      <w:pPr>
        <w:jc w:val="center"/>
        <w:rPr>
          <w:color w:val="000000"/>
          <w:sz w:val="32"/>
          <w:szCs w:val="32"/>
        </w:rPr>
      </w:pPr>
      <w:r w:rsidRPr="006B14A4">
        <w:rPr>
          <w:color w:val="000000"/>
          <w:sz w:val="32"/>
          <w:szCs w:val="32"/>
        </w:rPr>
        <w:t xml:space="preserve">основных мероприятий </w:t>
      </w:r>
      <w:r>
        <w:rPr>
          <w:color w:val="000000"/>
          <w:sz w:val="32"/>
          <w:szCs w:val="32"/>
        </w:rPr>
        <w:t xml:space="preserve">Бегуницкого сельского поселения </w:t>
      </w:r>
      <w:r w:rsidRPr="006B14A4">
        <w:rPr>
          <w:color w:val="000000"/>
          <w:sz w:val="32"/>
          <w:szCs w:val="32"/>
        </w:rPr>
        <w:t xml:space="preserve">в области гражданской обороны, предупреждения и ликвидации чрезвычайных ситуаций, обеспечения пожарной безопасности </w:t>
      </w:r>
      <w:r>
        <w:rPr>
          <w:color w:val="000000"/>
          <w:sz w:val="32"/>
          <w:szCs w:val="32"/>
        </w:rPr>
        <w:t xml:space="preserve"> на 2019 год</w:t>
      </w:r>
    </w:p>
    <w:p w:rsidR="006A0CD8" w:rsidRDefault="006A0CD8" w:rsidP="006A0CD8">
      <w:pPr>
        <w:rPr>
          <w:color w:val="000000"/>
          <w:sz w:val="32"/>
          <w:szCs w:val="32"/>
        </w:rPr>
      </w:pPr>
    </w:p>
    <w:p w:rsidR="006A0CD8" w:rsidRPr="005E7D3D" w:rsidRDefault="006A0CD8" w:rsidP="006A0CD8">
      <w:pPr>
        <w:rPr>
          <w:b/>
          <w:color w:val="000000"/>
          <w:sz w:val="32"/>
          <w:szCs w:val="32"/>
        </w:rPr>
      </w:pPr>
      <w:r w:rsidRPr="005E7D3D">
        <w:rPr>
          <w:b/>
          <w:color w:val="000000"/>
          <w:sz w:val="32"/>
          <w:szCs w:val="32"/>
        </w:rPr>
        <w:t>Примечание:</w:t>
      </w:r>
    </w:p>
    <w:p w:rsidR="006A0CD8" w:rsidRPr="005E7D3D" w:rsidRDefault="006A0CD8" w:rsidP="006A0CD8">
      <w:pPr>
        <w:spacing w:before="60" w:after="60"/>
        <w:jc w:val="both"/>
        <w:rPr>
          <w:b/>
          <w:bCs/>
          <w:color w:val="000000"/>
          <w:spacing w:val="-6"/>
        </w:rPr>
      </w:pPr>
      <w:r w:rsidRPr="005E7D3D">
        <w:rPr>
          <w:color w:val="000000"/>
        </w:rPr>
        <w:t>1. Если в ка</w:t>
      </w:r>
      <w:r>
        <w:rPr>
          <w:color w:val="000000"/>
        </w:rPr>
        <w:t>кой-</w:t>
      </w:r>
      <w:r w:rsidRPr="005E7D3D">
        <w:rPr>
          <w:color w:val="000000"/>
        </w:rPr>
        <w:t xml:space="preserve">либо раздел не включены </w:t>
      </w:r>
      <w:proofErr w:type="gramStart"/>
      <w:r w:rsidRPr="005E7D3D">
        <w:rPr>
          <w:color w:val="000000"/>
        </w:rPr>
        <w:t>мероприятия</w:t>
      </w:r>
      <w:proofErr w:type="gramEnd"/>
      <w:r w:rsidRPr="005E7D3D">
        <w:rPr>
          <w:color w:val="000000"/>
        </w:rPr>
        <w:t xml:space="preserve"> то он не удаляется а в его в графах ставятся прочерки (образец - </w:t>
      </w:r>
      <w:r w:rsidRPr="005E7D3D">
        <w:rPr>
          <w:b/>
          <w:bCs/>
          <w:color w:val="000000"/>
          <w:spacing w:val="-6"/>
          <w:lang w:val="en-US"/>
        </w:rPr>
        <w:t>I</w:t>
      </w:r>
      <w:r w:rsidRPr="005E7D3D">
        <w:rPr>
          <w:b/>
          <w:bCs/>
          <w:color w:val="000000"/>
          <w:spacing w:val="-6"/>
        </w:rPr>
        <w:t xml:space="preserve">. </w:t>
      </w:r>
      <w:proofErr w:type="gramStart"/>
      <w:r w:rsidRPr="005E7D3D">
        <w:rPr>
          <w:b/>
          <w:bCs/>
          <w:color w:val="000000"/>
          <w:spacing w:val="-6"/>
        </w:rPr>
        <w:t xml:space="preserve">Основные мероприятия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в Российской Федерации, в части касающейся </w:t>
      </w:r>
      <w:r>
        <w:rPr>
          <w:b/>
          <w:bCs/>
          <w:color w:val="000000"/>
          <w:spacing w:val="-6"/>
        </w:rPr>
        <w:t xml:space="preserve">Ленинградской </w:t>
      </w:r>
      <w:r w:rsidRPr="005E7D3D">
        <w:rPr>
          <w:b/>
          <w:bCs/>
          <w:color w:val="000000"/>
          <w:spacing w:val="-6"/>
        </w:rPr>
        <w:t>области</w:t>
      </w:r>
      <w:r>
        <w:rPr>
          <w:b/>
          <w:bCs/>
          <w:color w:val="000000"/>
          <w:spacing w:val="-6"/>
        </w:rPr>
        <w:t>)</w:t>
      </w:r>
      <w:proofErr w:type="gramEnd"/>
    </w:p>
    <w:p w:rsidR="006A0CD8" w:rsidRDefault="006A0CD8" w:rsidP="006A0CD8">
      <w:pPr>
        <w:jc w:val="center"/>
        <w:rPr>
          <w:color w:val="000000"/>
          <w:sz w:val="32"/>
          <w:szCs w:val="32"/>
        </w:rPr>
      </w:pPr>
    </w:p>
    <w:p w:rsidR="006A0CD8" w:rsidRDefault="006A0CD8" w:rsidP="006A0CD8">
      <w:pPr>
        <w:jc w:val="center"/>
        <w:rPr>
          <w:color w:val="000000"/>
          <w:sz w:val="32"/>
          <w:szCs w:val="32"/>
        </w:rPr>
      </w:pPr>
    </w:p>
    <w:p w:rsidR="006A0CD8" w:rsidRPr="002D795E" w:rsidRDefault="006A0CD8" w:rsidP="006A0CD8">
      <w:pPr>
        <w:jc w:val="center"/>
        <w:rPr>
          <w:color w:val="000000"/>
          <w:sz w:val="32"/>
          <w:szCs w:val="32"/>
        </w:rPr>
        <w:sectPr w:rsidR="006A0CD8" w:rsidRPr="002D795E" w:rsidSect="006A0CD8">
          <w:headerReference w:type="even" r:id="rId28"/>
          <w:headerReference w:type="default" r:id="rId29"/>
          <w:pgSz w:w="16838" w:h="11906" w:orient="landscape"/>
          <w:pgMar w:top="1134" w:right="567" w:bottom="567" w:left="1134" w:header="709" w:footer="709" w:gutter="0"/>
          <w:cols w:space="708"/>
          <w:titlePg/>
          <w:docGrid w:linePitch="360"/>
        </w:sectPr>
      </w:pPr>
      <w:r>
        <w:rPr>
          <w:color w:val="000000"/>
          <w:sz w:val="32"/>
          <w:szCs w:val="32"/>
        </w:rPr>
        <w:t>дер. Бегуницы</w:t>
      </w:r>
    </w:p>
    <w:tbl>
      <w:tblPr>
        <w:tblW w:w="158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5886"/>
        <w:gridCol w:w="1559"/>
        <w:gridCol w:w="2693"/>
        <w:gridCol w:w="1843"/>
        <w:gridCol w:w="1701"/>
        <w:gridCol w:w="1537"/>
      </w:tblGrid>
      <w:tr w:rsidR="006A0CD8" w:rsidRPr="00C434C6" w:rsidTr="006A0CD8">
        <w:trPr>
          <w:trHeight w:val="20"/>
          <w:tblHeader/>
        </w:trPr>
        <w:tc>
          <w:tcPr>
            <w:tcW w:w="636" w:type="dxa"/>
            <w:vAlign w:val="center"/>
          </w:tcPr>
          <w:p w:rsidR="006A0CD8" w:rsidRPr="00C434C6" w:rsidRDefault="006A0CD8" w:rsidP="006A0CD8">
            <w:pPr>
              <w:ind w:left="-57" w:right="-57"/>
              <w:jc w:val="center"/>
              <w:rPr>
                <w:color w:val="000000"/>
              </w:rPr>
            </w:pPr>
            <w:r w:rsidRPr="00C434C6">
              <w:rPr>
                <w:color w:val="000000"/>
              </w:rPr>
              <w:lastRenderedPageBreak/>
              <w:t>№</w:t>
            </w:r>
          </w:p>
          <w:p w:rsidR="006A0CD8" w:rsidRPr="00C434C6" w:rsidRDefault="006A0CD8" w:rsidP="006A0CD8">
            <w:pPr>
              <w:jc w:val="center"/>
              <w:rPr>
                <w:color w:val="000000"/>
              </w:rPr>
            </w:pPr>
            <w:proofErr w:type="gramStart"/>
            <w:r w:rsidRPr="00C434C6">
              <w:rPr>
                <w:color w:val="000000"/>
              </w:rPr>
              <w:t>п</w:t>
            </w:r>
            <w:proofErr w:type="gramEnd"/>
            <w:r w:rsidRPr="00C434C6">
              <w:rPr>
                <w:color w:val="000000"/>
              </w:rPr>
              <w:t>/п</w:t>
            </w:r>
          </w:p>
        </w:tc>
        <w:tc>
          <w:tcPr>
            <w:tcW w:w="5886" w:type="dxa"/>
            <w:vAlign w:val="center"/>
          </w:tcPr>
          <w:p w:rsidR="006A0CD8" w:rsidRPr="00C434C6" w:rsidRDefault="006A0CD8" w:rsidP="006A0CD8">
            <w:pPr>
              <w:jc w:val="center"/>
              <w:rPr>
                <w:color w:val="000000"/>
              </w:rPr>
            </w:pPr>
            <w:r w:rsidRPr="00C434C6">
              <w:rPr>
                <w:color w:val="000000"/>
              </w:rPr>
              <w:t>Наименование мероприятий</w:t>
            </w:r>
          </w:p>
        </w:tc>
        <w:tc>
          <w:tcPr>
            <w:tcW w:w="1559" w:type="dxa"/>
            <w:vAlign w:val="center"/>
          </w:tcPr>
          <w:p w:rsidR="006A0CD8" w:rsidRPr="00817747" w:rsidRDefault="006A0CD8" w:rsidP="006A0CD8">
            <w:pPr>
              <w:jc w:val="center"/>
            </w:pPr>
            <w:r w:rsidRPr="00817747">
              <w:t>Срок</w:t>
            </w:r>
          </w:p>
          <w:p w:rsidR="006A0CD8" w:rsidRPr="00C434C6" w:rsidRDefault="006A0CD8" w:rsidP="006A0CD8">
            <w:pPr>
              <w:jc w:val="center"/>
            </w:pPr>
            <w:r w:rsidRPr="00817747">
              <w:t>исполнения</w:t>
            </w:r>
          </w:p>
        </w:tc>
        <w:tc>
          <w:tcPr>
            <w:tcW w:w="2693" w:type="dxa"/>
            <w:vAlign w:val="center"/>
          </w:tcPr>
          <w:p w:rsidR="006A0CD8" w:rsidRPr="00C434C6" w:rsidRDefault="006A0CD8" w:rsidP="006A0CD8">
            <w:pPr>
              <w:ind w:left="-28" w:firstLine="28"/>
              <w:jc w:val="center"/>
              <w:rPr>
                <w:color w:val="000000"/>
              </w:rPr>
            </w:pPr>
            <w:r w:rsidRPr="00C434C6">
              <w:rPr>
                <w:color w:val="000000"/>
              </w:rPr>
              <w:t>Исполнители,</w:t>
            </w:r>
          </w:p>
          <w:p w:rsidR="006A0CD8" w:rsidRPr="00C434C6" w:rsidRDefault="006A0CD8" w:rsidP="006A0CD8">
            <w:pPr>
              <w:jc w:val="center"/>
              <w:rPr>
                <w:color w:val="000000"/>
              </w:rPr>
            </w:pPr>
            <w:r w:rsidRPr="00C434C6">
              <w:rPr>
                <w:color w:val="000000"/>
              </w:rPr>
              <w:t>соисполнители</w:t>
            </w:r>
          </w:p>
        </w:tc>
        <w:tc>
          <w:tcPr>
            <w:tcW w:w="1843" w:type="dxa"/>
            <w:vAlign w:val="center"/>
          </w:tcPr>
          <w:p w:rsidR="006A0CD8" w:rsidRPr="00C434C6" w:rsidRDefault="006A0CD8" w:rsidP="006A0CD8">
            <w:pPr>
              <w:ind w:left="-58" w:right="-72"/>
              <w:jc w:val="center"/>
              <w:rPr>
                <w:color w:val="000000"/>
                <w:spacing w:val="-14"/>
              </w:rPr>
            </w:pPr>
            <w:r w:rsidRPr="00C434C6">
              <w:rPr>
                <w:color w:val="000000"/>
                <w:spacing w:val="-14"/>
              </w:rPr>
              <w:t>Ориентировоч</w:t>
            </w:r>
            <w:r>
              <w:rPr>
                <w:color w:val="000000"/>
                <w:spacing w:val="-14"/>
              </w:rPr>
              <w:t xml:space="preserve">ные </w:t>
            </w:r>
            <w:r w:rsidRPr="00C434C6">
              <w:rPr>
                <w:color w:val="000000"/>
                <w:spacing w:val="-14"/>
              </w:rPr>
              <w:t>затраты</w:t>
            </w:r>
            <w:r>
              <w:rPr>
                <w:color w:val="000000"/>
                <w:spacing w:val="-14"/>
              </w:rPr>
              <w:t xml:space="preserve"> </w:t>
            </w:r>
            <w:r w:rsidRPr="00C434C6">
              <w:rPr>
                <w:color w:val="000000"/>
                <w:spacing w:val="-14"/>
              </w:rPr>
              <w:t>общие</w:t>
            </w:r>
          </w:p>
          <w:p w:rsidR="006A0CD8" w:rsidRPr="00C434C6" w:rsidRDefault="006A0CD8" w:rsidP="006A0CD8">
            <w:pPr>
              <w:jc w:val="center"/>
              <w:rPr>
                <w:color w:val="000000"/>
              </w:rPr>
            </w:pPr>
            <w:r w:rsidRPr="00C434C6">
              <w:rPr>
                <w:color w:val="000000"/>
                <w:spacing w:val="-14"/>
              </w:rPr>
              <w:t>(тыс. руб.)</w:t>
            </w:r>
          </w:p>
        </w:tc>
        <w:tc>
          <w:tcPr>
            <w:tcW w:w="1701" w:type="dxa"/>
            <w:vAlign w:val="center"/>
          </w:tcPr>
          <w:p w:rsidR="006A0CD8" w:rsidRPr="00C434C6" w:rsidRDefault="006A0CD8" w:rsidP="006A0CD8">
            <w:pPr>
              <w:ind w:right="-49"/>
              <w:jc w:val="center"/>
              <w:rPr>
                <w:color w:val="000000"/>
              </w:rPr>
            </w:pPr>
            <w:proofErr w:type="gramStart"/>
            <w:r w:rsidRPr="00C434C6">
              <w:rPr>
                <w:color w:val="000000"/>
              </w:rPr>
              <w:t>Командир</w:t>
            </w:r>
            <w:r>
              <w:rPr>
                <w:color w:val="000000"/>
              </w:rPr>
              <w:t>о</w:t>
            </w:r>
            <w:r w:rsidRPr="00C434C6">
              <w:rPr>
                <w:color w:val="000000"/>
              </w:rPr>
              <w:t>воч-ные</w:t>
            </w:r>
            <w:proofErr w:type="gramEnd"/>
            <w:r w:rsidRPr="00C434C6">
              <w:rPr>
                <w:color w:val="000000"/>
              </w:rPr>
              <w:t xml:space="preserve"> расходы</w:t>
            </w:r>
          </w:p>
          <w:p w:rsidR="006A0CD8" w:rsidRPr="00C434C6" w:rsidRDefault="006A0CD8" w:rsidP="006A0CD8">
            <w:pPr>
              <w:jc w:val="center"/>
              <w:rPr>
                <w:color w:val="000000"/>
              </w:rPr>
            </w:pPr>
            <w:r w:rsidRPr="00C434C6">
              <w:rPr>
                <w:color w:val="000000"/>
              </w:rPr>
              <w:t>(тыс. руб.)</w:t>
            </w:r>
          </w:p>
        </w:tc>
        <w:tc>
          <w:tcPr>
            <w:tcW w:w="1537" w:type="dxa"/>
            <w:vAlign w:val="center"/>
          </w:tcPr>
          <w:p w:rsidR="006A0CD8" w:rsidRPr="00C434C6" w:rsidRDefault="006A0CD8" w:rsidP="006A0CD8">
            <w:pPr>
              <w:jc w:val="center"/>
              <w:rPr>
                <w:color w:val="000000"/>
              </w:rPr>
            </w:pPr>
            <w:r w:rsidRPr="00C434C6">
              <w:rPr>
                <w:color w:val="000000"/>
              </w:rPr>
              <w:t>Примечание</w:t>
            </w:r>
          </w:p>
        </w:tc>
      </w:tr>
      <w:tr w:rsidR="006A0CD8" w:rsidRPr="00817747" w:rsidTr="006A0CD8">
        <w:trPr>
          <w:trHeight w:val="20"/>
        </w:trPr>
        <w:tc>
          <w:tcPr>
            <w:tcW w:w="15855" w:type="dxa"/>
            <w:gridSpan w:val="7"/>
          </w:tcPr>
          <w:p w:rsidR="006A0CD8" w:rsidRPr="00817747" w:rsidRDefault="006A0CD8" w:rsidP="006A0CD8">
            <w:pPr>
              <w:spacing w:before="60" w:after="60"/>
              <w:jc w:val="center"/>
              <w:rPr>
                <w:b/>
                <w:bCs/>
                <w:spacing w:val="-6"/>
              </w:rPr>
            </w:pPr>
            <w:r w:rsidRPr="00817747">
              <w:rPr>
                <w:b/>
                <w:bCs/>
                <w:spacing w:val="-6"/>
                <w:lang w:val="en-US"/>
              </w:rPr>
              <w:t>I</w:t>
            </w:r>
            <w:r w:rsidRPr="00817747">
              <w:rPr>
                <w:b/>
                <w:bCs/>
                <w:spacing w:val="-6"/>
              </w:rPr>
              <w:t xml:space="preserve">. Основные мероприятия в области гражданской обороны, предупреждения и ликвидации чрезвычайных ситуаций, обеспечения пожарной </w:t>
            </w:r>
          </w:p>
          <w:p w:rsidR="006A0CD8" w:rsidRPr="00817747" w:rsidRDefault="006A0CD8" w:rsidP="006A0CD8">
            <w:pPr>
              <w:spacing w:before="60" w:after="60"/>
              <w:jc w:val="center"/>
              <w:rPr>
                <w:b/>
                <w:bCs/>
                <w:spacing w:val="-6"/>
              </w:rPr>
            </w:pPr>
            <w:r w:rsidRPr="00817747">
              <w:rPr>
                <w:b/>
                <w:bCs/>
                <w:spacing w:val="-6"/>
              </w:rPr>
              <w:t xml:space="preserve">безопасности и безопасности людей на водных объектах в Российской Федерации, в части касающейся </w:t>
            </w:r>
            <w:r>
              <w:rPr>
                <w:b/>
                <w:bCs/>
                <w:spacing w:val="-6"/>
              </w:rPr>
              <w:t>Ленинградской</w:t>
            </w:r>
            <w:r w:rsidRPr="00817747">
              <w:rPr>
                <w:b/>
                <w:bCs/>
                <w:spacing w:val="-6"/>
              </w:rPr>
              <w:t xml:space="preserve"> области</w:t>
            </w:r>
          </w:p>
        </w:tc>
      </w:tr>
      <w:tr w:rsidR="006A0CD8" w:rsidRPr="00817747" w:rsidTr="006A0CD8">
        <w:trPr>
          <w:trHeight w:val="20"/>
        </w:trPr>
        <w:tc>
          <w:tcPr>
            <w:tcW w:w="636" w:type="dxa"/>
          </w:tcPr>
          <w:p w:rsidR="006A0CD8" w:rsidRPr="00817747" w:rsidRDefault="006A0CD8" w:rsidP="006A0CD8">
            <w:pPr>
              <w:autoSpaceDE w:val="0"/>
              <w:autoSpaceDN w:val="0"/>
              <w:jc w:val="center"/>
            </w:pPr>
            <w:r w:rsidRPr="00817747">
              <w:t>1.</w:t>
            </w:r>
          </w:p>
        </w:tc>
        <w:tc>
          <w:tcPr>
            <w:tcW w:w="5886" w:type="dxa"/>
          </w:tcPr>
          <w:p w:rsidR="006A0CD8" w:rsidRPr="00817747" w:rsidRDefault="006A0CD8" w:rsidP="006A0CD8">
            <w:pPr>
              <w:pStyle w:val="af0"/>
              <w:jc w:val="center"/>
              <w:rPr>
                <w:i/>
              </w:rPr>
            </w:pPr>
            <w:r w:rsidRPr="00817747">
              <w:t>-</w:t>
            </w:r>
          </w:p>
        </w:tc>
        <w:tc>
          <w:tcPr>
            <w:tcW w:w="1559" w:type="dxa"/>
          </w:tcPr>
          <w:p w:rsidR="006A0CD8" w:rsidRPr="00817747" w:rsidRDefault="006A0CD8" w:rsidP="006A0CD8">
            <w:pPr>
              <w:pStyle w:val="af0"/>
              <w:jc w:val="center"/>
              <w:rPr>
                <w:i/>
              </w:rPr>
            </w:pPr>
            <w:r w:rsidRPr="00817747">
              <w:t>-</w:t>
            </w:r>
          </w:p>
        </w:tc>
        <w:tc>
          <w:tcPr>
            <w:tcW w:w="2693" w:type="dxa"/>
          </w:tcPr>
          <w:p w:rsidR="006A0CD8" w:rsidRPr="00817747" w:rsidRDefault="006A0CD8" w:rsidP="006A0CD8">
            <w:pPr>
              <w:pStyle w:val="af0"/>
              <w:jc w:val="center"/>
              <w:rPr>
                <w:i/>
              </w:rPr>
            </w:pPr>
            <w:r w:rsidRPr="00817747">
              <w:t>-</w:t>
            </w:r>
          </w:p>
        </w:tc>
        <w:tc>
          <w:tcPr>
            <w:tcW w:w="1843" w:type="dxa"/>
          </w:tcPr>
          <w:p w:rsidR="006A0CD8" w:rsidRPr="00817747" w:rsidRDefault="006A0CD8" w:rsidP="006A0CD8">
            <w:pPr>
              <w:jc w:val="both"/>
            </w:pPr>
          </w:p>
        </w:tc>
        <w:tc>
          <w:tcPr>
            <w:tcW w:w="1701" w:type="dxa"/>
          </w:tcPr>
          <w:p w:rsidR="006A0CD8" w:rsidRPr="00817747" w:rsidRDefault="006A0CD8" w:rsidP="006A0CD8">
            <w:pPr>
              <w:jc w:val="both"/>
            </w:pPr>
          </w:p>
        </w:tc>
        <w:tc>
          <w:tcPr>
            <w:tcW w:w="1537" w:type="dxa"/>
          </w:tcPr>
          <w:p w:rsidR="006A0CD8" w:rsidRPr="00817747" w:rsidRDefault="006A0CD8" w:rsidP="006A0CD8">
            <w:pPr>
              <w:jc w:val="both"/>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lang w:val="en-US"/>
              </w:rPr>
              <w:t>II</w:t>
            </w:r>
            <w:r w:rsidRPr="00C434C6">
              <w:rPr>
                <w:b/>
                <w:color w:val="000000"/>
              </w:rPr>
              <w:t xml:space="preserve">. Мероприятия, проводимые центральным аппаратом МЧС России, в части касающейся </w:t>
            </w:r>
            <w:r>
              <w:rPr>
                <w:b/>
                <w:color w:val="000000"/>
              </w:rPr>
              <w:t>Ленинградской</w:t>
            </w:r>
            <w:r w:rsidRPr="00C434C6">
              <w:rPr>
                <w:b/>
                <w:color w:val="000000"/>
              </w:rPr>
              <w:t xml:space="preserve"> области</w:t>
            </w:r>
          </w:p>
          <w:p w:rsidR="006A0CD8" w:rsidRPr="00C434C6" w:rsidRDefault="006A0CD8" w:rsidP="006A0CD8">
            <w:pPr>
              <w:spacing w:before="60"/>
              <w:jc w:val="center"/>
              <w:rPr>
                <w:b/>
                <w:bCs/>
                <w:color w:val="000000"/>
              </w:rPr>
            </w:pPr>
            <w:r w:rsidRPr="00C434C6">
              <w:rPr>
                <w:b/>
                <w:bCs/>
                <w:color w:val="000000"/>
              </w:rPr>
              <w:t>1. Основные мероприятия по предупреждению и ли</w:t>
            </w:r>
            <w:r>
              <w:rPr>
                <w:b/>
                <w:bCs/>
                <w:color w:val="000000"/>
              </w:rPr>
              <w:t>квидации чрезвычайных ситуаций,</w:t>
            </w:r>
          </w:p>
          <w:p w:rsidR="006A0CD8" w:rsidRPr="00C434C6" w:rsidRDefault="006A0CD8" w:rsidP="006A0CD8">
            <w:pPr>
              <w:spacing w:before="60" w:after="60"/>
              <w:jc w:val="center"/>
              <w:rPr>
                <w:b/>
                <w:color w:val="000000"/>
              </w:rPr>
            </w:pPr>
            <w:r w:rsidRPr="00C434C6">
              <w:rPr>
                <w:b/>
                <w:bCs/>
                <w:color w:val="000000"/>
              </w:rPr>
              <w:t>обеспечению пожарной безопасности и безопасности людей на водных объектах</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1.</w:t>
            </w:r>
          </w:p>
        </w:tc>
        <w:tc>
          <w:tcPr>
            <w:tcW w:w="5886" w:type="dxa"/>
          </w:tcPr>
          <w:p w:rsidR="006A0CD8" w:rsidRPr="00C434C6" w:rsidRDefault="006A0CD8" w:rsidP="006A0CD8">
            <w:pPr>
              <w:pStyle w:val="af0"/>
              <w:ind w:left="-42"/>
              <w:jc w:val="center"/>
              <w:rPr>
                <w:i/>
                <w:color w:val="000000"/>
              </w:rPr>
            </w:pPr>
            <w:r>
              <w:rPr>
                <w:color w:val="000000"/>
              </w:rPr>
              <w:t>-</w:t>
            </w:r>
          </w:p>
        </w:tc>
        <w:tc>
          <w:tcPr>
            <w:tcW w:w="1559" w:type="dxa"/>
          </w:tcPr>
          <w:p w:rsidR="006A0CD8" w:rsidRPr="00C434C6" w:rsidRDefault="006A0CD8" w:rsidP="006A0CD8">
            <w:pPr>
              <w:pStyle w:val="af0"/>
              <w:jc w:val="center"/>
              <w:rPr>
                <w:i/>
                <w:color w:val="000000"/>
              </w:rPr>
            </w:pPr>
            <w:r>
              <w:rPr>
                <w:color w:val="000000"/>
              </w:rPr>
              <w:t>-</w:t>
            </w:r>
          </w:p>
        </w:tc>
        <w:tc>
          <w:tcPr>
            <w:tcW w:w="2693" w:type="dxa"/>
          </w:tcPr>
          <w:p w:rsidR="006A0CD8" w:rsidRPr="00C434C6" w:rsidRDefault="006A0CD8" w:rsidP="006A0CD8">
            <w:pPr>
              <w:pStyle w:val="af0"/>
              <w:jc w:val="center"/>
              <w:rPr>
                <w:i/>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jc w:val="center"/>
              <w:rPr>
                <w:color w:val="000000"/>
              </w:rPr>
            </w:pPr>
            <w:r w:rsidRPr="00C434C6">
              <w:rPr>
                <w:b/>
                <w:color w:val="000000"/>
              </w:rPr>
              <w:t>2. Мероприятия надзорной деятельности</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pStyle w:val="af0"/>
              <w:jc w:val="center"/>
              <w:rPr>
                <w:i/>
                <w:color w:val="000000"/>
              </w:rPr>
            </w:pPr>
            <w:r>
              <w:rPr>
                <w:color w:val="000000"/>
              </w:rPr>
              <w:t>-</w:t>
            </w:r>
          </w:p>
        </w:tc>
        <w:tc>
          <w:tcPr>
            <w:tcW w:w="1559" w:type="dxa"/>
          </w:tcPr>
          <w:p w:rsidR="006A0CD8" w:rsidRPr="00C434C6" w:rsidRDefault="006A0CD8" w:rsidP="006A0CD8">
            <w:pPr>
              <w:pStyle w:val="af0"/>
              <w:jc w:val="center"/>
              <w:rPr>
                <w:i/>
                <w:color w:val="000000"/>
              </w:rPr>
            </w:pPr>
            <w:r>
              <w:rPr>
                <w:color w:val="000000"/>
              </w:rPr>
              <w:t>-</w:t>
            </w:r>
          </w:p>
        </w:tc>
        <w:tc>
          <w:tcPr>
            <w:tcW w:w="2693" w:type="dxa"/>
          </w:tcPr>
          <w:p w:rsidR="006A0CD8" w:rsidRPr="00C434C6" w:rsidRDefault="006A0CD8" w:rsidP="006A0CD8">
            <w:pPr>
              <w:pStyle w:val="af0"/>
              <w:jc w:val="center"/>
              <w:rPr>
                <w:i/>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pStyle w:val="af0"/>
              <w:jc w:val="center"/>
              <w:rPr>
                <w:b/>
                <w:bCs/>
                <w:i/>
                <w:color w:val="000000"/>
              </w:rPr>
            </w:pPr>
            <w:r w:rsidRPr="00C434C6">
              <w:rPr>
                <w:b/>
                <w:bCs/>
                <w:color w:val="000000"/>
              </w:rPr>
              <w:t>3. Мероприятия по подготовке органов управления, сил и средств ГО и РСЧС, должностных лиц, специалистов и населения:</w:t>
            </w:r>
          </w:p>
          <w:p w:rsidR="006A0CD8" w:rsidRPr="00C434C6" w:rsidRDefault="006A0CD8" w:rsidP="006A0CD8">
            <w:pPr>
              <w:jc w:val="center"/>
              <w:rPr>
                <w:color w:val="000000"/>
              </w:rPr>
            </w:pPr>
            <w:r w:rsidRPr="00C434C6">
              <w:rPr>
                <w:b/>
                <w:bCs/>
                <w:color w:val="000000"/>
              </w:rPr>
              <w:t>а) подготовка органов управления, сил и средств ГО и РСЧС</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jc w:val="center"/>
              <w:rPr>
                <w:color w:val="000000"/>
              </w:rPr>
            </w:pPr>
            <w:r>
              <w:rPr>
                <w:color w:val="000000"/>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jc w:val="center"/>
              <w:rPr>
                <w:color w:val="000000"/>
              </w:rPr>
            </w:pPr>
            <w:r w:rsidRPr="00C434C6">
              <w:rPr>
                <w:b/>
                <w:bCs/>
                <w:color w:val="000000"/>
              </w:rPr>
              <w:t>б) подготовка должностных лиц, специалистов и населения</w:t>
            </w:r>
          </w:p>
        </w:tc>
      </w:tr>
      <w:tr w:rsidR="006A0CD8" w:rsidRPr="00C434C6" w:rsidTr="006A0CD8">
        <w:trPr>
          <w:trHeight w:val="20"/>
        </w:trPr>
        <w:tc>
          <w:tcPr>
            <w:tcW w:w="636" w:type="dxa"/>
          </w:tcPr>
          <w:p w:rsidR="006A0CD8" w:rsidRPr="00C434C6" w:rsidRDefault="006A0CD8" w:rsidP="006A0CD8">
            <w:pPr>
              <w:jc w:val="center"/>
              <w:rPr>
                <w:color w:val="000000"/>
              </w:rPr>
            </w:pPr>
          </w:p>
        </w:tc>
        <w:tc>
          <w:tcPr>
            <w:tcW w:w="5886" w:type="dxa"/>
          </w:tcPr>
          <w:p w:rsidR="006A0CD8" w:rsidRPr="001A1A86" w:rsidRDefault="006A0CD8" w:rsidP="006A0CD8">
            <w:pPr>
              <w:jc w:val="center"/>
              <w:rPr>
                <w:color w:val="000000"/>
              </w:rPr>
            </w:pPr>
            <w:r>
              <w:rPr>
                <w:color w:val="000000"/>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jc w:val="center"/>
              <w:rPr>
                <w:color w:val="000000"/>
              </w:rPr>
            </w:pPr>
            <w:r w:rsidRPr="00C434C6">
              <w:rPr>
                <w:b/>
                <w:bCs/>
                <w:color w:val="000000"/>
              </w:rPr>
              <w:t>в) выставочная деятельность, общественные, культурно-массовые, спортивные и другие мероприятия</w:t>
            </w:r>
          </w:p>
        </w:tc>
      </w:tr>
      <w:tr w:rsidR="006A0CD8" w:rsidRPr="00C434C6" w:rsidTr="006A0CD8">
        <w:trPr>
          <w:trHeight w:val="20"/>
        </w:trPr>
        <w:tc>
          <w:tcPr>
            <w:tcW w:w="636" w:type="dxa"/>
          </w:tcPr>
          <w:p w:rsidR="006A0CD8" w:rsidRPr="00C434C6" w:rsidRDefault="006A0CD8" w:rsidP="006A0CD8">
            <w:pPr>
              <w:jc w:val="center"/>
              <w:rPr>
                <w:color w:val="000000"/>
              </w:rPr>
            </w:pPr>
          </w:p>
        </w:tc>
        <w:tc>
          <w:tcPr>
            <w:tcW w:w="5886" w:type="dxa"/>
          </w:tcPr>
          <w:p w:rsidR="006A0CD8" w:rsidRPr="00C434C6" w:rsidRDefault="006A0CD8" w:rsidP="006A0CD8">
            <w:pPr>
              <w:pStyle w:val="af0"/>
              <w:jc w:val="center"/>
              <w:rPr>
                <w:i/>
                <w:color w:val="000000"/>
              </w:rPr>
            </w:pPr>
            <w:r>
              <w:rPr>
                <w:color w:val="000000"/>
              </w:rPr>
              <w:t>-</w:t>
            </w:r>
          </w:p>
        </w:tc>
        <w:tc>
          <w:tcPr>
            <w:tcW w:w="1559" w:type="dxa"/>
          </w:tcPr>
          <w:p w:rsidR="006A0CD8" w:rsidRPr="00C434C6" w:rsidRDefault="006A0CD8" w:rsidP="006A0CD8">
            <w:pPr>
              <w:pStyle w:val="af0"/>
              <w:jc w:val="center"/>
              <w:rPr>
                <w:i/>
                <w:color w:val="000000"/>
              </w:rPr>
            </w:pPr>
            <w:r>
              <w:rPr>
                <w:color w:val="000000"/>
              </w:rPr>
              <w:t>-</w:t>
            </w:r>
          </w:p>
        </w:tc>
        <w:tc>
          <w:tcPr>
            <w:tcW w:w="2693" w:type="dxa"/>
          </w:tcPr>
          <w:p w:rsidR="006A0CD8" w:rsidRPr="00C434C6" w:rsidRDefault="006A0CD8" w:rsidP="006A0CD8">
            <w:pPr>
              <w:pStyle w:val="af0"/>
              <w:jc w:val="center"/>
              <w:rPr>
                <w:i/>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jc w:val="center"/>
              <w:rPr>
                <w:color w:val="000000"/>
              </w:rPr>
            </w:pPr>
            <w:r w:rsidRPr="00C434C6">
              <w:rPr>
                <w:b/>
                <w:bCs/>
                <w:color w:val="000000"/>
              </w:rPr>
              <w:t>4. Основные мероприятия международного сотрудничества, в части касающейся регионального центра</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pStyle w:val="af0"/>
              <w:jc w:val="center"/>
              <w:rPr>
                <w:i/>
                <w:color w:val="000000"/>
              </w:rPr>
            </w:pPr>
            <w:r>
              <w:rPr>
                <w:color w:val="000000"/>
              </w:rPr>
              <w:t>-</w:t>
            </w:r>
          </w:p>
        </w:tc>
        <w:tc>
          <w:tcPr>
            <w:tcW w:w="1559" w:type="dxa"/>
          </w:tcPr>
          <w:p w:rsidR="006A0CD8" w:rsidRPr="00C434C6" w:rsidRDefault="006A0CD8" w:rsidP="006A0CD8">
            <w:pPr>
              <w:pStyle w:val="af0"/>
              <w:jc w:val="center"/>
              <w:rPr>
                <w:i/>
                <w:color w:val="000000"/>
              </w:rPr>
            </w:pPr>
            <w:r>
              <w:rPr>
                <w:color w:val="000000"/>
              </w:rPr>
              <w:t>-</w:t>
            </w:r>
          </w:p>
        </w:tc>
        <w:tc>
          <w:tcPr>
            <w:tcW w:w="2693" w:type="dxa"/>
          </w:tcPr>
          <w:p w:rsidR="006A0CD8" w:rsidRPr="00C434C6" w:rsidRDefault="006A0CD8" w:rsidP="006A0CD8">
            <w:pPr>
              <w:pStyle w:val="af0"/>
              <w:jc w:val="center"/>
              <w:rPr>
                <w:i/>
                <w:color w:val="000000"/>
              </w:rPr>
            </w:pPr>
            <w:r>
              <w:rPr>
                <w:color w:val="000000"/>
              </w:rPr>
              <w:t>-</w:t>
            </w:r>
          </w:p>
        </w:tc>
        <w:tc>
          <w:tcPr>
            <w:tcW w:w="1843" w:type="dxa"/>
          </w:tcPr>
          <w:p w:rsidR="006A0CD8" w:rsidRPr="00C434C6" w:rsidRDefault="006A0CD8" w:rsidP="006A0CD8">
            <w:pPr>
              <w:jc w:val="both"/>
              <w:rPr>
                <w:color w:val="000000"/>
              </w:rPr>
            </w:pPr>
          </w:p>
        </w:tc>
        <w:tc>
          <w:tcPr>
            <w:tcW w:w="1701" w:type="dxa"/>
          </w:tcPr>
          <w:p w:rsidR="006A0CD8" w:rsidRPr="00C434C6" w:rsidRDefault="006A0CD8" w:rsidP="006A0CD8">
            <w:pPr>
              <w:jc w:val="both"/>
              <w:rPr>
                <w:color w:val="000000"/>
              </w:rPr>
            </w:pPr>
          </w:p>
        </w:tc>
        <w:tc>
          <w:tcPr>
            <w:tcW w:w="1537" w:type="dxa"/>
          </w:tcPr>
          <w:p w:rsidR="006A0CD8" w:rsidRPr="00C434C6" w:rsidRDefault="006A0CD8" w:rsidP="006A0CD8">
            <w:pPr>
              <w:jc w:val="both"/>
              <w:rPr>
                <w:color w:val="000000"/>
              </w:rPr>
            </w:pPr>
          </w:p>
        </w:tc>
      </w:tr>
      <w:tr w:rsidR="006A0CD8" w:rsidRPr="00C434C6" w:rsidTr="006A0CD8">
        <w:trPr>
          <w:trHeight w:val="20"/>
        </w:trPr>
        <w:tc>
          <w:tcPr>
            <w:tcW w:w="15855" w:type="dxa"/>
            <w:gridSpan w:val="7"/>
          </w:tcPr>
          <w:p w:rsidR="006A0CD8" w:rsidRPr="00C434C6" w:rsidRDefault="006A0CD8" w:rsidP="006A0CD8">
            <w:pPr>
              <w:pStyle w:val="af0"/>
              <w:jc w:val="center"/>
              <w:rPr>
                <w:b/>
                <w:bCs/>
                <w:i/>
                <w:color w:val="000000"/>
              </w:rPr>
            </w:pPr>
            <w:r w:rsidRPr="00C434C6">
              <w:rPr>
                <w:b/>
                <w:bCs/>
                <w:color w:val="000000"/>
              </w:rPr>
              <w:t>5. Мероприятия по проверке готовности органов управления, сил и средств ГО и РСЧС:</w:t>
            </w:r>
          </w:p>
          <w:p w:rsidR="006A0CD8" w:rsidRPr="00C434C6" w:rsidRDefault="006A0CD8" w:rsidP="006A0CD8">
            <w:pPr>
              <w:tabs>
                <w:tab w:val="left" w:pos="5960"/>
              </w:tabs>
              <w:jc w:val="center"/>
              <w:rPr>
                <w:color w:val="000000"/>
              </w:rPr>
            </w:pPr>
            <w:r w:rsidRPr="00C434C6">
              <w:rPr>
                <w:b/>
                <w:bCs/>
                <w:color w:val="000000"/>
              </w:rPr>
              <w:t>а) проверки структурными подразделениями центрального аппарата МЧС России по основным направлениям деятельности</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spacing w:line="240" w:lineRule="exact"/>
              <w:jc w:val="center"/>
              <w:rPr>
                <w:color w:val="000000"/>
                <w:spacing w:val="-4"/>
              </w:rPr>
            </w:pPr>
            <w:r>
              <w:rPr>
                <w:color w:val="000000"/>
                <w:spacing w:val="-4"/>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lang w:val="en-US"/>
              </w:rPr>
              <w:t>III</w:t>
            </w:r>
            <w:r w:rsidRPr="00C434C6">
              <w:rPr>
                <w:b/>
                <w:color w:val="000000"/>
              </w:rPr>
              <w:t xml:space="preserve">. Мероприятия, проводимые региональным центром, в части касающейся </w:t>
            </w:r>
            <w:r>
              <w:rPr>
                <w:b/>
                <w:color w:val="000000"/>
              </w:rPr>
              <w:t>Ленинградской</w:t>
            </w:r>
            <w:r w:rsidRPr="00C434C6">
              <w:rPr>
                <w:b/>
                <w:color w:val="000000"/>
              </w:rPr>
              <w:t xml:space="preserve"> области</w:t>
            </w:r>
          </w:p>
          <w:p w:rsidR="006A0CD8" w:rsidRPr="00C434C6" w:rsidRDefault="006A0CD8" w:rsidP="006A0CD8">
            <w:pPr>
              <w:tabs>
                <w:tab w:val="left" w:pos="14816"/>
              </w:tabs>
              <w:spacing w:before="60" w:after="60"/>
              <w:ind w:left="146" w:right="95"/>
              <w:jc w:val="center"/>
              <w:rPr>
                <w:b/>
                <w:bCs/>
                <w:color w:val="000000"/>
                <w:spacing w:val="-2"/>
              </w:rPr>
            </w:pPr>
            <w:r w:rsidRPr="00C434C6">
              <w:rPr>
                <w:b/>
                <w:bCs/>
                <w:color w:val="000000"/>
              </w:rPr>
              <w:t>1. Разработка основных планирующих и отчетных документов</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ind w:left="21"/>
              <w:jc w:val="center"/>
              <w:rPr>
                <w:color w:val="000000"/>
                <w:spacing w:val="6"/>
              </w:rPr>
            </w:pPr>
            <w:r>
              <w:rPr>
                <w:color w:val="000000"/>
                <w:spacing w:val="6"/>
              </w:rPr>
              <w:t>-</w:t>
            </w:r>
          </w:p>
        </w:tc>
        <w:tc>
          <w:tcPr>
            <w:tcW w:w="1559" w:type="dxa"/>
            <w:tcBorders>
              <w:top w:val="single" w:sz="4" w:space="0" w:color="auto"/>
            </w:tcBorders>
          </w:tcPr>
          <w:p w:rsidR="006A0CD8" w:rsidRPr="00C434C6" w:rsidRDefault="006A0CD8" w:rsidP="006A0CD8">
            <w:pPr>
              <w:jc w:val="center"/>
              <w:rPr>
                <w:color w:val="000000"/>
              </w:rPr>
            </w:pPr>
            <w:r>
              <w:rPr>
                <w:color w:val="000000"/>
              </w:rPr>
              <w:t>-</w:t>
            </w:r>
          </w:p>
        </w:tc>
        <w:tc>
          <w:tcPr>
            <w:tcW w:w="2693" w:type="dxa"/>
            <w:tcBorders>
              <w:top w:val="single" w:sz="4" w:space="0" w:color="auto"/>
            </w:tcBorders>
          </w:tcPr>
          <w:p w:rsidR="006A0CD8" w:rsidRPr="00C434C6" w:rsidRDefault="006A0CD8" w:rsidP="006A0CD8">
            <w:pPr>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jc w:val="center"/>
              <w:rPr>
                <w:b/>
                <w:bCs/>
                <w:color w:val="000000"/>
              </w:rPr>
            </w:pPr>
            <w:r w:rsidRPr="00C434C6">
              <w:rPr>
                <w:b/>
                <w:bCs/>
                <w:color w:val="000000"/>
              </w:rPr>
              <w:t>2. Основные мероприятия по предупреждению и ли</w:t>
            </w:r>
            <w:r>
              <w:rPr>
                <w:b/>
                <w:bCs/>
                <w:color w:val="000000"/>
              </w:rPr>
              <w:t>квидации чрезвычайных ситуаций,</w:t>
            </w:r>
          </w:p>
          <w:p w:rsidR="006A0CD8" w:rsidRPr="00C434C6" w:rsidRDefault="006A0CD8" w:rsidP="006A0CD8">
            <w:pPr>
              <w:jc w:val="center"/>
              <w:rPr>
                <w:color w:val="000000"/>
              </w:rPr>
            </w:pPr>
            <w:r w:rsidRPr="00C434C6">
              <w:rPr>
                <w:b/>
                <w:bCs/>
                <w:color w:val="000000"/>
              </w:rPr>
              <w:t>обеспечения пожарной безопасности и безопасности людей на водных объектах</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jc w:val="center"/>
              <w:rPr>
                <w:color w:val="000000"/>
              </w:rPr>
            </w:pPr>
            <w:r>
              <w:rPr>
                <w:color w:val="000000"/>
              </w:rPr>
              <w:t>-</w:t>
            </w:r>
          </w:p>
        </w:tc>
        <w:tc>
          <w:tcPr>
            <w:tcW w:w="1559" w:type="dxa"/>
            <w:tcBorders>
              <w:top w:val="single" w:sz="4" w:space="0" w:color="auto"/>
            </w:tcBorders>
          </w:tcPr>
          <w:p w:rsidR="006A0CD8" w:rsidRPr="00C434C6" w:rsidRDefault="006A0CD8" w:rsidP="006A0CD8">
            <w:pPr>
              <w:jc w:val="center"/>
              <w:rPr>
                <w:color w:val="000000"/>
              </w:rPr>
            </w:pPr>
            <w:r>
              <w:rPr>
                <w:color w:val="000000"/>
              </w:rPr>
              <w:t>-</w:t>
            </w:r>
          </w:p>
        </w:tc>
        <w:tc>
          <w:tcPr>
            <w:tcW w:w="2693" w:type="dxa"/>
            <w:tcBorders>
              <w:top w:val="single" w:sz="4" w:space="0" w:color="auto"/>
            </w:tcBorders>
          </w:tcPr>
          <w:p w:rsidR="006A0CD8" w:rsidRPr="00C434C6" w:rsidRDefault="006A0CD8" w:rsidP="006A0CD8">
            <w:pPr>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jc w:val="center"/>
              <w:rPr>
                <w:b/>
                <w:color w:val="000000"/>
              </w:rPr>
            </w:pPr>
            <w:r w:rsidRPr="00C434C6">
              <w:rPr>
                <w:b/>
                <w:color w:val="000000"/>
              </w:rPr>
              <w:lastRenderedPageBreak/>
              <w:t>3. Мероприятия надзорной деятельности</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jc w:val="center"/>
              <w:rPr>
                <w:color w:val="000000"/>
              </w:rPr>
            </w:pPr>
            <w:r>
              <w:rPr>
                <w:color w:val="000000"/>
              </w:rPr>
              <w:t>-</w:t>
            </w:r>
          </w:p>
        </w:tc>
        <w:tc>
          <w:tcPr>
            <w:tcW w:w="1559" w:type="dxa"/>
            <w:tcBorders>
              <w:top w:val="single" w:sz="4" w:space="0" w:color="auto"/>
            </w:tcBorders>
          </w:tcPr>
          <w:p w:rsidR="006A0CD8" w:rsidRPr="00C434C6" w:rsidRDefault="006A0CD8" w:rsidP="006A0CD8">
            <w:pPr>
              <w:jc w:val="center"/>
              <w:rPr>
                <w:color w:val="000000"/>
              </w:rPr>
            </w:pPr>
            <w:r>
              <w:rPr>
                <w:color w:val="000000"/>
              </w:rPr>
              <w:t>-</w:t>
            </w:r>
          </w:p>
        </w:tc>
        <w:tc>
          <w:tcPr>
            <w:tcW w:w="2693" w:type="dxa"/>
            <w:tcBorders>
              <w:top w:val="single" w:sz="4" w:space="0" w:color="auto"/>
            </w:tcBorders>
          </w:tcPr>
          <w:p w:rsidR="006A0CD8" w:rsidRPr="00C434C6" w:rsidRDefault="006A0CD8" w:rsidP="006A0CD8">
            <w:pPr>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spacing w:before="60" w:after="60"/>
              <w:jc w:val="center"/>
              <w:rPr>
                <w:b/>
                <w:bCs/>
                <w:color w:val="000000"/>
              </w:rPr>
            </w:pPr>
            <w:r w:rsidRPr="00C434C6">
              <w:rPr>
                <w:b/>
                <w:bCs/>
                <w:color w:val="000000"/>
              </w:rPr>
              <w:t xml:space="preserve">4. Мероприятия по подготовке органов </w:t>
            </w:r>
            <w:r>
              <w:rPr>
                <w:b/>
                <w:bCs/>
                <w:color w:val="000000"/>
              </w:rPr>
              <w:t xml:space="preserve">управления, сил </w:t>
            </w:r>
            <w:r w:rsidRPr="00C434C6">
              <w:rPr>
                <w:b/>
                <w:bCs/>
                <w:color w:val="000000"/>
              </w:rPr>
              <w:t>и средств ГО и РСЧС, должностных лиц, специалистов и населения:</w:t>
            </w:r>
          </w:p>
          <w:p w:rsidR="006A0CD8" w:rsidRPr="00C434C6" w:rsidRDefault="006A0CD8" w:rsidP="006A0CD8">
            <w:pPr>
              <w:jc w:val="center"/>
              <w:rPr>
                <w:color w:val="000000"/>
              </w:rPr>
            </w:pPr>
            <w:r w:rsidRPr="00C434C6">
              <w:rPr>
                <w:b/>
                <w:bCs/>
                <w:color w:val="000000"/>
              </w:rPr>
              <w:t>а) подготовка органов управления, сил и средств ГО и РСЧС</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ind w:left="21"/>
              <w:jc w:val="center"/>
              <w:rPr>
                <w:color w:val="000000"/>
              </w:rPr>
            </w:pPr>
            <w:r>
              <w:rPr>
                <w:color w:val="000000"/>
              </w:rPr>
              <w:t>-</w:t>
            </w:r>
          </w:p>
        </w:tc>
        <w:tc>
          <w:tcPr>
            <w:tcW w:w="1559" w:type="dxa"/>
            <w:tcBorders>
              <w:top w:val="single" w:sz="4" w:space="0" w:color="auto"/>
            </w:tcBorders>
          </w:tcPr>
          <w:p w:rsidR="006A0CD8" w:rsidRPr="00C434C6" w:rsidRDefault="006A0CD8" w:rsidP="006A0CD8">
            <w:pPr>
              <w:jc w:val="center"/>
              <w:rPr>
                <w:color w:val="000000"/>
              </w:rPr>
            </w:pPr>
            <w:r>
              <w:rPr>
                <w:color w:val="000000"/>
              </w:rPr>
              <w:t>-</w:t>
            </w:r>
          </w:p>
        </w:tc>
        <w:tc>
          <w:tcPr>
            <w:tcW w:w="2693" w:type="dxa"/>
            <w:tcBorders>
              <w:top w:val="single" w:sz="4" w:space="0" w:color="auto"/>
            </w:tcBorders>
          </w:tcPr>
          <w:p w:rsidR="006A0CD8" w:rsidRPr="00C434C6" w:rsidRDefault="006A0CD8" w:rsidP="006A0CD8">
            <w:pPr>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jc w:val="center"/>
              <w:rPr>
                <w:color w:val="000000"/>
              </w:rPr>
            </w:pPr>
            <w:r w:rsidRPr="00C434C6">
              <w:rPr>
                <w:b/>
                <w:bCs/>
                <w:color w:val="000000"/>
              </w:rPr>
              <w:t>б) подготовка должностных лиц, специалистов и населения</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widowControl w:val="0"/>
              <w:spacing w:line="19" w:lineRule="atLeast"/>
              <w:ind w:left="21"/>
              <w:jc w:val="center"/>
              <w:rPr>
                <w:color w:val="000000"/>
              </w:rPr>
            </w:pPr>
            <w:r>
              <w:rPr>
                <w:color w:val="000000"/>
              </w:rPr>
              <w:t>-</w:t>
            </w:r>
          </w:p>
        </w:tc>
        <w:tc>
          <w:tcPr>
            <w:tcW w:w="1559" w:type="dxa"/>
            <w:tcBorders>
              <w:top w:val="single" w:sz="4" w:space="0" w:color="auto"/>
            </w:tcBorders>
          </w:tcPr>
          <w:p w:rsidR="006A0CD8" w:rsidRPr="00C434C6" w:rsidRDefault="006A0CD8" w:rsidP="006A0CD8">
            <w:pPr>
              <w:widowControl w:val="0"/>
              <w:spacing w:line="19" w:lineRule="atLeast"/>
              <w:ind w:right="-57"/>
              <w:jc w:val="center"/>
              <w:rPr>
                <w:color w:val="000000"/>
              </w:rPr>
            </w:pPr>
            <w:r>
              <w:rPr>
                <w:color w:val="000000"/>
              </w:rPr>
              <w:t>-</w:t>
            </w:r>
          </w:p>
        </w:tc>
        <w:tc>
          <w:tcPr>
            <w:tcW w:w="2693" w:type="dxa"/>
            <w:tcBorders>
              <w:top w:val="single" w:sz="4" w:space="0" w:color="auto"/>
            </w:tcBorders>
          </w:tcPr>
          <w:p w:rsidR="006A0CD8" w:rsidRPr="00C434C6" w:rsidRDefault="006A0CD8" w:rsidP="006A0CD8">
            <w:pPr>
              <w:widowControl w:val="0"/>
              <w:ind w:right="-57"/>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jc w:val="center"/>
              <w:rPr>
                <w:color w:val="000000"/>
              </w:rPr>
            </w:pPr>
            <w:r w:rsidRPr="00C434C6">
              <w:rPr>
                <w:b/>
                <w:bCs/>
                <w:color w:val="000000"/>
              </w:rPr>
              <w:t>в) выставочная деятельность, общественные, культурно-массовые, спортивные и другие мероприятия</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jc w:val="center"/>
              <w:rPr>
                <w:color w:val="000000"/>
              </w:rPr>
            </w:pPr>
            <w:r>
              <w:rPr>
                <w:color w:val="000000"/>
              </w:rPr>
              <w:t>-</w:t>
            </w:r>
          </w:p>
        </w:tc>
        <w:tc>
          <w:tcPr>
            <w:tcW w:w="1559" w:type="dxa"/>
            <w:tcBorders>
              <w:top w:val="single" w:sz="4" w:space="0" w:color="auto"/>
            </w:tcBorders>
          </w:tcPr>
          <w:p w:rsidR="006A0CD8" w:rsidRPr="00C434C6" w:rsidRDefault="006A0CD8" w:rsidP="006A0CD8">
            <w:pPr>
              <w:jc w:val="center"/>
              <w:rPr>
                <w:color w:val="000000"/>
              </w:rPr>
            </w:pPr>
            <w:r>
              <w:rPr>
                <w:color w:val="000000"/>
              </w:rPr>
              <w:t>-</w:t>
            </w:r>
          </w:p>
        </w:tc>
        <w:tc>
          <w:tcPr>
            <w:tcW w:w="2693" w:type="dxa"/>
            <w:tcBorders>
              <w:top w:val="single" w:sz="4" w:space="0" w:color="auto"/>
            </w:tcBorders>
          </w:tcPr>
          <w:p w:rsidR="006A0CD8" w:rsidRPr="00C434C6" w:rsidRDefault="006A0CD8" w:rsidP="006A0CD8">
            <w:pPr>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jc w:val="center"/>
              <w:rPr>
                <w:b/>
                <w:bCs/>
                <w:color w:val="000000"/>
              </w:rPr>
            </w:pPr>
            <w:r w:rsidRPr="00C434C6">
              <w:rPr>
                <w:b/>
                <w:bCs/>
                <w:color w:val="000000"/>
              </w:rPr>
              <w:t>5. Мероприятия по проверке готовности органов управления, сил и средств ГО и РСЧС региона к действиям по предназначению:</w:t>
            </w:r>
          </w:p>
          <w:p w:rsidR="006A0CD8" w:rsidRPr="00C434C6" w:rsidRDefault="006A0CD8" w:rsidP="006A0CD8">
            <w:pPr>
              <w:jc w:val="center"/>
              <w:rPr>
                <w:color w:val="000000"/>
              </w:rPr>
            </w:pPr>
            <w:r w:rsidRPr="00C434C6">
              <w:rPr>
                <w:b/>
                <w:bCs/>
                <w:color w:val="000000"/>
              </w:rPr>
              <w:t>а) комплексные (итоговые) проверки</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jc w:val="center"/>
              <w:rPr>
                <w:color w:val="000000"/>
              </w:rPr>
            </w:pPr>
            <w:r>
              <w:rPr>
                <w:color w:val="000000"/>
              </w:rPr>
              <w:t>-</w:t>
            </w:r>
          </w:p>
        </w:tc>
        <w:tc>
          <w:tcPr>
            <w:tcW w:w="1559" w:type="dxa"/>
            <w:tcBorders>
              <w:top w:val="single" w:sz="4" w:space="0" w:color="auto"/>
            </w:tcBorders>
          </w:tcPr>
          <w:p w:rsidR="006A0CD8" w:rsidRPr="00C434C6" w:rsidRDefault="006A0CD8" w:rsidP="006A0CD8">
            <w:pPr>
              <w:pStyle w:val="af0"/>
              <w:jc w:val="center"/>
              <w:rPr>
                <w:i/>
                <w:color w:val="000000"/>
              </w:rPr>
            </w:pPr>
            <w:r>
              <w:rPr>
                <w:color w:val="000000"/>
              </w:rPr>
              <w:t>-</w:t>
            </w:r>
          </w:p>
        </w:tc>
        <w:tc>
          <w:tcPr>
            <w:tcW w:w="2693" w:type="dxa"/>
            <w:tcBorders>
              <w:top w:val="single" w:sz="4" w:space="0" w:color="auto"/>
            </w:tcBorders>
          </w:tcPr>
          <w:p w:rsidR="006A0CD8" w:rsidRPr="00C434C6" w:rsidRDefault="006A0CD8" w:rsidP="006A0CD8">
            <w:pPr>
              <w:jc w:val="center"/>
              <w:rPr>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Borders>
              <w:top w:val="single" w:sz="4" w:space="0" w:color="auto"/>
            </w:tcBorders>
          </w:tcPr>
          <w:p w:rsidR="006A0CD8" w:rsidRPr="00C434C6" w:rsidRDefault="006A0CD8" w:rsidP="006A0CD8">
            <w:pPr>
              <w:jc w:val="center"/>
              <w:rPr>
                <w:color w:val="000000"/>
              </w:rPr>
            </w:pPr>
            <w:r w:rsidRPr="00C434C6">
              <w:rPr>
                <w:b/>
                <w:bCs/>
                <w:color w:val="000000"/>
              </w:rPr>
              <w:t>б) проверки подразделениями регионального центра по направлениям деятельности</w:t>
            </w:r>
          </w:p>
        </w:tc>
      </w:tr>
      <w:tr w:rsidR="006A0CD8" w:rsidRPr="00C434C6" w:rsidTr="006A0CD8">
        <w:trPr>
          <w:trHeight w:val="20"/>
        </w:trPr>
        <w:tc>
          <w:tcPr>
            <w:tcW w:w="636" w:type="dxa"/>
            <w:tcBorders>
              <w:top w:val="single" w:sz="4" w:space="0" w:color="auto"/>
            </w:tcBorders>
          </w:tcPr>
          <w:p w:rsidR="006A0CD8" w:rsidRPr="00C434C6" w:rsidRDefault="006A0CD8" w:rsidP="006A0CD8">
            <w:pPr>
              <w:jc w:val="center"/>
              <w:rPr>
                <w:color w:val="000000"/>
              </w:rPr>
            </w:pPr>
            <w:r w:rsidRPr="00C434C6">
              <w:rPr>
                <w:color w:val="000000"/>
              </w:rPr>
              <w:t>1.</w:t>
            </w:r>
          </w:p>
        </w:tc>
        <w:tc>
          <w:tcPr>
            <w:tcW w:w="5886" w:type="dxa"/>
            <w:tcBorders>
              <w:top w:val="single" w:sz="4" w:space="0" w:color="auto"/>
            </w:tcBorders>
          </w:tcPr>
          <w:p w:rsidR="006A0CD8" w:rsidRPr="00C434C6" w:rsidRDefault="006A0CD8" w:rsidP="006A0CD8">
            <w:pPr>
              <w:jc w:val="center"/>
              <w:rPr>
                <w:color w:val="000000"/>
              </w:rPr>
            </w:pPr>
            <w:r>
              <w:rPr>
                <w:color w:val="000000"/>
              </w:rPr>
              <w:t>-</w:t>
            </w:r>
          </w:p>
        </w:tc>
        <w:tc>
          <w:tcPr>
            <w:tcW w:w="1559" w:type="dxa"/>
            <w:tcBorders>
              <w:top w:val="single" w:sz="4" w:space="0" w:color="auto"/>
            </w:tcBorders>
          </w:tcPr>
          <w:p w:rsidR="006A0CD8" w:rsidRPr="00C434C6" w:rsidRDefault="006A0CD8" w:rsidP="006A0CD8">
            <w:pPr>
              <w:pStyle w:val="af0"/>
              <w:jc w:val="center"/>
              <w:rPr>
                <w:i/>
                <w:color w:val="000000"/>
              </w:rPr>
            </w:pPr>
            <w:r>
              <w:rPr>
                <w:color w:val="000000"/>
              </w:rPr>
              <w:t>-</w:t>
            </w:r>
          </w:p>
        </w:tc>
        <w:tc>
          <w:tcPr>
            <w:tcW w:w="2693" w:type="dxa"/>
            <w:tcBorders>
              <w:top w:val="single" w:sz="4" w:space="0" w:color="auto"/>
            </w:tcBorders>
          </w:tcPr>
          <w:p w:rsidR="006A0CD8" w:rsidRPr="00C434C6" w:rsidRDefault="006A0CD8" w:rsidP="006A0CD8">
            <w:pPr>
              <w:pStyle w:val="af0"/>
              <w:jc w:val="center"/>
              <w:rPr>
                <w:i/>
                <w:color w:val="000000"/>
              </w:rPr>
            </w:pPr>
            <w:r>
              <w:rPr>
                <w:color w:val="000000"/>
              </w:rPr>
              <w:t>-</w:t>
            </w:r>
          </w:p>
        </w:tc>
        <w:tc>
          <w:tcPr>
            <w:tcW w:w="1843" w:type="dxa"/>
            <w:tcBorders>
              <w:top w:val="single" w:sz="4" w:space="0" w:color="auto"/>
            </w:tcBorders>
          </w:tcPr>
          <w:p w:rsidR="006A0CD8" w:rsidRPr="00C434C6" w:rsidRDefault="006A0CD8" w:rsidP="006A0CD8">
            <w:pPr>
              <w:jc w:val="center"/>
              <w:rPr>
                <w:color w:val="000000"/>
              </w:rPr>
            </w:pPr>
          </w:p>
        </w:tc>
        <w:tc>
          <w:tcPr>
            <w:tcW w:w="1701" w:type="dxa"/>
            <w:tcBorders>
              <w:top w:val="single" w:sz="4" w:space="0" w:color="auto"/>
            </w:tcBorders>
          </w:tcPr>
          <w:p w:rsidR="006A0CD8" w:rsidRPr="00C434C6" w:rsidRDefault="006A0CD8" w:rsidP="006A0CD8">
            <w:pPr>
              <w:jc w:val="center"/>
              <w:rPr>
                <w:color w:val="000000"/>
              </w:rPr>
            </w:pPr>
          </w:p>
        </w:tc>
        <w:tc>
          <w:tcPr>
            <w:tcW w:w="1537" w:type="dxa"/>
            <w:tcBorders>
              <w:top w:val="single" w:sz="4" w:space="0" w:color="auto"/>
            </w:tcBorders>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lang w:val="en-US"/>
              </w:rPr>
              <w:t>IY</w:t>
            </w:r>
            <w:r w:rsidRPr="00C434C6">
              <w:rPr>
                <w:b/>
                <w:color w:val="000000"/>
              </w:rPr>
              <w:t xml:space="preserve">. Мероприятия, проводимые Правительством </w:t>
            </w:r>
            <w:r>
              <w:rPr>
                <w:b/>
                <w:color w:val="000000"/>
              </w:rPr>
              <w:t>Ленинградской</w:t>
            </w:r>
            <w:r w:rsidRPr="00C434C6">
              <w:rPr>
                <w:b/>
                <w:color w:val="000000"/>
              </w:rPr>
              <w:t xml:space="preserve"> области</w:t>
            </w:r>
          </w:p>
          <w:p w:rsidR="006A0CD8" w:rsidRPr="00C434C6" w:rsidRDefault="006A0CD8" w:rsidP="006A0CD8">
            <w:pPr>
              <w:spacing w:before="60" w:after="60"/>
              <w:jc w:val="center"/>
              <w:rPr>
                <w:b/>
                <w:color w:val="000000"/>
              </w:rPr>
            </w:pPr>
            <w:r w:rsidRPr="00C434C6">
              <w:rPr>
                <w:b/>
                <w:color w:val="000000"/>
              </w:rPr>
              <w:t>1. Основные мероприятия в области гражданской обороны, предупреждения и ли</w:t>
            </w:r>
            <w:r>
              <w:rPr>
                <w:b/>
                <w:color w:val="000000"/>
              </w:rPr>
              <w:t>квидации чрезвычайных ситуаций,</w:t>
            </w:r>
          </w:p>
          <w:p w:rsidR="006A0CD8" w:rsidRPr="005E7D3D" w:rsidRDefault="006A0CD8" w:rsidP="006A0CD8">
            <w:pPr>
              <w:spacing w:before="60" w:after="60"/>
              <w:jc w:val="center"/>
              <w:rPr>
                <w:b/>
                <w:color w:val="000000"/>
              </w:rPr>
            </w:pPr>
            <w:r w:rsidRPr="00C434C6">
              <w:rPr>
                <w:b/>
                <w:color w:val="000000"/>
              </w:rPr>
              <w:t>обеспечения пожарной безопасности и безопасности людей на водных объектах</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1.</w:t>
            </w:r>
          </w:p>
        </w:tc>
        <w:tc>
          <w:tcPr>
            <w:tcW w:w="5886" w:type="dxa"/>
          </w:tcPr>
          <w:p w:rsidR="006A0CD8" w:rsidRPr="00C434C6" w:rsidRDefault="006A0CD8" w:rsidP="006A0CD8">
            <w:pPr>
              <w:pStyle w:val="BodyText21"/>
              <w:widowControl/>
              <w:tabs>
                <w:tab w:val="clear" w:pos="757"/>
              </w:tabs>
              <w:spacing w:line="216" w:lineRule="auto"/>
              <w:jc w:val="center"/>
              <w:rPr>
                <w:rStyle w:val="iiianoaieou"/>
                <w:color w:val="000000"/>
              </w:rPr>
            </w:pPr>
            <w:r>
              <w:rPr>
                <w:rStyle w:val="iiianoaieou"/>
                <w:color w:val="000000"/>
              </w:rPr>
              <w:t>-</w:t>
            </w:r>
          </w:p>
        </w:tc>
        <w:tc>
          <w:tcPr>
            <w:tcW w:w="1559" w:type="dxa"/>
          </w:tcPr>
          <w:p w:rsidR="006A0CD8" w:rsidRPr="00C434C6" w:rsidRDefault="006A0CD8" w:rsidP="006A0CD8">
            <w:pPr>
              <w:jc w:val="center"/>
              <w:rPr>
                <w:i/>
                <w:color w:val="000000"/>
                <w:sz w:val="22"/>
                <w:szCs w:val="22"/>
              </w:rPr>
            </w:pPr>
            <w:r>
              <w:rPr>
                <w:i/>
                <w:color w:val="000000"/>
                <w:sz w:val="22"/>
                <w:szCs w:val="22"/>
              </w:rPr>
              <w:t>-</w:t>
            </w:r>
          </w:p>
        </w:tc>
        <w:tc>
          <w:tcPr>
            <w:tcW w:w="2693" w:type="dxa"/>
          </w:tcPr>
          <w:p w:rsidR="006A0CD8" w:rsidRPr="00C434C6" w:rsidRDefault="006A0CD8" w:rsidP="006A0CD8">
            <w:pPr>
              <w:spacing w:line="192" w:lineRule="auto"/>
              <w:jc w:val="center"/>
              <w:rPr>
                <w:color w:val="000000"/>
                <w:spacing w:val="-10"/>
              </w:rPr>
            </w:pPr>
            <w:r>
              <w:rPr>
                <w:color w:val="000000"/>
                <w:spacing w:val="-1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2. Мероприятия по подготовке органов управления, сил и средств ГО и РСЧС, должностных лиц, специалистов и населения:</w:t>
            </w:r>
          </w:p>
          <w:p w:rsidR="006A0CD8" w:rsidRPr="00C434C6" w:rsidRDefault="006A0CD8" w:rsidP="006A0CD8">
            <w:pPr>
              <w:spacing w:before="60" w:after="60"/>
              <w:jc w:val="center"/>
              <w:rPr>
                <w:color w:val="000000"/>
              </w:rPr>
            </w:pPr>
            <w:r w:rsidRPr="00C434C6">
              <w:rPr>
                <w:b/>
                <w:color w:val="000000"/>
              </w:rPr>
              <w:t>а) подготовка органов управления, сил и средств ГО и РСЧС</w:t>
            </w:r>
          </w:p>
        </w:tc>
      </w:tr>
      <w:tr w:rsidR="006A0CD8" w:rsidRPr="008E760C" w:rsidTr="006A0CD8">
        <w:trPr>
          <w:trHeight w:val="20"/>
        </w:trPr>
        <w:tc>
          <w:tcPr>
            <w:tcW w:w="636" w:type="dxa"/>
          </w:tcPr>
          <w:p w:rsidR="006A0CD8" w:rsidRPr="008E760C" w:rsidRDefault="006A0CD8" w:rsidP="006A0CD8">
            <w:pPr>
              <w:jc w:val="center"/>
            </w:pPr>
            <w:r w:rsidRPr="008E760C">
              <w:t>1.</w:t>
            </w:r>
          </w:p>
        </w:tc>
        <w:tc>
          <w:tcPr>
            <w:tcW w:w="5886" w:type="dxa"/>
          </w:tcPr>
          <w:p w:rsidR="006A0CD8" w:rsidRPr="008E760C" w:rsidRDefault="006A0CD8" w:rsidP="006A0CD8">
            <w:pPr>
              <w:spacing w:line="216" w:lineRule="auto"/>
              <w:jc w:val="center"/>
              <w:rPr>
                <w:iCs/>
              </w:rPr>
            </w:pPr>
            <w:r w:rsidRPr="008E760C">
              <w:rPr>
                <w:iCs/>
              </w:rPr>
              <w:t>-</w:t>
            </w:r>
          </w:p>
        </w:tc>
        <w:tc>
          <w:tcPr>
            <w:tcW w:w="1559" w:type="dxa"/>
          </w:tcPr>
          <w:p w:rsidR="006A0CD8" w:rsidRPr="008E760C" w:rsidRDefault="006A0CD8" w:rsidP="006A0CD8">
            <w:pPr>
              <w:jc w:val="center"/>
              <w:rPr>
                <w:i/>
              </w:rPr>
            </w:pPr>
            <w:r w:rsidRPr="008E760C">
              <w:rPr>
                <w:i/>
              </w:rPr>
              <w:t>-</w:t>
            </w:r>
          </w:p>
        </w:tc>
        <w:tc>
          <w:tcPr>
            <w:tcW w:w="2693" w:type="dxa"/>
          </w:tcPr>
          <w:p w:rsidR="006A0CD8" w:rsidRPr="008E760C" w:rsidRDefault="006A0CD8" w:rsidP="006A0CD8">
            <w:pPr>
              <w:jc w:val="center"/>
            </w:pPr>
            <w:r w:rsidRPr="008E760C">
              <w:t>-</w:t>
            </w:r>
          </w:p>
        </w:tc>
        <w:tc>
          <w:tcPr>
            <w:tcW w:w="1843" w:type="dxa"/>
          </w:tcPr>
          <w:p w:rsidR="006A0CD8" w:rsidRPr="008E760C" w:rsidRDefault="006A0CD8" w:rsidP="006A0CD8">
            <w:pPr>
              <w:jc w:val="center"/>
            </w:pPr>
          </w:p>
        </w:tc>
        <w:tc>
          <w:tcPr>
            <w:tcW w:w="1701" w:type="dxa"/>
          </w:tcPr>
          <w:p w:rsidR="006A0CD8" w:rsidRPr="008E760C" w:rsidRDefault="006A0CD8" w:rsidP="006A0CD8">
            <w:pPr>
              <w:jc w:val="center"/>
            </w:pPr>
          </w:p>
        </w:tc>
        <w:tc>
          <w:tcPr>
            <w:tcW w:w="1537" w:type="dxa"/>
          </w:tcPr>
          <w:p w:rsidR="006A0CD8" w:rsidRPr="008E760C" w:rsidRDefault="006A0CD8" w:rsidP="006A0CD8">
            <w:pPr>
              <w:jc w:val="center"/>
            </w:pPr>
          </w:p>
        </w:tc>
      </w:tr>
      <w:tr w:rsidR="006A0CD8" w:rsidRPr="00C434C6" w:rsidTr="006A0CD8">
        <w:trPr>
          <w:trHeight w:val="20"/>
        </w:trPr>
        <w:tc>
          <w:tcPr>
            <w:tcW w:w="15855" w:type="dxa"/>
            <w:gridSpan w:val="7"/>
          </w:tcPr>
          <w:p w:rsidR="006A0CD8" w:rsidRPr="00C434C6" w:rsidRDefault="006A0CD8" w:rsidP="006A0CD8">
            <w:pPr>
              <w:spacing w:before="60" w:after="60"/>
              <w:jc w:val="center"/>
              <w:rPr>
                <w:color w:val="000000"/>
              </w:rPr>
            </w:pPr>
            <w:r w:rsidRPr="00C434C6">
              <w:rPr>
                <w:b/>
                <w:color w:val="000000"/>
              </w:rPr>
              <w:t>б) подготовка должностных лиц, специалистов и населения</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spacing w:line="228" w:lineRule="auto"/>
              <w:jc w:val="center"/>
              <w:rPr>
                <w:color w:val="000000"/>
              </w:rPr>
            </w:pPr>
            <w:r>
              <w:rPr>
                <w:color w:val="000000"/>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3. Мероприятия по проверке готовности органов управления, сил и средст</w:t>
            </w:r>
            <w:r>
              <w:rPr>
                <w:b/>
                <w:color w:val="000000"/>
              </w:rPr>
              <w:t>в ГО и РСЧС Ленинградской области</w:t>
            </w:r>
          </w:p>
          <w:p w:rsidR="006A0CD8" w:rsidRPr="00C434C6" w:rsidRDefault="006A0CD8" w:rsidP="006A0CD8">
            <w:pPr>
              <w:spacing w:before="60" w:after="60"/>
              <w:jc w:val="center"/>
              <w:rPr>
                <w:color w:val="000000"/>
              </w:rPr>
            </w:pPr>
            <w:r w:rsidRPr="00C434C6">
              <w:rPr>
                <w:b/>
                <w:color w:val="000000"/>
              </w:rPr>
              <w:t>к действиям по предназначению</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tabs>
                <w:tab w:val="left" w:pos="6660"/>
              </w:tabs>
              <w:jc w:val="center"/>
              <w:rPr>
                <w:color w:val="000000"/>
              </w:rPr>
            </w:pPr>
            <w:r>
              <w:rPr>
                <w:color w:val="000000"/>
              </w:rPr>
              <w:t>-</w:t>
            </w:r>
          </w:p>
        </w:tc>
        <w:tc>
          <w:tcPr>
            <w:tcW w:w="1559" w:type="dxa"/>
          </w:tcPr>
          <w:p w:rsidR="006A0CD8" w:rsidRPr="00C434C6" w:rsidRDefault="006A0CD8" w:rsidP="006A0CD8">
            <w:pPr>
              <w:spacing w:line="228" w:lineRule="auto"/>
              <w:jc w:val="center"/>
              <w:rPr>
                <w:color w:val="000000"/>
              </w:rPr>
            </w:pPr>
            <w:r>
              <w:rPr>
                <w:color w:val="000000"/>
              </w:rPr>
              <w:t>-</w:t>
            </w:r>
          </w:p>
        </w:tc>
        <w:tc>
          <w:tcPr>
            <w:tcW w:w="2693" w:type="dxa"/>
          </w:tcPr>
          <w:p w:rsidR="006A0CD8" w:rsidRPr="00C434C6" w:rsidRDefault="006A0CD8" w:rsidP="006A0CD8">
            <w:pPr>
              <w:spacing w:line="216" w:lineRule="auto"/>
              <w:ind w:left="-108" w:right="-108"/>
              <w:jc w:val="center"/>
              <w:rPr>
                <w:color w:val="000000"/>
              </w:rPr>
            </w:pPr>
            <w:r>
              <w:rPr>
                <w:color w:val="000000"/>
              </w:rPr>
              <w:t>-</w:t>
            </w:r>
          </w:p>
        </w:tc>
        <w:tc>
          <w:tcPr>
            <w:tcW w:w="1843" w:type="dxa"/>
          </w:tcPr>
          <w:p w:rsidR="006A0CD8" w:rsidRPr="00C434C6" w:rsidRDefault="006A0CD8" w:rsidP="006A0CD8">
            <w:pPr>
              <w:jc w:val="center"/>
              <w:rPr>
                <w:i/>
                <w:color w:val="000000"/>
              </w:rPr>
            </w:pPr>
          </w:p>
        </w:tc>
        <w:tc>
          <w:tcPr>
            <w:tcW w:w="1701" w:type="dxa"/>
          </w:tcPr>
          <w:p w:rsidR="006A0CD8" w:rsidRPr="00C434C6" w:rsidRDefault="006A0CD8" w:rsidP="006A0CD8">
            <w:pPr>
              <w:jc w:val="center"/>
              <w:rPr>
                <w:i/>
                <w:color w:val="000000"/>
              </w:rPr>
            </w:pPr>
          </w:p>
        </w:tc>
        <w:tc>
          <w:tcPr>
            <w:tcW w:w="1537" w:type="dxa"/>
          </w:tcPr>
          <w:p w:rsidR="006A0CD8" w:rsidRPr="00C434C6" w:rsidRDefault="006A0CD8" w:rsidP="006A0CD8">
            <w:pPr>
              <w:jc w:val="center"/>
              <w:rPr>
                <w:i/>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lang w:val="en-US"/>
              </w:rPr>
              <w:lastRenderedPageBreak/>
              <w:t>V</w:t>
            </w:r>
            <w:r w:rsidRPr="00C434C6">
              <w:rPr>
                <w:b/>
                <w:color w:val="000000"/>
              </w:rPr>
              <w:t>. Мероприятия, проводимые под руководством начальника ГУ МЧС</w:t>
            </w:r>
            <w:r>
              <w:rPr>
                <w:b/>
                <w:color w:val="000000"/>
              </w:rPr>
              <w:t xml:space="preserve"> России по Ленинградской области,</w:t>
            </w:r>
          </w:p>
          <w:p w:rsidR="006A0CD8" w:rsidRPr="00C434C6" w:rsidRDefault="006A0CD8" w:rsidP="006A0CD8">
            <w:pPr>
              <w:spacing w:before="60" w:after="60"/>
              <w:jc w:val="center"/>
              <w:rPr>
                <w:b/>
                <w:color w:val="000000"/>
              </w:rPr>
            </w:pPr>
            <w:r w:rsidRPr="00C434C6">
              <w:rPr>
                <w:b/>
                <w:color w:val="000000"/>
              </w:rPr>
              <w:t>в части касающейся</w:t>
            </w:r>
            <w:r>
              <w:rPr>
                <w:b/>
                <w:color w:val="000000"/>
              </w:rPr>
              <w:t xml:space="preserve"> </w:t>
            </w:r>
            <w:r w:rsidR="00F22A0E">
              <w:rPr>
                <w:b/>
                <w:color w:val="000000"/>
              </w:rPr>
              <w:t>Бегуницкого</w:t>
            </w:r>
            <w:r>
              <w:rPr>
                <w:b/>
                <w:color w:val="000000"/>
              </w:rPr>
              <w:t xml:space="preserve"> сельского поселения</w:t>
            </w:r>
          </w:p>
          <w:p w:rsidR="006A0CD8" w:rsidRPr="002832F1" w:rsidRDefault="006A0CD8" w:rsidP="006A0CD8">
            <w:pPr>
              <w:spacing w:before="60" w:after="60"/>
              <w:jc w:val="center"/>
              <w:rPr>
                <w:b/>
                <w:color w:val="000000"/>
              </w:rPr>
            </w:pPr>
            <w:r w:rsidRPr="00C434C6">
              <w:rPr>
                <w:b/>
                <w:color w:val="000000"/>
              </w:rPr>
              <w:t>1. Разработка основных планирующих и отчетных документов</w:t>
            </w:r>
          </w:p>
        </w:tc>
      </w:tr>
      <w:tr w:rsidR="006A0CD8" w:rsidRPr="00C434C6" w:rsidTr="006A0CD8">
        <w:trPr>
          <w:trHeight w:val="20"/>
        </w:trPr>
        <w:tc>
          <w:tcPr>
            <w:tcW w:w="636" w:type="dxa"/>
          </w:tcPr>
          <w:p w:rsidR="006A0CD8" w:rsidRPr="00C434C6" w:rsidRDefault="006A0CD8" w:rsidP="006A0CD8">
            <w:pPr>
              <w:jc w:val="center"/>
              <w:rPr>
                <w:color w:val="000000"/>
              </w:rPr>
            </w:pPr>
          </w:p>
        </w:tc>
        <w:tc>
          <w:tcPr>
            <w:tcW w:w="5886" w:type="dxa"/>
          </w:tcPr>
          <w:p w:rsidR="006A0CD8" w:rsidRPr="00C434C6" w:rsidRDefault="006A0CD8" w:rsidP="006A0CD8">
            <w:pPr>
              <w:jc w:val="center"/>
              <w:rPr>
                <w:color w:val="000000"/>
              </w:rPr>
            </w:pPr>
            <w:r>
              <w:rPr>
                <w:color w:val="000000"/>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spacing w:line="216" w:lineRule="auto"/>
              <w:jc w:val="center"/>
              <w:rPr>
                <w:color w:val="000000"/>
              </w:rPr>
            </w:pPr>
            <w:r>
              <w:rPr>
                <w:color w:val="000000"/>
              </w:rPr>
              <w:t>-</w:t>
            </w:r>
          </w:p>
        </w:tc>
        <w:tc>
          <w:tcPr>
            <w:tcW w:w="1843" w:type="dxa"/>
          </w:tcPr>
          <w:p w:rsidR="006A0CD8" w:rsidRPr="00C434C6" w:rsidRDefault="006A0CD8" w:rsidP="006A0CD8">
            <w:pPr>
              <w:jc w:val="center"/>
              <w:rPr>
                <w:iCs/>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2. Основные мероприятия по предупреждению и ли</w:t>
            </w:r>
            <w:r>
              <w:rPr>
                <w:b/>
                <w:color w:val="000000"/>
              </w:rPr>
              <w:t>квидации чрезвычайных ситуаций,</w:t>
            </w:r>
          </w:p>
          <w:p w:rsidR="006A0CD8" w:rsidRPr="00C434C6" w:rsidRDefault="006A0CD8" w:rsidP="006A0CD8">
            <w:pPr>
              <w:spacing w:before="60" w:after="60"/>
              <w:jc w:val="center"/>
              <w:rPr>
                <w:color w:val="000000"/>
              </w:rPr>
            </w:pPr>
            <w:r w:rsidRPr="00C434C6">
              <w:rPr>
                <w:b/>
                <w:color w:val="000000"/>
              </w:rPr>
              <w:t>обеспечению пожарной безопасности и безопасности людей на водных объектах</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1.</w:t>
            </w:r>
          </w:p>
        </w:tc>
        <w:tc>
          <w:tcPr>
            <w:tcW w:w="5886" w:type="dxa"/>
          </w:tcPr>
          <w:p w:rsidR="006A0CD8" w:rsidRPr="00C434C6" w:rsidRDefault="006A0CD8" w:rsidP="006A0CD8">
            <w:pPr>
              <w:jc w:val="center"/>
              <w:rPr>
                <w:color w:val="000000"/>
                <w:spacing w:val="-8"/>
              </w:rPr>
            </w:pPr>
            <w:r>
              <w:rPr>
                <w:color w:val="000000"/>
                <w:spacing w:val="-8"/>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iCs/>
                <w:color w:val="000000"/>
              </w:rPr>
            </w:pPr>
          </w:p>
        </w:tc>
        <w:tc>
          <w:tcPr>
            <w:tcW w:w="1701" w:type="dxa"/>
          </w:tcPr>
          <w:p w:rsidR="006A0CD8" w:rsidRPr="00C434C6" w:rsidRDefault="006A0CD8" w:rsidP="006A0CD8">
            <w:pPr>
              <w:jc w:val="center"/>
              <w:rPr>
                <w:iCs/>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3. Мероприятия надзорной деятельности</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spacing w:line="264" w:lineRule="auto"/>
              <w:jc w:val="center"/>
              <w:rPr>
                <w:color w:val="000000"/>
              </w:rPr>
            </w:pPr>
            <w:r>
              <w:rPr>
                <w:color w:val="000000"/>
              </w:rPr>
              <w:t>-</w:t>
            </w:r>
          </w:p>
        </w:tc>
        <w:tc>
          <w:tcPr>
            <w:tcW w:w="1559" w:type="dxa"/>
          </w:tcPr>
          <w:p w:rsidR="006A0CD8" w:rsidRPr="00C434C6" w:rsidRDefault="006A0CD8" w:rsidP="006A0CD8">
            <w:pPr>
              <w:spacing w:line="264" w:lineRule="auto"/>
              <w:jc w:val="center"/>
              <w:rPr>
                <w:color w:val="000000"/>
              </w:rPr>
            </w:pPr>
            <w:r>
              <w:rPr>
                <w:color w:val="000000"/>
              </w:rPr>
              <w:t>-</w:t>
            </w:r>
          </w:p>
        </w:tc>
        <w:tc>
          <w:tcPr>
            <w:tcW w:w="2693" w:type="dxa"/>
          </w:tcPr>
          <w:p w:rsidR="006A0CD8" w:rsidRPr="00C434C6" w:rsidRDefault="006A0CD8" w:rsidP="006A0CD8">
            <w:pPr>
              <w:keepNext/>
              <w:keepLines/>
              <w:numPr>
                <w:ilvl w:val="12"/>
                <w:numId w:val="0"/>
              </w:numPr>
              <w:spacing w:line="264" w:lineRule="auto"/>
              <w:jc w:val="center"/>
              <w:rPr>
                <w:color w:val="000000"/>
              </w:rPr>
            </w:pPr>
            <w:r>
              <w:rPr>
                <w:color w:val="000000"/>
              </w:rPr>
              <w:t>-</w:t>
            </w:r>
          </w:p>
        </w:tc>
        <w:tc>
          <w:tcPr>
            <w:tcW w:w="1843" w:type="dxa"/>
          </w:tcPr>
          <w:p w:rsidR="006A0CD8" w:rsidRPr="00C434C6" w:rsidRDefault="006A0CD8" w:rsidP="006A0CD8">
            <w:pPr>
              <w:spacing w:line="264" w:lineRule="auto"/>
              <w:jc w:val="center"/>
              <w:rPr>
                <w:color w:val="000000"/>
              </w:rPr>
            </w:pPr>
          </w:p>
        </w:tc>
        <w:tc>
          <w:tcPr>
            <w:tcW w:w="1701" w:type="dxa"/>
          </w:tcPr>
          <w:p w:rsidR="006A0CD8" w:rsidRPr="00C434C6" w:rsidRDefault="006A0CD8" w:rsidP="006A0CD8">
            <w:pPr>
              <w:spacing w:line="264" w:lineRule="auto"/>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4. Мероприятия по подготовке органов управления, сил и средств ГО и РСЧС, должностных лиц, специалистов и населения:</w:t>
            </w:r>
          </w:p>
          <w:p w:rsidR="006A0CD8" w:rsidRPr="00C434C6" w:rsidRDefault="006A0CD8" w:rsidP="006A0CD8">
            <w:pPr>
              <w:spacing w:before="60" w:after="60"/>
              <w:jc w:val="center"/>
              <w:rPr>
                <w:color w:val="000000"/>
              </w:rPr>
            </w:pPr>
            <w:r w:rsidRPr="00C434C6">
              <w:rPr>
                <w:b/>
                <w:color w:val="000000"/>
              </w:rPr>
              <w:t>а) подготовка органов управления, сил и средств ГО и РСЧС</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1.</w:t>
            </w:r>
          </w:p>
        </w:tc>
        <w:tc>
          <w:tcPr>
            <w:tcW w:w="5886" w:type="dxa"/>
          </w:tcPr>
          <w:p w:rsidR="006A0CD8" w:rsidRPr="00C434C6" w:rsidRDefault="006A0CD8" w:rsidP="006A0CD8">
            <w:pPr>
              <w:jc w:val="center"/>
              <w:rPr>
                <w:color w:val="000000"/>
              </w:rPr>
            </w:pPr>
            <w:r>
              <w:rPr>
                <w:color w:val="000000"/>
              </w:rPr>
              <w:t>-</w:t>
            </w:r>
          </w:p>
        </w:tc>
        <w:tc>
          <w:tcPr>
            <w:tcW w:w="1559" w:type="dxa"/>
          </w:tcPr>
          <w:p w:rsidR="006A0CD8" w:rsidRPr="00C434C6" w:rsidRDefault="006A0CD8" w:rsidP="006A0CD8">
            <w:pPr>
              <w:spacing w:line="252" w:lineRule="auto"/>
              <w:jc w:val="center"/>
              <w:rPr>
                <w:color w:val="000000"/>
                <w:spacing w:val="-6"/>
              </w:rPr>
            </w:pPr>
            <w:r>
              <w:rPr>
                <w:color w:val="000000"/>
                <w:spacing w:val="-6"/>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iCs/>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4. Мероприятия по подготовке органов управления, сил и средств ГО и РСЧС, должностных лиц, специалистов и населения:</w:t>
            </w:r>
          </w:p>
          <w:p w:rsidR="006A0CD8" w:rsidRPr="00C434C6" w:rsidRDefault="006A0CD8" w:rsidP="006A0CD8">
            <w:pPr>
              <w:spacing w:before="60" w:after="60"/>
              <w:jc w:val="center"/>
              <w:rPr>
                <w:b/>
                <w:color w:val="000000"/>
              </w:rPr>
            </w:pPr>
            <w:r w:rsidRPr="00C434C6">
              <w:rPr>
                <w:b/>
                <w:color w:val="000000"/>
              </w:rPr>
              <w:t>б) подготовка должностных лиц, специалистов и населения</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1.</w:t>
            </w:r>
          </w:p>
        </w:tc>
        <w:tc>
          <w:tcPr>
            <w:tcW w:w="5886" w:type="dxa"/>
          </w:tcPr>
          <w:p w:rsidR="006A0CD8" w:rsidRPr="00C434C6" w:rsidRDefault="006A0CD8" w:rsidP="006A0CD8">
            <w:pPr>
              <w:pStyle w:val="a3"/>
              <w:spacing w:line="216" w:lineRule="auto"/>
              <w:jc w:val="center"/>
              <w:rPr>
                <w:color w:val="000000"/>
                <w:spacing w:val="6"/>
              </w:rPr>
            </w:pPr>
            <w:r>
              <w:rPr>
                <w:color w:val="000000"/>
                <w:spacing w:val="6"/>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jc w:val="center"/>
              <w:rPr>
                <w:color w:val="000000"/>
              </w:rPr>
            </w:pPr>
            <w:r>
              <w:rPr>
                <w:color w:val="000000"/>
              </w:rPr>
              <w:t>-</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color w:val="000000"/>
              </w:rPr>
            </w:pPr>
            <w:r w:rsidRPr="00C434C6">
              <w:rPr>
                <w:b/>
                <w:color w:val="000000"/>
              </w:rPr>
              <w:t>в) выставочная деятельность, общественные, культурно-массовые, спортивные и другие мероприятия</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1.</w:t>
            </w:r>
          </w:p>
        </w:tc>
        <w:tc>
          <w:tcPr>
            <w:tcW w:w="5886" w:type="dxa"/>
          </w:tcPr>
          <w:p w:rsidR="006A0CD8" w:rsidRPr="00C434C6" w:rsidRDefault="006A0CD8" w:rsidP="006A0CD8">
            <w:pPr>
              <w:spacing w:line="228" w:lineRule="auto"/>
              <w:jc w:val="center"/>
              <w:rPr>
                <w:color w:val="000000"/>
                <w:spacing w:val="-4"/>
              </w:rPr>
            </w:pPr>
            <w:r>
              <w:rPr>
                <w:color w:val="000000"/>
                <w:spacing w:val="-4"/>
              </w:rPr>
              <w:t>-</w:t>
            </w:r>
          </w:p>
        </w:tc>
        <w:tc>
          <w:tcPr>
            <w:tcW w:w="1559" w:type="dxa"/>
          </w:tcPr>
          <w:p w:rsidR="006A0CD8" w:rsidRPr="00C434C6" w:rsidRDefault="006A0CD8" w:rsidP="006A0CD8">
            <w:pPr>
              <w:jc w:val="center"/>
              <w:rPr>
                <w:color w:val="000000"/>
              </w:rPr>
            </w:pPr>
            <w:r>
              <w:rPr>
                <w:color w:val="000000"/>
              </w:rPr>
              <w:t>-</w:t>
            </w:r>
          </w:p>
        </w:tc>
        <w:tc>
          <w:tcPr>
            <w:tcW w:w="2693" w:type="dxa"/>
          </w:tcPr>
          <w:p w:rsidR="006A0CD8" w:rsidRPr="00C434C6" w:rsidRDefault="006A0CD8" w:rsidP="006A0CD8">
            <w:pPr>
              <w:spacing w:line="216" w:lineRule="auto"/>
              <w:jc w:val="center"/>
              <w:rPr>
                <w:color w:val="000000"/>
              </w:rPr>
            </w:pPr>
            <w:r>
              <w:rPr>
                <w:color w:val="000000"/>
              </w:rPr>
              <w:t>-</w:t>
            </w:r>
          </w:p>
        </w:tc>
        <w:tc>
          <w:tcPr>
            <w:tcW w:w="1843" w:type="dxa"/>
          </w:tcPr>
          <w:p w:rsidR="006A0CD8" w:rsidRPr="00C434C6" w:rsidRDefault="006A0CD8" w:rsidP="006A0CD8">
            <w:pPr>
              <w:jc w:val="center"/>
              <w:rPr>
                <w:iCs/>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lang w:val="en-US"/>
              </w:rPr>
              <w:t>VI</w:t>
            </w:r>
            <w:r w:rsidRPr="00C434C6">
              <w:rPr>
                <w:b/>
                <w:color w:val="000000"/>
              </w:rPr>
              <w:t xml:space="preserve">. Мероприятия, проводимые под руководством Главы администрации </w:t>
            </w:r>
            <w:r w:rsidR="00F22A0E">
              <w:rPr>
                <w:b/>
                <w:color w:val="000000"/>
              </w:rPr>
              <w:t>Бегуниц</w:t>
            </w:r>
            <w:r>
              <w:rPr>
                <w:b/>
                <w:color w:val="000000"/>
              </w:rPr>
              <w:t>кого сельского поселения</w:t>
            </w:r>
          </w:p>
          <w:p w:rsidR="006A0CD8" w:rsidRPr="00C434C6" w:rsidRDefault="006A0CD8" w:rsidP="006A0CD8">
            <w:pPr>
              <w:spacing w:before="60" w:after="60"/>
              <w:jc w:val="center"/>
              <w:rPr>
                <w:color w:val="000000"/>
              </w:rPr>
            </w:pPr>
            <w:r w:rsidRPr="00C434C6">
              <w:rPr>
                <w:b/>
                <w:color w:val="000000"/>
              </w:rPr>
              <w:t>1. Разработка основных планирующих и отчетных документов</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jc w:val="both"/>
              <w:rPr>
                <w:color w:val="000000"/>
              </w:rPr>
            </w:pPr>
            <w:r>
              <w:rPr>
                <w:color w:val="000000"/>
              </w:rPr>
              <w:t xml:space="preserve">Уточнение и корректировка плана действий по предупреждению и ликвидации чрезвычайных ситуаций природного и техногенного характера Бегуницкого сельского поселения </w:t>
            </w:r>
          </w:p>
        </w:tc>
        <w:tc>
          <w:tcPr>
            <w:tcW w:w="1559" w:type="dxa"/>
          </w:tcPr>
          <w:p w:rsidR="006A0CD8" w:rsidRPr="00C434C6" w:rsidRDefault="006A0CD8" w:rsidP="006A0CD8">
            <w:pPr>
              <w:jc w:val="center"/>
              <w:rPr>
                <w:color w:val="000000"/>
              </w:rPr>
            </w:pPr>
            <w:r>
              <w:rPr>
                <w:color w:val="000000"/>
              </w:rPr>
              <w:t>до 20 февраля</w:t>
            </w:r>
          </w:p>
        </w:tc>
        <w:tc>
          <w:tcPr>
            <w:tcW w:w="2693" w:type="dxa"/>
          </w:tcPr>
          <w:p w:rsidR="006A0CD8" w:rsidRDefault="006A0CD8" w:rsidP="006A0CD8">
            <w:pPr>
              <w:spacing w:line="216" w:lineRule="auto"/>
              <w:jc w:val="center"/>
              <w:rPr>
                <w:color w:val="000000"/>
              </w:rPr>
            </w:pPr>
            <w:r>
              <w:rPr>
                <w:color w:val="000000"/>
              </w:rPr>
              <w:t>Председатель КЧС</w:t>
            </w:r>
          </w:p>
          <w:p w:rsidR="006A0CD8" w:rsidRPr="00C434C6" w:rsidRDefault="006A0CD8" w:rsidP="006A0CD8">
            <w:pPr>
              <w:spacing w:line="216" w:lineRule="auto"/>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2.</w:t>
            </w:r>
          </w:p>
        </w:tc>
        <w:tc>
          <w:tcPr>
            <w:tcW w:w="5886" w:type="dxa"/>
          </w:tcPr>
          <w:p w:rsidR="006A0CD8" w:rsidRDefault="006A0CD8" w:rsidP="006A0CD8">
            <w:pPr>
              <w:jc w:val="both"/>
              <w:rPr>
                <w:color w:val="000000"/>
              </w:rPr>
            </w:pPr>
            <w:r>
              <w:rPr>
                <w:color w:val="000000"/>
              </w:rPr>
              <w:t>Разработка плана проведения учений и тренировок в Бегуницком сельском поселении</w:t>
            </w:r>
          </w:p>
        </w:tc>
        <w:tc>
          <w:tcPr>
            <w:tcW w:w="1559" w:type="dxa"/>
          </w:tcPr>
          <w:p w:rsidR="006A0CD8" w:rsidRDefault="006A0CD8" w:rsidP="006A0CD8">
            <w:pPr>
              <w:jc w:val="center"/>
              <w:rPr>
                <w:color w:val="000000"/>
              </w:rPr>
            </w:pPr>
            <w:r>
              <w:rPr>
                <w:color w:val="000000"/>
              </w:rPr>
              <w:t>до 1 марта</w:t>
            </w:r>
          </w:p>
        </w:tc>
        <w:tc>
          <w:tcPr>
            <w:tcW w:w="2693" w:type="dxa"/>
          </w:tcPr>
          <w:p w:rsidR="006A0CD8" w:rsidRPr="00C434C6" w:rsidRDefault="006A0CD8" w:rsidP="006A0CD8">
            <w:pPr>
              <w:spacing w:line="216" w:lineRule="auto"/>
              <w:jc w:val="center"/>
              <w:rPr>
                <w:color w:val="000000"/>
              </w:rPr>
            </w:pPr>
            <w:r>
              <w:rPr>
                <w:color w:val="000000"/>
              </w:rPr>
              <w:t>Уполномоченный по ГО ЧС и ПБ поселения</w:t>
            </w:r>
          </w:p>
        </w:tc>
        <w:tc>
          <w:tcPr>
            <w:tcW w:w="1843" w:type="dxa"/>
          </w:tcPr>
          <w:p w:rsidR="006A0CD8" w:rsidRPr="00C434C6" w:rsidRDefault="006A0CD8" w:rsidP="006A0CD8">
            <w:pPr>
              <w:jc w:val="center"/>
              <w:rPr>
                <w:iCs/>
                <w:color w:val="000000"/>
              </w:rPr>
            </w:pPr>
            <w:r>
              <w:rPr>
                <w:iCs/>
                <w:color w:val="000000"/>
              </w:rPr>
              <w:t>-</w:t>
            </w:r>
          </w:p>
        </w:tc>
        <w:tc>
          <w:tcPr>
            <w:tcW w:w="1701" w:type="dxa"/>
          </w:tcPr>
          <w:p w:rsidR="006A0CD8" w:rsidRPr="00C434C6" w:rsidRDefault="006A0CD8" w:rsidP="006A0CD8">
            <w:pPr>
              <w:jc w:val="center"/>
              <w:rPr>
                <w:color w:val="000000"/>
              </w:rPr>
            </w:pPr>
            <w:r>
              <w:rPr>
                <w:color w:val="000000"/>
              </w:rPr>
              <w:t>-</w:t>
            </w:r>
          </w:p>
        </w:tc>
        <w:tc>
          <w:tcPr>
            <w:tcW w:w="1537" w:type="dxa"/>
          </w:tcPr>
          <w:p w:rsidR="006A0CD8" w:rsidRPr="00C434C6" w:rsidRDefault="006A0CD8" w:rsidP="006A0CD8">
            <w:pPr>
              <w:jc w:val="center"/>
              <w:rPr>
                <w:color w:val="000000"/>
              </w:rPr>
            </w:pPr>
            <w:r>
              <w:rPr>
                <w:color w:val="000000"/>
              </w:rPr>
              <w:t>-</w:t>
            </w:r>
          </w:p>
        </w:tc>
      </w:tr>
      <w:tr w:rsidR="006A0CD8" w:rsidRPr="00C434C6" w:rsidTr="006A0CD8">
        <w:trPr>
          <w:trHeight w:val="20"/>
        </w:trPr>
        <w:tc>
          <w:tcPr>
            <w:tcW w:w="636" w:type="dxa"/>
          </w:tcPr>
          <w:p w:rsidR="006A0CD8" w:rsidRDefault="006A0CD8" w:rsidP="006A0CD8">
            <w:pPr>
              <w:jc w:val="center"/>
              <w:rPr>
                <w:color w:val="000000"/>
              </w:rPr>
            </w:pPr>
            <w:r>
              <w:rPr>
                <w:color w:val="000000"/>
              </w:rPr>
              <w:t>3.</w:t>
            </w:r>
          </w:p>
        </w:tc>
        <w:tc>
          <w:tcPr>
            <w:tcW w:w="5886" w:type="dxa"/>
          </w:tcPr>
          <w:p w:rsidR="006A0CD8" w:rsidRDefault="006A0CD8" w:rsidP="006A0CD8">
            <w:pPr>
              <w:jc w:val="both"/>
              <w:rPr>
                <w:color w:val="000000"/>
              </w:rPr>
            </w:pPr>
            <w:r>
              <w:rPr>
                <w:color w:val="000000"/>
              </w:rPr>
              <w:t xml:space="preserve">Разработка плана мероприятий и график работы КЧС </w:t>
            </w:r>
            <w:r>
              <w:rPr>
                <w:color w:val="000000"/>
              </w:rPr>
              <w:lastRenderedPageBreak/>
              <w:t>Бегуницкое сельского поселения</w:t>
            </w:r>
          </w:p>
        </w:tc>
        <w:tc>
          <w:tcPr>
            <w:tcW w:w="1559" w:type="dxa"/>
          </w:tcPr>
          <w:p w:rsidR="006A0CD8" w:rsidRDefault="006A0CD8" w:rsidP="006A0CD8">
            <w:pPr>
              <w:snapToGrid w:val="0"/>
              <w:jc w:val="center"/>
            </w:pPr>
            <w:r>
              <w:lastRenderedPageBreak/>
              <w:t xml:space="preserve">не позднее 1 </w:t>
            </w:r>
            <w:r>
              <w:lastRenderedPageBreak/>
              <w:t>февраля</w:t>
            </w:r>
          </w:p>
          <w:p w:rsidR="006A0CD8" w:rsidRDefault="006A0CD8" w:rsidP="006A0CD8">
            <w:pPr>
              <w:jc w:val="center"/>
            </w:pPr>
          </w:p>
        </w:tc>
        <w:tc>
          <w:tcPr>
            <w:tcW w:w="2693" w:type="dxa"/>
          </w:tcPr>
          <w:p w:rsidR="006A0CD8" w:rsidRDefault="006A0CD8" w:rsidP="006A0CD8">
            <w:pPr>
              <w:autoSpaceDE w:val="0"/>
              <w:snapToGrid w:val="0"/>
              <w:jc w:val="center"/>
            </w:pPr>
            <w:r>
              <w:rPr>
                <w:color w:val="000000"/>
              </w:rPr>
              <w:lastRenderedPageBreak/>
              <w:t xml:space="preserve">уполномоченный на </w:t>
            </w:r>
            <w:r>
              <w:rPr>
                <w:color w:val="000000"/>
              </w:rPr>
              <w:lastRenderedPageBreak/>
              <w:t>решение вопросов ГО и ЧС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lastRenderedPageBreak/>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lastRenderedPageBreak/>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lastRenderedPageBreak/>
              <w:t>-</w:t>
            </w:r>
          </w:p>
        </w:tc>
      </w:tr>
      <w:tr w:rsidR="006A0CD8" w:rsidRPr="00C434C6" w:rsidTr="006A0CD8">
        <w:trPr>
          <w:trHeight w:val="20"/>
        </w:trPr>
        <w:tc>
          <w:tcPr>
            <w:tcW w:w="636" w:type="dxa"/>
          </w:tcPr>
          <w:p w:rsidR="006A0CD8" w:rsidRDefault="006A0CD8" w:rsidP="006A0CD8">
            <w:pPr>
              <w:jc w:val="center"/>
              <w:rPr>
                <w:color w:val="000000"/>
              </w:rPr>
            </w:pPr>
            <w:r>
              <w:rPr>
                <w:color w:val="000000"/>
              </w:rPr>
              <w:lastRenderedPageBreak/>
              <w:t>4.</w:t>
            </w:r>
          </w:p>
        </w:tc>
        <w:tc>
          <w:tcPr>
            <w:tcW w:w="5886" w:type="dxa"/>
          </w:tcPr>
          <w:p w:rsidR="006A0CD8" w:rsidRDefault="006A0CD8" w:rsidP="006A0CD8">
            <w:pPr>
              <w:jc w:val="both"/>
              <w:rPr>
                <w:color w:val="000000"/>
              </w:rPr>
            </w:pPr>
            <w:r>
              <w:rPr>
                <w:color w:val="000000"/>
              </w:rPr>
              <w:t xml:space="preserve">Подготовка поручений, доведение и контроль выполнения ответственными исполнителями, решений КЧС и ОПБ Волосовского муниципального района Ленинградской  области </w:t>
            </w:r>
          </w:p>
        </w:tc>
        <w:tc>
          <w:tcPr>
            <w:tcW w:w="1559" w:type="dxa"/>
          </w:tcPr>
          <w:p w:rsidR="006A0CD8" w:rsidRDefault="006A0CD8" w:rsidP="006A0CD8">
            <w:pPr>
              <w:jc w:val="center"/>
              <w:rPr>
                <w:color w:val="000000"/>
              </w:rPr>
            </w:pPr>
            <w:r>
              <w:rPr>
                <w:color w:val="000000"/>
              </w:rPr>
              <w:t>еженедельно</w:t>
            </w:r>
          </w:p>
        </w:tc>
        <w:tc>
          <w:tcPr>
            <w:tcW w:w="2693" w:type="dxa"/>
          </w:tcPr>
          <w:p w:rsidR="006A0CD8" w:rsidRDefault="006A0CD8" w:rsidP="006A0CD8">
            <w:pPr>
              <w:spacing w:line="216" w:lineRule="auto"/>
              <w:jc w:val="center"/>
              <w:rPr>
                <w:color w:val="000000"/>
              </w:rPr>
            </w:pPr>
            <w:r>
              <w:rPr>
                <w:color w:val="000000"/>
              </w:rPr>
              <w:t>Председатель КЧС</w:t>
            </w:r>
          </w:p>
          <w:p w:rsidR="006A0CD8" w:rsidRPr="00C434C6" w:rsidRDefault="006A0CD8" w:rsidP="006A0CD8">
            <w:pPr>
              <w:spacing w:line="216" w:lineRule="auto"/>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636" w:type="dxa"/>
          </w:tcPr>
          <w:p w:rsidR="006A0CD8" w:rsidRDefault="006A0CD8" w:rsidP="006A0CD8">
            <w:pPr>
              <w:jc w:val="center"/>
              <w:rPr>
                <w:color w:val="000000"/>
              </w:rPr>
            </w:pPr>
            <w:r>
              <w:rPr>
                <w:color w:val="000000"/>
              </w:rPr>
              <w:t>5.</w:t>
            </w:r>
          </w:p>
        </w:tc>
        <w:tc>
          <w:tcPr>
            <w:tcW w:w="5886" w:type="dxa"/>
          </w:tcPr>
          <w:p w:rsidR="006A0CD8" w:rsidRDefault="006A0CD8" w:rsidP="006A0CD8">
            <w:pPr>
              <w:jc w:val="both"/>
              <w:rPr>
                <w:color w:val="000000"/>
              </w:rPr>
            </w:pPr>
            <w:r>
              <w:t>Приведение в соответствие с существующим законодательством нормативно-правовых актов  Бегуницкого сельского поселения по вопросам ГО ЧС и ПБ</w:t>
            </w:r>
          </w:p>
        </w:tc>
        <w:tc>
          <w:tcPr>
            <w:tcW w:w="1559" w:type="dxa"/>
          </w:tcPr>
          <w:p w:rsidR="006A0CD8" w:rsidRDefault="006A0CD8" w:rsidP="006A0CD8">
            <w:pPr>
              <w:snapToGrid w:val="0"/>
              <w:jc w:val="center"/>
              <w:rPr>
                <w:color w:val="000000"/>
              </w:rPr>
            </w:pPr>
            <w:r>
              <w:t>до 1 апреля</w:t>
            </w:r>
          </w:p>
        </w:tc>
        <w:tc>
          <w:tcPr>
            <w:tcW w:w="2693" w:type="dxa"/>
          </w:tcPr>
          <w:p w:rsidR="006A0CD8" w:rsidRDefault="006A0CD8" w:rsidP="006A0CD8">
            <w:pPr>
              <w:autoSpaceDE w:val="0"/>
              <w:snapToGrid w:val="0"/>
              <w:jc w:val="center"/>
            </w:pPr>
            <w:r>
              <w:rPr>
                <w:color w:val="000000"/>
              </w:rPr>
              <w:t>уполномоченный на решение вопросов ГО и ЧС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2. Основные мероприятия по предупреждению и ли</w:t>
            </w:r>
            <w:r>
              <w:rPr>
                <w:b/>
                <w:color w:val="000000"/>
              </w:rPr>
              <w:t>квидации чрезвычайных ситуаций,</w:t>
            </w:r>
          </w:p>
          <w:p w:rsidR="006A0CD8" w:rsidRPr="00C434C6" w:rsidRDefault="006A0CD8" w:rsidP="006A0CD8">
            <w:pPr>
              <w:spacing w:before="60" w:after="60"/>
              <w:jc w:val="center"/>
              <w:rPr>
                <w:color w:val="000000"/>
              </w:rPr>
            </w:pPr>
            <w:r w:rsidRPr="00C434C6">
              <w:rPr>
                <w:b/>
                <w:color w:val="000000"/>
              </w:rPr>
              <w:t>обеспечению пожарной безопасности и безопасности людей на водных объектах</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jc w:val="both"/>
              <w:rPr>
                <w:color w:val="000000"/>
                <w:spacing w:val="-8"/>
              </w:rPr>
            </w:pPr>
            <w:r>
              <w:rPr>
                <w:color w:val="000000"/>
                <w:spacing w:val="-8"/>
              </w:rPr>
              <w:t>Сбор по подведению итогов деятельности звена ТП РСЧС КСП, выполнения мероприятий ГО в 2018 году и постановке задач на 2019 год</w:t>
            </w:r>
          </w:p>
        </w:tc>
        <w:tc>
          <w:tcPr>
            <w:tcW w:w="1559" w:type="dxa"/>
          </w:tcPr>
          <w:p w:rsidR="006A0CD8" w:rsidRPr="00C434C6" w:rsidRDefault="006A0CD8" w:rsidP="006A0CD8">
            <w:pPr>
              <w:jc w:val="center"/>
              <w:rPr>
                <w:color w:val="000000"/>
              </w:rPr>
            </w:pPr>
            <w:r>
              <w:rPr>
                <w:color w:val="000000"/>
              </w:rPr>
              <w:t>25 января</w:t>
            </w:r>
          </w:p>
        </w:tc>
        <w:tc>
          <w:tcPr>
            <w:tcW w:w="2693" w:type="dxa"/>
          </w:tcPr>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2.</w:t>
            </w:r>
          </w:p>
        </w:tc>
        <w:tc>
          <w:tcPr>
            <w:tcW w:w="5886" w:type="dxa"/>
          </w:tcPr>
          <w:p w:rsidR="006A0CD8" w:rsidRDefault="006A0CD8" w:rsidP="006A0CD8">
            <w:pPr>
              <w:jc w:val="both"/>
              <w:rPr>
                <w:color w:val="000000"/>
                <w:spacing w:val="-8"/>
              </w:rPr>
            </w:pPr>
            <w:r>
              <w:rPr>
                <w:color w:val="000000"/>
                <w:spacing w:val="-8"/>
              </w:rPr>
              <w:t xml:space="preserve">Контроль и анализ  оперативной обстановки в границах поселения </w:t>
            </w:r>
          </w:p>
        </w:tc>
        <w:tc>
          <w:tcPr>
            <w:tcW w:w="1559" w:type="dxa"/>
          </w:tcPr>
          <w:p w:rsidR="006A0CD8" w:rsidRDefault="006A0CD8" w:rsidP="006A0CD8">
            <w:pPr>
              <w:jc w:val="center"/>
              <w:rPr>
                <w:color w:val="000000"/>
              </w:rPr>
            </w:pPr>
            <w:r>
              <w:rPr>
                <w:color w:val="000000"/>
              </w:rPr>
              <w:t xml:space="preserve">Постоянно </w:t>
            </w:r>
          </w:p>
        </w:tc>
        <w:tc>
          <w:tcPr>
            <w:tcW w:w="2693" w:type="dxa"/>
          </w:tcPr>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636" w:type="dxa"/>
          </w:tcPr>
          <w:p w:rsidR="006A0CD8" w:rsidRDefault="006A0CD8" w:rsidP="006A0CD8">
            <w:pPr>
              <w:jc w:val="center"/>
              <w:rPr>
                <w:color w:val="000000"/>
              </w:rPr>
            </w:pPr>
            <w:r>
              <w:rPr>
                <w:color w:val="000000"/>
              </w:rPr>
              <w:t>3.</w:t>
            </w:r>
          </w:p>
        </w:tc>
        <w:tc>
          <w:tcPr>
            <w:tcW w:w="5886" w:type="dxa"/>
          </w:tcPr>
          <w:p w:rsidR="006A0CD8" w:rsidRDefault="006A0CD8" w:rsidP="006A0CD8">
            <w:pPr>
              <w:jc w:val="both"/>
              <w:rPr>
                <w:color w:val="000000"/>
                <w:spacing w:val="-8"/>
              </w:rPr>
            </w:pPr>
            <w:r>
              <w:rPr>
                <w:color w:val="000000"/>
                <w:spacing w:val="-8"/>
              </w:rPr>
              <w:t>Заседание комиссии по предупреждению и ликвидации чрезвычайных ситуаций и обеспечению пожарной безопасности Бегуницкого  сельского поселения:</w:t>
            </w:r>
          </w:p>
        </w:tc>
        <w:tc>
          <w:tcPr>
            <w:tcW w:w="1559" w:type="dxa"/>
          </w:tcPr>
          <w:p w:rsidR="006A0CD8" w:rsidRDefault="006A0CD8" w:rsidP="006A0CD8">
            <w:pPr>
              <w:jc w:val="center"/>
              <w:rPr>
                <w:color w:val="000000"/>
              </w:rPr>
            </w:pPr>
            <w:r>
              <w:rPr>
                <w:color w:val="000000"/>
              </w:rPr>
              <w:t xml:space="preserve">Ежеквартально </w:t>
            </w:r>
          </w:p>
        </w:tc>
        <w:tc>
          <w:tcPr>
            <w:tcW w:w="2693" w:type="dxa"/>
          </w:tcPr>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636" w:type="dxa"/>
          </w:tcPr>
          <w:p w:rsidR="006A0CD8" w:rsidRDefault="006A0CD8" w:rsidP="006A0CD8">
            <w:pPr>
              <w:jc w:val="center"/>
              <w:rPr>
                <w:color w:val="000000"/>
              </w:rPr>
            </w:pPr>
            <w:r>
              <w:rPr>
                <w:color w:val="000000"/>
              </w:rPr>
              <w:t xml:space="preserve">4. </w:t>
            </w:r>
          </w:p>
        </w:tc>
        <w:tc>
          <w:tcPr>
            <w:tcW w:w="5886" w:type="dxa"/>
          </w:tcPr>
          <w:p w:rsidR="006A0CD8" w:rsidRDefault="006A0CD8" w:rsidP="006A0CD8">
            <w:pPr>
              <w:jc w:val="both"/>
              <w:rPr>
                <w:color w:val="000000"/>
                <w:spacing w:val="-8"/>
              </w:rPr>
            </w:pPr>
            <w:r>
              <w:rPr>
                <w:color w:val="000000"/>
                <w:spacing w:val="-8"/>
              </w:rPr>
              <w:t>Организация и проведение сходов в деревнях  по  ГО  ЧС  и ПБ в границах  Бегуницкого сельском поселении,</w:t>
            </w:r>
          </w:p>
        </w:tc>
        <w:tc>
          <w:tcPr>
            <w:tcW w:w="1559" w:type="dxa"/>
          </w:tcPr>
          <w:p w:rsidR="006A0CD8" w:rsidRDefault="006A0CD8" w:rsidP="006A0CD8">
            <w:pPr>
              <w:jc w:val="center"/>
              <w:rPr>
                <w:color w:val="000000"/>
              </w:rPr>
            </w:pPr>
            <w:r>
              <w:rPr>
                <w:color w:val="000000"/>
              </w:rPr>
              <w:t xml:space="preserve">май </w:t>
            </w:r>
          </w:p>
          <w:p w:rsidR="006A0CD8" w:rsidRDefault="006A0CD8" w:rsidP="006A0CD8">
            <w:pPr>
              <w:jc w:val="center"/>
              <w:rPr>
                <w:color w:val="000000"/>
              </w:rPr>
            </w:pPr>
            <w:r>
              <w:rPr>
                <w:color w:val="000000"/>
              </w:rPr>
              <w:t>август</w:t>
            </w:r>
          </w:p>
        </w:tc>
        <w:tc>
          <w:tcPr>
            <w:tcW w:w="2693" w:type="dxa"/>
          </w:tcPr>
          <w:p w:rsidR="006A0CD8" w:rsidRDefault="006A0CD8" w:rsidP="006A0CD8">
            <w:pPr>
              <w:spacing w:line="216" w:lineRule="auto"/>
              <w:jc w:val="center"/>
              <w:rPr>
                <w:color w:val="000000"/>
              </w:rPr>
            </w:pPr>
            <w:r>
              <w:rPr>
                <w:color w:val="000000"/>
              </w:rPr>
              <w:t>ПредседательКЧС</w:t>
            </w:r>
          </w:p>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984"/>
        </w:trPr>
        <w:tc>
          <w:tcPr>
            <w:tcW w:w="636" w:type="dxa"/>
          </w:tcPr>
          <w:p w:rsidR="006A0CD8" w:rsidRDefault="006A0CD8" w:rsidP="006A0CD8">
            <w:pPr>
              <w:jc w:val="center"/>
              <w:rPr>
                <w:color w:val="000000"/>
              </w:rPr>
            </w:pPr>
            <w:r>
              <w:rPr>
                <w:color w:val="000000"/>
              </w:rPr>
              <w:t>5.</w:t>
            </w:r>
          </w:p>
        </w:tc>
        <w:tc>
          <w:tcPr>
            <w:tcW w:w="5886" w:type="dxa"/>
          </w:tcPr>
          <w:p w:rsidR="006A0CD8" w:rsidRDefault="006A0CD8" w:rsidP="006A0CD8">
            <w:pPr>
              <w:jc w:val="both"/>
              <w:rPr>
                <w:color w:val="000000"/>
                <w:spacing w:val="-8"/>
              </w:rPr>
            </w:pPr>
            <w:r>
              <w:rPr>
                <w:color w:val="000000"/>
                <w:spacing w:val="-8"/>
              </w:rPr>
              <w:t xml:space="preserve">Мониторинг оперативной ситуации объектов ЖКХ  и жизнеобеспечения  Бегуницкого сельского поселения </w:t>
            </w:r>
          </w:p>
        </w:tc>
        <w:tc>
          <w:tcPr>
            <w:tcW w:w="1559" w:type="dxa"/>
          </w:tcPr>
          <w:p w:rsidR="006A0CD8" w:rsidRDefault="006A0CD8" w:rsidP="006A0CD8">
            <w:pPr>
              <w:jc w:val="center"/>
              <w:rPr>
                <w:color w:val="000000"/>
              </w:rPr>
            </w:pPr>
            <w:r>
              <w:rPr>
                <w:color w:val="000000"/>
              </w:rPr>
              <w:t xml:space="preserve">Постоянно </w:t>
            </w:r>
          </w:p>
        </w:tc>
        <w:tc>
          <w:tcPr>
            <w:tcW w:w="2693" w:type="dxa"/>
          </w:tcPr>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3. Мероприятия надзорной деятельности</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spacing w:line="264" w:lineRule="auto"/>
              <w:jc w:val="center"/>
              <w:rPr>
                <w:color w:val="000000"/>
              </w:rPr>
            </w:pPr>
            <w:r>
              <w:rPr>
                <w:color w:val="000000"/>
              </w:rPr>
              <w:t>-</w:t>
            </w:r>
          </w:p>
        </w:tc>
        <w:tc>
          <w:tcPr>
            <w:tcW w:w="1559" w:type="dxa"/>
          </w:tcPr>
          <w:p w:rsidR="006A0CD8" w:rsidRPr="00C434C6" w:rsidRDefault="006A0CD8" w:rsidP="006A0CD8">
            <w:pPr>
              <w:spacing w:line="264" w:lineRule="auto"/>
              <w:jc w:val="center"/>
              <w:rPr>
                <w:color w:val="000000"/>
              </w:rPr>
            </w:pPr>
            <w:r>
              <w:rPr>
                <w:color w:val="000000"/>
              </w:rPr>
              <w:t>-</w:t>
            </w:r>
          </w:p>
        </w:tc>
        <w:tc>
          <w:tcPr>
            <w:tcW w:w="2693" w:type="dxa"/>
          </w:tcPr>
          <w:p w:rsidR="006A0CD8" w:rsidRPr="00C434C6" w:rsidRDefault="006A0CD8" w:rsidP="006A0CD8">
            <w:pPr>
              <w:keepNext/>
              <w:keepLines/>
              <w:numPr>
                <w:ilvl w:val="12"/>
                <w:numId w:val="0"/>
              </w:numPr>
              <w:spacing w:line="264" w:lineRule="auto"/>
              <w:jc w:val="center"/>
              <w:rPr>
                <w:color w:val="000000"/>
              </w:rPr>
            </w:pPr>
            <w:r>
              <w:rPr>
                <w:color w:val="000000"/>
              </w:rPr>
              <w:t>-</w:t>
            </w:r>
          </w:p>
        </w:tc>
        <w:tc>
          <w:tcPr>
            <w:tcW w:w="1843" w:type="dxa"/>
          </w:tcPr>
          <w:p w:rsidR="006A0CD8" w:rsidRPr="00C434C6" w:rsidRDefault="006A0CD8" w:rsidP="006A0CD8">
            <w:pPr>
              <w:spacing w:line="264" w:lineRule="auto"/>
              <w:jc w:val="center"/>
              <w:rPr>
                <w:color w:val="000000"/>
              </w:rPr>
            </w:pPr>
            <w:r>
              <w:rPr>
                <w:color w:val="000000"/>
              </w:rPr>
              <w:t>-</w:t>
            </w:r>
          </w:p>
        </w:tc>
        <w:tc>
          <w:tcPr>
            <w:tcW w:w="1701" w:type="dxa"/>
          </w:tcPr>
          <w:p w:rsidR="006A0CD8" w:rsidRPr="00C434C6" w:rsidRDefault="006A0CD8" w:rsidP="006A0CD8">
            <w:pPr>
              <w:spacing w:line="264" w:lineRule="auto"/>
              <w:jc w:val="center"/>
              <w:rPr>
                <w:color w:val="000000"/>
              </w:rPr>
            </w:pPr>
            <w:r>
              <w:rPr>
                <w:color w:val="000000"/>
              </w:rPr>
              <w:t>-</w:t>
            </w:r>
          </w:p>
        </w:tc>
        <w:tc>
          <w:tcPr>
            <w:tcW w:w="1537" w:type="dxa"/>
          </w:tcPr>
          <w:p w:rsidR="006A0CD8" w:rsidRPr="00C434C6" w:rsidRDefault="006A0CD8" w:rsidP="006A0CD8">
            <w:pPr>
              <w:jc w:val="center"/>
              <w:rPr>
                <w:color w:val="000000"/>
              </w:rPr>
            </w:pPr>
            <w:r>
              <w:rPr>
                <w:color w:val="000000"/>
              </w:rPr>
              <w:t>-</w:t>
            </w: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lastRenderedPageBreak/>
              <w:t>4. Мероприятия по подготовке органов управления, сил и средств ГО и РСЧС, должностных лиц, специалистов и населения:</w:t>
            </w:r>
          </w:p>
          <w:p w:rsidR="006A0CD8" w:rsidRPr="00C434C6" w:rsidRDefault="006A0CD8" w:rsidP="006A0CD8">
            <w:pPr>
              <w:spacing w:before="60" w:after="60"/>
              <w:jc w:val="center"/>
              <w:rPr>
                <w:color w:val="000000"/>
              </w:rPr>
            </w:pPr>
            <w:r w:rsidRPr="00C434C6">
              <w:rPr>
                <w:b/>
                <w:color w:val="000000"/>
              </w:rPr>
              <w:t>а) подготовка органов управления, сил и средств ГО и РСЧС</w:t>
            </w:r>
          </w:p>
        </w:tc>
      </w:tr>
      <w:tr w:rsidR="006A0CD8" w:rsidRPr="00C434C6" w:rsidTr="006A0CD8">
        <w:trPr>
          <w:trHeight w:val="1321"/>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jc w:val="both"/>
              <w:rPr>
                <w:color w:val="000000"/>
              </w:rPr>
            </w:pPr>
            <w:r>
              <w:rPr>
                <w:color w:val="000000"/>
              </w:rPr>
              <w:t>Тренировки и эвакуационные мероприятия  отработка действия при чрезвычайных ситуациях</w:t>
            </w:r>
          </w:p>
        </w:tc>
        <w:tc>
          <w:tcPr>
            <w:tcW w:w="1559" w:type="dxa"/>
          </w:tcPr>
          <w:p w:rsidR="006A0CD8" w:rsidRPr="00C434C6" w:rsidRDefault="006A0CD8" w:rsidP="006A0CD8">
            <w:pPr>
              <w:spacing w:line="252" w:lineRule="auto"/>
              <w:jc w:val="center"/>
              <w:rPr>
                <w:color w:val="000000"/>
                <w:spacing w:val="-6"/>
              </w:rPr>
            </w:pPr>
            <w:r>
              <w:rPr>
                <w:color w:val="000000"/>
                <w:spacing w:val="-6"/>
              </w:rPr>
              <w:t>В течени</w:t>
            </w:r>
            <w:proofErr w:type="gramStart"/>
            <w:r>
              <w:rPr>
                <w:color w:val="000000"/>
                <w:spacing w:val="-6"/>
              </w:rPr>
              <w:t>и</w:t>
            </w:r>
            <w:proofErr w:type="gramEnd"/>
            <w:r>
              <w:rPr>
                <w:color w:val="000000"/>
                <w:spacing w:val="-6"/>
              </w:rPr>
              <w:t xml:space="preserve"> года по отдельному плану</w:t>
            </w:r>
          </w:p>
        </w:tc>
        <w:tc>
          <w:tcPr>
            <w:tcW w:w="2693" w:type="dxa"/>
          </w:tcPr>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Default="006A0CD8" w:rsidP="006A0CD8">
            <w:pPr>
              <w:jc w:val="center"/>
              <w:rPr>
                <w:iCs/>
                <w:color w:val="000000"/>
              </w:rPr>
            </w:pPr>
          </w:p>
          <w:p w:rsidR="006A0CD8" w:rsidRPr="00C434C6" w:rsidRDefault="006A0CD8" w:rsidP="006A0CD8">
            <w:pPr>
              <w:jc w:val="center"/>
              <w:rPr>
                <w:iCs/>
                <w:color w:val="000000"/>
              </w:rPr>
            </w:pPr>
            <w:r>
              <w:rPr>
                <w:iCs/>
                <w:color w:val="000000"/>
              </w:rPr>
              <w:t>-</w:t>
            </w:r>
          </w:p>
        </w:tc>
        <w:tc>
          <w:tcPr>
            <w:tcW w:w="1701"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r>
              <w:rPr>
                <w:color w:val="000000"/>
              </w:rPr>
              <w:t>-</w:t>
            </w:r>
          </w:p>
        </w:tc>
      </w:tr>
      <w:tr w:rsidR="006A0CD8" w:rsidRPr="00C434C6" w:rsidTr="006A0CD8">
        <w:trPr>
          <w:trHeight w:val="20"/>
        </w:trPr>
        <w:tc>
          <w:tcPr>
            <w:tcW w:w="15855" w:type="dxa"/>
            <w:gridSpan w:val="7"/>
          </w:tcPr>
          <w:p w:rsidR="006A0CD8" w:rsidRPr="00C434C6" w:rsidRDefault="006A0CD8" w:rsidP="006A0CD8">
            <w:pPr>
              <w:spacing w:before="60" w:after="60"/>
              <w:jc w:val="center"/>
              <w:rPr>
                <w:b/>
                <w:color w:val="000000"/>
              </w:rPr>
            </w:pPr>
            <w:r w:rsidRPr="00C434C6">
              <w:rPr>
                <w:b/>
                <w:color w:val="000000"/>
              </w:rPr>
              <w:t>4. Мероприятия по подготовке органов управления, сил и средств ГО и РСЧС, должностных лиц, специалистов и населения:</w:t>
            </w:r>
          </w:p>
          <w:p w:rsidR="006A0CD8" w:rsidRPr="00C434C6" w:rsidRDefault="006A0CD8" w:rsidP="006A0CD8">
            <w:pPr>
              <w:spacing w:before="60" w:after="60"/>
              <w:jc w:val="center"/>
              <w:rPr>
                <w:b/>
                <w:color w:val="000000"/>
              </w:rPr>
            </w:pPr>
            <w:r w:rsidRPr="00C434C6">
              <w:rPr>
                <w:b/>
                <w:color w:val="000000"/>
              </w:rPr>
              <w:t>б) подготовка должностных лиц, специалистов и населения</w:t>
            </w:r>
          </w:p>
        </w:tc>
      </w:tr>
      <w:tr w:rsidR="006A0CD8" w:rsidRPr="00C434C6" w:rsidTr="006A0CD8">
        <w:trPr>
          <w:trHeight w:val="20"/>
        </w:trPr>
        <w:tc>
          <w:tcPr>
            <w:tcW w:w="636" w:type="dxa"/>
          </w:tcPr>
          <w:p w:rsidR="006A0CD8" w:rsidRPr="00C434C6" w:rsidRDefault="006A0CD8" w:rsidP="006A0CD8">
            <w:pPr>
              <w:jc w:val="center"/>
              <w:rPr>
                <w:color w:val="000000"/>
              </w:rPr>
            </w:pPr>
            <w:r w:rsidRPr="00C434C6">
              <w:rPr>
                <w:color w:val="000000"/>
              </w:rPr>
              <w:t>1.</w:t>
            </w:r>
          </w:p>
        </w:tc>
        <w:tc>
          <w:tcPr>
            <w:tcW w:w="5886" w:type="dxa"/>
          </w:tcPr>
          <w:p w:rsidR="006A0CD8" w:rsidRPr="00C434C6" w:rsidRDefault="006A0CD8" w:rsidP="006A0CD8">
            <w:pPr>
              <w:pStyle w:val="a3"/>
              <w:spacing w:line="216" w:lineRule="auto"/>
              <w:jc w:val="both"/>
              <w:rPr>
                <w:color w:val="000000"/>
                <w:spacing w:val="6"/>
              </w:rPr>
            </w:pPr>
            <w:r>
              <w:rPr>
                <w:color w:val="000000"/>
                <w:spacing w:val="6"/>
              </w:rPr>
              <w:t>Подготовка наглядной агитации по гражданской обороне и действиям населения при угрозе и возникновении чрезвычайных ситуаций</w:t>
            </w:r>
          </w:p>
        </w:tc>
        <w:tc>
          <w:tcPr>
            <w:tcW w:w="1559" w:type="dxa"/>
          </w:tcPr>
          <w:p w:rsidR="006A0CD8" w:rsidRPr="00C434C6" w:rsidRDefault="006A0CD8" w:rsidP="006A0CD8">
            <w:pPr>
              <w:jc w:val="center"/>
              <w:rPr>
                <w:color w:val="000000"/>
              </w:rPr>
            </w:pPr>
            <w:r>
              <w:rPr>
                <w:color w:val="000000"/>
              </w:rPr>
              <w:t>октябрь</w:t>
            </w:r>
          </w:p>
        </w:tc>
        <w:tc>
          <w:tcPr>
            <w:tcW w:w="2693" w:type="dxa"/>
          </w:tcPr>
          <w:p w:rsidR="006A0CD8" w:rsidRPr="00C434C6" w:rsidRDefault="006A0CD8" w:rsidP="006A0CD8">
            <w:pPr>
              <w:jc w:val="center"/>
              <w:rPr>
                <w:color w:val="000000"/>
              </w:rPr>
            </w:pPr>
            <w:r>
              <w:rPr>
                <w:color w:val="000000"/>
              </w:rPr>
              <w:t>Уполномоченный по ГО ЧС и ПБ поселения</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r w:rsidR="006A0CD8" w:rsidRPr="00C434C6" w:rsidTr="006A0CD8">
        <w:trPr>
          <w:trHeight w:val="20"/>
        </w:trPr>
        <w:tc>
          <w:tcPr>
            <w:tcW w:w="636" w:type="dxa"/>
          </w:tcPr>
          <w:p w:rsidR="006A0CD8" w:rsidRPr="00C434C6" w:rsidRDefault="006A0CD8" w:rsidP="006A0CD8">
            <w:pPr>
              <w:jc w:val="center"/>
              <w:rPr>
                <w:color w:val="000000"/>
              </w:rPr>
            </w:pPr>
            <w:r>
              <w:rPr>
                <w:color w:val="000000"/>
              </w:rPr>
              <w:t>2.</w:t>
            </w:r>
          </w:p>
        </w:tc>
        <w:tc>
          <w:tcPr>
            <w:tcW w:w="5886" w:type="dxa"/>
          </w:tcPr>
          <w:p w:rsidR="006A0CD8" w:rsidRDefault="006A0CD8" w:rsidP="006A0CD8">
            <w:pPr>
              <w:pStyle w:val="a3"/>
              <w:spacing w:line="216" w:lineRule="auto"/>
              <w:jc w:val="both"/>
              <w:rPr>
                <w:color w:val="000000"/>
                <w:spacing w:val="6"/>
              </w:rPr>
            </w:pPr>
            <w:r>
              <w:rPr>
                <w:color w:val="000000"/>
                <w:spacing w:val="6"/>
              </w:rPr>
              <w:t>Пропаганда знаний ГО через средства массовой информации (официальный сайт администрации Бегуницкого сельского поселения</w:t>
            </w:r>
            <w:proofErr w:type="gramStart"/>
            <w:r>
              <w:rPr>
                <w:color w:val="000000"/>
                <w:spacing w:val="6"/>
              </w:rPr>
              <w:t xml:space="preserve">  )</w:t>
            </w:r>
            <w:proofErr w:type="gramEnd"/>
          </w:p>
        </w:tc>
        <w:tc>
          <w:tcPr>
            <w:tcW w:w="1559" w:type="dxa"/>
          </w:tcPr>
          <w:p w:rsidR="006A0CD8" w:rsidRDefault="006A0CD8" w:rsidP="006A0CD8">
            <w:pPr>
              <w:jc w:val="center"/>
              <w:rPr>
                <w:color w:val="000000"/>
              </w:rPr>
            </w:pPr>
            <w:r>
              <w:rPr>
                <w:color w:val="000000"/>
              </w:rPr>
              <w:t>1 раз в квартал</w:t>
            </w:r>
          </w:p>
        </w:tc>
        <w:tc>
          <w:tcPr>
            <w:tcW w:w="2693" w:type="dxa"/>
          </w:tcPr>
          <w:p w:rsidR="006A0CD8" w:rsidRDefault="006A0CD8" w:rsidP="006A0CD8">
            <w:pPr>
              <w:jc w:val="center"/>
              <w:rPr>
                <w:color w:val="000000"/>
              </w:rPr>
            </w:pPr>
            <w:r>
              <w:rPr>
                <w:color w:val="000000"/>
              </w:rPr>
              <w:t>Уполномоченный по ГО ЧС и ПБ поселения</w:t>
            </w:r>
          </w:p>
        </w:tc>
        <w:tc>
          <w:tcPr>
            <w:tcW w:w="1843" w:type="dxa"/>
          </w:tcPr>
          <w:p w:rsidR="006A0CD8" w:rsidRPr="00C434C6" w:rsidRDefault="006A0CD8" w:rsidP="006A0CD8">
            <w:pPr>
              <w:jc w:val="center"/>
              <w:rPr>
                <w:color w:val="000000"/>
              </w:rPr>
            </w:pPr>
          </w:p>
        </w:tc>
        <w:tc>
          <w:tcPr>
            <w:tcW w:w="1701" w:type="dxa"/>
          </w:tcPr>
          <w:p w:rsidR="006A0CD8" w:rsidRPr="00C434C6" w:rsidRDefault="006A0CD8" w:rsidP="006A0CD8">
            <w:pPr>
              <w:jc w:val="center"/>
              <w:rPr>
                <w:color w:val="000000"/>
              </w:rPr>
            </w:pPr>
          </w:p>
        </w:tc>
        <w:tc>
          <w:tcPr>
            <w:tcW w:w="1537" w:type="dxa"/>
          </w:tcPr>
          <w:p w:rsidR="006A0CD8" w:rsidRDefault="006A0CD8" w:rsidP="006A0CD8">
            <w:pPr>
              <w:jc w:val="center"/>
              <w:rPr>
                <w:color w:val="000000"/>
              </w:rPr>
            </w:pPr>
          </w:p>
          <w:p w:rsidR="006A0CD8" w:rsidRPr="00C434C6" w:rsidRDefault="006A0CD8" w:rsidP="006A0CD8">
            <w:pPr>
              <w:jc w:val="center"/>
              <w:rPr>
                <w:color w:val="000000"/>
              </w:rPr>
            </w:pPr>
          </w:p>
        </w:tc>
      </w:tr>
      <w:tr w:rsidR="006A0CD8" w:rsidRPr="00C434C6" w:rsidTr="006A0CD8">
        <w:trPr>
          <w:trHeight w:val="20"/>
        </w:trPr>
        <w:tc>
          <w:tcPr>
            <w:tcW w:w="15855" w:type="dxa"/>
            <w:gridSpan w:val="7"/>
          </w:tcPr>
          <w:p w:rsidR="006A0CD8" w:rsidRPr="00C434C6" w:rsidRDefault="006A0CD8" w:rsidP="006A0CD8">
            <w:pPr>
              <w:spacing w:before="60" w:after="60"/>
              <w:jc w:val="center"/>
              <w:rPr>
                <w:color w:val="000000"/>
              </w:rPr>
            </w:pPr>
            <w:r w:rsidRPr="00C434C6">
              <w:rPr>
                <w:b/>
                <w:color w:val="000000"/>
              </w:rPr>
              <w:t>в) выставочная деятельность, общественные, культурно-массовые, спортивные и другие мероприятия</w:t>
            </w:r>
          </w:p>
        </w:tc>
      </w:tr>
      <w:tr w:rsidR="006A0CD8" w:rsidRPr="00C434C6" w:rsidTr="006A0CD8">
        <w:trPr>
          <w:trHeight w:val="20"/>
        </w:trPr>
        <w:tc>
          <w:tcPr>
            <w:tcW w:w="636" w:type="dxa"/>
          </w:tcPr>
          <w:p w:rsidR="006A0CD8" w:rsidRPr="00C434C6" w:rsidRDefault="006A0CD8" w:rsidP="006A0CD8">
            <w:pPr>
              <w:jc w:val="center"/>
              <w:rPr>
                <w:color w:val="000000"/>
              </w:rPr>
            </w:pPr>
          </w:p>
        </w:tc>
        <w:tc>
          <w:tcPr>
            <w:tcW w:w="5886" w:type="dxa"/>
          </w:tcPr>
          <w:p w:rsidR="006A0CD8" w:rsidRPr="00C434C6" w:rsidRDefault="006A0CD8" w:rsidP="006A0CD8">
            <w:pPr>
              <w:spacing w:line="228" w:lineRule="auto"/>
              <w:jc w:val="both"/>
              <w:rPr>
                <w:color w:val="000000"/>
                <w:spacing w:val="-4"/>
              </w:rPr>
            </w:pPr>
            <w:r>
              <w:rPr>
                <w:color w:val="000000"/>
                <w:spacing w:val="-4"/>
              </w:rPr>
              <w:t xml:space="preserve">Агитационная работа с населением и детьми, проведение тематических выставки ЧС проще </w:t>
            </w:r>
            <w:proofErr w:type="gramStart"/>
            <w:r>
              <w:rPr>
                <w:color w:val="000000"/>
                <w:spacing w:val="-4"/>
              </w:rPr>
              <w:t>предотвратить</w:t>
            </w:r>
            <w:proofErr w:type="gramEnd"/>
            <w:r>
              <w:rPr>
                <w:color w:val="000000"/>
                <w:spacing w:val="-4"/>
              </w:rPr>
              <w:t xml:space="preserve"> чем допустить </w:t>
            </w:r>
          </w:p>
        </w:tc>
        <w:tc>
          <w:tcPr>
            <w:tcW w:w="1559" w:type="dxa"/>
          </w:tcPr>
          <w:p w:rsidR="006A0CD8" w:rsidRPr="00C434C6" w:rsidRDefault="006A0CD8" w:rsidP="006A0CD8">
            <w:pPr>
              <w:jc w:val="center"/>
              <w:rPr>
                <w:color w:val="000000"/>
              </w:rPr>
            </w:pPr>
            <w:r>
              <w:rPr>
                <w:color w:val="000000"/>
              </w:rPr>
              <w:t xml:space="preserve">Июнъ </w:t>
            </w:r>
          </w:p>
        </w:tc>
        <w:tc>
          <w:tcPr>
            <w:tcW w:w="2693" w:type="dxa"/>
          </w:tcPr>
          <w:p w:rsidR="006A0CD8" w:rsidRPr="00C434C6" w:rsidRDefault="006A0CD8" w:rsidP="006A0CD8">
            <w:pPr>
              <w:spacing w:line="216" w:lineRule="auto"/>
              <w:jc w:val="center"/>
              <w:rPr>
                <w:color w:val="000000"/>
              </w:rPr>
            </w:pPr>
            <w:r>
              <w:rPr>
                <w:color w:val="000000"/>
              </w:rPr>
              <w:t>Уполномоченный по ГО ЧС и ПБ поселения</w:t>
            </w:r>
          </w:p>
        </w:tc>
        <w:tc>
          <w:tcPr>
            <w:tcW w:w="1843" w:type="dxa"/>
          </w:tcPr>
          <w:p w:rsidR="006A0CD8" w:rsidRPr="00C434C6" w:rsidRDefault="006A0CD8" w:rsidP="006A0CD8">
            <w:pPr>
              <w:jc w:val="center"/>
              <w:rPr>
                <w:iCs/>
                <w:color w:val="000000"/>
              </w:rPr>
            </w:pPr>
          </w:p>
        </w:tc>
        <w:tc>
          <w:tcPr>
            <w:tcW w:w="1701" w:type="dxa"/>
          </w:tcPr>
          <w:p w:rsidR="006A0CD8" w:rsidRPr="00C434C6" w:rsidRDefault="006A0CD8" w:rsidP="006A0CD8">
            <w:pPr>
              <w:jc w:val="center"/>
              <w:rPr>
                <w:color w:val="000000"/>
              </w:rPr>
            </w:pPr>
          </w:p>
        </w:tc>
        <w:tc>
          <w:tcPr>
            <w:tcW w:w="1537" w:type="dxa"/>
          </w:tcPr>
          <w:p w:rsidR="006A0CD8" w:rsidRPr="00C434C6" w:rsidRDefault="006A0CD8" w:rsidP="006A0CD8">
            <w:pPr>
              <w:jc w:val="center"/>
              <w:rPr>
                <w:color w:val="000000"/>
              </w:rPr>
            </w:pPr>
          </w:p>
        </w:tc>
      </w:tr>
    </w:tbl>
    <w:p w:rsidR="006A0CD8" w:rsidRPr="00C434C6" w:rsidRDefault="006A0CD8" w:rsidP="006A0CD8">
      <w:pPr>
        <w:tabs>
          <w:tab w:val="left" w:pos="1800"/>
          <w:tab w:val="left" w:pos="11340"/>
        </w:tabs>
        <w:rPr>
          <w:color w:val="000000"/>
          <w:sz w:val="16"/>
          <w:szCs w:val="16"/>
        </w:rPr>
      </w:pPr>
    </w:p>
    <w:p w:rsidR="006A0CD8" w:rsidRDefault="006A0CD8" w:rsidP="006A0CD8">
      <w:pPr>
        <w:jc w:val="center"/>
        <w:rPr>
          <w:color w:val="000000"/>
          <w:sz w:val="28"/>
          <w:szCs w:val="28"/>
        </w:rPr>
      </w:pPr>
    </w:p>
    <w:p w:rsidR="006A0CD8" w:rsidRDefault="006A0CD8" w:rsidP="006A0CD8">
      <w:pPr>
        <w:tabs>
          <w:tab w:val="left" w:pos="9540"/>
        </w:tabs>
        <w:jc w:val="both"/>
        <w:rPr>
          <w:color w:val="000000"/>
          <w:sz w:val="28"/>
          <w:szCs w:val="28"/>
        </w:rPr>
      </w:pPr>
      <w:r>
        <w:rPr>
          <w:color w:val="000000"/>
          <w:sz w:val="28"/>
          <w:szCs w:val="28"/>
        </w:rPr>
        <w:t xml:space="preserve">                                          </w:t>
      </w:r>
    </w:p>
    <w:p w:rsidR="006A0CD8" w:rsidRDefault="006A0CD8" w:rsidP="006A0CD8">
      <w:pPr>
        <w:rPr>
          <w:b/>
          <w:sz w:val="28"/>
          <w:szCs w:val="28"/>
        </w:rPr>
        <w:sectPr w:rsidR="006A0CD8" w:rsidSect="006A0CD8">
          <w:pgSz w:w="16838" w:h="11906" w:orient="landscape"/>
          <w:pgMar w:top="1134" w:right="567" w:bottom="566" w:left="1134" w:header="709" w:footer="709" w:gutter="0"/>
          <w:cols w:space="708"/>
          <w:titlePg/>
          <w:docGrid w:linePitch="360"/>
        </w:sectPr>
      </w:pPr>
    </w:p>
    <w:p w:rsidR="00D54CB6" w:rsidRDefault="00D54CB6" w:rsidP="00D54CB6">
      <w:pPr>
        <w:tabs>
          <w:tab w:val="left" w:pos="8222"/>
        </w:tabs>
        <w:ind w:left="540" w:right="1075" w:hanging="540"/>
        <w:jc w:val="center"/>
        <w:rPr>
          <w:sz w:val="32"/>
          <w:szCs w:val="32"/>
        </w:rPr>
      </w:pPr>
      <w:r>
        <w:rPr>
          <w:sz w:val="32"/>
          <w:szCs w:val="32"/>
        </w:rPr>
        <w:lastRenderedPageBreak/>
        <w:t xml:space="preserve">А д м и н и с т </w:t>
      </w:r>
      <w:proofErr w:type="gramStart"/>
      <w:r>
        <w:rPr>
          <w:sz w:val="32"/>
          <w:szCs w:val="32"/>
        </w:rPr>
        <w:t>р</w:t>
      </w:r>
      <w:proofErr w:type="gramEnd"/>
      <w:r>
        <w:rPr>
          <w:sz w:val="32"/>
          <w:szCs w:val="32"/>
        </w:rPr>
        <w:t xml:space="preserve"> а ц и я</w:t>
      </w:r>
    </w:p>
    <w:p w:rsidR="00D54CB6" w:rsidRDefault="00D54CB6" w:rsidP="00D54CB6">
      <w:pPr>
        <w:tabs>
          <w:tab w:val="left" w:pos="8931"/>
        </w:tabs>
        <w:ind w:right="424"/>
        <w:jc w:val="center"/>
        <w:rPr>
          <w:sz w:val="32"/>
          <w:szCs w:val="32"/>
        </w:rPr>
      </w:pPr>
      <w:r>
        <w:rPr>
          <w:sz w:val="32"/>
          <w:szCs w:val="32"/>
        </w:rPr>
        <w:t>муниципального образования Бегуницкое сельское поселение Волосовского муниципального района</w:t>
      </w:r>
    </w:p>
    <w:p w:rsidR="00D54CB6" w:rsidRDefault="00D54CB6" w:rsidP="00D54CB6">
      <w:pPr>
        <w:tabs>
          <w:tab w:val="left" w:pos="8222"/>
        </w:tabs>
        <w:ind w:left="540" w:right="1075" w:hanging="540"/>
        <w:jc w:val="center"/>
        <w:rPr>
          <w:sz w:val="32"/>
          <w:szCs w:val="32"/>
        </w:rPr>
      </w:pPr>
      <w:r>
        <w:rPr>
          <w:sz w:val="32"/>
          <w:szCs w:val="32"/>
        </w:rPr>
        <w:t xml:space="preserve">Л е н и н г </w:t>
      </w:r>
      <w:proofErr w:type="gramStart"/>
      <w:r>
        <w:rPr>
          <w:sz w:val="32"/>
          <w:szCs w:val="32"/>
        </w:rPr>
        <w:t>р</w:t>
      </w:r>
      <w:proofErr w:type="gramEnd"/>
      <w:r>
        <w:rPr>
          <w:sz w:val="32"/>
          <w:szCs w:val="32"/>
        </w:rPr>
        <w:t xml:space="preserve"> а д с к о й   о б л а с т и</w:t>
      </w:r>
    </w:p>
    <w:p w:rsidR="00D54CB6" w:rsidRDefault="00D54CB6" w:rsidP="00D54CB6">
      <w:pPr>
        <w:ind w:right="1075"/>
        <w:rPr>
          <w:sz w:val="32"/>
          <w:szCs w:val="32"/>
        </w:rPr>
      </w:pPr>
    </w:p>
    <w:p w:rsidR="00D54CB6" w:rsidRPr="004748D1" w:rsidRDefault="00D54CB6" w:rsidP="00D54CB6">
      <w:pPr>
        <w:ind w:left="540" w:right="1075" w:hanging="540"/>
        <w:rPr>
          <w:sz w:val="32"/>
          <w:szCs w:val="32"/>
        </w:rPr>
      </w:pPr>
      <w:r>
        <w:rPr>
          <w:b/>
          <w:sz w:val="32"/>
          <w:szCs w:val="32"/>
        </w:rPr>
        <w:t xml:space="preserve">                                 </w:t>
      </w:r>
      <w:proofErr w:type="gramStart"/>
      <w:r w:rsidRPr="004748D1">
        <w:rPr>
          <w:sz w:val="32"/>
          <w:szCs w:val="32"/>
        </w:rPr>
        <w:t>П</w:t>
      </w:r>
      <w:proofErr w:type="gramEnd"/>
      <w:r w:rsidRPr="004748D1">
        <w:rPr>
          <w:sz w:val="32"/>
          <w:szCs w:val="32"/>
        </w:rPr>
        <w:t xml:space="preserve"> О С Т А Н О В Л Е Н И Е </w:t>
      </w:r>
    </w:p>
    <w:p w:rsidR="00D54CB6" w:rsidRDefault="00D54CB6" w:rsidP="00D54CB6">
      <w:pPr>
        <w:ind w:left="540" w:right="1075" w:hanging="540"/>
        <w:rPr>
          <w:b/>
          <w:sz w:val="28"/>
          <w:szCs w:val="28"/>
        </w:rPr>
      </w:pPr>
    </w:p>
    <w:p w:rsidR="00D54CB6" w:rsidRDefault="00D54CB6" w:rsidP="00D54CB6">
      <w:pPr>
        <w:ind w:left="540" w:right="-31" w:hanging="540"/>
        <w:rPr>
          <w:sz w:val="28"/>
          <w:szCs w:val="28"/>
        </w:rPr>
      </w:pPr>
      <w:r>
        <w:rPr>
          <w:b/>
          <w:sz w:val="28"/>
          <w:szCs w:val="28"/>
        </w:rPr>
        <w:t xml:space="preserve"> </w:t>
      </w:r>
      <w:r>
        <w:rPr>
          <w:sz w:val="28"/>
          <w:szCs w:val="28"/>
        </w:rPr>
        <w:t xml:space="preserve">от 28.03.2019 г.                                                                                          № 70   </w:t>
      </w:r>
    </w:p>
    <w:p w:rsidR="00D54CB6" w:rsidRPr="005B29F2" w:rsidRDefault="00D54CB6" w:rsidP="00D54CB6">
      <w:pPr>
        <w:autoSpaceDE w:val="0"/>
        <w:autoSpaceDN w:val="0"/>
        <w:adjustRightInd w:val="0"/>
        <w:rPr>
          <w:b/>
          <w:bCs/>
        </w:rPr>
      </w:pPr>
    </w:p>
    <w:p w:rsidR="00D54CB6" w:rsidRPr="000A4E64" w:rsidRDefault="00D54CB6" w:rsidP="00D54CB6">
      <w:pPr>
        <w:widowControl w:val="0"/>
        <w:autoSpaceDE w:val="0"/>
        <w:autoSpaceDN w:val="0"/>
        <w:adjustRightInd w:val="0"/>
        <w:jc w:val="both"/>
        <w:rPr>
          <w:bCs/>
        </w:rPr>
      </w:pPr>
      <w:r w:rsidRPr="000A4E64">
        <w:rPr>
          <w:bCs/>
        </w:rPr>
        <w:t xml:space="preserve">Об организации обучения населения муниципального образования </w:t>
      </w:r>
      <w:r>
        <w:rPr>
          <w:bCs/>
        </w:rPr>
        <w:t>Бегуницкое</w:t>
      </w:r>
      <w:r w:rsidRPr="000A4E64">
        <w:rPr>
          <w:bCs/>
        </w:rPr>
        <w:t xml:space="preserve"> сельское поселение муниципального образования </w:t>
      </w:r>
      <w:r>
        <w:rPr>
          <w:bCs/>
        </w:rPr>
        <w:t>Волосовский</w:t>
      </w:r>
      <w:r w:rsidRPr="000A4E64">
        <w:rPr>
          <w:bCs/>
        </w:rPr>
        <w:t xml:space="preserve"> муниципальный район Ленинградской области в сфере гражданской обороны и защиты населения от чрезвычайных ситуаций природного и техногенного характера </w:t>
      </w:r>
    </w:p>
    <w:p w:rsidR="00D54CB6" w:rsidRPr="005B29F2" w:rsidRDefault="00D54CB6" w:rsidP="00D54CB6">
      <w:pPr>
        <w:autoSpaceDE w:val="0"/>
        <w:autoSpaceDN w:val="0"/>
        <w:adjustRightInd w:val="0"/>
        <w:rPr>
          <w:sz w:val="28"/>
          <w:szCs w:val="28"/>
        </w:rPr>
      </w:pPr>
    </w:p>
    <w:p w:rsidR="00D54CB6" w:rsidRPr="000A4E64" w:rsidRDefault="00D54CB6" w:rsidP="00D54CB6">
      <w:pPr>
        <w:widowControl w:val="0"/>
        <w:autoSpaceDE w:val="0"/>
        <w:autoSpaceDN w:val="0"/>
        <w:adjustRightInd w:val="0"/>
        <w:ind w:firstLine="705"/>
        <w:jc w:val="both"/>
        <w:rPr>
          <w:rStyle w:val="afff1"/>
          <w:color w:val="141414"/>
        </w:rPr>
      </w:pPr>
      <w:proofErr w:type="gramStart"/>
      <w:r w:rsidRPr="000A4E64">
        <w:t xml:space="preserve">В соответствии с Федеральным </w:t>
      </w:r>
      <w:hyperlink r:id="rId30" w:history="1">
        <w:r w:rsidRPr="000A4E64">
          <w:t>законом</w:t>
        </w:r>
      </w:hyperlink>
      <w:r w:rsidRPr="000A4E64">
        <w:t xml:space="preserve"> от 21.12.1994 г. № 68-ФЗ "О защите населения и территорий от чрезвычайных ситуаций природного и техногенного характера", постановлениями Правительства Российской Федерации от 2 ноября 2000 года </w:t>
      </w:r>
      <w:hyperlink r:id="rId31" w:history="1">
        <w:r w:rsidRPr="000A4E64">
          <w:t>N 841</w:t>
        </w:r>
      </w:hyperlink>
      <w:r w:rsidRPr="000A4E64">
        <w:t xml:space="preserve"> "Об утверждении Положения об организации обучения населения в области гражданской обороны" и от 4 сентября 2003 года </w:t>
      </w:r>
      <w:hyperlink r:id="rId32" w:history="1">
        <w:r w:rsidRPr="000A4E64">
          <w:t>N 547</w:t>
        </w:r>
      </w:hyperlink>
      <w:r w:rsidRPr="000A4E64">
        <w:t xml:space="preserve"> "О подготовке населения в области защиты от чрезвычайных ситуаций</w:t>
      </w:r>
      <w:proofErr w:type="gramEnd"/>
      <w:r w:rsidRPr="000A4E64">
        <w:t xml:space="preserve"> природного и техногенного характера", </w:t>
      </w:r>
      <w:r w:rsidRPr="000A4E64">
        <w:rPr>
          <w:color w:val="141414"/>
        </w:rPr>
        <w:t xml:space="preserve">администрация муниципального образования Бегуницкое сельское поселение </w:t>
      </w:r>
      <w:r w:rsidRPr="000A4E64">
        <w:rPr>
          <w:rStyle w:val="afff1"/>
          <w:color w:val="141414"/>
        </w:rPr>
        <w:t>ПОСТАНОВЛЯЕТ:</w:t>
      </w:r>
    </w:p>
    <w:p w:rsidR="00D54CB6" w:rsidRPr="000A4E64" w:rsidRDefault="00D54CB6" w:rsidP="00D54CB6">
      <w:pPr>
        <w:widowControl w:val="0"/>
        <w:numPr>
          <w:ilvl w:val="0"/>
          <w:numId w:val="41"/>
        </w:numPr>
        <w:autoSpaceDE w:val="0"/>
        <w:autoSpaceDN w:val="0"/>
        <w:adjustRightInd w:val="0"/>
        <w:ind w:left="0" w:firstLine="705"/>
        <w:jc w:val="both"/>
      </w:pPr>
      <w:r w:rsidRPr="000A4E64">
        <w:t xml:space="preserve">Утвердить </w:t>
      </w:r>
      <w:hyperlink w:anchor="Par38" w:history="1">
        <w:r w:rsidRPr="000A4E64">
          <w:t>Положение</w:t>
        </w:r>
      </w:hyperlink>
      <w:r w:rsidRPr="000A4E64">
        <w:t xml:space="preserve"> об организации обучения населения муниципального образования Бегуницкое сельское поселение муниципального образования Волосовский муниципальный район Ленинградской области в сфере гражданской обороны и защиты от чрезвычайных ситуаций природного и техногенного характера (приложение № 1).</w:t>
      </w:r>
    </w:p>
    <w:p w:rsidR="00D54CB6" w:rsidRPr="000A4E64" w:rsidRDefault="00D54CB6" w:rsidP="00D54CB6">
      <w:pPr>
        <w:ind w:firstLine="705"/>
        <w:jc w:val="both"/>
        <w:rPr>
          <w:bCs/>
        </w:rPr>
      </w:pPr>
      <w:r w:rsidRPr="000A4E64">
        <w:t xml:space="preserve">2. Создать </w:t>
      </w:r>
      <w:r w:rsidRPr="000A4E64">
        <w:rPr>
          <w:bCs/>
        </w:rPr>
        <w:t xml:space="preserve">учебно-консультационный </w:t>
      </w:r>
      <w:r w:rsidRPr="000A4E64">
        <w:t xml:space="preserve"> </w:t>
      </w:r>
      <w:r w:rsidRPr="000A4E64">
        <w:rPr>
          <w:bCs/>
        </w:rPr>
        <w:t>пункт ГОЧС (УКП ГОЧС)  на базе МКУ «</w:t>
      </w:r>
      <w:r w:rsidRPr="000A4E64">
        <w:t>Бегуницкий дом культуры».</w:t>
      </w:r>
    </w:p>
    <w:p w:rsidR="00D54CB6" w:rsidRPr="000A4E64" w:rsidRDefault="00D54CB6" w:rsidP="00D54CB6">
      <w:pPr>
        <w:ind w:firstLine="705"/>
        <w:jc w:val="both"/>
        <w:rPr>
          <w:color w:val="3B2D36"/>
        </w:rPr>
      </w:pPr>
      <w:r w:rsidRPr="000A4E64">
        <w:t xml:space="preserve">3. </w:t>
      </w:r>
      <w:r w:rsidRPr="000A4E64">
        <w:rPr>
          <w:color w:val="3B2D36"/>
        </w:rPr>
        <w:t>Утвердить Положение об учебно-консультационном пункте по гражданской обороне и чрезвычайным ситуациям. (Приложение 2.)</w:t>
      </w:r>
    </w:p>
    <w:p w:rsidR="00D54CB6" w:rsidRPr="000A4E64" w:rsidRDefault="00D54CB6" w:rsidP="00D54CB6">
      <w:pPr>
        <w:ind w:firstLine="705"/>
        <w:jc w:val="both"/>
        <w:rPr>
          <w:color w:val="3B2D36"/>
        </w:rPr>
      </w:pPr>
      <w:r w:rsidRPr="000A4E64">
        <w:rPr>
          <w:color w:val="3B2D36"/>
        </w:rPr>
        <w:t xml:space="preserve">4. считать утратившим силу постановления главы:- от </w:t>
      </w:r>
      <w:r w:rsidRPr="000A4E64">
        <w:t xml:space="preserve">21.03.2012г. №28 «О порядке подготовки </w:t>
      </w:r>
      <w:r w:rsidRPr="000A4E64">
        <w:rPr>
          <w:bCs/>
        </w:rPr>
        <w:t>и обучения населения»</w:t>
      </w:r>
    </w:p>
    <w:p w:rsidR="00D54CB6" w:rsidRDefault="00D54CB6" w:rsidP="00D54CB6">
      <w:pPr>
        <w:jc w:val="both"/>
      </w:pPr>
      <w:r w:rsidRPr="000A4E64">
        <w:rPr>
          <w:bCs/>
        </w:rPr>
        <w:t xml:space="preserve">- </w:t>
      </w:r>
      <w:r w:rsidRPr="000A4E64">
        <w:t xml:space="preserve"> от  16.11.2016 года         № 299 «</w:t>
      </w:r>
      <w:r w:rsidRPr="000A4E64">
        <w:rPr>
          <w:bCs/>
          <w:color w:val="3B2D36"/>
        </w:rPr>
        <w:t xml:space="preserve">О создании учебно-консультационного </w:t>
      </w:r>
      <w:r w:rsidRPr="000A4E64">
        <w:rPr>
          <w:color w:val="3B2D36"/>
        </w:rPr>
        <w:t xml:space="preserve"> </w:t>
      </w:r>
      <w:r w:rsidRPr="000A4E64">
        <w:rPr>
          <w:bCs/>
          <w:color w:val="3B2D36"/>
        </w:rPr>
        <w:t>пункта по гражданской обороне и</w:t>
      </w:r>
      <w:r w:rsidRPr="000A4E64">
        <w:rPr>
          <w:color w:val="3B2D36"/>
        </w:rPr>
        <w:t xml:space="preserve"> </w:t>
      </w:r>
      <w:r w:rsidRPr="000A4E64">
        <w:rPr>
          <w:bCs/>
          <w:color w:val="3B2D36"/>
        </w:rPr>
        <w:t>чрезвычайным ситуациям на территории Бегуницкого сельского поселения</w:t>
      </w:r>
      <w:r w:rsidRPr="000A4E64">
        <w:t>»</w:t>
      </w:r>
      <w:r>
        <w:t>.</w:t>
      </w:r>
    </w:p>
    <w:p w:rsidR="00D54CB6" w:rsidRPr="000A4E64" w:rsidRDefault="00D54CB6" w:rsidP="00D54CB6">
      <w:pPr>
        <w:widowControl w:val="0"/>
        <w:numPr>
          <w:ilvl w:val="0"/>
          <w:numId w:val="42"/>
        </w:numPr>
        <w:autoSpaceDE w:val="0"/>
        <w:autoSpaceDN w:val="0"/>
        <w:adjustRightInd w:val="0"/>
        <w:jc w:val="both"/>
      </w:pPr>
      <w:r w:rsidRPr="000A4E64">
        <w:t xml:space="preserve">Начальнику отдела экономики и финансов - главному бухгалтеру администрации МО Запорожское сельское поселение ежегодно при подготовке проекта бюджета муниципального образования предусматривать средства на финансирование расходов, руководствуясь </w:t>
      </w:r>
      <w:hyperlink w:anchor="Par115" w:history="1">
        <w:r w:rsidRPr="000A4E64">
          <w:t>пунктом 7</w:t>
        </w:r>
      </w:hyperlink>
      <w:r w:rsidRPr="000A4E64">
        <w:t xml:space="preserve"> Положения об организации обучения населения в сфере гражданской обороны и защиты от чрезвычайных ситуаций природного и техногенного характера.</w:t>
      </w:r>
    </w:p>
    <w:p w:rsidR="00D54CB6" w:rsidRPr="000A4E64" w:rsidRDefault="00D54CB6" w:rsidP="00D54CB6">
      <w:pPr>
        <w:jc w:val="both"/>
      </w:pPr>
      <w:r>
        <w:t>6</w:t>
      </w:r>
      <w:r w:rsidRPr="000A4E64">
        <w:t>. Обнародовать настоящее Постановление в установленном порядке и разместить  на официальном сайте Бегуницкого сельского поселения.</w:t>
      </w:r>
    </w:p>
    <w:p w:rsidR="00D54CB6" w:rsidRPr="000A4E64" w:rsidRDefault="00D54CB6" w:rsidP="00D54CB6">
      <w:pPr>
        <w:numPr>
          <w:ilvl w:val="0"/>
          <w:numId w:val="42"/>
        </w:numPr>
        <w:jc w:val="both"/>
      </w:pPr>
      <w:r w:rsidRPr="000A4E64">
        <w:t xml:space="preserve">Контроль за исполнением настоящего постановления возложить на главного </w:t>
      </w:r>
      <w:proofErr w:type="gramStart"/>
      <w:r w:rsidRPr="000A4E64">
        <w:t>специалиста</w:t>
      </w:r>
      <w:proofErr w:type="gramEnd"/>
      <w:r w:rsidRPr="000A4E64">
        <w:t xml:space="preserve"> уполномоченного по вопросам ГО ЧС и ПБ Зайцеву А.В.</w:t>
      </w:r>
    </w:p>
    <w:p w:rsidR="00D54CB6" w:rsidRPr="000A4E64" w:rsidRDefault="00D54CB6" w:rsidP="00D54CB6">
      <w:pPr>
        <w:numPr>
          <w:ilvl w:val="0"/>
          <w:numId w:val="43"/>
        </w:numPr>
        <w:jc w:val="both"/>
      </w:pPr>
      <w:r w:rsidRPr="000A4E64">
        <w:t>Настоящее постановление вступает в силу после его официального опубликования.</w:t>
      </w:r>
    </w:p>
    <w:p w:rsidR="00D54CB6" w:rsidRDefault="00D54CB6" w:rsidP="00D54CB6">
      <w:pPr>
        <w:jc w:val="both"/>
        <w:rPr>
          <w:rFonts w:ascii="Times New Roman CYR" w:hAnsi="Times New Roman CYR" w:cs="Times New Roman CYR"/>
        </w:rPr>
      </w:pPr>
    </w:p>
    <w:p w:rsidR="00D54CB6" w:rsidRDefault="00D54CB6" w:rsidP="00D54CB6">
      <w:pPr>
        <w:jc w:val="both"/>
      </w:pPr>
      <w:r w:rsidRPr="000A4E64">
        <w:lastRenderedPageBreak/>
        <w:t>Глава администрации                                                                     А.И. Минюк</w:t>
      </w:r>
    </w:p>
    <w:p w:rsidR="00E10020" w:rsidRDefault="00E10020">
      <w:r>
        <w:br w:type="page"/>
      </w:r>
    </w:p>
    <w:p w:rsidR="00E10020" w:rsidRPr="00BE2B67" w:rsidRDefault="00E10020" w:rsidP="00D54CB6">
      <w:pPr>
        <w:jc w:val="both"/>
      </w:pPr>
    </w:p>
    <w:p w:rsidR="00D54CB6" w:rsidRPr="00BE2B67" w:rsidRDefault="00D54CB6" w:rsidP="00D54CB6">
      <w:pPr>
        <w:autoSpaceDE w:val="0"/>
        <w:autoSpaceDN w:val="0"/>
        <w:adjustRightInd w:val="0"/>
        <w:jc w:val="right"/>
      </w:pPr>
      <w:r w:rsidRPr="00BE2B67">
        <w:t xml:space="preserve">Приложение </w:t>
      </w:r>
      <w:r>
        <w:t xml:space="preserve">№ </w:t>
      </w:r>
      <w:r w:rsidRPr="00BE2B67">
        <w:t>1</w:t>
      </w:r>
    </w:p>
    <w:p w:rsidR="00D54CB6" w:rsidRPr="00BE2B67" w:rsidRDefault="00D54CB6" w:rsidP="00D54CB6">
      <w:pPr>
        <w:autoSpaceDE w:val="0"/>
        <w:autoSpaceDN w:val="0"/>
        <w:adjustRightInd w:val="0"/>
        <w:jc w:val="right"/>
      </w:pPr>
      <w:r w:rsidRPr="00BE2B67">
        <w:t>к постановлению главы администрации</w:t>
      </w:r>
    </w:p>
    <w:p w:rsidR="00D54CB6" w:rsidRPr="00BE2B67" w:rsidRDefault="00D54CB6" w:rsidP="00D54CB6">
      <w:pPr>
        <w:autoSpaceDE w:val="0"/>
        <w:autoSpaceDN w:val="0"/>
        <w:adjustRightInd w:val="0"/>
        <w:jc w:val="right"/>
      </w:pPr>
      <w:r w:rsidRPr="00BE2B67">
        <w:t>от 28.03.2019 г. № 70</w:t>
      </w:r>
    </w:p>
    <w:p w:rsidR="00D54CB6" w:rsidRPr="005B29F2" w:rsidRDefault="00D54CB6" w:rsidP="00D54CB6">
      <w:pPr>
        <w:autoSpaceDE w:val="0"/>
        <w:autoSpaceDN w:val="0"/>
        <w:adjustRightInd w:val="0"/>
      </w:pPr>
    </w:p>
    <w:p w:rsidR="00D54CB6" w:rsidRPr="00E900CF" w:rsidRDefault="00D54CB6" w:rsidP="00D54CB6">
      <w:pPr>
        <w:widowControl w:val="0"/>
        <w:autoSpaceDE w:val="0"/>
        <w:autoSpaceDN w:val="0"/>
        <w:adjustRightInd w:val="0"/>
        <w:jc w:val="center"/>
        <w:rPr>
          <w:b/>
          <w:bCs/>
        </w:rPr>
      </w:pPr>
      <w:r w:rsidRPr="00E900CF">
        <w:rPr>
          <w:b/>
          <w:bCs/>
        </w:rPr>
        <w:t>ПОЛОЖЕНИЕ</w:t>
      </w:r>
    </w:p>
    <w:p w:rsidR="00D54CB6" w:rsidRPr="00E900CF" w:rsidRDefault="00D54CB6" w:rsidP="00D54CB6">
      <w:pPr>
        <w:widowControl w:val="0"/>
        <w:autoSpaceDE w:val="0"/>
        <w:autoSpaceDN w:val="0"/>
        <w:adjustRightInd w:val="0"/>
        <w:jc w:val="center"/>
        <w:rPr>
          <w:b/>
          <w:bCs/>
        </w:rPr>
      </w:pPr>
      <w:r w:rsidRPr="00E900CF">
        <w:rPr>
          <w:b/>
          <w:bCs/>
        </w:rPr>
        <w:t xml:space="preserve">Об организации обучения населения муниципального образования </w:t>
      </w:r>
      <w:r>
        <w:rPr>
          <w:b/>
          <w:bCs/>
        </w:rPr>
        <w:t xml:space="preserve">Бегуницкое сельское  </w:t>
      </w:r>
      <w:r w:rsidRPr="00E900CF">
        <w:rPr>
          <w:b/>
          <w:bCs/>
        </w:rPr>
        <w:t xml:space="preserve"> поселение </w:t>
      </w:r>
      <w:r>
        <w:rPr>
          <w:b/>
          <w:bCs/>
        </w:rPr>
        <w:t xml:space="preserve">муниципального образования Волосовский </w:t>
      </w:r>
      <w:r w:rsidRPr="00E900CF">
        <w:rPr>
          <w:b/>
          <w:bCs/>
        </w:rPr>
        <w:t>муниципальн</w:t>
      </w:r>
      <w:r>
        <w:rPr>
          <w:b/>
          <w:bCs/>
        </w:rPr>
        <w:t>ый</w:t>
      </w:r>
      <w:r w:rsidRPr="00E900CF">
        <w:rPr>
          <w:b/>
          <w:bCs/>
        </w:rPr>
        <w:t xml:space="preserve"> район Ленинградской области</w:t>
      </w:r>
    </w:p>
    <w:p w:rsidR="00D54CB6" w:rsidRPr="00E900CF" w:rsidRDefault="00D54CB6" w:rsidP="00D54CB6">
      <w:pPr>
        <w:widowControl w:val="0"/>
        <w:autoSpaceDE w:val="0"/>
        <w:autoSpaceDN w:val="0"/>
        <w:adjustRightInd w:val="0"/>
        <w:jc w:val="center"/>
        <w:rPr>
          <w:b/>
          <w:bCs/>
        </w:rPr>
      </w:pPr>
      <w:r w:rsidRPr="00E900CF">
        <w:rPr>
          <w:b/>
          <w:bCs/>
        </w:rPr>
        <w:t xml:space="preserve">   в сфере гражданской обороны и защиты от чрезвычайных ситуаций </w:t>
      </w:r>
    </w:p>
    <w:p w:rsidR="00D54CB6" w:rsidRPr="00E900CF" w:rsidRDefault="00D54CB6" w:rsidP="00D54CB6">
      <w:pPr>
        <w:widowControl w:val="0"/>
        <w:autoSpaceDE w:val="0"/>
        <w:autoSpaceDN w:val="0"/>
        <w:adjustRightInd w:val="0"/>
        <w:jc w:val="center"/>
        <w:rPr>
          <w:b/>
          <w:bCs/>
        </w:rPr>
      </w:pPr>
      <w:r w:rsidRPr="00E900CF">
        <w:rPr>
          <w:b/>
          <w:bCs/>
        </w:rPr>
        <w:t>природного и техногенного характера</w:t>
      </w:r>
    </w:p>
    <w:p w:rsidR="00D54CB6" w:rsidRPr="00E900CF" w:rsidRDefault="00D54CB6" w:rsidP="00D54CB6">
      <w:pPr>
        <w:widowControl w:val="0"/>
        <w:autoSpaceDE w:val="0"/>
        <w:autoSpaceDN w:val="0"/>
        <w:adjustRightInd w:val="0"/>
      </w:pPr>
    </w:p>
    <w:p w:rsidR="00D54CB6" w:rsidRPr="00BE2B67" w:rsidRDefault="00D54CB6" w:rsidP="00D54CB6">
      <w:pPr>
        <w:widowControl w:val="0"/>
        <w:autoSpaceDE w:val="0"/>
        <w:autoSpaceDN w:val="0"/>
        <w:adjustRightInd w:val="0"/>
        <w:ind w:firstLine="540"/>
        <w:jc w:val="both"/>
      </w:pPr>
      <w:r w:rsidRPr="00BE2B67">
        <w:t xml:space="preserve">1. </w:t>
      </w:r>
      <w:proofErr w:type="gramStart"/>
      <w:r w:rsidRPr="00BE2B67">
        <w:t xml:space="preserve">Настоящее Положение, разработанное в соответствии с федеральными законами </w:t>
      </w:r>
      <w:hyperlink r:id="rId33" w:history="1">
        <w:r w:rsidRPr="00BE2B67">
          <w:t>"О гражданской обороне"</w:t>
        </w:r>
      </w:hyperlink>
      <w:r w:rsidRPr="00BE2B67">
        <w:t xml:space="preserve"> и "</w:t>
      </w:r>
      <w:hyperlink r:id="rId34" w:history="1">
        <w:r w:rsidRPr="00BE2B67">
          <w:t>О защите</w:t>
        </w:r>
      </w:hyperlink>
      <w:r w:rsidRPr="00BE2B67">
        <w:t xml:space="preserve"> населения и территорий от чрезвычайных ситуаций природного и техногенного характера", во исполнение постановлений Правительства Российской Федерации от 2 ноября 2000 года </w:t>
      </w:r>
      <w:hyperlink r:id="rId35" w:history="1">
        <w:r w:rsidRPr="00BE2B67">
          <w:t>N 841</w:t>
        </w:r>
      </w:hyperlink>
      <w:r w:rsidRPr="00BE2B67">
        <w:t xml:space="preserve"> "Об утверждении Положения об организации обучения населения в области гражданской обороны" и от 4 сентября 2003 года </w:t>
      </w:r>
      <w:hyperlink r:id="rId36" w:history="1">
        <w:r w:rsidRPr="00BE2B67">
          <w:t>N 547</w:t>
        </w:r>
      </w:hyperlink>
      <w:r w:rsidRPr="00BE2B67">
        <w:t xml:space="preserve"> "О подготовке населения в</w:t>
      </w:r>
      <w:proofErr w:type="gramEnd"/>
      <w:r w:rsidRPr="00BE2B67">
        <w:t xml:space="preserve"> области защиты от чрезвычайных ситуаций природного и техногенного характера", определяет основные задачи обучения населения МО  </w:t>
      </w:r>
      <w:r>
        <w:t xml:space="preserve">Бегуницкое </w:t>
      </w:r>
      <w:r w:rsidRPr="00BE2B67">
        <w:t xml:space="preserve">сельское поселение в сфере гражданской обороны, защиты от чрезвычайных ситуаций природного и техногенного характера, соответствующие функции органов исполнительной власти МО </w:t>
      </w:r>
      <w:r>
        <w:t>Бегуницкое</w:t>
      </w:r>
      <w:r w:rsidRPr="00BE2B67">
        <w:t xml:space="preserve"> сельское поселение, органов местного самоуправления и организаций, а также формы обучения.</w:t>
      </w:r>
    </w:p>
    <w:p w:rsidR="00D54CB6" w:rsidRPr="00BE2B67" w:rsidRDefault="00D54CB6" w:rsidP="00D54CB6">
      <w:pPr>
        <w:widowControl w:val="0"/>
        <w:autoSpaceDE w:val="0"/>
        <w:autoSpaceDN w:val="0"/>
        <w:adjustRightInd w:val="0"/>
        <w:ind w:firstLine="540"/>
        <w:jc w:val="both"/>
      </w:pPr>
      <w:r w:rsidRPr="00BE2B67">
        <w:t xml:space="preserve"> Основными задачами обучения населения МО </w:t>
      </w:r>
      <w:r>
        <w:t>Бегуницкое</w:t>
      </w:r>
      <w:r w:rsidRPr="00BE2B67">
        <w:t xml:space="preserve"> сельское поселение в сфере гражданской обороны и защиты от чрезвычайных ситуаций являются:</w:t>
      </w:r>
    </w:p>
    <w:p w:rsidR="00D54CB6" w:rsidRPr="00BE2B67" w:rsidRDefault="00D54CB6" w:rsidP="00D54CB6">
      <w:pPr>
        <w:widowControl w:val="0"/>
        <w:autoSpaceDE w:val="0"/>
        <w:autoSpaceDN w:val="0"/>
        <w:adjustRightInd w:val="0"/>
        <w:ind w:firstLine="540"/>
        <w:jc w:val="both"/>
      </w:pPr>
      <w:r w:rsidRPr="00BE2B67">
        <w:t>а) изучение способов защиты от опасностей, возникающих при ведении военных действий или вследствие этих действий, при возникновении чрезвычайных ситуаций природного и техногенного характера,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w:t>
      </w:r>
    </w:p>
    <w:p w:rsidR="00D54CB6" w:rsidRPr="00BE2B67" w:rsidRDefault="00D54CB6" w:rsidP="00D54CB6">
      <w:pPr>
        <w:widowControl w:val="0"/>
        <w:autoSpaceDE w:val="0"/>
        <w:autoSpaceDN w:val="0"/>
        <w:adjustRightInd w:val="0"/>
        <w:ind w:firstLine="540"/>
        <w:jc w:val="both"/>
      </w:pPr>
      <w:r w:rsidRPr="00BE2B67">
        <w:t>б) совершенствование навыков по организации и проведению мероприятий по гражданской обороне;</w:t>
      </w:r>
    </w:p>
    <w:p w:rsidR="00D54CB6" w:rsidRPr="00BE2B67" w:rsidRDefault="00D54CB6" w:rsidP="00D54CB6">
      <w:pPr>
        <w:widowControl w:val="0"/>
        <w:autoSpaceDE w:val="0"/>
        <w:autoSpaceDN w:val="0"/>
        <w:adjustRightInd w:val="0"/>
        <w:ind w:firstLine="540"/>
        <w:jc w:val="both"/>
      </w:pPr>
      <w:r w:rsidRPr="00BE2B67">
        <w:t>в) выработка умений и навыков для проведения аварийно-спасательных и других неотложных работ;</w:t>
      </w:r>
    </w:p>
    <w:p w:rsidR="00D54CB6" w:rsidRPr="00BE2B67" w:rsidRDefault="00D54CB6" w:rsidP="00D54CB6">
      <w:pPr>
        <w:widowControl w:val="0"/>
        <w:autoSpaceDE w:val="0"/>
        <w:autoSpaceDN w:val="0"/>
        <w:adjustRightInd w:val="0"/>
        <w:ind w:firstLine="540"/>
        <w:jc w:val="both"/>
      </w:pPr>
      <w:r w:rsidRPr="00BE2B67">
        <w:t>г) овладение личным составом нештатных аварийно-спасательных формирований и спасательных служб (далее - формирования и службы)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w:t>
      </w:r>
    </w:p>
    <w:p w:rsidR="00D54CB6" w:rsidRPr="00BE2B67" w:rsidRDefault="00D54CB6" w:rsidP="00D54CB6">
      <w:pPr>
        <w:widowControl w:val="0"/>
        <w:autoSpaceDE w:val="0"/>
        <w:autoSpaceDN w:val="0"/>
        <w:adjustRightInd w:val="0"/>
        <w:ind w:firstLine="540"/>
        <w:jc w:val="both"/>
      </w:pPr>
      <w:r w:rsidRPr="00BE2B67">
        <w:t>3. Лица, подлежащие обучению, подразделяются на следующие группы:</w:t>
      </w:r>
    </w:p>
    <w:p w:rsidR="00D54CB6" w:rsidRPr="00BE2B67" w:rsidRDefault="00D54CB6" w:rsidP="00D54CB6">
      <w:pPr>
        <w:widowControl w:val="0"/>
        <w:autoSpaceDE w:val="0"/>
        <w:autoSpaceDN w:val="0"/>
        <w:adjustRightInd w:val="0"/>
        <w:ind w:firstLine="540"/>
        <w:jc w:val="both"/>
      </w:pPr>
      <w:r w:rsidRPr="00BE2B67">
        <w:t>а) руководители органов местного самоуправления, являющиеся по должности руководителями гражданской обороны;</w:t>
      </w:r>
    </w:p>
    <w:p w:rsidR="00D54CB6" w:rsidRPr="00BE2B67" w:rsidRDefault="00D54CB6" w:rsidP="00D54CB6">
      <w:pPr>
        <w:widowControl w:val="0"/>
        <w:autoSpaceDE w:val="0"/>
        <w:autoSpaceDN w:val="0"/>
        <w:adjustRightInd w:val="0"/>
        <w:ind w:firstLine="540"/>
        <w:jc w:val="both"/>
      </w:pPr>
      <w:r w:rsidRPr="00BE2B67">
        <w:t>б) должностные лица гражданской обороны, руководители и работники органов, осуществляющих управление гражданской обороной (далее - должностные лица и работники гражданской обороны), а также руководители гражданской обороны организаций, преподаватели курса "Основы безопасности жизнедеятельности" и дисциплины "Безопасность жизнедеятельности";</w:t>
      </w:r>
    </w:p>
    <w:p w:rsidR="00D54CB6" w:rsidRPr="00BE2B67" w:rsidRDefault="00D54CB6" w:rsidP="00D54CB6">
      <w:pPr>
        <w:widowControl w:val="0"/>
        <w:autoSpaceDE w:val="0"/>
        <w:autoSpaceDN w:val="0"/>
        <w:adjustRightInd w:val="0"/>
        <w:ind w:firstLine="540"/>
        <w:jc w:val="both"/>
      </w:pPr>
      <w:r w:rsidRPr="00BE2B67">
        <w:t>в) личный состав формирований и служб;</w:t>
      </w:r>
    </w:p>
    <w:p w:rsidR="00D54CB6" w:rsidRPr="00BE2B67" w:rsidRDefault="00D54CB6" w:rsidP="00D54CB6">
      <w:pPr>
        <w:widowControl w:val="0"/>
        <w:autoSpaceDE w:val="0"/>
        <w:autoSpaceDN w:val="0"/>
        <w:adjustRightInd w:val="0"/>
        <w:ind w:firstLine="540"/>
        <w:jc w:val="both"/>
      </w:pPr>
      <w:r w:rsidRPr="00BE2B67">
        <w:t>г) работающее население;</w:t>
      </w:r>
    </w:p>
    <w:p w:rsidR="00D54CB6" w:rsidRPr="00BE2B67" w:rsidRDefault="00D54CB6" w:rsidP="00D54CB6">
      <w:pPr>
        <w:widowControl w:val="0"/>
        <w:autoSpaceDE w:val="0"/>
        <w:autoSpaceDN w:val="0"/>
        <w:adjustRightInd w:val="0"/>
        <w:ind w:firstLine="540"/>
        <w:jc w:val="both"/>
      </w:pPr>
      <w:proofErr w:type="gramStart"/>
      <w:r w:rsidRPr="00BE2B67">
        <w:t xml:space="preserve">д) обучающиеся образовательных учреждений, за исключением дошкольных образовательных учреждений и образовательных учреждений дополнительного </w:t>
      </w:r>
      <w:r w:rsidRPr="00BE2B67">
        <w:lastRenderedPageBreak/>
        <w:t>образования детей (далее - обучающиеся);</w:t>
      </w:r>
      <w:proofErr w:type="gramEnd"/>
    </w:p>
    <w:p w:rsidR="00D54CB6" w:rsidRPr="00BE2B67" w:rsidRDefault="00D54CB6" w:rsidP="00D54CB6">
      <w:pPr>
        <w:widowControl w:val="0"/>
        <w:autoSpaceDE w:val="0"/>
        <w:autoSpaceDN w:val="0"/>
        <w:adjustRightInd w:val="0"/>
        <w:ind w:firstLine="540"/>
        <w:jc w:val="both"/>
      </w:pPr>
      <w:r w:rsidRPr="00BE2B67">
        <w:t>е) неработающее население.</w:t>
      </w:r>
    </w:p>
    <w:p w:rsidR="00D54CB6" w:rsidRPr="00BE2B67" w:rsidRDefault="00D54CB6" w:rsidP="00D54CB6">
      <w:pPr>
        <w:widowControl w:val="0"/>
        <w:autoSpaceDE w:val="0"/>
        <w:autoSpaceDN w:val="0"/>
        <w:adjustRightInd w:val="0"/>
        <w:ind w:firstLine="540"/>
        <w:jc w:val="both"/>
      </w:pPr>
      <w:r w:rsidRPr="00BE2B67">
        <w:t xml:space="preserve">4. Обучение населения в сфере гражданской обороны и защиты от чрезвычайных ситуаций осуществляется в рамках единой системы подготовки населения в сфере гражданской обороны и защиты от чрезвычайных ситуаций природного и техногенного характера с использованием </w:t>
      </w:r>
      <w:hyperlink w:anchor="Par132" w:history="1">
        <w:r w:rsidRPr="00BE2B67">
          <w:t>форм</w:t>
        </w:r>
      </w:hyperlink>
      <w:r w:rsidRPr="00BE2B67">
        <w:t xml:space="preserve"> согласно приложению к настоящему Положению. </w:t>
      </w:r>
      <w:proofErr w:type="gramStart"/>
      <w:r w:rsidRPr="00BE2B67">
        <w:t>Обучение является обязательным и проводится в образовательных учреждениях Министерства Российской Федерации по делам гражданской обороны, чрезвычайным ситуациям и ликвидации последствий стихийных бедствий, в образовательных учреждениях дополнительного профессионального образования федеральных органов исполнительной власти и организаций, в учебно-методическом центре по гражданской обороне и чрезвычайным ситуациям Ленинградской области, на курсах гражданской обороны муниципальных образований Ленинградской области (далее - курсы гражданской обороны), в иных образовательных</w:t>
      </w:r>
      <w:proofErr w:type="gramEnd"/>
      <w:r w:rsidRPr="00BE2B67">
        <w:t xml:space="preserve"> </w:t>
      </w:r>
      <w:proofErr w:type="gramStart"/>
      <w:r w:rsidRPr="00BE2B67">
        <w:t>учреждениях</w:t>
      </w:r>
      <w:proofErr w:type="gramEnd"/>
      <w:r w:rsidRPr="00BE2B67">
        <w:t xml:space="preserve"> дополнительного профессионального образования, по месту работы, учебы и в учебно-консультационных пунктах по месту жительства граждан.</w:t>
      </w:r>
    </w:p>
    <w:p w:rsidR="00D54CB6" w:rsidRPr="00BE2B67" w:rsidRDefault="00D54CB6" w:rsidP="00D54CB6">
      <w:pPr>
        <w:widowControl w:val="0"/>
        <w:autoSpaceDE w:val="0"/>
        <w:autoSpaceDN w:val="0"/>
        <w:adjustRightInd w:val="0"/>
        <w:ind w:firstLine="540"/>
        <w:jc w:val="both"/>
      </w:pPr>
      <w:r w:rsidRPr="00BE2B67">
        <w:t>Повышение квалификации руководителей гражданской обороны организаций, должностных лиц и работников гражданской обороны, а также преподавателей курса "Основы безопасности жизнедеятельности" и дисциплины "Безопасность жизнедеятельности" учреждений общего и профессионального образования проводится не реже одного раза в пять лет. Для указанной категории лиц, впервые назначенных на должность, связанную с выполнением обязанностей по гражданской обороне, переподготовка или повышение квалификации в сфере гражданской обороны и защиты от чрезвычайных ситуаций в течение первого года работы является обязательной.</w:t>
      </w:r>
    </w:p>
    <w:p w:rsidR="00D54CB6" w:rsidRPr="00BE2B67" w:rsidRDefault="00D54CB6" w:rsidP="00D54CB6">
      <w:pPr>
        <w:widowControl w:val="0"/>
        <w:autoSpaceDE w:val="0"/>
        <w:autoSpaceDN w:val="0"/>
        <w:adjustRightInd w:val="0"/>
        <w:ind w:firstLine="540"/>
        <w:jc w:val="both"/>
      </w:pPr>
      <w:proofErr w:type="gramStart"/>
      <w:r w:rsidRPr="00BE2B67">
        <w:t>Обучение населения в сфере гражданской обороны в образовательных учреждениях Министерства Российской Федерации по делам гражданской обороны, чрезвычайным ситуациям и ликвидации последствий стихийных бедствий, в образовательных учреждениях по гражданской обороне и чрезвычайным ситуациям Ленинградской области, на курсах гражданской обороны или в иных образовательных учреждениях дополнительного образования Ленинградской области, в организациях и по месту работы граждан осуществляется по программам, разрабатываемым образовательными учреждениями</w:t>
      </w:r>
      <w:proofErr w:type="gramEnd"/>
      <w:r w:rsidRPr="00BE2B67">
        <w:t xml:space="preserve"> и организациями на основе примерных программ, утвержденных соответственно МЧС России, Правительством Ленинградской области или органом местного самоуправления Ленинградской области.</w:t>
      </w:r>
    </w:p>
    <w:p w:rsidR="00D54CB6" w:rsidRPr="00BE2B67" w:rsidRDefault="00D54CB6" w:rsidP="00D54CB6">
      <w:pPr>
        <w:widowControl w:val="0"/>
        <w:autoSpaceDE w:val="0"/>
        <w:autoSpaceDN w:val="0"/>
        <w:adjustRightInd w:val="0"/>
        <w:ind w:firstLine="540"/>
        <w:jc w:val="both"/>
      </w:pPr>
      <w:proofErr w:type="gramStart"/>
      <w:r w:rsidRPr="00BE2B67">
        <w:t>Программы обучения в сфере гражданской обороны и защиты от чрезвычайных ситуаций соответствующих групп населения в образовательных учреждениях и образовательных учреждениях профессионального образования разрабатываются и утверждаются образовательными учреждениями и образовательными учреждениями профессионального образования с учетом требований государственных образовательных стандартов, а в образовательных учреждениях дополнительного профессионального образования федеральных органов исполнительной власти и организаций - этими образовательными учреждениями с учетом требований примерных программ по</w:t>
      </w:r>
      <w:proofErr w:type="gramEnd"/>
      <w:r w:rsidRPr="00BE2B67">
        <w:t xml:space="preserve"> согласованию с МЧС России.</w:t>
      </w:r>
    </w:p>
    <w:p w:rsidR="00D54CB6" w:rsidRPr="00BE2B67" w:rsidRDefault="00D54CB6" w:rsidP="00D54CB6">
      <w:pPr>
        <w:widowControl w:val="0"/>
        <w:autoSpaceDE w:val="0"/>
        <w:autoSpaceDN w:val="0"/>
        <w:adjustRightInd w:val="0"/>
        <w:ind w:firstLine="540"/>
        <w:jc w:val="both"/>
      </w:pPr>
      <w:r w:rsidRPr="00BE2B67">
        <w:t>5. В целях проверки подготовленности населения в сфере гражданской обороны, защиты от чрезвычайных ситуаций регулярно проводятся командно-штабные, тактико-специальные, комплексные учения и тренировки.</w:t>
      </w:r>
    </w:p>
    <w:p w:rsidR="00D54CB6" w:rsidRPr="00BE2B67" w:rsidRDefault="00D54CB6" w:rsidP="00D54CB6">
      <w:pPr>
        <w:widowControl w:val="0"/>
        <w:autoSpaceDE w:val="0"/>
        <w:autoSpaceDN w:val="0"/>
        <w:adjustRightInd w:val="0"/>
        <w:ind w:firstLine="540"/>
        <w:jc w:val="both"/>
      </w:pPr>
      <w:r w:rsidRPr="00BE2B67">
        <w:t>Командно-штабные учения продолжительностью до трех суток проводятся в органах местного самоуправления - один раз в три года. Командно-штабные учения или штабные тренировки на предприятиях, в учреждениях и организациях проводятся один раз в год продолжительностью до одних суток.</w:t>
      </w:r>
    </w:p>
    <w:p w:rsidR="00D54CB6" w:rsidRPr="00BE2B67" w:rsidRDefault="00D54CB6" w:rsidP="00D54CB6">
      <w:pPr>
        <w:widowControl w:val="0"/>
        <w:autoSpaceDE w:val="0"/>
        <w:autoSpaceDN w:val="0"/>
        <w:adjustRightInd w:val="0"/>
        <w:ind w:firstLine="540"/>
        <w:jc w:val="both"/>
      </w:pPr>
      <w:proofErr w:type="gramStart"/>
      <w:r w:rsidRPr="00BE2B67">
        <w:t xml:space="preserve">При проведении командно-штабных учений в органах местного самоуправления </w:t>
      </w:r>
      <w:r w:rsidRPr="00BE2B67">
        <w:lastRenderedPageBreak/>
        <w:t>могут в установленном порядке привлекаться оперативные группы военных округов, гарнизонов, соединений и воинских частей Вооруженных Сил Российской Федерации, внутренних войск и органов Министерства внутренних дел Российской Федерации, а также по согласованию с органами исполнительной власти Ленинградской области и органами местного самоуправления - силы единой государственной системы предупреждения и ликвидации чрезвычайных ситуаций.</w:t>
      </w:r>
      <w:proofErr w:type="gramEnd"/>
    </w:p>
    <w:p w:rsidR="00D54CB6" w:rsidRPr="00BE2B67" w:rsidRDefault="00D54CB6" w:rsidP="00D54CB6">
      <w:pPr>
        <w:widowControl w:val="0"/>
        <w:autoSpaceDE w:val="0"/>
        <w:autoSpaceDN w:val="0"/>
        <w:adjustRightInd w:val="0"/>
        <w:ind w:firstLine="540"/>
        <w:jc w:val="both"/>
      </w:pPr>
      <w:r w:rsidRPr="00BE2B67">
        <w:t>Тактико-специальные учения продолжительностью до восьми часов проводятся с гражданскими организациями гражданской обороны (формированиями) предприятий, учреждений и организаций один раз в три года, с формированиями повышенной готовности - один раз в год.</w:t>
      </w:r>
    </w:p>
    <w:p w:rsidR="00D54CB6" w:rsidRPr="00BE2B67" w:rsidRDefault="00D54CB6" w:rsidP="00D54CB6">
      <w:pPr>
        <w:widowControl w:val="0"/>
        <w:autoSpaceDE w:val="0"/>
        <w:autoSpaceDN w:val="0"/>
        <w:adjustRightInd w:val="0"/>
        <w:ind w:firstLine="540"/>
        <w:jc w:val="both"/>
      </w:pPr>
      <w:r w:rsidRPr="00BE2B67">
        <w:t>Комплексные учения продолжительностью до двух суток проводятся один раз в три года в органах местного самоуправления, на предприятиях, в учреждениях и организациях, имеющих численность работников более 300 человек, и в лечебно-профилактических учреждениях, имеющих более 600 коек. В других учреждениях один раз в три года проводятся тренировки продолжительностью до восьми часов.</w:t>
      </w:r>
    </w:p>
    <w:p w:rsidR="00D54CB6" w:rsidRPr="00BE2B67" w:rsidRDefault="00D54CB6" w:rsidP="00D54CB6">
      <w:pPr>
        <w:widowControl w:val="0"/>
        <w:autoSpaceDE w:val="0"/>
        <w:autoSpaceDN w:val="0"/>
        <w:adjustRightInd w:val="0"/>
        <w:ind w:firstLine="540"/>
        <w:jc w:val="both"/>
      </w:pPr>
      <w:r w:rsidRPr="00BE2B67">
        <w:t>Тренировки с учащимися общеобразовательных учреждений и учреждений начального, среднего и высшего профессионального образования проводятся ежегодно.</w:t>
      </w:r>
    </w:p>
    <w:p w:rsidR="00D54CB6" w:rsidRPr="00BE2B67" w:rsidRDefault="00D54CB6" w:rsidP="00D54CB6">
      <w:pPr>
        <w:widowControl w:val="0"/>
        <w:autoSpaceDE w:val="0"/>
        <w:autoSpaceDN w:val="0"/>
        <w:adjustRightInd w:val="0"/>
        <w:ind w:firstLine="540"/>
        <w:jc w:val="both"/>
      </w:pPr>
      <w:r w:rsidRPr="00BE2B67">
        <w:t>6. В целях организации и осуществления обучения населения в сфере гражданской обороны, защиты населения и территорий от чрезвычайных ситуаций природного и техногенного характера:</w:t>
      </w:r>
    </w:p>
    <w:p w:rsidR="00D54CB6" w:rsidRPr="00BE2B67" w:rsidRDefault="00D54CB6" w:rsidP="00D54CB6">
      <w:pPr>
        <w:widowControl w:val="0"/>
        <w:autoSpaceDE w:val="0"/>
        <w:autoSpaceDN w:val="0"/>
        <w:adjustRightInd w:val="0"/>
        <w:ind w:firstLine="540"/>
        <w:jc w:val="both"/>
      </w:pPr>
      <w:r w:rsidRPr="00BE2B67">
        <w:t xml:space="preserve">а) администрация МО </w:t>
      </w:r>
      <w:r>
        <w:t>Бегуницкое</w:t>
      </w:r>
      <w:r w:rsidRPr="00BE2B67">
        <w:t xml:space="preserve"> сельское поселение в пределах территории муниципального образования:</w:t>
      </w:r>
    </w:p>
    <w:p w:rsidR="00D54CB6" w:rsidRPr="00BE2B67" w:rsidRDefault="00D54CB6" w:rsidP="00D54CB6">
      <w:pPr>
        <w:widowControl w:val="0"/>
        <w:autoSpaceDE w:val="0"/>
        <w:autoSpaceDN w:val="0"/>
        <w:adjustRightInd w:val="0"/>
        <w:ind w:firstLine="540"/>
        <w:jc w:val="both"/>
      </w:pPr>
      <w:r w:rsidRPr="00BE2B67">
        <w:t>разрабатывают с учетом особенностей муниципального образования и на основе примерных программ, утвержденных Правительством Ленинградской области, примерные программы обучения работающего населения, должностных лиц и работников гражданской обороны, личного состава нештатных аварийно-спасательных формирований и служб муниципальных образований;</w:t>
      </w:r>
    </w:p>
    <w:p w:rsidR="00D54CB6" w:rsidRPr="00BE2B67" w:rsidRDefault="00D54CB6" w:rsidP="00D54CB6">
      <w:pPr>
        <w:widowControl w:val="0"/>
        <w:autoSpaceDE w:val="0"/>
        <w:autoSpaceDN w:val="0"/>
        <w:adjustRightInd w:val="0"/>
        <w:ind w:firstLine="540"/>
        <w:jc w:val="both"/>
      </w:pPr>
      <w:r w:rsidRPr="00BE2B67">
        <w:t>организуют и осуществляют обучение населения муниципального образования способам защиты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D54CB6" w:rsidRPr="00BE2B67" w:rsidRDefault="00D54CB6" w:rsidP="00D54CB6">
      <w:pPr>
        <w:widowControl w:val="0"/>
        <w:autoSpaceDE w:val="0"/>
        <w:autoSpaceDN w:val="0"/>
        <w:adjustRightInd w:val="0"/>
        <w:ind w:firstLine="540"/>
        <w:jc w:val="both"/>
      </w:pPr>
      <w:r w:rsidRPr="00BE2B67">
        <w:t>осуществляют обучение личного состава нештатных аварийно-спасательных формирований и служб муниципального образования;</w:t>
      </w:r>
    </w:p>
    <w:p w:rsidR="00D54CB6" w:rsidRPr="00BE2B67" w:rsidRDefault="00D54CB6" w:rsidP="00D54CB6">
      <w:pPr>
        <w:widowControl w:val="0"/>
        <w:autoSpaceDE w:val="0"/>
        <w:autoSpaceDN w:val="0"/>
        <w:adjustRightInd w:val="0"/>
        <w:ind w:firstLine="540"/>
        <w:jc w:val="both"/>
      </w:pPr>
      <w:r w:rsidRPr="00BE2B67">
        <w:t xml:space="preserve">проводят учения и тренировки по гражданской обороне и защите от чрезвычайных ситуаций природного и техногенного характера, осуществляют организационно-методическое руководство и </w:t>
      </w:r>
      <w:proofErr w:type="gramStart"/>
      <w:r w:rsidRPr="00BE2B67">
        <w:t>контроль за</w:t>
      </w:r>
      <w:proofErr w:type="gramEnd"/>
      <w:r w:rsidRPr="00BE2B67">
        <w:t xml:space="preserve"> обучением работников, личного состава нештатных аварийно-спасательных формирований и служб организаций, находящихся на территории муниципального образования;</w:t>
      </w:r>
    </w:p>
    <w:p w:rsidR="00D54CB6" w:rsidRPr="00BE2B67" w:rsidRDefault="00D54CB6" w:rsidP="00D54CB6">
      <w:pPr>
        <w:widowControl w:val="0"/>
        <w:autoSpaceDE w:val="0"/>
        <w:autoSpaceDN w:val="0"/>
        <w:adjustRightInd w:val="0"/>
        <w:ind w:firstLine="540"/>
        <w:jc w:val="both"/>
      </w:pPr>
      <w:r w:rsidRPr="00BE2B67">
        <w:t>создают, оснащают курсы гражданской обороны и учебно-консультационные пункты по гражданской обороне и защите населения, организуют их деятельность или обеспечивают повышение квалификации должностных лиц и работников гражданской обороны муниципального образования в образовательных учреждениях дополнительного профессионального образования, имеющих соответствующую лицензию;</w:t>
      </w:r>
    </w:p>
    <w:p w:rsidR="00D54CB6" w:rsidRPr="00BE2B67" w:rsidRDefault="00D54CB6" w:rsidP="00D54CB6">
      <w:pPr>
        <w:widowControl w:val="0"/>
        <w:autoSpaceDE w:val="0"/>
        <w:autoSpaceDN w:val="0"/>
        <w:adjustRightInd w:val="0"/>
        <w:ind w:firstLine="540"/>
        <w:jc w:val="both"/>
      </w:pPr>
      <w:r w:rsidRPr="00BE2B67">
        <w:t>г) организации:</w:t>
      </w:r>
    </w:p>
    <w:p w:rsidR="00D54CB6" w:rsidRPr="00BE2B67" w:rsidRDefault="00D54CB6" w:rsidP="00D54CB6">
      <w:pPr>
        <w:widowControl w:val="0"/>
        <w:autoSpaceDE w:val="0"/>
        <w:autoSpaceDN w:val="0"/>
        <w:adjustRightInd w:val="0"/>
        <w:ind w:firstLine="540"/>
        <w:jc w:val="both"/>
      </w:pPr>
      <w:proofErr w:type="gramStart"/>
      <w:r w:rsidRPr="00BE2B67">
        <w:t xml:space="preserve">разрабатывают с учетом особенностей деятельности организации и на основе примерных программ, утвержденных соответственно МЧС России, Правительством Ленинградской области или органами местного самоуправления, рабочие программы обучения личного состава нештатных аварийно-спасательных формирований и служб организации, а также рабочие программы обучения работников организации в сфере гражданской обороны и защиты от чрезвычайных ситуаций природного и техногенного </w:t>
      </w:r>
      <w:r w:rsidRPr="00BE2B67">
        <w:lastRenderedPageBreak/>
        <w:t>характера;</w:t>
      </w:r>
      <w:proofErr w:type="gramEnd"/>
    </w:p>
    <w:p w:rsidR="00D54CB6" w:rsidRPr="00BE2B67" w:rsidRDefault="00D54CB6" w:rsidP="00D54CB6">
      <w:pPr>
        <w:widowControl w:val="0"/>
        <w:autoSpaceDE w:val="0"/>
        <w:autoSpaceDN w:val="0"/>
        <w:adjustRightInd w:val="0"/>
        <w:ind w:firstLine="540"/>
        <w:jc w:val="both"/>
      </w:pPr>
      <w:r w:rsidRPr="00BE2B67">
        <w:t>осуществляют обучение личного состава нештатных аварийно-спасательных формирований и служб организации, а также работников организации в области гражданской обороны и защиты населения;</w:t>
      </w:r>
    </w:p>
    <w:p w:rsidR="00D54CB6" w:rsidRPr="00BE2B67" w:rsidRDefault="00D54CB6" w:rsidP="00D54CB6">
      <w:pPr>
        <w:widowControl w:val="0"/>
        <w:autoSpaceDE w:val="0"/>
        <w:autoSpaceDN w:val="0"/>
        <w:adjustRightInd w:val="0"/>
        <w:ind w:firstLine="540"/>
        <w:jc w:val="both"/>
      </w:pPr>
      <w:r w:rsidRPr="00BE2B67">
        <w:t>создают и поддерживают в рабочем состоянии соответствующую учебно-материальную базу.</w:t>
      </w:r>
    </w:p>
    <w:p w:rsidR="00D54CB6" w:rsidRPr="00BE2B67" w:rsidRDefault="00D54CB6" w:rsidP="00D54CB6">
      <w:pPr>
        <w:widowControl w:val="0"/>
        <w:autoSpaceDE w:val="0"/>
        <w:autoSpaceDN w:val="0"/>
        <w:adjustRightInd w:val="0"/>
        <w:ind w:firstLine="540"/>
        <w:jc w:val="both"/>
      </w:pPr>
      <w:bookmarkStart w:id="50" w:name="Par115"/>
      <w:bookmarkEnd w:id="50"/>
      <w:r w:rsidRPr="00BE2B67">
        <w:t>7. Финансирование подготовки руководителей и специалистов органов исполнительной власти Ленинградской области, организации учений и тренировок в сфере защиты от чрезвычайных ситуаций, проводимых федеральными органами исполнительной власти, осуществляется за счет средств бюджета Российской Федерации, выделяемых на эти цели.</w:t>
      </w:r>
    </w:p>
    <w:p w:rsidR="00D54CB6" w:rsidRPr="00BE2B67" w:rsidRDefault="00D54CB6" w:rsidP="00D54CB6">
      <w:pPr>
        <w:widowControl w:val="0"/>
        <w:autoSpaceDE w:val="0"/>
        <w:autoSpaceDN w:val="0"/>
        <w:adjustRightInd w:val="0"/>
        <w:ind w:firstLine="540"/>
        <w:jc w:val="both"/>
      </w:pPr>
      <w:r w:rsidRPr="00BE2B67">
        <w:t xml:space="preserve">Содержание курсов гражданской обороны МО </w:t>
      </w:r>
      <w:r>
        <w:t>Бегуницкое</w:t>
      </w:r>
      <w:r w:rsidRPr="00BE2B67">
        <w:t xml:space="preserve"> сельское поселение, подготовка руководителей и специалистов в составе территориальных формирований, проведение учений и тренировок, а также обучение населения, не занятого в сферах производства и обслуживания, осуществляются за счет средств бюджета МО </w:t>
      </w:r>
      <w:r>
        <w:t xml:space="preserve">Бегуницкое </w:t>
      </w:r>
      <w:r w:rsidRPr="00BE2B67">
        <w:t>сельское поселение.</w:t>
      </w:r>
    </w:p>
    <w:p w:rsidR="00D54CB6" w:rsidRPr="00BE2B67" w:rsidRDefault="00D54CB6" w:rsidP="00D54CB6">
      <w:pPr>
        <w:widowControl w:val="0"/>
        <w:autoSpaceDE w:val="0"/>
        <w:autoSpaceDN w:val="0"/>
        <w:adjustRightInd w:val="0"/>
        <w:ind w:firstLine="540"/>
        <w:jc w:val="both"/>
      </w:pPr>
      <w:r w:rsidRPr="00BE2B67">
        <w:t>Подготовка руководителей и обучение работников в составе формирований, тренировки и учения, проводимые органами местного самоуправления, а также участие в учениях и тренировках, проводимых органами исполнительной власти Ленинградской области, осуществляются за счет средств соответствующего бюджета.</w:t>
      </w:r>
    </w:p>
    <w:p w:rsidR="00D54CB6" w:rsidRPr="00BE2B67" w:rsidRDefault="00D54CB6" w:rsidP="00D54CB6">
      <w:pPr>
        <w:widowControl w:val="0"/>
        <w:autoSpaceDE w:val="0"/>
        <w:autoSpaceDN w:val="0"/>
        <w:adjustRightInd w:val="0"/>
        <w:ind w:firstLine="540"/>
        <w:jc w:val="both"/>
      </w:pPr>
      <w:r w:rsidRPr="00BE2B67">
        <w:t>Обучение на объектах экономики, проведение учений и тренировок, а также участие в учениях и тренировках, проводимых вышестоящими органами исполнительной власти, осуществляются за счет собственных средств объекта экономики независимо от форм собственности.</w:t>
      </w:r>
    </w:p>
    <w:p w:rsidR="00D54CB6" w:rsidRPr="00BE2B67" w:rsidRDefault="00D54CB6" w:rsidP="00D54CB6">
      <w:pPr>
        <w:widowControl w:val="0"/>
        <w:autoSpaceDE w:val="0"/>
        <w:autoSpaceDN w:val="0"/>
        <w:adjustRightInd w:val="0"/>
        <w:ind w:firstLine="540"/>
        <w:jc w:val="both"/>
      </w:pPr>
      <w:r w:rsidRPr="00BE2B67">
        <w:t>Содержание учебно-консультационных пунктов по гражданской обороне и чрезвычайным ситуациям, обучение неработающего населения осуществляются за счет средств бюджетов органов местного самоуправления.</w:t>
      </w:r>
    </w:p>
    <w:p w:rsidR="00D54CB6" w:rsidRPr="00BE2B67" w:rsidRDefault="00D54CB6" w:rsidP="00D54CB6">
      <w:pPr>
        <w:widowControl w:val="0"/>
        <w:autoSpaceDE w:val="0"/>
        <w:autoSpaceDN w:val="0"/>
        <w:adjustRightInd w:val="0"/>
      </w:pPr>
    </w:p>
    <w:p w:rsidR="00D54CB6" w:rsidRPr="00BE2B67" w:rsidRDefault="00D54CB6" w:rsidP="00D54CB6">
      <w:pPr>
        <w:widowControl w:val="0"/>
        <w:autoSpaceDE w:val="0"/>
        <w:autoSpaceDN w:val="0"/>
        <w:adjustRightInd w:val="0"/>
        <w:jc w:val="center"/>
        <w:outlineLvl w:val="1"/>
      </w:pPr>
      <w:bookmarkStart w:id="51" w:name="Par125"/>
      <w:bookmarkEnd w:id="51"/>
      <w:r w:rsidRPr="00BE2B67">
        <w:t xml:space="preserve">                                                      </w:t>
      </w:r>
    </w:p>
    <w:p w:rsidR="00D54CB6" w:rsidRDefault="00D54CB6" w:rsidP="00D54CB6">
      <w:pPr>
        <w:widowControl w:val="0"/>
        <w:autoSpaceDE w:val="0"/>
        <w:autoSpaceDN w:val="0"/>
        <w:adjustRightInd w:val="0"/>
        <w:jc w:val="right"/>
        <w:outlineLvl w:val="1"/>
      </w:pPr>
      <w:r w:rsidRPr="00BE2B67">
        <w:t xml:space="preserve">        </w:t>
      </w: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Default="00D54CB6" w:rsidP="00D54CB6">
      <w:pPr>
        <w:widowControl w:val="0"/>
        <w:autoSpaceDE w:val="0"/>
        <w:autoSpaceDN w:val="0"/>
        <w:adjustRightInd w:val="0"/>
        <w:jc w:val="right"/>
        <w:outlineLvl w:val="1"/>
      </w:pPr>
    </w:p>
    <w:p w:rsidR="00D54CB6" w:rsidRPr="00BE2B67" w:rsidRDefault="00D54CB6" w:rsidP="00D54CB6">
      <w:pPr>
        <w:widowControl w:val="0"/>
        <w:autoSpaceDE w:val="0"/>
        <w:autoSpaceDN w:val="0"/>
        <w:adjustRightInd w:val="0"/>
        <w:jc w:val="right"/>
        <w:outlineLvl w:val="1"/>
      </w:pPr>
      <w:r w:rsidRPr="00BE2B67">
        <w:lastRenderedPageBreak/>
        <w:t xml:space="preserve"> Приложение</w:t>
      </w:r>
    </w:p>
    <w:p w:rsidR="00D54CB6" w:rsidRPr="00BE2B67" w:rsidRDefault="00D54CB6" w:rsidP="00D54CB6">
      <w:pPr>
        <w:widowControl w:val="0"/>
        <w:autoSpaceDE w:val="0"/>
        <w:autoSpaceDN w:val="0"/>
        <w:adjustRightInd w:val="0"/>
        <w:jc w:val="right"/>
      </w:pPr>
      <w:r w:rsidRPr="00BE2B67">
        <w:t xml:space="preserve">                                                                        к Положению об организации обучения </w:t>
      </w:r>
    </w:p>
    <w:p w:rsidR="00D54CB6" w:rsidRPr="00BE2B67" w:rsidRDefault="00D54CB6" w:rsidP="00D54CB6">
      <w:pPr>
        <w:widowControl w:val="0"/>
        <w:autoSpaceDE w:val="0"/>
        <w:autoSpaceDN w:val="0"/>
        <w:adjustRightInd w:val="0"/>
        <w:jc w:val="right"/>
      </w:pPr>
      <w:r w:rsidRPr="00BE2B67">
        <w:t xml:space="preserve">населения МО </w:t>
      </w:r>
      <w:r>
        <w:t>Бегуницкое</w:t>
      </w:r>
      <w:r w:rsidRPr="00BE2B67">
        <w:t xml:space="preserve"> сельское поселение</w:t>
      </w:r>
    </w:p>
    <w:p w:rsidR="00D54CB6" w:rsidRPr="00BE2B67" w:rsidRDefault="00D54CB6" w:rsidP="00D54CB6">
      <w:pPr>
        <w:widowControl w:val="0"/>
        <w:autoSpaceDE w:val="0"/>
        <w:autoSpaceDN w:val="0"/>
        <w:adjustRightInd w:val="0"/>
        <w:jc w:val="right"/>
      </w:pPr>
      <w:r w:rsidRPr="00BE2B67">
        <w:t xml:space="preserve">                                                                       в сфере гражданской обороны и защиты</w:t>
      </w:r>
    </w:p>
    <w:p w:rsidR="00D54CB6" w:rsidRPr="00BE2B67" w:rsidRDefault="00D54CB6" w:rsidP="00D54CB6">
      <w:pPr>
        <w:widowControl w:val="0"/>
        <w:autoSpaceDE w:val="0"/>
        <w:autoSpaceDN w:val="0"/>
        <w:adjustRightInd w:val="0"/>
        <w:jc w:val="right"/>
      </w:pPr>
      <w:r w:rsidRPr="00BE2B67">
        <w:t xml:space="preserve">                                                                          от чрезвычайных ситуаций </w:t>
      </w:r>
      <w:proofErr w:type="gramStart"/>
      <w:r w:rsidRPr="00BE2B67">
        <w:t>природного</w:t>
      </w:r>
      <w:proofErr w:type="gramEnd"/>
    </w:p>
    <w:p w:rsidR="00D54CB6" w:rsidRPr="00BE2B67" w:rsidRDefault="00D54CB6" w:rsidP="00D54CB6">
      <w:pPr>
        <w:widowControl w:val="0"/>
        <w:autoSpaceDE w:val="0"/>
        <w:autoSpaceDN w:val="0"/>
        <w:adjustRightInd w:val="0"/>
        <w:jc w:val="right"/>
      </w:pPr>
      <w:r w:rsidRPr="00BE2B67">
        <w:t xml:space="preserve">                                                                              и техногенного характера</w:t>
      </w:r>
    </w:p>
    <w:p w:rsidR="00D54CB6" w:rsidRPr="00BE2B67" w:rsidRDefault="00D54CB6" w:rsidP="00D54CB6">
      <w:pPr>
        <w:widowControl w:val="0"/>
        <w:autoSpaceDE w:val="0"/>
        <w:autoSpaceDN w:val="0"/>
        <w:adjustRightInd w:val="0"/>
        <w:jc w:val="right"/>
      </w:pPr>
    </w:p>
    <w:p w:rsidR="00D54CB6" w:rsidRPr="00BE2B67" w:rsidRDefault="00D54CB6" w:rsidP="00D54CB6">
      <w:pPr>
        <w:widowControl w:val="0"/>
        <w:autoSpaceDE w:val="0"/>
        <w:autoSpaceDN w:val="0"/>
        <w:adjustRightInd w:val="0"/>
        <w:jc w:val="center"/>
        <w:rPr>
          <w:b/>
        </w:rPr>
      </w:pPr>
      <w:bookmarkStart w:id="52" w:name="Par132"/>
      <w:bookmarkEnd w:id="52"/>
      <w:r w:rsidRPr="00BE2B67">
        <w:rPr>
          <w:b/>
        </w:rPr>
        <w:t xml:space="preserve">Формы обучения в сфере гражданской  обороны и защиты </w:t>
      </w:r>
    </w:p>
    <w:p w:rsidR="00D54CB6" w:rsidRPr="00BE2B67" w:rsidRDefault="00D54CB6" w:rsidP="00D54CB6">
      <w:pPr>
        <w:widowControl w:val="0"/>
        <w:autoSpaceDE w:val="0"/>
        <w:autoSpaceDN w:val="0"/>
        <w:adjustRightInd w:val="0"/>
        <w:jc w:val="center"/>
        <w:rPr>
          <w:b/>
        </w:rPr>
      </w:pPr>
      <w:r w:rsidRPr="00BE2B67">
        <w:rPr>
          <w:b/>
        </w:rPr>
        <w:t>от чрезвычайных ситуаций (по группам обучаемых)</w:t>
      </w:r>
    </w:p>
    <w:p w:rsidR="00D54CB6" w:rsidRPr="00BE2B67" w:rsidRDefault="00D54CB6" w:rsidP="00D54CB6">
      <w:pPr>
        <w:widowControl w:val="0"/>
        <w:autoSpaceDE w:val="0"/>
        <w:autoSpaceDN w:val="0"/>
        <w:adjustRightInd w:val="0"/>
        <w:jc w:val="center"/>
        <w:rPr>
          <w:b/>
        </w:rPr>
      </w:pPr>
    </w:p>
    <w:p w:rsidR="00D54CB6" w:rsidRPr="00BE2B67" w:rsidRDefault="00D54CB6" w:rsidP="00D54CB6">
      <w:pPr>
        <w:widowControl w:val="0"/>
        <w:autoSpaceDE w:val="0"/>
        <w:autoSpaceDN w:val="0"/>
        <w:adjustRightInd w:val="0"/>
      </w:pPr>
    </w:p>
    <w:p w:rsidR="00D54CB6" w:rsidRPr="00BE2B67" w:rsidRDefault="00D54CB6" w:rsidP="00D54CB6">
      <w:pPr>
        <w:widowControl w:val="0"/>
        <w:autoSpaceDE w:val="0"/>
        <w:autoSpaceDN w:val="0"/>
        <w:adjustRightInd w:val="0"/>
        <w:ind w:firstLine="540"/>
        <w:jc w:val="both"/>
      </w:pPr>
      <w:r w:rsidRPr="00BE2B67">
        <w:t xml:space="preserve">1. Глава муниципального образования, </w:t>
      </w:r>
      <w:proofErr w:type="gramStart"/>
      <w:r w:rsidRPr="00BE2B67">
        <w:t>исполняющий</w:t>
      </w:r>
      <w:proofErr w:type="gramEnd"/>
      <w:r w:rsidRPr="00BE2B67">
        <w:t xml:space="preserve"> полномочия председателя представительного органа муниципального образования:</w:t>
      </w:r>
    </w:p>
    <w:p w:rsidR="00D54CB6" w:rsidRPr="00BE2B67" w:rsidRDefault="00D54CB6" w:rsidP="00D54CB6">
      <w:pPr>
        <w:widowControl w:val="0"/>
        <w:autoSpaceDE w:val="0"/>
        <w:autoSpaceDN w:val="0"/>
        <w:adjustRightInd w:val="0"/>
        <w:ind w:firstLine="540"/>
        <w:jc w:val="both"/>
      </w:pPr>
      <w:r w:rsidRPr="00BE2B67">
        <w:t>а) самостоятельная работа с нормативными документами по вопросам организации, планирования и проведения мероприятий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б) изучение своих функциональных обязанностей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в) личное участие в учебно-методических сборах, учениях, тренировках и других плановых мероприятиях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2. Глава администрации муниципального образования, руководители организаций, должностные лица и работники гражданской обороны:</w:t>
      </w:r>
    </w:p>
    <w:p w:rsidR="00D54CB6" w:rsidRPr="00BE2B67" w:rsidRDefault="00D54CB6" w:rsidP="00D54CB6">
      <w:pPr>
        <w:widowControl w:val="0"/>
        <w:autoSpaceDE w:val="0"/>
        <w:autoSpaceDN w:val="0"/>
        <w:adjustRightInd w:val="0"/>
        <w:ind w:firstLine="540"/>
        <w:jc w:val="both"/>
      </w:pPr>
      <w:r w:rsidRPr="00BE2B67">
        <w:t>а) самостоятельная работа с нормативными документами по вопросам организации планирования и проведения мероприятий гражданской обороны и защиты населения;</w:t>
      </w:r>
    </w:p>
    <w:p w:rsidR="00D54CB6" w:rsidRPr="00BE2B67" w:rsidRDefault="00D54CB6" w:rsidP="00D54CB6">
      <w:pPr>
        <w:widowControl w:val="0"/>
        <w:autoSpaceDE w:val="0"/>
        <w:autoSpaceDN w:val="0"/>
        <w:adjustRightInd w:val="0"/>
        <w:ind w:firstLine="540"/>
        <w:jc w:val="both"/>
      </w:pPr>
      <w:r w:rsidRPr="00BE2B67">
        <w:t>б) переподготовка и повышение квалификации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в образовательных учреждениях дополнительного профессионального образования, имеющих соответствующую лицензию, в образовательном учреждении по гражданской обороне и чрезвычайным ситуациям Ленинградской области и на курсах гражданской обороны муниципальных образований;</w:t>
      </w:r>
    </w:p>
    <w:p w:rsidR="00D54CB6" w:rsidRPr="00BE2B67" w:rsidRDefault="00D54CB6" w:rsidP="00D54CB6">
      <w:pPr>
        <w:widowControl w:val="0"/>
        <w:autoSpaceDE w:val="0"/>
        <w:autoSpaceDN w:val="0"/>
        <w:adjustRightInd w:val="0"/>
        <w:ind w:firstLine="540"/>
        <w:jc w:val="both"/>
      </w:pPr>
      <w:r w:rsidRPr="00BE2B67">
        <w:t>в) участие в учениях, тренировках и других плановых мероприятиях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3. Личный состав нештатных аварийно-спасательных формирований и служб:</w:t>
      </w:r>
    </w:p>
    <w:p w:rsidR="00D54CB6" w:rsidRPr="00BE2B67" w:rsidRDefault="00D54CB6" w:rsidP="00D54CB6">
      <w:pPr>
        <w:widowControl w:val="0"/>
        <w:autoSpaceDE w:val="0"/>
        <w:autoSpaceDN w:val="0"/>
        <w:adjustRightInd w:val="0"/>
        <w:ind w:firstLine="540"/>
        <w:jc w:val="both"/>
      </w:pPr>
      <w:r w:rsidRPr="00BE2B67">
        <w:t>а) повышение квалификации руководителей нештатных аварийно-спасательных формирований и служб в учебно-методическом центре Ленинградской области, образовательных учреждениях дополнительного профессионального образования, имеющих соответствующую лицензию, и на курсах гражданской обороны муниципальных образований;</w:t>
      </w:r>
    </w:p>
    <w:p w:rsidR="00D54CB6" w:rsidRPr="00BE2B67" w:rsidRDefault="00D54CB6" w:rsidP="00D54CB6">
      <w:pPr>
        <w:widowControl w:val="0"/>
        <w:autoSpaceDE w:val="0"/>
        <w:autoSpaceDN w:val="0"/>
        <w:adjustRightInd w:val="0"/>
        <w:ind w:firstLine="540"/>
        <w:jc w:val="both"/>
      </w:pPr>
      <w:r w:rsidRPr="00BE2B67">
        <w:t>б) проведение занятий с личным составом формирований и служб по месту работы;</w:t>
      </w:r>
    </w:p>
    <w:p w:rsidR="00D54CB6" w:rsidRPr="00BE2B67" w:rsidRDefault="00D54CB6" w:rsidP="00D54CB6">
      <w:pPr>
        <w:widowControl w:val="0"/>
        <w:autoSpaceDE w:val="0"/>
        <w:autoSpaceDN w:val="0"/>
        <w:adjustRightInd w:val="0"/>
        <w:ind w:firstLine="540"/>
        <w:jc w:val="both"/>
      </w:pPr>
      <w:r w:rsidRPr="00BE2B67">
        <w:t>в) участие в учениях и тренировках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4. Работающее население, не входящее в состав формирований:</w:t>
      </w:r>
    </w:p>
    <w:p w:rsidR="00D54CB6" w:rsidRPr="00BE2B67" w:rsidRDefault="00D54CB6" w:rsidP="00D54CB6">
      <w:pPr>
        <w:widowControl w:val="0"/>
        <w:autoSpaceDE w:val="0"/>
        <w:autoSpaceDN w:val="0"/>
        <w:adjustRightInd w:val="0"/>
        <w:ind w:firstLine="540"/>
        <w:jc w:val="both"/>
      </w:pPr>
      <w:r w:rsidRPr="00BE2B67">
        <w:t>а) проведение занятий по месту работы;</w:t>
      </w:r>
    </w:p>
    <w:p w:rsidR="00D54CB6" w:rsidRPr="00BE2B67" w:rsidRDefault="00D54CB6" w:rsidP="00D54CB6">
      <w:pPr>
        <w:widowControl w:val="0"/>
        <w:autoSpaceDE w:val="0"/>
        <w:autoSpaceDN w:val="0"/>
        <w:adjustRightInd w:val="0"/>
        <w:ind w:firstLine="540"/>
        <w:jc w:val="both"/>
      </w:pPr>
      <w:r w:rsidRPr="00BE2B67">
        <w:t>б) участие в учениях, тренировках и других плановых мероприятиях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в) индивидуальное изучение способов защиты от опасностей, возникающих при ведении военных действий или вследствие этих действий.</w:t>
      </w:r>
    </w:p>
    <w:p w:rsidR="00D54CB6" w:rsidRPr="00BE2B67" w:rsidRDefault="00D54CB6" w:rsidP="00D54CB6">
      <w:pPr>
        <w:widowControl w:val="0"/>
        <w:autoSpaceDE w:val="0"/>
        <w:autoSpaceDN w:val="0"/>
        <w:adjustRightInd w:val="0"/>
        <w:ind w:firstLine="540"/>
        <w:jc w:val="both"/>
      </w:pPr>
      <w:r w:rsidRPr="00BE2B67">
        <w:t>5. Обучающиеся:</w:t>
      </w:r>
    </w:p>
    <w:p w:rsidR="00D54CB6" w:rsidRPr="00BE2B67" w:rsidRDefault="00D54CB6" w:rsidP="00D54CB6">
      <w:pPr>
        <w:widowControl w:val="0"/>
        <w:autoSpaceDE w:val="0"/>
        <w:autoSpaceDN w:val="0"/>
        <w:adjustRightInd w:val="0"/>
        <w:ind w:firstLine="540"/>
        <w:jc w:val="both"/>
      </w:pPr>
      <w:r w:rsidRPr="00BE2B67">
        <w:lastRenderedPageBreak/>
        <w:t>а) обучение (в учебное время) по курсу "Основы безопасности жизнедеятельности" и дисциплине "Безопасность жизнедеятельности";</w:t>
      </w:r>
    </w:p>
    <w:p w:rsidR="00D54CB6" w:rsidRPr="00BE2B67" w:rsidRDefault="00D54CB6" w:rsidP="00D54CB6">
      <w:pPr>
        <w:widowControl w:val="0"/>
        <w:autoSpaceDE w:val="0"/>
        <w:autoSpaceDN w:val="0"/>
        <w:adjustRightInd w:val="0"/>
        <w:ind w:firstLine="540"/>
        <w:jc w:val="both"/>
      </w:pPr>
      <w:r w:rsidRPr="00BE2B67">
        <w:t>б) участие в учениях и тренировках по гражданской обороне и защите от чрезвычайных ситуаций;</w:t>
      </w:r>
    </w:p>
    <w:p w:rsidR="00D54CB6" w:rsidRPr="00BE2B67" w:rsidRDefault="00D54CB6" w:rsidP="00D54CB6">
      <w:pPr>
        <w:widowControl w:val="0"/>
        <w:autoSpaceDE w:val="0"/>
        <w:autoSpaceDN w:val="0"/>
        <w:adjustRightInd w:val="0"/>
        <w:ind w:firstLine="540"/>
        <w:jc w:val="both"/>
      </w:pPr>
      <w:r w:rsidRPr="00BE2B67">
        <w:t>в) чтение памяток, листовок и пособий, прослушивание радиопередач и просмотр телепрограмм по тематике гражданской обороны и защиты от чрезвычайных ситуаций.</w:t>
      </w:r>
    </w:p>
    <w:p w:rsidR="00D54CB6" w:rsidRPr="00BE2B67" w:rsidRDefault="00D54CB6" w:rsidP="00D54CB6">
      <w:pPr>
        <w:widowControl w:val="0"/>
        <w:autoSpaceDE w:val="0"/>
        <w:autoSpaceDN w:val="0"/>
        <w:adjustRightInd w:val="0"/>
        <w:ind w:firstLine="540"/>
        <w:jc w:val="both"/>
      </w:pPr>
      <w:r w:rsidRPr="00BE2B67">
        <w:t>6. Неработающее население (по месту жительства):</w:t>
      </w:r>
    </w:p>
    <w:p w:rsidR="00D54CB6" w:rsidRPr="00BE2B67" w:rsidRDefault="00D54CB6" w:rsidP="00D54CB6">
      <w:pPr>
        <w:widowControl w:val="0"/>
        <w:autoSpaceDE w:val="0"/>
        <w:autoSpaceDN w:val="0"/>
        <w:adjustRightInd w:val="0"/>
        <w:ind w:firstLine="540"/>
        <w:jc w:val="both"/>
      </w:pPr>
      <w:r w:rsidRPr="00BE2B67">
        <w:t>а) посещение мероприятий, проводимых по тематике гражданской обороны (лекции, беседы, вечера вопросов и ответов, консультации, показ учебных фильмов и др.);</w:t>
      </w:r>
    </w:p>
    <w:p w:rsidR="00D54CB6" w:rsidRPr="00BE2B67" w:rsidRDefault="00D54CB6" w:rsidP="00D54CB6">
      <w:pPr>
        <w:widowControl w:val="0"/>
        <w:autoSpaceDE w:val="0"/>
        <w:autoSpaceDN w:val="0"/>
        <w:adjustRightInd w:val="0"/>
        <w:ind w:firstLine="540"/>
        <w:jc w:val="both"/>
      </w:pPr>
      <w:r w:rsidRPr="00BE2B67">
        <w:t>б) участие в учениях по гражданской обороне и защите населения от чрезвычайных ситуаций природного и техногенного характера;</w:t>
      </w:r>
    </w:p>
    <w:p w:rsidR="00D54CB6" w:rsidRPr="00BE2B67" w:rsidRDefault="00D54CB6" w:rsidP="00D54CB6">
      <w:pPr>
        <w:widowControl w:val="0"/>
        <w:autoSpaceDE w:val="0"/>
        <w:autoSpaceDN w:val="0"/>
        <w:adjustRightInd w:val="0"/>
        <w:ind w:firstLine="540"/>
        <w:jc w:val="both"/>
      </w:pPr>
      <w:r w:rsidRPr="00BE2B67">
        <w:t>в) чтение памяток, листовок и пособий, прослушивание радиопередач и просмотр телепередач по тематике гражданской обороны и защиты населения от чрезвычайных ситуаций природного и техногенного характера.</w:t>
      </w: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pPr>
    </w:p>
    <w:p w:rsidR="00D54CB6" w:rsidRDefault="00D54CB6" w:rsidP="00D54CB6">
      <w:pPr>
        <w:autoSpaceDE w:val="0"/>
        <w:autoSpaceDN w:val="0"/>
        <w:adjustRightInd w:val="0"/>
        <w:jc w:val="right"/>
      </w:pPr>
      <w:r>
        <w:t xml:space="preserve">Приложение № 2 </w:t>
      </w:r>
    </w:p>
    <w:p w:rsidR="00D54CB6" w:rsidRDefault="00D54CB6" w:rsidP="00D54CB6">
      <w:pPr>
        <w:autoSpaceDE w:val="0"/>
        <w:autoSpaceDN w:val="0"/>
        <w:adjustRightInd w:val="0"/>
        <w:jc w:val="right"/>
      </w:pPr>
      <w:r>
        <w:t>к постановлению главы администрации</w:t>
      </w:r>
    </w:p>
    <w:p w:rsidR="00D54CB6" w:rsidRDefault="00D54CB6" w:rsidP="00D54CB6">
      <w:pPr>
        <w:autoSpaceDE w:val="0"/>
        <w:autoSpaceDN w:val="0"/>
        <w:adjustRightInd w:val="0"/>
        <w:jc w:val="right"/>
      </w:pPr>
      <w:r>
        <w:t>от 28.03.2019 года № 70</w:t>
      </w:r>
    </w:p>
    <w:p w:rsidR="00D54CB6" w:rsidRPr="00BE2B67" w:rsidRDefault="00D54CB6" w:rsidP="00D54CB6">
      <w:pPr>
        <w:ind w:firstLine="709"/>
        <w:jc w:val="center"/>
      </w:pPr>
      <w:r w:rsidRPr="00BE2B67">
        <w:rPr>
          <w:b/>
          <w:bCs/>
        </w:rPr>
        <w:t>ПОЛОЖЕНИЕ</w:t>
      </w:r>
    </w:p>
    <w:p w:rsidR="00D54CB6" w:rsidRPr="00BE2B67" w:rsidRDefault="00D54CB6" w:rsidP="00D54CB6">
      <w:pPr>
        <w:ind w:firstLine="709"/>
        <w:jc w:val="center"/>
      </w:pPr>
      <w:r w:rsidRPr="00BE2B67">
        <w:rPr>
          <w:b/>
          <w:bCs/>
        </w:rPr>
        <w:t>об учебно-консультационном пункте по гражданской обороне</w:t>
      </w:r>
    </w:p>
    <w:p w:rsidR="00D54CB6" w:rsidRPr="00BE2B67" w:rsidRDefault="00D54CB6" w:rsidP="00D54CB6">
      <w:pPr>
        <w:ind w:firstLine="709"/>
        <w:jc w:val="center"/>
        <w:rPr>
          <w:b/>
          <w:bCs/>
        </w:rPr>
      </w:pPr>
      <w:r w:rsidRPr="00BE2B67">
        <w:rPr>
          <w:b/>
          <w:bCs/>
        </w:rPr>
        <w:t>и чрезвычайным ситуациям</w:t>
      </w:r>
    </w:p>
    <w:p w:rsidR="00D54CB6" w:rsidRPr="00BE2B67" w:rsidRDefault="00D54CB6" w:rsidP="00D54CB6">
      <w:pPr>
        <w:ind w:firstLine="709"/>
        <w:jc w:val="center"/>
      </w:pPr>
    </w:p>
    <w:p w:rsidR="00D54CB6" w:rsidRPr="00BE2B67" w:rsidRDefault="00D54CB6" w:rsidP="00D54CB6">
      <w:pPr>
        <w:ind w:firstLine="709"/>
        <w:jc w:val="both"/>
      </w:pPr>
      <w:r w:rsidRPr="00BE2B67">
        <w:t>Положение предназначено для руководителей органов местного самоуправления, органов и специалистов специально уполномоченных решать задачи по гражданской обороне и по предупреждению и ликвидации чрезвычайных ситуаций, руководителей гражданской обороны организаций, при которых создаются информационно-консультационные пункты и персонала информационно-консультационных пунктов. Оно определяет ответственность должностных лиц за подготовку неработающего населения, организацию работы учебно-консультационных пунктов и дает рекомендации по его оборудованию и оснащению.</w:t>
      </w:r>
    </w:p>
    <w:p w:rsidR="00D54CB6" w:rsidRPr="00BE2B67" w:rsidRDefault="00D54CB6" w:rsidP="00D54CB6">
      <w:pPr>
        <w:ind w:firstLine="709"/>
        <w:jc w:val="both"/>
      </w:pPr>
      <w:r w:rsidRPr="00BE2B67">
        <w:t>Учебно-консультационные пункты (далее - УКП) по гражданской обороне и чрезвычайным ситуациям предназначены для обучения населения, не занятого в производстве и сфере обслуживания (неработающее население).</w:t>
      </w:r>
    </w:p>
    <w:p w:rsidR="00D54CB6" w:rsidRPr="00BE2B67" w:rsidRDefault="00D54CB6" w:rsidP="00D54CB6">
      <w:pPr>
        <w:ind w:firstLine="709"/>
        <w:jc w:val="both"/>
      </w:pPr>
      <w:proofErr w:type="gramStart"/>
      <w:r w:rsidRPr="00BE2B67">
        <w:t>УКП создаются в соответствии с требованиями Федеральных законов от 12.02.1998г.     № 28-ФЗ  «О гражданской обороне», от 21.12.1994г. №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04.09.2003г. № 547 «О подготовке населения в области защиты от чрезвычайных ситуаций природного и техногенного характера», от 02.11.2000г. № 841 «Об утверждении Положения об</w:t>
      </w:r>
      <w:proofErr w:type="gramEnd"/>
      <w:r w:rsidRPr="00BE2B67">
        <w:t xml:space="preserve"> организации обучения населения в области гражданской обороны».</w:t>
      </w:r>
    </w:p>
    <w:p w:rsidR="00D54CB6" w:rsidRPr="00BE2B67" w:rsidRDefault="00D54CB6" w:rsidP="00D54CB6">
      <w:pPr>
        <w:ind w:firstLine="709"/>
        <w:jc w:val="both"/>
      </w:pPr>
      <w:r w:rsidRPr="00BE2B67">
        <w:rPr>
          <w:b/>
          <w:bCs/>
        </w:rPr>
        <w:t>Главная цель создания УКП</w:t>
      </w:r>
      <w:r w:rsidRPr="00BE2B67">
        <w:t xml:space="preserve"> – обеспечение необходимых условий для подготовки неработающего населения по вопросам гражданской обороны и защиты от чрезвычайных ситуаций (ГОЧС) по месту жительства.</w:t>
      </w:r>
    </w:p>
    <w:p w:rsidR="00D54CB6" w:rsidRPr="00BE2B67" w:rsidRDefault="00D54CB6" w:rsidP="00D54CB6">
      <w:pPr>
        <w:ind w:firstLine="709"/>
        <w:jc w:val="both"/>
      </w:pPr>
      <w:r w:rsidRPr="00BE2B67">
        <w:rPr>
          <w:b/>
          <w:bCs/>
        </w:rPr>
        <w:t>Основными задачами УКП являются:</w:t>
      </w:r>
    </w:p>
    <w:p w:rsidR="00D54CB6" w:rsidRPr="00BE2B67" w:rsidRDefault="00D54CB6" w:rsidP="00D54CB6">
      <w:pPr>
        <w:ind w:firstLine="709"/>
        <w:jc w:val="both"/>
      </w:pPr>
      <w:r w:rsidRPr="00BE2B67">
        <w:t>проведение информирования неработающего населения по примерным программам, разработанным МЧС России;</w:t>
      </w:r>
    </w:p>
    <w:p w:rsidR="00D54CB6" w:rsidRPr="00BE2B67" w:rsidRDefault="00D54CB6" w:rsidP="00D54CB6">
      <w:pPr>
        <w:ind w:firstLine="709"/>
        <w:jc w:val="both"/>
      </w:pPr>
      <w:r w:rsidRPr="00BE2B67">
        <w:t>выработка практических навыков для действий в условиях чрезвычайных ситуаций мирного и военного времени;</w:t>
      </w:r>
    </w:p>
    <w:p w:rsidR="00D54CB6" w:rsidRPr="00BE2B67" w:rsidRDefault="00D54CB6" w:rsidP="00D54CB6">
      <w:pPr>
        <w:ind w:firstLine="709"/>
        <w:jc w:val="both"/>
      </w:pPr>
      <w:r w:rsidRPr="00BE2B67">
        <w:t>повышение уровня морально-психологического состояния населения в условиях угрозы и возникновения чрезвычайных ситуаций, а также при ликвидации их последствий;</w:t>
      </w:r>
    </w:p>
    <w:p w:rsidR="00D54CB6" w:rsidRPr="00BE2B67" w:rsidRDefault="00D54CB6" w:rsidP="00D54CB6">
      <w:pPr>
        <w:ind w:firstLine="709"/>
        <w:jc w:val="both"/>
      </w:pPr>
      <w:r w:rsidRPr="00BE2B67">
        <w:t>пропаганда важности и необходимости всех мероприятий ГОЧС в современных условиях.</w:t>
      </w:r>
    </w:p>
    <w:p w:rsidR="00D54CB6" w:rsidRPr="00BE2B67" w:rsidRDefault="00D54CB6" w:rsidP="00D54CB6">
      <w:pPr>
        <w:ind w:firstLine="709"/>
        <w:jc w:val="both"/>
      </w:pPr>
      <w:r w:rsidRPr="00BE2B67">
        <w:t>Администрация Бегуницкого сельского поселения создаёт, оснащает и организует деятельность УКП на соответствующей территории.</w:t>
      </w:r>
    </w:p>
    <w:p w:rsidR="00D54CB6" w:rsidRPr="00BE2B67" w:rsidRDefault="00D54CB6" w:rsidP="00D54CB6">
      <w:pPr>
        <w:ind w:firstLine="709"/>
        <w:jc w:val="both"/>
      </w:pPr>
      <w:r w:rsidRPr="00BE2B67">
        <w:t>Методическое руководство деятельностью УКП осуществляют органы, специально уполномоченные решать задачи по гражданской обороне и по предупреждению и ликвидации чрезвычайных ситуаций.</w:t>
      </w:r>
    </w:p>
    <w:p w:rsidR="00D54CB6" w:rsidRPr="00BE2B67" w:rsidRDefault="00D54CB6" w:rsidP="00D54CB6">
      <w:pPr>
        <w:ind w:firstLine="709"/>
        <w:jc w:val="both"/>
      </w:pPr>
      <w:r w:rsidRPr="00BE2B67">
        <w:t>Количество УКП и их размещение определяются распоряжением главы муниципальных образований. УКП должны размещаться в специально отведенных для них помещениях. При невозможности выделения отдельных помещений, как временная мера, УКП могут размещаться и проводить плановые мероприятия в других, наиболее часто посещаемых неработающим населением помещениях (жилищно-коммунальных организаций, учреждения здравоохранения др.).</w:t>
      </w:r>
    </w:p>
    <w:p w:rsidR="00D54CB6" w:rsidRPr="00BE2B67" w:rsidRDefault="00D54CB6" w:rsidP="00D54CB6">
      <w:pPr>
        <w:ind w:firstLine="709"/>
        <w:jc w:val="both"/>
      </w:pPr>
      <w:r w:rsidRPr="00BE2B67">
        <w:lastRenderedPageBreak/>
        <w:t>Организационная структура УКП может быть различной в зависимости от финансовых возможностей, величины обслуживаемой территории и количества проживающего в нем неработающего населения.</w:t>
      </w:r>
    </w:p>
    <w:p w:rsidR="00D54CB6" w:rsidRPr="00BE2B67" w:rsidRDefault="00D54CB6" w:rsidP="00D54CB6">
      <w:pPr>
        <w:ind w:firstLine="709"/>
        <w:jc w:val="both"/>
      </w:pPr>
      <w:r w:rsidRPr="00BE2B67">
        <w:rPr>
          <w:b/>
          <w:bCs/>
        </w:rPr>
        <w:t>В состав УКП могут входить</w:t>
      </w:r>
      <w:r w:rsidRPr="00BE2B67">
        <w:t>:</w:t>
      </w:r>
    </w:p>
    <w:p w:rsidR="00D54CB6" w:rsidRPr="00BE2B67" w:rsidRDefault="00D54CB6" w:rsidP="00D54CB6">
      <w:pPr>
        <w:ind w:firstLine="709"/>
        <w:jc w:val="both"/>
      </w:pPr>
      <w:r w:rsidRPr="00BE2B67">
        <w:t>начальник УКП;</w:t>
      </w:r>
    </w:p>
    <w:p w:rsidR="00D54CB6" w:rsidRPr="00BE2B67" w:rsidRDefault="00D54CB6" w:rsidP="00D54CB6">
      <w:pPr>
        <w:ind w:firstLine="709"/>
        <w:jc w:val="both"/>
      </w:pPr>
      <w:r w:rsidRPr="00BE2B67">
        <w:t>1-2 организатора (консультанта).</w:t>
      </w:r>
    </w:p>
    <w:p w:rsidR="00D54CB6" w:rsidRPr="00BE2B67" w:rsidRDefault="00D54CB6" w:rsidP="00D54CB6">
      <w:pPr>
        <w:ind w:firstLine="709"/>
        <w:jc w:val="both"/>
      </w:pPr>
      <w:r w:rsidRPr="00BE2B67">
        <w:t>Финансовые и материальные расходы, связанные с организацией работы УКП, производятся за счет средств местного бюджета.</w:t>
      </w:r>
    </w:p>
    <w:p w:rsidR="00D54CB6" w:rsidRPr="00BE2B67" w:rsidRDefault="00D54CB6" w:rsidP="00D54CB6">
      <w:pPr>
        <w:ind w:firstLine="709"/>
        <w:jc w:val="both"/>
        <w:rPr>
          <w:b/>
          <w:bCs/>
        </w:rPr>
      </w:pPr>
    </w:p>
    <w:p w:rsidR="00D54CB6" w:rsidRPr="00BE2B67" w:rsidRDefault="00D54CB6" w:rsidP="00D54CB6">
      <w:pPr>
        <w:ind w:firstLine="709"/>
        <w:jc w:val="both"/>
      </w:pPr>
      <w:r w:rsidRPr="00BE2B67">
        <w:rPr>
          <w:b/>
          <w:bCs/>
        </w:rPr>
        <w:t>1. Организация работы</w:t>
      </w:r>
    </w:p>
    <w:p w:rsidR="00D54CB6" w:rsidRPr="00BE2B67" w:rsidRDefault="00D54CB6" w:rsidP="00D54CB6">
      <w:pPr>
        <w:ind w:firstLine="709"/>
        <w:jc w:val="both"/>
      </w:pPr>
      <w:r w:rsidRPr="00BE2B67">
        <w:t>Общее руководство подготовкой неработающего населения осуществляет   глава Бегуницкого сельского поселения. Он издает распоряжение о создании УКП, в котором определяет:</w:t>
      </w:r>
    </w:p>
    <w:p w:rsidR="00D54CB6" w:rsidRPr="00BE2B67" w:rsidRDefault="00D54CB6" w:rsidP="00D54CB6">
      <w:pPr>
        <w:ind w:firstLine="709"/>
        <w:jc w:val="both"/>
      </w:pPr>
      <w:r w:rsidRPr="00BE2B67">
        <w:t xml:space="preserve"> при каких </w:t>
      </w:r>
      <w:proofErr w:type="gramStart"/>
      <w:r w:rsidRPr="00BE2B67">
        <w:t>организациях</w:t>
      </w:r>
      <w:proofErr w:type="gramEnd"/>
      <w:r w:rsidRPr="00BE2B67">
        <w:t xml:space="preserve"> и на </w:t>
      </w:r>
      <w:proofErr w:type="gramStart"/>
      <w:r w:rsidRPr="00BE2B67">
        <w:t>какой</w:t>
      </w:r>
      <w:proofErr w:type="gramEnd"/>
      <w:r w:rsidRPr="00BE2B67">
        <w:t xml:space="preserve"> базе они создаются;</w:t>
      </w:r>
    </w:p>
    <w:p w:rsidR="00D54CB6" w:rsidRPr="00BE2B67" w:rsidRDefault="00D54CB6" w:rsidP="00D54CB6">
      <w:pPr>
        <w:ind w:firstLine="709"/>
        <w:jc w:val="both"/>
      </w:pPr>
      <w:r w:rsidRPr="00BE2B67">
        <w:t> порядок финансирования и материально-технического обеспечения;</w:t>
      </w:r>
    </w:p>
    <w:p w:rsidR="00D54CB6" w:rsidRPr="00BE2B67" w:rsidRDefault="00D54CB6" w:rsidP="00D54CB6">
      <w:pPr>
        <w:ind w:firstLine="709"/>
        <w:jc w:val="both"/>
      </w:pPr>
      <w:r w:rsidRPr="00BE2B67">
        <w:t> порядок работы УКП и других помещений;</w:t>
      </w:r>
    </w:p>
    <w:p w:rsidR="00D54CB6" w:rsidRPr="00BE2B67" w:rsidRDefault="00D54CB6" w:rsidP="00D54CB6">
      <w:pPr>
        <w:ind w:firstLine="709"/>
        <w:jc w:val="both"/>
      </w:pPr>
      <w:r w:rsidRPr="00BE2B67">
        <w:t xml:space="preserve"> другие организационные вопросы.   </w:t>
      </w:r>
    </w:p>
    <w:p w:rsidR="00D54CB6" w:rsidRPr="00BE2B67" w:rsidRDefault="00D54CB6" w:rsidP="00D54CB6">
      <w:pPr>
        <w:ind w:firstLine="709"/>
        <w:jc w:val="both"/>
      </w:pPr>
    </w:p>
    <w:p w:rsidR="00D54CB6" w:rsidRPr="00BE2B67" w:rsidRDefault="00D54CB6" w:rsidP="00D54CB6">
      <w:pPr>
        <w:ind w:firstLine="709"/>
        <w:jc w:val="both"/>
      </w:pPr>
      <w:r w:rsidRPr="00BE2B67">
        <w:t>Начальник УКП:</w:t>
      </w:r>
    </w:p>
    <w:p w:rsidR="00D54CB6" w:rsidRPr="00BE2B67" w:rsidRDefault="00D54CB6" w:rsidP="00D54CB6">
      <w:pPr>
        <w:ind w:left="720"/>
        <w:jc w:val="both"/>
      </w:pPr>
      <w:r w:rsidRPr="00BE2B67">
        <w:t>определяет организацию проведения занятий, консультаций, тренировок;</w:t>
      </w:r>
    </w:p>
    <w:p w:rsidR="00D54CB6" w:rsidRPr="00BE2B67" w:rsidRDefault="00D54CB6" w:rsidP="00D54CB6">
      <w:pPr>
        <w:ind w:left="720"/>
        <w:jc w:val="both"/>
      </w:pPr>
      <w:r w:rsidRPr="00BE2B67">
        <w:t>определяет должностных лиц УКП и кого привлекать для проведения занятий, консультаций и других мероприятий по обучению;</w:t>
      </w:r>
    </w:p>
    <w:p w:rsidR="00D54CB6" w:rsidRPr="00BE2B67" w:rsidRDefault="00D54CB6" w:rsidP="00D54CB6">
      <w:pPr>
        <w:ind w:left="720"/>
        <w:jc w:val="both"/>
      </w:pPr>
      <w:r w:rsidRPr="00BE2B67">
        <w:t>определяет порядок обеспечения литературой, учебными пособиями и техническими средствами обучения;</w:t>
      </w:r>
    </w:p>
    <w:p w:rsidR="00D54CB6" w:rsidRPr="00BE2B67" w:rsidRDefault="00D54CB6" w:rsidP="00D54CB6">
      <w:pPr>
        <w:ind w:firstLine="709"/>
        <w:jc w:val="both"/>
      </w:pPr>
      <w:r w:rsidRPr="00BE2B67">
        <w:t>ежегодно составляет по адресные списки неработающего населения;</w:t>
      </w:r>
    </w:p>
    <w:p w:rsidR="00D54CB6" w:rsidRPr="00BE2B67" w:rsidRDefault="00D54CB6" w:rsidP="00D54CB6">
      <w:pPr>
        <w:ind w:firstLine="709"/>
        <w:jc w:val="both"/>
      </w:pPr>
      <w:r w:rsidRPr="00BE2B67">
        <w:t>организует  посещение УКП неработающим населением;</w:t>
      </w:r>
    </w:p>
    <w:p w:rsidR="00D54CB6" w:rsidRPr="00BE2B67" w:rsidRDefault="00D54CB6" w:rsidP="00D54CB6">
      <w:pPr>
        <w:ind w:left="708" w:firstLine="1"/>
        <w:jc w:val="both"/>
      </w:pPr>
      <w:r w:rsidRPr="00BE2B67">
        <w:t>выделяет необходимые помещения (убежища) для проведения практических и других занятий и т.п.</w:t>
      </w:r>
    </w:p>
    <w:p w:rsidR="00D54CB6" w:rsidRPr="00BE2B67" w:rsidRDefault="00D54CB6" w:rsidP="00D54CB6">
      <w:pPr>
        <w:ind w:firstLine="709"/>
        <w:jc w:val="both"/>
      </w:pPr>
    </w:p>
    <w:p w:rsidR="00D54CB6" w:rsidRPr="00BE2B67" w:rsidRDefault="00D54CB6" w:rsidP="00D54CB6">
      <w:pPr>
        <w:ind w:firstLine="709"/>
        <w:jc w:val="both"/>
      </w:pPr>
      <w:r w:rsidRPr="00BE2B67">
        <w:t>Обучение населения осуществляется на общественных началах и безвозмездной основе путем:</w:t>
      </w:r>
    </w:p>
    <w:p w:rsidR="00D54CB6" w:rsidRPr="00BE2B67" w:rsidRDefault="00D54CB6" w:rsidP="00D54CB6">
      <w:pPr>
        <w:ind w:firstLine="709"/>
        <w:jc w:val="both"/>
      </w:pPr>
      <w:r w:rsidRPr="00BE2B67">
        <w:t>проведения занятий по программе, утвержденной главой муниципального образования;</w:t>
      </w:r>
    </w:p>
    <w:p w:rsidR="00D54CB6" w:rsidRPr="00BE2B67" w:rsidRDefault="00D54CB6" w:rsidP="00D54CB6">
      <w:pPr>
        <w:ind w:firstLine="709"/>
        <w:jc w:val="both"/>
      </w:pPr>
      <w:r w:rsidRPr="00BE2B67">
        <w:t>проведения пропагандистских и агитационных мероприятий (беседы, лекции, вечера вопросов и ответов, консультации, показ учебных кино- и видеофильмов и другие), проводимых по планам должностных лиц гражданской обороны и РСЧС;</w:t>
      </w:r>
    </w:p>
    <w:p w:rsidR="00D54CB6" w:rsidRPr="00BE2B67" w:rsidRDefault="00D54CB6" w:rsidP="00D54CB6">
      <w:pPr>
        <w:ind w:firstLine="709"/>
        <w:jc w:val="both"/>
      </w:pPr>
      <w:r w:rsidRPr="00BE2B67">
        <w:t>распространения и чтения памяток, листовок, пособий, прослушивания радиопередач и просмотра телепрограмм по тематике гражданской обороны и защиты от чрезвычайных ситуаций:</w:t>
      </w:r>
    </w:p>
    <w:p w:rsidR="00D54CB6" w:rsidRPr="00BE2B67" w:rsidRDefault="00D54CB6" w:rsidP="00D54CB6">
      <w:pPr>
        <w:ind w:firstLine="709"/>
        <w:jc w:val="both"/>
      </w:pPr>
      <w:r w:rsidRPr="00BE2B67">
        <w:t>участия в учениях и тренировках по гражданской обороне и защите от чрезвычайных ситуаций.</w:t>
      </w:r>
    </w:p>
    <w:p w:rsidR="00D54CB6" w:rsidRPr="00BE2B67" w:rsidRDefault="00D54CB6" w:rsidP="00D54CB6">
      <w:pPr>
        <w:ind w:firstLine="709"/>
        <w:jc w:val="both"/>
      </w:pPr>
      <w:r w:rsidRPr="00BE2B67">
        <w:t>Основное внимание при обучении неработающего населения обращать на морально-психологическую подготовку, умелые действия в чрезвычайных ситуациях, характерных для мест его проживания и воспитание у него чувства высокой ответственности за свою подготовку и подготовку своей семьи к защите от чрезвычайных ситуаций мирного и военного времени.</w:t>
      </w:r>
    </w:p>
    <w:p w:rsidR="00D54CB6" w:rsidRPr="00BE2B67" w:rsidRDefault="00D54CB6" w:rsidP="00D54CB6">
      <w:pPr>
        <w:ind w:firstLine="709"/>
        <w:jc w:val="both"/>
      </w:pPr>
      <w:r w:rsidRPr="00BE2B67">
        <w:t xml:space="preserve">Обучающееся неработающее население, для проведения занятий, сводятся в учебные группы. Группы создаются из жителей одного дома (нескольких малых домов или подъездов). Наиболее оптимальным вариантом является группа из 10-15 человек. При создании учебных групп учитываются возраст, состояние здоровья, уровень подготовки обучаемых по вопросам гражданской обороны и защиты от ЧС. С учетом </w:t>
      </w:r>
      <w:r w:rsidRPr="00BE2B67">
        <w:lastRenderedPageBreak/>
        <w:t>местных условий и подготовленности граждан, тематику занятий ежегодно уточняет глава администрации муниципального образования.</w:t>
      </w:r>
    </w:p>
    <w:p w:rsidR="00D54CB6" w:rsidRPr="00BE2B67" w:rsidRDefault="00D54CB6" w:rsidP="00D54CB6">
      <w:pPr>
        <w:ind w:firstLine="709"/>
        <w:jc w:val="both"/>
      </w:pPr>
      <w:r w:rsidRPr="00BE2B67">
        <w:t xml:space="preserve">Традиционные формы проведения занятий с данной категорией граждан (с учетом возраста и здоровья) могут применяться ограниченно с </w:t>
      </w:r>
      <w:proofErr w:type="gramStart"/>
      <w:r w:rsidRPr="00BE2B67">
        <w:t>отдельными</w:t>
      </w:r>
      <w:proofErr w:type="gramEnd"/>
      <w:r w:rsidRPr="00BE2B67">
        <w:t xml:space="preserve"> группам. С подавляющим большинством неработающего населения основными формами занятий являются:</w:t>
      </w:r>
    </w:p>
    <w:p w:rsidR="00D54CB6" w:rsidRPr="00BE2B67" w:rsidRDefault="00D54CB6" w:rsidP="00D54CB6">
      <w:pPr>
        <w:numPr>
          <w:ilvl w:val="0"/>
          <w:numId w:val="44"/>
        </w:numPr>
        <w:jc w:val="both"/>
      </w:pPr>
      <w:r w:rsidRPr="00BE2B67">
        <w:t>практические занятия;</w:t>
      </w:r>
    </w:p>
    <w:p w:rsidR="00D54CB6" w:rsidRPr="00BE2B67" w:rsidRDefault="00D54CB6" w:rsidP="00D54CB6">
      <w:pPr>
        <w:numPr>
          <w:ilvl w:val="0"/>
          <w:numId w:val="44"/>
        </w:numPr>
        <w:jc w:val="both"/>
      </w:pPr>
      <w:r w:rsidRPr="00BE2B67">
        <w:t>беседы, викторины;</w:t>
      </w:r>
    </w:p>
    <w:p w:rsidR="00D54CB6" w:rsidRPr="00BE2B67" w:rsidRDefault="00D54CB6" w:rsidP="00D54CB6">
      <w:pPr>
        <w:numPr>
          <w:ilvl w:val="0"/>
          <w:numId w:val="44"/>
        </w:numPr>
        <w:jc w:val="both"/>
      </w:pPr>
      <w:r w:rsidRPr="00BE2B67">
        <w:t>уроки вопросов и ответов;</w:t>
      </w:r>
    </w:p>
    <w:p w:rsidR="00D54CB6" w:rsidRPr="00BE2B67" w:rsidRDefault="00D54CB6" w:rsidP="00D54CB6">
      <w:pPr>
        <w:numPr>
          <w:ilvl w:val="0"/>
          <w:numId w:val="44"/>
        </w:numPr>
        <w:jc w:val="both"/>
      </w:pPr>
      <w:r w:rsidRPr="00BE2B67">
        <w:t>игры, дискуссии;</w:t>
      </w:r>
    </w:p>
    <w:p w:rsidR="00D54CB6" w:rsidRPr="00BE2B67" w:rsidRDefault="00D54CB6" w:rsidP="00D54CB6">
      <w:pPr>
        <w:numPr>
          <w:ilvl w:val="0"/>
          <w:numId w:val="44"/>
        </w:numPr>
        <w:jc w:val="both"/>
      </w:pPr>
      <w:r w:rsidRPr="00BE2B67">
        <w:t>встречи с участниками ликвидаций последствий чрезвычайных ситуаций, руководящим составом и ветеранами гражданской обороны;</w:t>
      </w:r>
    </w:p>
    <w:p w:rsidR="00D54CB6" w:rsidRPr="00BE2B67" w:rsidRDefault="00D54CB6" w:rsidP="00D54CB6">
      <w:pPr>
        <w:numPr>
          <w:ilvl w:val="0"/>
          <w:numId w:val="44"/>
        </w:numPr>
        <w:jc w:val="both"/>
      </w:pPr>
      <w:r w:rsidRPr="00BE2B67">
        <w:t>просмотр видеоматериалов, прослушивание аудиозаписей.</w:t>
      </w:r>
    </w:p>
    <w:p w:rsidR="00D54CB6" w:rsidRPr="00BE2B67" w:rsidRDefault="00D54CB6" w:rsidP="00D54CB6">
      <w:pPr>
        <w:ind w:firstLine="709"/>
        <w:jc w:val="both"/>
      </w:pPr>
      <w:r w:rsidRPr="00BE2B67">
        <w:t>Большую часть учебного времени целесообразно отводить практическим занятиям и тренировкам, в ходе которых отрабатывать действия по сигналам оповещения, правила пользования индивидуальными и коллективными средствами защиты, проведение эвакомероприятий.</w:t>
      </w:r>
    </w:p>
    <w:p w:rsidR="00D54CB6" w:rsidRPr="00BE2B67" w:rsidRDefault="00D54CB6" w:rsidP="00D54CB6">
      <w:pPr>
        <w:ind w:firstLine="709"/>
        <w:jc w:val="both"/>
      </w:pPr>
      <w:r w:rsidRPr="00BE2B67">
        <w:t>Кроме того, может применяться самостоятельная работа по изучению информационно-методической литературы, которая, как правило, носит единичный характер.</w:t>
      </w:r>
    </w:p>
    <w:p w:rsidR="00D54CB6" w:rsidRPr="00BE2B67" w:rsidRDefault="00D54CB6" w:rsidP="00D54CB6">
      <w:pPr>
        <w:ind w:firstLine="709"/>
        <w:jc w:val="both"/>
      </w:pPr>
      <w:r w:rsidRPr="00BE2B67">
        <w:t>В конце учебного года проводить итоговое занятие методом беседы в сочетании с выполнением практических нормативов по выполнению приемов оказания первой медицинской помощи и</w:t>
      </w:r>
      <w:r w:rsidRPr="00BE2B67">
        <w:rPr>
          <w:b/>
          <w:bCs/>
        </w:rPr>
        <w:t xml:space="preserve"> </w:t>
      </w:r>
      <w:r w:rsidRPr="00BE2B67">
        <w:t>пользования средствами индивидуальной и коллективной защиты.</w:t>
      </w:r>
    </w:p>
    <w:p w:rsidR="00D54CB6" w:rsidRPr="00BE2B67" w:rsidRDefault="00D54CB6" w:rsidP="00D54CB6">
      <w:pPr>
        <w:ind w:firstLine="709"/>
        <w:jc w:val="both"/>
      </w:pPr>
      <w:r w:rsidRPr="00BE2B67">
        <w:t xml:space="preserve">Неработающее население, прошедшее </w:t>
      </w:r>
      <w:proofErr w:type="gramStart"/>
      <w:r w:rsidRPr="00BE2B67">
        <w:t>обучение по</w:t>
      </w:r>
      <w:proofErr w:type="gramEnd"/>
      <w:r w:rsidRPr="00BE2B67">
        <w:t xml:space="preserve"> полной программе, в следующем году вместо текущей подготовки (частично или полностью) может привлекаться на учения, проводимые при жилищных органах по месту жительства.</w:t>
      </w:r>
    </w:p>
    <w:p w:rsidR="00D54CB6" w:rsidRPr="00BE2B67" w:rsidRDefault="00D54CB6" w:rsidP="00D54CB6">
      <w:pPr>
        <w:ind w:firstLine="709"/>
        <w:jc w:val="both"/>
      </w:pPr>
      <w:r w:rsidRPr="00BE2B67">
        <w:t>Для проведения занятий и обучения необходимо привлекать сотрудников УКП, специалистов жилищно-эксплуатационных органов, консультантов из числа активистов ГО, прошедших подготовку в специальных учебных заведениях. По медицинским темам и по вопросам психологической подготовки к занятиям привлекать работников органов здравоохранения и социальной защиты.</w:t>
      </w:r>
    </w:p>
    <w:p w:rsidR="00D54CB6" w:rsidRPr="00BE2B67" w:rsidRDefault="00D54CB6" w:rsidP="00D54CB6">
      <w:pPr>
        <w:ind w:firstLine="709"/>
        <w:jc w:val="both"/>
      </w:pPr>
      <w:r w:rsidRPr="00BE2B67">
        <w:t>Подготовка сотрудников УКП, консультантов из числа активистов осуществляется на курсах УМЦ по ГОЧС Ленинградской   области.</w:t>
      </w:r>
    </w:p>
    <w:p w:rsidR="00D54CB6" w:rsidRPr="00BE2B67" w:rsidRDefault="00D54CB6" w:rsidP="00D54CB6">
      <w:pPr>
        <w:ind w:firstLine="709"/>
        <w:jc w:val="both"/>
      </w:pPr>
      <w:proofErr w:type="gramStart"/>
      <w:r w:rsidRPr="00BE2B67">
        <w:t>Контроль за</w:t>
      </w:r>
      <w:proofErr w:type="gramEnd"/>
      <w:r w:rsidRPr="00BE2B67">
        <w:t xml:space="preserve"> работой УКП осуществляют директор Бегуницкого ДК и работники органов управления по делам ГО и ЧС всех уровней.</w:t>
      </w:r>
    </w:p>
    <w:p w:rsidR="00D54CB6" w:rsidRPr="00BE2B67" w:rsidRDefault="00D54CB6" w:rsidP="00D54CB6">
      <w:pPr>
        <w:ind w:firstLine="709"/>
        <w:jc w:val="both"/>
      </w:pPr>
    </w:p>
    <w:p w:rsidR="00D54CB6" w:rsidRPr="00BE2B67" w:rsidRDefault="00D54CB6" w:rsidP="00D54CB6">
      <w:pPr>
        <w:ind w:firstLine="709"/>
        <w:jc w:val="both"/>
      </w:pPr>
      <w:r w:rsidRPr="00BE2B67">
        <w:t>Учебно-материальную базу УКП составляют:</w:t>
      </w:r>
    </w:p>
    <w:p w:rsidR="00D54CB6" w:rsidRPr="00BE2B67" w:rsidRDefault="00D54CB6" w:rsidP="00D54CB6">
      <w:pPr>
        <w:ind w:firstLine="709"/>
        <w:jc w:val="both"/>
      </w:pPr>
      <w:r w:rsidRPr="00BE2B67">
        <w:t>учебные кабинеты гражданской обороны и защиты от чрезвычайных ситуаций;</w:t>
      </w:r>
    </w:p>
    <w:p w:rsidR="00D54CB6" w:rsidRPr="00BE2B67" w:rsidRDefault="00D54CB6" w:rsidP="00D54CB6">
      <w:pPr>
        <w:ind w:firstLine="709"/>
        <w:jc w:val="both"/>
      </w:pPr>
      <w:r w:rsidRPr="00BE2B67">
        <w:t>уголки гражданской обороны и защиты от чрезвычайных ситуаций.</w:t>
      </w:r>
    </w:p>
    <w:p w:rsidR="00D54CB6" w:rsidRPr="00BE2B67" w:rsidRDefault="00D54CB6" w:rsidP="00D54CB6">
      <w:pPr>
        <w:ind w:firstLine="709"/>
        <w:jc w:val="both"/>
      </w:pPr>
      <w:r w:rsidRPr="00BE2B67">
        <w:t xml:space="preserve">УКП оборудуются в специально отведенном или приспособленном помещении, где есть возможность создать необходимые условия для организации учебного процесса. Кроме комнаты для проведения занятий и консультаций вместимостью 10 - 15 человек необходимо выделить помещение для хранения имущества. Класс обеспечивается необходимым количеством исправной мебели. На видном месте располагается распорядок дня и расписание занятий и консультаций. У входа целесообразно иметь вывеску. </w:t>
      </w:r>
    </w:p>
    <w:p w:rsidR="00D54CB6" w:rsidRPr="00BE2B67" w:rsidRDefault="00D54CB6" w:rsidP="00D54CB6">
      <w:pPr>
        <w:ind w:firstLine="709"/>
        <w:jc w:val="both"/>
      </w:pPr>
      <w:r w:rsidRPr="00BE2B67">
        <w:t xml:space="preserve">Учебно-материальная база УКП ГОЧС включает технические средства обучения, стенды, наглядные учебные пособия, медицинское имущество и средства индивидуальной защиты, учебно-методическую литературу. </w:t>
      </w:r>
    </w:p>
    <w:p w:rsidR="00D54CB6" w:rsidRPr="00BE2B67" w:rsidRDefault="00D54CB6" w:rsidP="00D54CB6">
      <w:pPr>
        <w:ind w:firstLine="709"/>
        <w:jc w:val="both"/>
      </w:pPr>
      <w:r w:rsidRPr="00BE2B67">
        <w:lastRenderedPageBreak/>
        <w:t>Применительно к тематике обучения для повышения наглядности и обеспечения самостоятельной работы обучаемых, на УКП должны быть комплекты плакатов, схем, видеофильмов, слайдов, диапозитивов, законодательные и нормативные акты (выписки), памятки, рекомендации, информационно-методические пособия.</w:t>
      </w:r>
    </w:p>
    <w:p w:rsidR="00D54CB6" w:rsidRPr="00BE2B67" w:rsidRDefault="00D54CB6" w:rsidP="00D54CB6">
      <w:pPr>
        <w:ind w:firstLine="709"/>
        <w:jc w:val="both"/>
      </w:pPr>
      <w:proofErr w:type="gramStart"/>
      <w:r w:rsidRPr="00BE2B67">
        <w:t>Оснащение УКП, содержание стендов должны быть просты в оформлении, доступными в понимании, убеждать людей в реальности защиты от поражений при возникновении чрезвычайных ситуаций, воспитывать высокие морально-психологические качества.</w:t>
      </w:r>
      <w:proofErr w:type="gramEnd"/>
      <w:r w:rsidRPr="00BE2B67">
        <w:t xml:space="preserve"> Каждый посетивший УКП должен получить конкретную исчерпывающую информацию о возможных ЧС в районе его проживания, местах укрытия и маршрутах следования к ним, адреса пунктов выдачи средств индивидуальной защиты, порядке эвакуации.</w:t>
      </w:r>
    </w:p>
    <w:p w:rsidR="00D54CB6" w:rsidRPr="00BE2B67" w:rsidRDefault="00D54CB6" w:rsidP="00D54CB6">
      <w:pPr>
        <w:ind w:firstLine="709"/>
        <w:jc w:val="both"/>
      </w:pPr>
      <w:r w:rsidRPr="00BE2B67">
        <w:rPr>
          <w:b/>
          <w:bCs/>
        </w:rPr>
        <w:t>3. Документация</w:t>
      </w:r>
    </w:p>
    <w:p w:rsidR="00D54CB6" w:rsidRPr="00BE2B67" w:rsidRDefault="00D54CB6" w:rsidP="00D54CB6">
      <w:pPr>
        <w:numPr>
          <w:ilvl w:val="0"/>
          <w:numId w:val="45"/>
        </w:numPr>
        <w:jc w:val="both"/>
        <w:rPr>
          <w:bCs/>
        </w:rPr>
      </w:pPr>
      <w:r w:rsidRPr="00BE2B67">
        <w:t>Постановление главы Бегуницкого сельского поселения</w:t>
      </w:r>
      <w:proofErr w:type="gramStart"/>
      <w:r w:rsidRPr="00BE2B67">
        <w:t xml:space="preserve"> О</w:t>
      </w:r>
      <w:proofErr w:type="gramEnd"/>
      <w:r w:rsidRPr="00BE2B67">
        <w:t>б утверждении  Положения о создании учебно-консультационного  пункта по гражданской обороне и чрезвычайным ситуациям на территории Бегуницкого сельского поселения</w:t>
      </w:r>
    </w:p>
    <w:p w:rsidR="00D54CB6" w:rsidRPr="00BE2B67" w:rsidRDefault="00D54CB6" w:rsidP="00D54CB6">
      <w:pPr>
        <w:numPr>
          <w:ilvl w:val="0"/>
          <w:numId w:val="45"/>
        </w:numPr>
        <w:jc w:val="both"/>
      </w:pPr>
      <w:r w:rsidRPr="00BE2B67">
        <w:t>Положение об УКП.</w:t>
      </w:r>
    </w:p>
    <w:p w:rsidR="00D54CB6" w:rsidRPr="00BE2B67" w:rsidRDefault="00D54CB6" w:rsidP="00D54CB6">
      <w:pPr>
        <w:numPr>
          <w:ilvl w:val="0"/>
          <w:numId w:val="45"/>
        </w:numPr>
        <w:jc w:val="both"/>
      </w:pPr>
      <w:r w:rsidRPr="00BE2B67">
        <w:t>План работы УКП на год.</w:t>
      </w:r>
    </w:p>
    <w:p w:rsidR="00D54CB6" w:rsidRPr="00BE2B67" w:rsidRDefault="00D54CB6" w:rsidP="00D54CB6">
      <w:pPr>
        <w:numPr>
          <w:ilvl w:val="0"/>
          <w:numId w:val="45"/>
        </w:numPr>
        <w:jc w:val="both"/>
      </w:pPr>
      <w:r w:rsidRPr="00BE2B67">
        <w:t>Распорядок дня работы УКП.</w:t>
      </w:r>
    </w:p>
    <w:p w:rsidR="00D54CB6" w:rsidRPr="00BE2B67" w:rsidRDefault="00D54CB6" w:rsidP="00D54CB6">
      <w:pPr>
        <w:numPr>
          <w:ilvl w:val="0"/>
          <w:numId w:val="45"/>
        </w:numPr>
        <w:jc w:val="both"/>
      </w:pPr>
      <w:r w:rsidRPr="00BE2B67">
        <w:t>График дежурств по УКП сотрудников УКП и других привлекаемых для этого лиц.</w:t>
      </w:r>
    </w:p>
    <w:p w:rsidR="00D54CB6" w:rsidRPr="00BE2B67" w:rsidRDefault="00D54CB6" w:rsidP="00D54CB6">
      <w:pPr>
        <w:numPr>
          <w:ilvl w:val="0"/>
          <w:numId w:val="45"/>
        </w:numPr>
        <w:jc w:val="both"/>
      </w:pPr>
      <w:r w:rsidRPr="00BE2B67">
        <w:t>Расписания занятий и консультаций на год.</w:t>
      </w:r>
    </w:p>
    <w:p w:rsidR="00D54CB6" w:rsidRPr="00BE2B67" w:rsidRDefault="00D54CB6" w:rsidP="00D54CB6">
      <w:pPr>
        <w:numPr>
          <w:ilvl w:val="0"/>
          <w:numId w:val="45"/>
        </w:numPr>
        <w:jc w:val="both"/>
      </w:pPr>
      <w:r w:rsidRPr="00BE2B67">
        <w:t>Журналы учета занятий и консультаций.</w:t>
      </w:r>
    </w:p>
    <w:p w:rsidR="00D54CB6" w:rsidRPr="00BE2B67" w:rsidRDefault="00D54CB6" w:rsidP="00D54CB6">
      <w:pPr>
        <w:numPr>
          <w:ilvl w:val="0"/>
          <w:numId w:val="45"/>
        </w:numPr>
        <w:jc w:val="both"/>
      </w:pPr>
      <w:r w:rsidRPr="00BE2B67">
        <w:t>Журнал персонального учета населения, прошедшего информирование на УКП.</w:t>
      </w:r>
    </w:p>
    <w:p w:rsidR="00D54CB6" w:rsidRPr="00BE2B67" w:rsidRDefault="00D54CB6" w:rsidP="00D54CB6">
      <w:pPr>
        <w:numPr>
          <w:ilvl w:val="0"/>
          <w:numId w:val="45"/>
        </w:numPr>
        <w:jc w:val="both"/>
      </w:pPr>
      <w:r w:rsidRPr="00BE2B67">
        <w:t>Списки неработающих жильцов с указанием адреса, телефона и старших учебных групп.</w:t>
      </w:r>
    </w:p>
    <w:p w:rsidR="00D54CB6" w:rsidRPr="00BE2B67" w:rsidRDefault="00D54CB6" w:rsidP="00D54CB6">
      <w:pPr>
        <w:ind w:firstLine="709"/>
        <w:jc w:val="both"/>
      </w:pPr>
      <w:r w:rsidRPr="00BE2B67">
        <w:rPr>
          <w:b/>
          <w:bCs/>
        </w:rPr>
        <w:t>4. Обязанности начальника (организатора, консультанта) УКП</w:t>
      </w:r>
    </w:p>
    <w:p w:rsidR="00D54CB6" w:rsidRPr="00BE2B67" w:rsidRDefault="00D54CB6" w:rsidP="00D54CB6">
      <w:pPr>
        <w:ind w:firstLine="709"/>
        <w:jc w:val="both"/>
      </w:pPr>
      <w:r w:rsidRPr="00BE2B67">
        <w:t>Начальник (организатор, консультант) УКП подчиняется главе администрации сельского поселения,  уполномоченному по ГО и ЧС администрации.  Он отвечает за планирование, организацию и ход информационного процесса, состояние информационно-материальной базы.</w:t>
      </w:r>
    </w:p>
    <w:p w:rsidR="00D54CB6" w:rsidRPr="00BE2B67" w:rsidRDefault="00D54CB6" w:rsidP="00D54CB6">
      <w:pPr>
        <w:ind w:firstLine="709"/>
        <w:jc w:val="both"/>
      </w:pPr>
      <w:r w:rsidRPr="00BE2B67">
        <w:rPr>
          <w:b/>
          <w:bCs/>
        </w:rPr>
        <w:t>Начальник УКП обязан:</w:t>
      </w:r>
    </w:p>
    <w:p w:rsidR="00D54CB6" w:rsidRPr="00BE2B67" w:rsidRDefault="00D54CB6" w:rsidP="00D54CB6">
      <w:pPr>
        <w:numPr>
          <w:ilvl w:val="0"/>
          <w:numId w:val="46"/>
        </w:numPr>
        <w:jc w:val="both"/>
      </w:pPr>
      <w:r w:rsidRPr="00BE2B67">
        <w:t>разрабатывать и вести планирующие, учетные и отчетные документы;</w:t>
      </w:r>
    </w:p>
    <w:p w:rsidR="00D54CB6" w:rsidRPr="00BE2B67" w:rsidRDefault="00D54CB6" w:rsidP="00D54CB6">
      <w:pPr>
        <w:numPr>
          <w:ilvl w:val="0"/>
          <w:numId w:val="46"/>
        </w:numPr>
        <w:jc w:val="both"/>
      </w:pPr>
      <w:r w:rsidRPr="00BE2B67">
        <w:t>в соответствии с расписанием проводить занятия и консультации в объеме, установленном приказом руководителя ГО учреждения;</w:t>
      </w:r>
    </w:p>
    <w:p w:rsidR="00D54CB6" w:rsidRPr="00BE2B67" w:rsidRDefault="00D54CB6" w:rsidP="00D54CB6">
      <w:pPr>
        <w:numPr>
          <w:ilvl w:val="0"/>
          <w:numId w:val="46"/>
        </w:numPr>
        <w:jc w:val="both"/>
      </w:pPr>
      <w:r w:rsidRPr="00BE2B67">
        <w:t xml:space="preserve">осуществлять </w:t>
      </w:r>
      <w:proofErr w:type="gramStart"/>
      <w:r w:rsidRPr="00BE2B67">
        <w:t>контроль за</w:t>
      </w:r>
      <w:proofErr w:type="gramEnd"/>
      <w:r w:rsidRPr="00BE2B67">
        <w:t xml:space="preserve"> ходом самостоятельного обучения и оказывать индивидуальную помощь обучаемым;</w:t>
      </w:r>
    </w:p>
    <w:p w:rsidR="00D54CB6" w:rsidRPr="00BE2B67" w:rsidRDefault="00D54CB6" w:rsidP="00D54CB6">
      <w:pPr>
        <w:numPr>
          <w:ilvl w:val="0"/>
          <w:numId w:val="46"/>
        </w:numPr>
        <w:jc w:val="both"/>
      </w:pPr>
      <w:r w:rsidRPr="00BE2B67">
        <w:t>проводить инструктаж руководителей занятий и старших групп;</w:t>
      </w:r>
    </w:p>
    <w:p w:rsidR="00D54CB6" w:rsidRPr="00BE2B67" w:rsidRDefault="00D54CB6" w:rsidP="00D54CB6">
      <w:pPr>
        <w:numPr>
          <w:ilvl w:val="0"/>
          <w:numId w:val="46"/>
        </w:numPr>
        <w:jc w:val="both"/>
      </w:pPr>
      <w:r w:rsidRPr="00BE2B67">
        <w:t xml:space="preserve"> вести учет подготовки неработающего населения;</w:t>
      </w:r>
    </w:p>
    <w:p w:rsidR="00D54CB6" w:rsidRPr="00BE2B67" w:rsidRDefault="00D54CB6" w:rsidP="00D54CB6">
      <w:pPr>
        <w:numPr>
          <w:ilvl w:val="0"/>
          <w:numId w:val="46"/>
        </w:numPr>
        <w:jc w:val="both"/>
      </w:pPr>
      <w:r w:rsidRPr="00BE2B67">
        <w:t>составлять годовой отчет о выполнении плана работы УКП и представлять его главе администрации сельского поселения;</w:t>
      </w:r>
    </w:p>
    <w:p w:rsidR="00D54CB6" w:rsidRPr="00BE2B67" w:rsidRDefault="00D54CB6" w:rsidP="00D54CB6">
      <w:pPr>
        <w:numPr>
          <w:ilvl w:val="0"/>
          <w:numId w:val="46"/>
        </w:numPr>
        <w:jc w:val="both"/>
      </w:pPr>
      <w:r w:rsidRPr="00BE2B67">
        <w:t>составлять заявки на приобретение учебных и наглядных пособий, технических средств обучения, литературы, организовать их учет, хранение и своевременное списание;</w:t>
      </w:r>
    </w:p>
    <w:p w:rsidR="00D54CB6" w:rsidRPr="00BE2B67" w:rsidRDefault="00D54CB6" w:rsidP="00D54CB6">
      <w:pPr>
        <w:numPr>
          <w:ilvl w:val="0"/>
          <w:numId w:val="46"/>
        </w:numPr>
        <w:jc w:val="both"/>
      </w:pPr>
      <w:r w:rsidRPr="00BE2B67">
        <w:t>следить за содержанием помещения, соблюдением правил пожарной безопасности;</w:t>
      </w:r>
    </w:p>
    <w:p w:rsidR="00D54CB6" w:rsidRPr="00BE2B67" w:rsidRDefault="00D54CB6" w:rsidP="00D54CB6">
      <w:pPr>
        <w:numPr>
          <w:ilvl w:val="0"/>
          <w:numId w:val="46"/>
        </w:numPr>
        <w:jc w:val="both"/>
      </w:pPr>
      <w:r w:rsidRPr="00BE2B67">
        <w:t>поддерживать постоянное взаимодействие по вопросам обучения с органами управления по делам ГО и ЧС  Волосовского района.</w:t>
      </w:r>
    </w:p>
    <w:p w:rsidR="00D54CB6" w:rsidRPr="00BE2B67" w:rsidRDefault="00D54CB6" w:rsidP="00D54CB6">
      <w:pPr>
        <w:ind w:firstLine="709"/>
        <w:jc w:val="both"/>
      </w:pPr>
      <w:r w:rsidRPr="00BE2B67">
        <w:t>Для сотрудников УКП, работающих по совместительству или на общественных началах, обязанности уточняются.</w:t>
      </w:r>
    </w:p>
    <w:p w:rsidR="00D54CB6" w:rsidRPr="00BE2B67" w:rsidRDefault="00D54CB6" w:rsidP="00D54CB6">
      <w:pPr>
        <w:ind w:firstLine="709"/>
        <w:jc w:val="both"/>
      </w:pPr>
      <w:r w:rsidRPr="00BE2B67">
        <w:t xml:space="preserve"> </w:t>
      </w:r>
    </w:p>
    <w:p w:rsidR="00D54CB6" w:rsidRPr="00BE2B67" w:rsidRDefault="00D54CB6" w:rsidP="00D54CB6">
      <w:pPr>
        <w:ind w:firstLine="709"/>
        <w:jc w:val="both"/>
      </w:pPr>
      <w:r w:rsidRPr="00BE2B67">
        <w:rPr>
          <w:u w:val="single"/>
        </w:rPr>
        <w:t xml:space="preserve">В результате информирования, неработающее население должно </w:t>
      </w:r>
      <w:r w:rsidRPr="00BE2B67">
        <w:rPr>
          <w:b/>
          <w:bCs/>
          <w:u w:val="single"/>
        </w:rPr>
        <w:t>ЗНАТЬ</w:t>
      </w:r>
      <w:r w:rsidRPr="00BE2B67">
        <w:rPr>
          <w:u w:val="single"/>
        </w:rPr>
        <w:t>:</w:t>
      </w:r>
    </w:p>
    <w:p w:rsidR="00D54CB6" w:rsidRPr="00BE2B67" w:rsidRDefault="00D54CB6" w:rsidP="00D54CB6">
      <w:pPr>
        <w:numPr>
          <w:ilvl w:val="0"/>
          <w:numId w:val="47"/>
        </w:numPr>
        <w:jc w:val="both"/>
      </w:pPr>
      <w:r w:rsidRPr="00BE2B67">
        <w:lastRenderedPageBreak/>
        <w:t>основные требования руководящих документов по вопросам гражданской обороны (ГО) и защиты населения в чрезвычайных ситуациях;</w:t>
      </w:r>
    </w:p>
    <w:p w:rsidR="00D54CB6" w:rsidRPr="00BE2B67" w:rsidRDefault="00D54CB6" w:rsidP="00D54CB6">
      <w:pPr>
        <w:numPr>
          <w:ilvl w:val="0"/>
          <w:numId w:val="47"/>
        </w:numPr>
        <w:jc w:val="both"/>
      </w:pPr>
      <w:r w:rsidRPr="00BE2B67">
        <w:t>задачи и возможности ГО в обеспечении безопасности граждан от опасностей, возникающих при ведении военных действий или вследствие этих действий;</w:t>
      </w:r>
    </w:p>
    <w:p w:rsidR="00D54CB6" w:rsidRPr="00BE2B67" w:rsidRDefault="00D54CB6" w:rsidP="00D54CB6">
      <w:pPr>
        <w:numPr>
          <w:ilvl w:val="0"/>
          <w:numId w:val="47"/>
        </w:numPr>
        <w:jc w:val="both"/>
      </w:pPr>
      <w:r w:rsidRPr="00BE2B67">
        <w:t>задачи и возможности единой государственной системы предупреждения и ликвидации ЧС в обеспечении защиты населения от ЧС природного и техногенного характера;</w:t>
      </w:r>
    </w:p>
    <w:p w:rsidR="00D54CB6" w:rsidRPr="00BE2B67" w:rsidRDefault="00D54CB6" w:rsidP="00D54CB6">
      <w:pPr>
        <w:numPr>
          <w:ilvl w:val="0"/>
          <w:numId w:val="47"/>
        </w:numPr>
        <w:jc w:val="both"/>
      </w:pPr>
      <w:r w:rsidRPr="00BE2B67">
        <w:t>основные мероприятия ГО и РСЧС по защите населения от опасностей, возникающих при ведении военных действий, а также от последствий ЧС природного и техногенного характера;</w:t>
      </w:r>
    </w:p>
    <w:p w:rsidR="00D54CB6" w:rsidRPr="00BE2B67" w:rsidRDefault="00D54CB6" w:rsidP="00D54CB6">
      <w:pPr>
        <w:numPr>
          <w:ilvl w:val="0"/>
          <w:numId w:val="47"/>
        </w:numPr>
        <w:jc w:val="both"/>
      </w:pPr>
      <w:r w:rsidRPr="00BE2B67">
        <w:t>-основные принципы, средства и способы защиты от ЧС мирного и военного времени, а также свои обязанности и правила поведения при их возникновении.</w:t>
      </w:r>
    </w:p>
    <w:p w:rsidR="00D54CB6" w:rsidRPr="00BE2B67" w:rsidRDefault="00D54CB6" w:rsidP="00D54CB6">
      <w:pPr>
        <w:ind w:firstLine="709"/>
        <w:jc w:val="both"/>
        <w:rPr>
          <w:b/>
          <w:bCs/>
          <w:u w:val="single"/>
        </w:rPr>
      </w:pPr>
      <w:r w:rsidRPr="00BE2B67">
        <w:rPr>
          <w:b/>
          <w:bCs/>
          <w:u w:val="single"/>
        </w:rPr>
        <w:t>УМЕТЬ:</w:t>
      </w:r>
    </w:p>
    <w:p w:rsidR="00D54CB6" w:rsidRPr="00BE2B67" w:rsidRDefault="00D54CB6" w:rsidP="00D54CB6">
      <w:pPr>
        <w:numPr>
          <w:ilvl w:val="0"/>
          <w:numId w:val="48"/>
        </w:numPr>
        <w:jc w:val="both"/>
      </w:pPr>
      <w:r w:rsidRPr="00BE2B67">
        <w:t>четко действовать по сигналам оповещения, практически выполнять основные мероприятия защиты от опасностей, возникающих при ведении военных действий или вследствие этих действий, а также от ЧС природного и техногенного характера;</w:t>
      </w:r>
    </w:p>
    <w:p w:rsidR="00D54CB6" w:rsidRPr="00BE2B67" w:rsidRDefault="00D54CB6" w:rsidP="00D54CB6">
      <w:pPr>
        <w:numPr>
          <w:ilvl w:val="0"/>
          <w:numId w:val="48"/>
        </w:numPr>
        <w:jc w:val="both"/>
      </w:pPr>
      <w:r w:rsidRPr="00BE2B67">
        <w:t>пользоваться средствами коллективной и индивидуальной защиты;</w:t>
      </w:r>
    </w:p>
    <w:p w:rsidR="00D54CB6" w:rsidRPr="00BE2B67" w:rsidRDefault="00D54CB6" w:rsidP="00D54CB6">
      <w:pPr>
        <w:numPr>
          <w:ilvl w:val="0"/>
          <w:numId w:val="48"/>
        </w:numPr>
        <w:jc w:val="both"/>
      </w:pPr>
      <w:r w:rsidRPr="00BE2B67">
        <w:t>проводить частичную санитарную обработку, дезактивацию, дегазацию и дезинфекцию сооружений, территории, техники, одежды и средств индивидуальной защиты (</w:t>
      </w:r>
      <w:proofErr w:type="gramStart"/>
      <w:r w:rsidRPr="00BE2B67">
        <w:t>СИЗ</w:t>
      </w:r>
      <w:proofErr w:type="gramEnd"/>
      <w:r w:rsidRPr="00BE2B67">
        <w:t>);</w:t>
      </w:r>
    </w:p>
    <w:p w:rsidR="00D54CB6" w:rsidRPr="00BE2B67" w:rsidRDefault="00D54CB6" w:rsidP="00D54CB6">
      <w:pPr>
        <w:numPr>
          <w:ilvl w:val="0"/>
          <w:numId w:val="48"/>
        </w:numPr>
        <w:jc w:val="both"/>
      </w:pPr>
      <w:r w:rsidRPr="00BE2B67">
        <w:t>оказывать первую медицинскую помощь при травмах и поражениях.</w:t>
      </w:r>
    </w:p>
    <w:p w:rsidR="00D54CB6" w:rsidRDefault="00D54CB6">
      <w:pPr>
        <w:rPr>
          <w:b/>
          <w:color w:val="000000"/>
        </w:rPr>
      </w:pPr>
      <w:r>
        <w:rPr>
          <w:b/>
          <w:color w:val="000000"/>
        </w:rPr>
        <w:br w:type="page"/>
      </w:r>
    </w:p>
    <w:p w:rsidR="006A0CD8" w:rsidRDefault="006A0CD8" w:rsidP="006A0CD8">
      <w:pPr>
        <w:jc w:val="center"/>
        <w:rPr>
          <w:b/>
          <w:color w:val="000000"/>
        </w:rPr>
      </w:pPr>
    </w:p>
    <w:p w:rsidR="00D54CB6" w:rsidRDefault="00D54CB6" w:rsidP="00D54CB6">
      <w:pPr>
        <w:tabs>
          <w:tab w:val="left" w:pos="8222"/>
        </w:tabs>
        <w:ind w:left="540" w:right="1075" w:hanging="540"/>
        <w:jc w:val="center"/>
        <w:rPr>
          <w:sz w:val="32"/>
          <w:szCs w:val="32"/>
        </w:rPr>
      </w:pPr>
      <w:r>
        <w:rPr>
          <w:sz w:val="32"/>
          <w:szCs w:val="32"/>
        </w:rPr>
        <w:t xml:space="preserve">А д м и н и с т </w:t>
      </w:r>
      <w:proofErr w:type="gramStart"/>
      <w:r>
        <w:rPr>
          <w:sz w:val="32"/>
          <w:szCs w:val="32"/>
        </w:rPr>
        <w:t>р</w:t>
      </w:r>
      <w:proofErr w:type="gramEnd"/>
      <w:r>
        <w:rPr>
          <w:sz w:val="32"/>
          <w:szCs w:val="32"/>
        </w:rPr>
        <w:t xml:space="preserve"> а ц и я</w:t>
      </w:r>
    </w:p>
    <w:p w:rsidR="00D54CB6" w:rsidRDefault="00D54CB6" w:rsidP="00D54CB6">
      <w:pPr>
        <w:tabs>
          <w:tab w:val="left" w:pos="8931"/>
        </w:tabs>
        <w:ind w:right="424"/>
        <w:jc w:val="center"/>
        <w:rPr>
          <w:sz w:val="32"/>
          <w:szCs w:val="32"/>
        </w:rPr>
      </w:pPr>
      <w:r>
        <w:rPr>
          <w:sz w:val="32"/>
          <w:szCs w:val="32"/>
        </w:rPr>
        <w:t>муниципального образования Бегуницкое сельское поселение Волосовского муниципального района</w:t>
      </w:r>
    </w:p>
    <w:p w:rsidR="00D54CB6" w:rsidRDefault="00D54CB6" w:rsidP="00D54CB6">
      <w:pPr>
        <w:tabs>
          <w:tab w:val="left" w:pos="8222"/>
        </w:tabs>
        <w:ind w:left="540" w:right="1075" w:hanging="540"/>
        <w:jc w:val="center"/>
        <w:rPr>
          <w:sz w:val="32"/>
          <w:szCs w:val="32"/>
        </w:rPr>
      </w:pPr>
      <w:r>
        <w:rPr>
          <w:sz w:val="32"/>
          <w:szCs w:val="32"/>
        </w:rPr>
        <w:t xml:space="preserve">Л е н и н г </w:t>
      </w:r>
      <w:proofErr w:type="gramStart"/>
      <w:r>
        <w:rPr>
          <w:sz w:val="32"/>
          <w:szCs w:val="32"/>
        </w:rPr>
        <w:t>р</w:t>
      </w:r>
      <w:proofErr w:type="gramEnd"/>
      <w:r>
        <w:rPr>
          <w:sz w:val="32"/>
          <w:szCs w:val="32"/>
        </w:rPr>
        <w:t xml:space="preserve"> а д с к о й   о б л а с т и</w:t>
      </w:r>
    </w:p>
    <w:p w:rsidR="00D54CB6" w:rsidRDefault="00D54CB6" w:rsidP="00D54CB6">
      <w:pPr>
        <w:ind w:right="1075"/>
        <w:rPr>
          <w:sz w:val="32"/>
          <w:szCs w:val="32"/>
        </w:rPr>
      </w:pPr>
    </w:p>
    <w:p w:rsidR="00D54CB6" w:rsidRPr="004748D1" w:rsidRDefault="00D54CB6" w:rsidP="00D54CB6">
      <w:pPr>
        <w:ind w:left="540" w:right="1075" w:hanging="540"/>
        <w:rPr>
          <w:sz w:val="32"/>
          <w:szCs w:val="32"/>
        </w:rPr>
      </w:pPr>
      <w:r>
        <w:rPr>
          <w:b/>
          <w:sz w:val="32"/>
          <w:szCs w:val="32"/>
        </w:rPr>
        <w:t xml:space="preserve">                                 </w:t>
      </w:r>
      <w:proofErr w:type="gramStart"/>
      <w:r w:rsidRPr="004748D1">
        <w:rPr>
          <w:sz w:val="32"/>
          <w:szCs w:val="32"/>
        </w:rPr>
        <w:t>П</w:t>
      </w:r>
      <w:proofErr w:type="gramEnd"/>
      <w:r w:rsidRPr="004748D1">
        <w:rPr>
          <w:sz w:val="32"/>
          <w:szCs w:val="32"/>
        </w:rPr>
        <w:t xml:space="preserve"> О С Т А Н О В Л Е Н И Е </w:t>
      </w:r>
    </w:p>
    <w:p w:rsidR="00D54CB6" w:rsidRDefault="00D54CB6" w:rsidP="00D54CB6">
      <w:pPr>
        <w:ind w:left="540" w:right="1075" w:hanging="540"/>
        <w:rPr>
          <w:b/>
          <w:sz w:val="28"/>
          <w:szCs w:val="28"/>
        </w:rPr>
      </w:pPr>
    </w:p>
    <w:p w:rsidR="00D54CB6" w:rsidRDefault="00D54CB6" w:rsidP="00D54CB6">
      <w:pPr>
        <w:ind w:left="540" w:right="-31" w:hanging="540"/>
        <w:rPr>
          <w:sz w:val="28"/>
          <w:szCs w:val="28"/>
        </w:rPr>
      </w:pPr>
      <w:r>
        <w:rPr>
          <w:b/>
          <w:sz w:val="28"/>
          <w:szCs w:val="28"/>
        </w:rPr>
        <w:t xml:space="preserve"> </w:t>
      </w:r>
      <w:r>
        <w:rPr>
          <w:sz w:val="28"/>
          <w:szCs w:val="28"/>
        </w:rPr>
        <w:t xml:space="preserve">от 28.03.2019 г.                                                                                          № 71   </w:t>
      </w:r>
    </w:p>
    <w:p w:rsidR="00D54CB6" w:rsidRPr="005B29F2" w:rsidRDefault="00D54CB6" w:rsidP="00D54CB6">
      <w:pPr>
        <w:autoSpaceDE w:val="0"/>
        <w:autoSpaceDN w:val="0"/>
        <w:adjustRightInd w:val="0"/>
        <w:rPr>
          <w:b/>
          <w:bCs/>
        </w:rPr>
      </w:pPr>
    </w:p>
    <w:p w:rsidR="00D54CB6" w:rsidRPr="005B29F2" w:rsidRDefault="00D54CB6" w:rsidP="00D54CB6">
      <w:pPr>
        <w:autoSpaceDE w:val="0"/>
        <w:autoSpaceDN w:val="0"/>
        <w:adjustRightInd w:val="0"/>
        <w:rPr>
          <w:rFonts w:ascii="Times New Roman CYR" w:hAnsi="Times New Roman CYR" w:cs="Times New Roman CYR"/>
        </w:rPr>
      </w:pPr>
      <w:r w:rsidRPr="005B29F2">
        <w:rPr>
          <w:rFonts w:ascii="Times New Roman CYR" w:hAnsi="Times New Roman CYR" w:cs="Times New Roman CYR"/>
        </w:rPr>
        <w:t xml:space="preserve">Об утверждении  комплексного  плана  </w:t>
      </w:r>
    </w:p>
    <w:p w:rsidR="00D54CB6" w:rsidRPr="005B29F2" w:rsidRDefault="00D54CB6" w:rsidP="00D54CB6">
      <w:pPr>
        <w:autoSpaceDE w:val="0"/>
        <w:autoSpaceDN w:val="0"/>
        <w:adjustRightInd w:val="0"/>
        <w:rPr>
          <w:rFonts w:ascii="Times New Roman CYR" w:hAnsi="Times New Roman CYR" w:cs="Times New Roman CYR"/>
        </w:rPr>
      </w:pPr>
      <w:r w:rsidRPr="005B29F2">
        <w:rPr>
          <w:rFonts w:ascii="Times New Roman CYR" w:hAnsi="Times New Roman CYR" w:cs="Times New Roman CYR"/>
        </w:rPr>
        <w:t xml:space="preserve">мероприятий по обучению  </w:t>
      </w:r>
      <w:proofErr w:type="gramStart"/>
      <w:r w:rsidRPr="005B29F2">
        <w:rPr>
          <w:rFonts w:ascii="Times New Roman CYR" w:hAnsi="Times New Roman CYR" w:cs="Times New Roman CYR"/>
        </w:rPr>
        <w:t>неработающего</w:t>
      </w:r>
      <w:proofErr w:type="gramEnd"/>
    </w:p>
    <w:p w:rsidR="00D54CB6" w:rsidRPr="005B29F2" w:rsidRDefault="00D54CB6" w:rsidP="00D54CB6">
      <w:pPr>
        <w:autoSpaceDE w:val="0"/>
        <w:autoSpaceDN w:val="0"/>
        <w:adjustRightInd w:val="0"/>
        <w:rPr>
          <w:rFonts w:ascii="Times New Roman CYR" w:hAnsi="Times New Roman CYR" w:cs="Times New Roman CYR"/>
        </w:rPr>
      </w:pPr>
      <w:r w:rsidRPr="005B29F2">
        <w:rPr>
          <w:rFonts w:ascii="Times New Roman CYR" w:hAnsi="Times New Roman CYR" w:cs="Times New Roman CYR"/>
        </w:rPr>
        <w:t xml:space="preserve">населения  </w:t>
      </w:r>
      <w:r>
        <w:rPr>
          <w:rFonts w:ascii="Times New Roman CYR" w:hAnsi="Times New Roman CYR" w:cs="Times New Roman CYR"/>
        </w:rPr>
        <w:t>Бегуницкого</w:t>
      </w:r>
      <w:r w:rsidRPr="005B29F2">
        <w:rPr>
          <w:rFonts w:ascii="Times New Roman CYR" w:hAnsi="Times New Roman CYR" w:cs="Times New Roman CYR"/>
        </w:rPr>
        <w:t xml:space="preserve"> сельского поселения</w:t>
      </w:r>
    </w:p>
    <w:p w:rsidR="00D54CB6" w:rsidRPr="005B29F2" w:rsidRDefault="00D54CB6" w:rsidP="00D54CB6">
      <w:pPr>
        <w:autoSpaceDE w:val="0"/>
        <w:autoSpaceDN w:val="0"/>
        <w:adjustRightInd w:val="0"/>
        <w:rPr>
          <w:rFonts w:ascii="Times New Roman CYR" w:hAnsi="Times New Roman CYR" w:cs="Times New Roman CYR"/>
        </w:rPr>
      </w:pPr>
      <w:r w:rsidRPr="005B29F2">
        <w:rPr>
          <w:rFonts w:ascii="Times New Roman CYR" w:hAnsi="Times New Roman CYR" w:cs="Times New Roman CYR"/>
        </w:rPr>
        <w:t xml:space="preserve">Волосовского  муниципального района </w:t>
      </w:r>
    </w:p>
    <w:p w:rsidR="00D54CB6" w:rsidRPr="005B29F2" w:rsidRDefault="00D54CB6" w:rsidP="00D54CB6">
      <w:pPr>
        <w:autoSpaceDE w:val="0"/>
        <w:autoSpaceDN w:val="0"/>
        <w:adjustRightInd w:val="0"/>
        <w:rPr>
          <w:rFonts w:ascii="Times New Roman CYR" w:hAnsi="Times New Roman CYR" w:cs="Times New Roman CYR"/>
        </w:rPr>
      </w:pPr>
      <w:r w:rsidRPr="005B29F2">
        <w:rPr>
          <w:rFonts w:ascii="Times New Roman CYR" w:hAnsi="Times New Roman CYR" w:cs="Times New Roman CYR"/>
        </w:rPr>
        <w:t xml:space="preserve">Ленинградской области на 2019 год.  </w:t>
      </w:r>
    </w:p>
    <w:p w:rsidR="00D54CB6" w:rsidRPr="005B29F2" w:rsidRDefault="00D54CB6" w:rsidP="00D54CB6">
      <w:pPr>
        <w:autoSpaceDE w:val="0"/>
        <w:autoSpaceDN w:val="0"/>
        <w:adjustRightInd w:val="0"/>
        <w:rPr>
          <w:sz w:val="28"/>
          <w:szCs w:val="28"/>
        </w:rPr>
      </w:pPr>
    </w:p>
    <w:p w:rsidR="00D54CB6" w:rsidRPr="005B29F2" w:rsidRDefault="00D54CB6" w:rsidP="00D54CB6">
      <w:pPr>
        <w:autoSpaceDE w:val="0"/>
        <w:autoSpaceDN w:val="0"/>
        <w:adjustRightInd w:val="0"/>
        <w:jc w:val="both"/>
        <w:rPr>
          <w:sz w:val="28"/>
          <w:szCs w:val="28"/>
        </w:rPr>
      </w:pPr>
      <w:r w:rsidRPr="005B29F2">
        <w:rPr>
          <w:sz w:val="28"/>
          <w:szCs w:val="28"/>
        </w:rPr>
        <w:tab/>
      </w:r>
    </w:p>
    <w:p w:rsidR="00D54CB6" w:rsidRPr="005B29F2" w:rsidRDefault="00D54CB6" w:rsidP="00D54CB6">
      <w:pPr>
        <w:autoSpaceDE w:val="0"/>
        <w:autoSpaceDN w:val="0"/>
        <w:adjustRightInd w:val="0"/>
        <w:ind w:firstLine="708"/>
        <w:jc w:val="both"/>
        <w:rPr>
          <w:rFonts w:ascii="Times New Roman CYR" w:hAnsi="Times New Roman CYR" w:cs="Times New Roman CYR"/>
        </w:rPr>
      </w:pPr>
      <w:r w:rsidRPr="005B29F2">
        <w:rPr>
          <w:rFonts w:ascii="Times New Roman CYR" w:hAnsi="Times New Roman CYR" w:cs="Times New Roman CYR"/>
        </w:rPr>
        <w:t>В  соответствии  с   организационно-методическими  указаниями по подготовке населения Российской Федерации в  области  гражданской  обороны, защиты от чрезвычайных ситуаций, обеспечения пожарной безопасности и безопасности людей на водных  объектах, Устава муниципального образования Бегуницкого сельского поселения Волосовского  муниципального  района  Ленинградской  области, Администрация  Бегуницкого  сельского  поселения</w:t>
      </w:r>
    </w:p>
    <w:p w:rsidR="00D54CB6" w:rsidRPr="005B29F2" w:rsidRDefault="00D54CB6" w:rsidP="00D54CB6">
      <w:pPr>
        <w:autoSpaceDE w:val="0"/>
        <w:autoSpaceDN w:val="0"/>
        <w:adjustRightInd w:val="0"/>
        <w:jc w:val="both"/>
      </w:pPr>
    </w:p>
    <w:p w:rsidR="00D54CB6" w:rsidRPr="005B29F2" w:rsidRDefault="00D54CB6" w:rsidP="00D54CB6">
      <w:pPr>
        <w:autoSpaceDE w:val="0"/>
        <w:autoSpaceDN w:val="0"/>
        <w:adjustRightInd w:val="0"/>
        <w:rPr>
          <w:rFonts w:ascii="Times New Roman CYR" w:hAnsi="Times New Roman CYR" w:cs="Times New Roman CYR"/>
          <w:b/>
          <w:bCs/>
        </w:rPr>
      </w:pPr>
      <w:r w:rsidRPr="005B29F2">
        <w:rPr>
          <w:rFonts w:ascii="Times New Roman CYR" w:hAnsi="Times New Roman CYR" w:cs="Times New Roman CYR"/>
          <w:b/>
          <w:bCs/>
        </w:rPr>
        <w:t>ПОСТАНОВЛЯЕТ:</w:t>
      </w:r>
    </w:p>
    <w:p w:rsidR="00D54CB6" w:rsidRPr="005B29F2" w:rsidRDefault="00D54CB6" w:rsidP="00D54CB6">
      <w:pPr>
        <w:autoSpaceDE w:val="0"/>
        <w:autoSpaceDN w:val="0"/>
        <w:adjustRightInd w:val="0"/>
        <w:jc w:val="both"/>
        <w:rPr>
          <w:b/>
          <w:bCs/>
        </w:rPr>
      </w:pPr>
    </w:p>
    <w:p w:rsidR="00D54CB6" w:rsidRPr="005B29F2" w:rsidRDefault="00D54CB6" w:rsidP="00D54CB6">
      <w:pPr>
        <w:autoSpaceDE w:val="0"/>
        <w:autoSpaceDN w:val="0"/>
        <w:adjustRightInd w:val="0"/>
        <w:jc w:val="both"/>
        <w:rPr>
          <w:rFonts w:ascii="Times New Roman CYR" w:hAnsi="Times New Roman CYR" w:cs="Times New Roman CYR"/>
        </w:rPr>
      </w:pPr>
      <w:r w:rsidRPr="005B29F2">
        <w:t xml:space="preserve">1. </w:t>
      </w:r>
      <w:r w:rsidRPr="005B29F2">
        <w:rPr>
          <w:rFonts w:ascii="Times New Roman CYR" w:hAnsi="Times New Roman CYR" w:cs="Times New Roman CYR"/>
        </w:rPr>
        <w:t xml:space="preserve">Утвердить комплексный  план   мероприятий по обучению  неработающего населения </w:t>
      </w:r>
      <w:r>
        <w:rPr>
          <w:rFonts w:ascii="Times New Roman CYR" w:hAnsi="Times New Roman CYR" w:cs="Times New Roman CYR"/>
        </w:rPr>
        <w:t>Бегуницкого</w:t>
      </w:r>
      <w:r w:rsidRPr="005B29F2">
        <w:rPr>
          <w:rFonts w:ascii="Times New Roman CYR" w:hAnsi="Times New Roman CYR" w:cs="Times New Roman CYR"/>
        </w:rPr>
        <w:t xml:space="preserve"> сельского поселения Волосовского  муниципального района  Ленинградской области на 2019 год  согласно приложению к настоящему постановлению.</w:t>
      </w:r>
    </w:p>
    <w:p w:rsidR="00D54CB6" w:rsidRPr="005B29F2" w:rsidRDefault="00D54CB6" w:rsidP="00D54CB6">
      <w:pPr>
        <w:autoSpaceDE w:val="0"/>
        <w:autoSpaceDN w:val="0"/>
        <w:adjustRightInd w:val="0"/>
        <w:jc w:val="both"/>
      </w:pPr>
    </w:p>
    <w:p w:rsidR="00D54CB6" w:rsidRPr="00A21F1B" w:rsidRDefault="00D54CB6" w:rsidP="00D54CB6">
      <w:pPr>
        <w:jc w:val="both"/>
        <w:rPr>
          <w:szCs w:val="28"/>
        </w:rPr>
      </w:pPr>
      <w:r>
        <w:t>2.</w:t>
      </w:r>
      <w:r w:rsidRPr="005B29F2">
        <w:rPr>
          <w:szCs w:val="28"/>
        </w:rPr>
        <w:t xml:space="preserve"> </w:t>
      </w:r>
      <w:r w:rsidRPr="00A21F1B">
        <w:rPr>
          <w:szCs w:val="28"/>
        </w:rPr>
        <w:t>Обнародовать настоящее Постановление в установленном порядке и разместить  на официальном сайте Бегуницкого сельского поселения.</w:t>
      </w:r>
    </w:p>
    <w:p w:rsidR="00D54CB6" w:rsidRPr="00A21F1B" w:rsidRDefault="00D54CB6" w:rsidP="00D54CB6">
      <w:pPr>
        <w:numPr>
          <w:ilvl w:val="0"/>
          <w:numId w:val="49"/>
        </w:numPr>
        <w:jc w:val="both"/>
        <w:rPr>
          <w:szCs w:val="28"/>
        </w:rPr>
      </w:pPr>
      <w:r w:rsidRPr="00A21F1B">
        <w:rPr>
          <w:szCs w:val="28"/>
        </w:rPr>
        <w:t xml:space="preserve">Контроль за исполнением настоящего постановления </w:t>
      </w:r>
      <w:r>
        <w:rPr>
          <w:szCs w:val="28"/>
        </w:rPr>
        <w:t xml:space="preserve">возложить на главного </w:t>
      </w:r>
      <w:proofErr w:type="gramStart"/>
      <w:r>
        <w:rPr>
          <w:szCs w:val="28"/>
        </w:rPr>
        <w:t>специалиста</w:t>
      </w:r>
      <w:proofErr w:type="gramEnd"/>
      <w:r>
        <w:rPr>
          <w:szCs w:val="28"/>
        </w:rPr>
        <w:t xml:space="preserve"> уполномоченного по вопросам ГО ЧС и ПБ Зайцеву А.В</w:t>
      </w:r>
      <w:r w:rsidRPr="00A21F1B">
        <w:rPr>
          <w:szCs w:val="28"/>
        </w:rPr>
        <w:t>.</w:t>
      </w:r>
    </w:p>
    <w:p w:rsidR="00D54CB6" w:rsidRPr="00A21F1B" w:rsidRDefault="00D54CB6" w:rsidP="00D54CB6">
      <w:pPr>
        <w:numPr>
          <w:ilvl w:val="0"/>
          <w:numId w:val="49"/>
        </w:numPr>
        <w:jc w:val="both"/>
        <w:rPr>
          <w:szCs w:val="28"/>
        </w:rPr>
      </w:pPr>
      <w:r w:rsidRPr="00A21F1B">
        <w:rPr>
          <w:szCs w:val="28"/>
        </w:rPr>
        <w:t>Настоящее постановление вступает в силу после его официального опубликования.</w:t>
      </w:r>
    </w:p>
    <w:p w:rsidR="00D54CB6" w:rsidRPr="005B29F2" w:rsidRDefault="00D54CB6" w:rsidP="00D54CB6">
      <w:pPr>
        <w:autoSpaceDE w:val="0"/>
        <w:autoSpaceDN w:val="0"/>
        <w:adjustRightInd w:val="0"/>
        <w:rPr>
          <w:rFonts w:ascii="Times New Roman CYR" w:hAnsi="Times New Roman CYR" w:cs="Times New Roman CYR"/>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Pr="00A21F1B" w:rsidRDefault="00D54CB6" w:rsidP="00D54CB6">
      <w:pPr>
        <w:ind w:firstLine="720"/>
        <w:jc w:val="both"/>
        <w:rPr>
          <w:szCs w:val="28"/>
        </w:rPr>
      </w:pPr>
      <w:r w:rsidRPr="00A21F1B">
        <w:rPr>
          <w:szCs w:val="28"/>
        </w:rPr>
        <w:t>Глава администрации                                                                     А.И. Минюк</w:t>
      </w: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p>
    <w:p w:rsidR="00D54CB6" w:rsidRDefault="00D54CB6" w:rsidP="00D54CB6">
      <w:pPr>
        <w:autoSpaceDE w:val="0"/>
        <w:autoSpaceDN w:val="0"/>
        <w:adjustRightInd w:val="0"/>
        <w:jc w:val="right"/>
        <w:rPr>
          <w:rFonts w:ascii="Times New Roman CYR" w:hAnsi="Times New Roman CYR" w:cs="Times New Roman CYR"/>
          <w:sz w:val="28"/>
          <w:szCs w:val="28"/>
        </w:rPr>
      </w:pPr>
      <w:r>
        <w:rPr>
          <w:rFonts w:ascii="Times New Roman CYR" w:hAnsi="Times New Roman CYR" w:cs="Times New Roman CYR"/>
          <w:sz w:val="28"/>
          <w:szCs w:val="28"/>
        </w:rPr>
        <w:t>Приложение</w:t>
      </w:r>
    </w:p>
    <w:p w:rsidR="00D54CB6" w:rsidRPr="005B29F2" w:rsidRDefault="00D54CB6" w:rsidP="00D54CB6">
      <w:pPr>
        <w:autoSpaceDE w:val="0"/>
        <w:autoSpaceDN w:val="0"/>
        <w:adjustRightInd w:val="0"/>
        <w:jc w:val="right"/>
      </w:pPr>
      <w:r w:rsidRPr="005B29F2">
        <w:t>к постановлению главы администрации</w:t>
      </w:r>
    </w:p>
    <w:p w:rsidR="00D54CB6" w:rsidRPr="005B29F2" w:rsidRDefault="00D54CB6" w:rsidP="00D54CB6">
      <w:pPr>
        <w:autoSpaceDE w:val="0"/>
        <w:autoSpaceDN w:val="0"/>
        <w:adjustRightInd w:val="0"/>
      </w:pPr>
    </w:p>
    <w:p w:rsidR="00D54CB6" w:rsidRPr="005B29F2" w:rsidRDefault="00D54CB6" w:rsidP="00D54CB6">
      <w:pPr>
        <w:autoSpaceDE w:val="0"/>
        <w:autoSpaceDN w:val="0"/>
        <w:adjustRightInd w:val="0"/>
      </w:pPr>
    </w:p>
    <w:p w:rsidR="00D54CB6" w:rsidRDefault="00D54CB6" w:rsidP="00D54CB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Комплексный план мероприятий</w:t>
      </w:r>
    </w:p>
    <w:p w:rsidR="00D54CB6" w:rsidRDefault="00D54CB6" w:rsidP="00D54CB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По обучению неработающего населения Ленинградской области</w:t>
      </w:r>
    </w:p>
    <w:p w:rsidR="00D54CB6" w:rsidRDefault="00D54CB6" w:rsidP="00D54CB6">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В области гражданской защиты на 2019 г.</w:t>
      </w:r>
    </w:p>
    <w:p w:rsidR="00D54CB6" w:rsidRPr="005B29F2" w:rsidRDefault="00D54CB6" w:rsidP="00D54CB6">
      <w:pPr>
        <w:autoSpaceDE w:val="0"/>
        <w:autoSpaceDN w:val="0"/>
        <w:adjustRightInd w:val="0"/>
      </w:pPr>
    </w:p>
    <w:tbl>
      <w:tblPr>
        <w:tblW w:w="0" w:type="auto"/>
        <w:tblInd w:w="-575" w:type="dxa"/>
        <w:tblLayout w:type="fixed"/>
        <w:tblLook w:val="0000"/>
      </w:tblPr>
      <w:tblGrid>
        <w:gridCol w:w="392"/>
        <w:gridCol w:w="4051"/>
        <w:gridCol w:w="2982"/>
        <w:gridCol w:w="2829"/>
      </w:tblGrid>
      <w:tr w:rsidR="00D54CB6" w:rsidRPr="005B29F2" w:rsidTr="00B96941">
        <w:trPr>
          <w:trHeight w:val="806"/>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Перечень мероприятий</w:t>
            </w:r>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Сроки исполнения</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proofErr w:type="gramStart"/>
            <w:r w:rsidRPr="005B29F2">
              <w:t>Ответственный</w:t>
            </w:r>
            <w:proofErr w:type="gramEnd"/>
            <w:r w:rsidRPr="005B29F2">
              <w:t xml:space="preserve"> за организацию и проведение мероприятий</w:t>
            </w:r>
          </w:p>
        </w:tc>
      </w:tr>
      <w:tr w:rsidR="00D54CB6" w:rsidRPr="005B29F2" w:rsidTr="00B96941">
        <w:trPr>
          <w:trHeight w:val="354"/>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1</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r w:rsidRPr="005B29F2">
              <w:t>Проведение занятий в учебно-консультационных пунктах по программам, утвержденным МЧС России</w:t>
            </w:r>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В течение года</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r w:rsidRPr="005B29F2">
              <w:t>Администрация муниципального образования</w:t>
            </w:r>
          </w:p>
          <w:p w:rsidR="00D54CB6" w:rsidRPr="005B29F2" w:rsidRDefault="00D54CB6" w:rsidP="00B96941">
            <w:pPr>
              <w:autoSpaceDE w:val="0"/>
              <w:autoSpaceDN w:val="0"/>
              <w:adjustRightInd w:val="0"/>
            </w:pPr>
          </w:p>
          <w:p w:rsidR="00D54CB6" w:rsidRPr="005B29F2" w:rsidRDefault="00D54CB6" w:rsidP="00B96941">
            <w:pPr>
              <w:autoSpaceDE w:val="0"/>
              <w:autoSpaceDN w:val="0"/>
              <w:adjustRightInd w:val="0"/>
            </w:pPr>
            <w:r w:rsidRPr="005B29F2">
              <w:t>Руководитель учебно-консультационного центра</w:t>
            </w:r>
          </w:p>
        </w:tc>
      </w:tr>
      <w:tr w:rsidR="00D54CB6" w:rsidRPr="005B29F2" w:rsidTr="00B96941">
        <w:trPr>
          <w:trHeight w:val="333"/>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2</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r w:rsidRPr="005B29F2">
              <w:t>Проведение тренировок, учений с неработающим населением</w:t>
            </w:r>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По отдельному плану</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Администрация муниципального образования</w:t>
            </w:r>
          </w:p>
        </w:tc>
      </w:tr>
      <w:tr w:rsidR="00D54CB6" w:rsidRPr="005B29F2" w:rsidTr="00B96941">
        <w:trPr>
          <w:trHeight w:val="354"/>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3</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proofErr w:type="gramStart"/>
            <w:r w:rsidRPr="005B29F2">
              <w:t>Организация сбора замечаний и предложений о неработающего населения по совершенствованию противопожарной защиты в жилом фонде</w:t>
            </w:r>
            <w:proofErr w:type="gramEnd"/>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В течение года</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Администрация муниципального образования</w:t>
            </w:r>
          </w:p>
        </w:tc>
      </w:tr>
      <w:tr w:rsidR="00D54CB6" w:rsidRPr="005B29F2" w:rsidTr="00B96941">
        <w:trPr>
          <w:trHeight w:val="333"/>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4</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r w:rsidRPr="005B29F2">
              <w:t>Профилактическая и пропагандистская работа с населением по вопросам пожарной безопасности</w:t>
            </w:r>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В течение года</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Администрация муниципального образования</w:t>
            </w:r>
          </w:p>
        </w:tc>
      </w:tr>
      <w:tr w:rsidR="00D54CB6" w:rsidRPr="005B29F2" w:rsidTr="00B96941">
        <w:trPr>
          <w:trHeight w:val="333"/>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5</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r w:rsidRPr="005B29F2">
              <w:t>Профилактическая работа с населением по вопросам безопасности на водных объектах  в осенне-зимний период</w:t>
            </w:r>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Октябрь 2018г – май 2019г.</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Администрация муниципального образования</w:t>
            </w:r>
          </w:p>
        </w:tc>
      </w:tr>
      <w:tr w:rsidR="00D54CB6" w:rsidRPr="005B29F2" w:rsidTr="00B96941">
        <w:trPr>
          <w:trHeight w:val="354"/>
        </w:trPr>
        <w:tc>
          <w:tcPr>
            <w:tcW w:w="39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rPr>
                <w:lang w:val="en-US"/>
              </w:rPr>
              <w:t>6</w:t>
            </w:r>
          </w:p>
        </w:tc>
        <w:tc>
          <w:tcPr>
            <w:tcW w:w="4051"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pPr>
            <w:r w:rsidRPr="005B29F2">
              <w:t>Проведение разъяснительной работы среди населения по предупреждению и снижению гибели и травматизма на водных объектах</w:t>
            </w:r>
          </w:p>
        </w:tc>
        <w:tc>
          <w:tcPr>
            <w:tcW w:w="2982"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В течение купального сезона</w:t>
            </w:r>
          </w:p>
        </w:tc>
        <w:tc>
          <w:tcPr>
            <w:tcW w:w="2829" w:type="dxa"/>
            <w:tcBorders>
              <w:top w:val="single" w:sz="3" w:space="0" w:color="000000"/>
              <w:left w:val="single" w:sz="3" w:space="0" w:color="000000"/>
              <w:bottom w:val="single" w:sz="3" w:space="0" w:color="000000"/>
              <w:right w:val="single" w:sz="3" w:space="0" w:color="000000"/>
            </w:tcBorders>
            <w:shd w:val="clear" w:color="000000" w:fill="FFFFFF"/>
          </w:tcPr>
          <w:p w:rsidR="00D54CB6" w:rsidRPr="005B29F2" w:rsidRDefault="00D54CB6" w:rsidP="00B96941">
            <w:pPr>
              <w:autoSpaceDE w:val="0"/>
              <w:autoSpaceDN w:val="0"/>
              <w:adjustRightInd w:val="0"/>
              <w:rPr>
                <w:lang w:val="en-US"/>
              </w:rPr>
            </w:pPr>
            <w:r w:rsidRPr="005B29F2">
              <w:t>Администрация муниципального образования</w:t>
            </w:r>
          </w:p>
        </w:tc>
      </w:tr>
    </w:tbl>
    <w:p w:rsidR="00D54CB6" w:rsidRPr="005B29F2" w:rsidRDefault="00D54CB6" w:rsidP="00D54CB6">
      <w:pPr>
        <w:autoSpaceDE w:val="0"/>
        <w:autoSpaceDN w:val="0"/>
        <w:adjustRightInd w:val="0"/>
        <w:rPr>
          <w:lang w:val="en-US"/>
        </w:rPr>
      </w:pPr>
    </w:p>
    <w:p w:rsidR="00D54CB6" w:rsidRPr="005B29F2" w:rsidRDefault="00D54CB6" w:rsidP="00D54CB6"/>
    <w:p w:rsidR="006A0CD8" w:rsidRDefault="006A0CD8" w:rsidP="006A0CD8">
      <w:pPr>
        <w:jc w:val="center"/>
        <w:rPr>
          <w:b/>
          <w:color w:val="000000"/>
        </w:rPr>
      </w:pPr>
    </w:p>
    <w:p w:rsidR="006A0CD8" w:rsidRDefault="006A0CD8" w:rsidP="006A0CD8">
      <w:pPr>
        <w:jc w:val="center"/>
        <w:rPr>
          <w:b/>
          <w:color w:val="000000"/>
        </w:rPr>
      </w:pPr>
    </w:p>
    <w:p w:rsidR="00D54CB6" w:rsidRDefault="00D54CB6">
      <w:pPr>
        <w:rPr>
          <w:b/>
          <w:color w:val="000000"/>
        </w:rPr>
      </w:pPr>
      <w:r>
        <w:rPr>
          <w:b/>
          <w:color w:val="000000"/>
        </w:rPr>
        <w:br w:type="page"/>
      </w:r>
    </w:p>
    <w:p w:rsidR="006A0CD8" w:rsidRDefault="006A0CD8" w:rsidP="006A0CD8">
      <w:pPr>
        <w:jc w:val="center"/>
        <w:rPr>
          <w:b/>
          <w:color w:val="000000"/>
        </w:rPr>
      </w:pPr>
    </w:p>
    <w:p w:rsidR="00D54CB6" w:rsidRDefault="00D54CB6" w:rsidP="00D54CB6">
      <w:pPr>
        <w:pStyle w:val="Style1"/>
        <w:widowControl/>
        <w:spacing w:line="317" w:lineRule="exact"/>
        <w:ind w:left="1574" w:right="883"/>
        <w:rPr>
          <w:rStyle w:val="FontStyle12"/>
          <w:sz w:val="32"/>
          <w:szCs w:val="32"/>
        </w:rPr>
      </w:pPr>
      <w:r>
        <w:rPr>
          <w:rStyle w:val="FontStyle12"/>
          <w:sz w:val="32"/>
          <w:szCs w:val="32"/>
        </w:rPr>
        <w:t>АДМИНИСТРАЦИЯ</w:t>
      </w:r>
    </w:p>
    <w:p w:rsidR="00D54CB6" w:rsidRDefault="00D54CB6" w:rsidP="00D54CB6">
      <w:pPr>
        <w:pStyle w:val="Style1"/>
        <w:widowControl/>
        <w:spacing w:line="317" w:lineRule="exact"/>
        <w:ind w:left="1574" w:right="883"/>
        <w:rPr>
          <w:rStyle w:val="FontStyle12"/>
          <w:sz w:val="32"/>
          <w:szCs w:val="32"/>
        </w:rPr>
      </w:pPr>
      <w:r>
        <w:rPr>
          <w:rStyle w:val="FontStyle12"/>
          <w:sz w:val="32"/>
          <w:szCs w:val="32"/>
        </w:rPr>
        <w:t xml:space="preserve"> МУНИЦИПАЛЬНОГО ОБРАЗОВАНИЯ БЕГУНИЦКОЕ СЕЛЬСКОЕ ПОСЕЛЕНИЕ ВОЛОСОВСКОГО МУНИЦИПАЛЬНОГО РАЙОНА ЛЕНИНГРАДСКОЙ ОБЛАСТИ</w:t>
      </w:r>
    </w:p>
    <w:p w:rsidR="00D54CB6" w:rsidRDefault="00D54CB6" w:rsidP="00D54CB6">
      <w:pPr>
        <w:pStyle w:val="Style2"/>
        <w:widowControl/>
        <w:spacing w:line="240" w:lineRule="exact"/>
        <w:ind w:right="14"/>
        <w:jc w:val="center"/>
        <w:rPr>
          <w:sz w:val="20"/>
          <w:szCs w:val="20"/>
        </w:rPr>
      </w:pPr>
    </w:p>
    <w:p w:rsidR="00D54CB6" w:rsidRDefault="00D54CB6" w:rsidP="00D54CB6">
      <w:pPr>
        <w:pStyle w:val="Style2"/>
        <w:widowControl/>
        <w:spacing w:before="101"/>
        <w:ind w:right="14"/>
        <w:jc w:val="center"/>
        <w:rPr>
          <w:rStyle w:val="FontStyle13"/>
          <w:sz w:val="36"/>
          <w:szCs w:val="36"/>
        </w:rPr>
      </w:pPr>
      <w:r>
        <w:rPr>
          <w:rStyle w:val="FontStyle13"/>
          <w:sz w:val="36"/>
          <w:szCs w:val="36"/>
        </w:rPr>
        <w:t>ПОСТАНОВЛЕНИЕ</w:t>
      </w:r>
    </w:p>
    <w:p w:rsidR="00D54CB6" w:rsidRDefault="00D54CB6" w:rsidP="00D54CB6">
      <w:pPr>
        <w:pStyle w:val="Style4"/>
        <w:widowControl/>
        <w:spacing w:line="240" w:lineRule="exact"/>
        <w:ind w:left="96" w:firstLine="0"/>
        <w:rPr>
          <w:sz w:val="20"/>
          <w:szCs w:val="20"/>
        </w:rPr>
      </w:pPr>
    </w:p>
    <w:p w:rsidR="00D54CB6" w:rsidRPr="009A2D4E" w:rsidRDefault="00D54CB6" w:rsidP="00D54CB6">
      <w:pPr>
        <w:pStyle w:val="Style4"/>
        <w:widowControl/>
        <w:spacing w:before="10" w:line="240" w:lineRule="auto"/>
        <w:ind w:left="96" w:firstLine="0"/>
        <w:rPr>
          <w:rStyle w:val="FontStyle14"/>
          <w:rFonts w:eastAsia="Calibri"/>
        </w:rPr>
      </w:pPr>
      <w:r w:rsidRPr="009A2D4E">
        <w:rPr>
          <w:rStyle w:val="FontStyle14"/>
          <w:rFonts w:eastAsia="Calibri"/>
        </w:rPr>
        <w:t>От 29.03.2019г.                                                                                                              №  72</w:t>
      </w:r>
    </w:p>
    <w:p w:rsidR="00D54CB6" w:rsidRPr="009A2D4E" w:rsidRDefault="00D54CB6" w:rsidP="00D54CB6">
      <w:pPr>
        <w:pStyle w:val="Style4"/>
        <w:widowControl/>
        <w:spacing w:line="240" w:lineRule="exact"/>
        <w:ind w:left="29" w:right="5069"/>
      </w:pPr>
    </w:p>
    <w:p w:rsidR="00D54CB6" w:rsidRPr="009A2D4E" w:rsidRDefault="00D54CB6" w:rsidP="00D54CB6">
      <w:pPr>
        <w:pStyle w:val="Style4"/>
        <w:widowControl/>
        <w:spacing w:before="48"/>
        <w:ind w:left="29" w:right="5069"/>
        <w:rPr>
          <w:rStyle w:val="FontStyle14"/>
          <w:rFonts w:eastAsia="Calibri"/>
        </w:rPr>
      </w:pPr>
      <w:r w:rsidRPr="009A2D4E">
        <w:rPr>
          <w:rStyle w:val="FontStyle14"/>
          <w:rFonts w:eastAsia="Calibri"/>
        </w:rPr>
        <w:t xml:space="preserve">«О мерах по предупреждению и тушению пожаров в весеннее </w:t>
      </w:r>
      <w:proofErr w:type="gramStart"/>
      <w:r w:rsidRPr="009A2D4E">
        <w:rPr>
          <w:rStyle w:val="FontStyle14"/>
          <w:rFonts w:eastAsia="Calibri"/>
        </w:rPr>
        <w:t>-л</w:t>
      </w:r>
      <w:proofErr w:type="gramEnd"/>
      <w:r w:rsidRPr="009A2D4E">
        <w:rPr>
          <w:rStyle w:val="FontStyle14"/>
          <w:rFonts w:eastAsia="Calibri"/>
        </w:rPr>
        <w:t>етний пожароопасный период 2019 г.»</w:t>
      </w:r>
    </w:p>
    <w:p w:rsidR="00D54CB6" w:rsidRPr="009A2D4E" w:rsidRDefault="00D54CB6" w:rsidP="00D54CB6">
      <w:pPr>
        <w:pStyle w:val="Style5"/>
        <w:widowControl/>
        <w:spacing w:line="240" w:lineRule="exact"/>
        <w:ind w:left="24"/>
      </w:pPr>
    </w:p>
    <w:p w:rsidR="00D54CB6" w:rsidRPr="009A2D4E" w:rsidRDefault="00D54CB6" w:rsidP="00D54CB6">
      <w:pPr>
        <w:pStyle w:val="Style5"/>
        <w:widowControl/>
        <w:spacing w:line="240" w:lineRule="exact"/>
        <w:ind w:left="24"/>
      </w:pPr>
    </w:p>
    <w:p w:rsidR="00D54CB6" w:rsidRPr="009A2D4E" w:rsidRDefault="00D54CB6" w:rsidP="00D54CB6">
      <w:pPr>
        <w:pStyle w:val="Style5"/>
        <w:widowControl/>
        <w:spacing w:before="120" w:line="240" w:lineRule="auto"/>
        <w:ind w:left="24"/>
        <w:rPr>
          <w:rStyle w:val="FontStyle15"/>
          <w:sz w:val="24"/>
          <w:szCs w:val="24"/>
        </w:rPr>
      </w:pPr>
      <w:proofErr w:type="gramStart"/>
      <w:r w:rsidRPr="009A2D4E">
        <w:rPr>
          <w:rStyle w:val="FontStyle15"/>
          <w:sz w:val="24"/>
          <w:szCs w:val="24"/>
        </w:rPr>
        <w:t>В соответствии с Федеральным законом № 69-ФЗ «О пожарной безопасно</w:t>
      </w:r>
      <w:r w:rsidRPr="009A2D4E">
        <w:rPr>
          <w:rStyle w:val="FontStyle15"/>
          <w:sz w:val="24"/>
          <w:szCs w:val="24"/>
        </w:rPr>
        <w:softHyphen/>
        <w:t xml:space="preserve">сти» от 21.12.1994 г., </w:t>
      </w:r>
      <w:r w:rsidRPr="009A2D4E">
        <w:t>с требованиями Постановления Правительства РФ от 25.04.2012 года № 390 «О противопожарном режиме» (Правила противопожарного режима в Российской Федерации)</w:t>
      </w:r>
      <w:r w:rsidRPr="009A2D4E">
        <w:rPr>
          <w:rStyle w:val="FontStyle15"/>
          <w:sz w:val="24"/>
          <w:szCs w:val="24"/>
        </w:rPr>
        <w:t>, Правилами пожарной безопасности в лесах РФ, и в целях обеспечения пожарной безопасности и соблюдения противопожарного режима в весенне-летний пожароопасный период 2019 года на территории Бегуницкого сельского поселения</w:t>
      </w:r>
      <w:proofErr w:type="gramEnd"/>
    </w:p>
    <w:p w:rsidR="00D54CB6" w:rsidRPr="009A2D4E" w:rsidRDefault="00D54CB6" w:rsidP="00D54CB6">
      <w:pPr>
        <w:jc w:val="both"/>
      </w:pPr>
    </w:p>
    <w:p w:rsidR="00D54CB6" w:rsidRPr="009A2D4E" w:rsidRDefault="00D54CB6" w:rsidP="00D54CB6">
      <w:pPr>
        <w:pStyle w:val="Style5"/>
        <w:widowControl/>
        <w:spacing w:before="96" w:line="240" w:lineRule="auto"/>
        <w:ind w:left="19"/>
        <w:rPr>
          <w:rStyle w:val="FontStyle15"/>
          <w:sz w:val="24"/>
          <w:szCs w:val="24"/>
        </w:rPr>
      </w:pPr>
      <w:r w:rsidRPr="009A2D4E">
        <w:rPr>
          <w:rStyle w:val="FontStyle15"/>
          <w:sz w:val="24"/>
          <w:szCs w:val="24"/>
        </w:rPr>
        <w:t>ПОСТАНОВЛЯЮ:</w:t>
      </w:r>
    </w:p>
    <w:p w:rsidR="00D54CB6" w:rsidRPr="009A2D4E" w:rsidRDefault="00D54CB6" w:rsidP="00D54CB6">
      <w:pPr>
        <w:jc w:val="both"/>
      </w:pPr>
    </w:p>
    <w:p w:rsidR="00D54CB6" w:rsidRPr="009A2D4E" w:rsidRDefault="00D54CB6" w:rsidP="00D54CB6">
      <w:pPr>
        <w:numPr>
          <w:ilvl w:val="1"/>
          <w:numId w:val="50"/>
        </w:numPr>
        <w:tabs>
          <w:tab w:val="clear" w:pos="644"/>
        </w:tabs>
        <w:ind w:left="0" w:firstLine="0"/>
        <w:jc w:val="both"/>
      </w:pPr>
      <w:r w:rsidRPr="009A2D4E">
        <w:t>Установить в соответствии с действующим законодательством перечень социально значимых работ, необходимых для обеспечения пожарной безопасности в границах населенных пунктов:</w:t>
      </w:r>
    </w:p>
    <w:p w:rsidR="00D54CB6" w:rsidRPr="009A2D4E" w:rsidRDefault="00D54CB6" w:rsidP="00D54CB6">
      <w:pPr>
        <w:numPr>
          <w:ilvl w:val="1"/>
          <w:numId w:val="51"/>
        </w:numPr>
        <w:jc w:val="both"/>
      </w:pPr>
      <w:r w:rsidRPr="009A2D4E">
        <w:t xml:space="preserve">В срок до 10.04.2019 года обеспечить актуализацию паспортов </w:t>
      </w:r>
      <w:proofErr w:type="gramStart"/>
      <w:r w:rsidRPr="009A2D4E">
        <w:t>пожарной</w:t>
      </w:r>
      <w:proofErr w:type="gramEnd"/>
    </w:p>
    <w:p w:rsidR="00D54CB6" w:rsidRPr="009A2D4E" w:rsidRDefault="00D54CB6" w:rsidP="00D54CB6">
      <w:pPr>
        <w:jc w:val="both"/>
      </w:pPr>
      <w:r w:rsidRPr="009A2D4E">
        <w:t xml:space="preserve">безопасности населенных пунктов, подверженных угрозе лесных пожаров, </w:t>
      </w:r>
      <w:proofErr w:type="gramStart"/>
      <w:r w:rsidRPr="009A2D4E">
        <w:t>согласно Перечня</w:t>
      </w:r>
      <w:proofErr w:type="gramEnd"/>
      <w:r w:rsidRPr="009A2D4E">
        <w:t>, утвержденного постановлением Правительства Ленинградской области от 147.05.2014 №182 «Об утверждении перечня населенных пунктов Ленинградской области, подверженных угрозе лесных пожаров и начале пожароопасного периода», и направление в ОНДиПР Волосовского района.</w:t>
      </w:r>
    </w:p>
    <w:p w:rsidR="00D54CB6" w:rsidRPr="009A2D4E" w:rsidRDefault="00D54CB6" w:rsidP="00D54CB6">
      <w:pPr>
        <w:tabs>
          <w:tab w:val="num" w:pos="228"/>
        </w:tabs>
        <w:jc w:val="both"/>
      </w:pPr>
      <w:r w:rsidRPr="009A2D4E">
        <w:t>1.2.</w:t>
      </w:r>
      <w:r w:rsidRPr="009A2D4E">
        <w:tab/>
      </w:r>
      <w:proofErr w:type="gramStart"/>
      <w:r w:rsidRPr="009A2D4E">
        <w:t>В срок до 15.05.2019 г. организовать проведение общественных проверок противопожарного состояния населенных пунктов, обратив особое внимание на: наличие и доступность для пожарной техники источников противопожарного водоснабжения (водоемов, прудов, пирсов на естественных водоемах); наличие ручного противопожарного инвентаря и средств первичного пожаротушения; наличие и исправность телефонной связи и звуковой сигнализации для оповещения жителей о пожаре;</w:t>
      </w:r>
      <w:proofErr w:type="gramEnd"/>
      <w:r w:rsidRPr="009A2D4E">
        <w:t xml:space="preserve"> состояние дорог и проездов, а также наличие указателей размещения противопожарных водоисточников. </w:t>
      </w:r>
    </w:p>
    <w:p w:rsidR="00D54CB6" w:rsidRPr="009A2D4E" w:rsidRDefault="00D54CB6" w:rsidP="00D54CB6">
      <w:pPr>
        <w:jc w:val="both"/>
      </w:pPr>
      <w:r w:rsidRPr="009A2D4E">
        <w:lastRenderedPageBreak/>
        <w:t>1.3.</w:t>
      </w:r>
      <w:r w:rsidRPr="009A2D4E">
        <w:tab/>
      </w:r>
      <w:proofErr w:type="gramStart"/>
      <w:r w:rsidRPr="009A2D4E">
        <w:t>Провести сходы жителей населенных пунктов совместно с представителями ОНДиПР Волосовского района и ОГПС Волосовского района, на которых довести до жителей планы реализации мер пожарной безопасности для каждого населенного пункта, обсудить сроки и порядок выполнения жителями социально значимых работ по обеспечению пожарной безопасности, которые могут выполняться жителями: расчистка дворовых и общих территорий, а также границ населенных пунктов (в местах примыкания к</w:t>
      </w:r>
      <w:proofErr w:type="gramEnd"/>
      <w:r w:rsidRPr="009A2D4E">
        <w:t xml:space="preserve"> полям, сельскохозяйственным угодьям, лесным массивам) от сухой травы и горючего мусора; расчистка проездов по населенным пунктам; организация (при введении особого противопожарного режима).</w:t>
      </w:r>
    </w:p>
    <w:p w:rsidR="00D54CB6" w:rsidRPr="009A2D4E" w:rsidRDefault="00D54CB6" w:rsidP="00D54CB6">
      <w:pPr>
        <w:jc w:val="both"/>
      </w:pPr>
      <w:r w:rsidRPr="009A2D4E">
        <w:tab/>
        <w:t>1.4.</w:t>
      </w:r>
      <w:r w:rsidRPr="009A2D4E">
        <w:tab/>
        <w:t>В случае повышения пожарной опасности своевременно вводить на территории МО Бегуницкое сельское поселение особый противопожарный режим, а также информировать главу администрации МО Волосовский муниципальный район о введении на территории Бегуницкого сельского  поселения особого противопожарного режима в соответствии со статьей 30 Закона РФ № 69-ФЗ «О пожарной безопасности».</w:t>
      </w:r>
    </w:p>
    <w:p w:rsidR="00D54CB6" w:rsidRPr="009A2D4E" w:rsidRDefault="00D54CB6" w:rsidP="00D54CB6">
      <w:pPr>
        <w:jc w:val="both"/>
      </w:pPr>
    </w:p>
    <w:p w:rsidR="00D54CB6" w:rsidRPr="009A2D4E" w:rsidRDefault="00D54CB6" w:rsidP="00D54CB6">
      <w:pPr>
        <w:jc w:val="both"/>
      </w:pPr>
      <w:r w:rsidRPr="009A2D4E">
        <w:t>2.</w:t>
      </w:r>
      <w:r w:rsidRPr="009A2D4E">
        <w:tab/>
        <w:t>Рекомендовать Волосовскому лесничеству  филиала ЛОГКУ «ЛЕНОБЛЛЕС»:</w:t>
      </w:r>
    </w:p>
    <w:p w:rsidR="00D54CB6" w:rsidRPr="009A2D4E" w:rsidRDefault="00D54CB6" w:rsidP="00D54CB6">
      <w:pPr>
        <w:tabs>
          <w:tab w:val="num" w:pos="644"/>
        </w:tabs>
        <w:jc w:val="both"/>
      </w:pPr>
      <w:r w:rsidRPr="009A2D4E">
        <w:t>2.1.</w:t>
      </w:r>
      <w:r w:rsidRPr="009A2D4E">
        <w:tab/>
        <w:t>Организовать взаимодействие с лесопользователями, расположенными на территории МО Бегуницкое сельское поселение, с целью реализации мероприятий по предупреждению и тушению лесных пожаров, привлечению к тушению пожаров пожарной и приспособленной для пожаротушения техники организаций.</w:t>
      </w:r>
    </w:p>
    <w:p w:rsidR="00D54CB6" w:rsidRPr="009A2D4E" w:rsidRDefault="00D54CB6" w:rsidP="00D54CB6">
      <w:pPr>
        <w:jc w:val="both"/>
      </w:pPr>
    </w:p>
    <w:p w:rsidR="00D54CB6" w:rsidRPr="009A2D4E" w:rsidRDefault="00D54CB6" w:rsidP="00D54CB6">
      <w:pPr>
        <w:jc w:val="both"/>
      </w:pPr>
      <w:r w:rsidRPr="009A2D4E">
        <w:t>3.</w:t>
      </w:r>
      <w:r w:rsidRPr="009A2D4E">
        <w:tab/>
      </w:r>
      <w:r w:rsidRPr="009A2D4E">
        <w:rPr>
          <w:rStyle w:val="FontStyle15"/>
          <w:sz w:val="24"/>
          <w:szCs w:val="24"/>
        </w:rPr>
        <w:t>Руководителям организаций сельскохозяйственного производства: генеральному директору АО «Племзавод» Гомонтово» Поздняковой Н.Г., директору ГБОУ СПО ЛО «Бегуницкий агротехнологический техникум» Немченко Н.Ф</w:t>
      </w:r>
      <w:r w:rsidRPr="009A2D4E">
        <w:rPr>
          <w:rStyle w:val="FontStyle12"/>
          <w:b w:val="0"/>
          <w:sz w:val="24"/>
          <w:szCs w:val="24"/>
        </w:rPr>
        <w:t>.,</w:t>
      </w:r>
      <w:r w:rsidRPr="009A2D4E">
        <w:rPr>
          <w:rStyle w:val="FontStyle12"/>
          <w:sz w:val="24"/>
          <w:szCs w:val="24"/>
        </w:rPr>
        <w:t xml:space="preserve"> </w:t>
      </w:r>
      <w:r w:rsidRPr="009A2D4E">
        <w:rPr>
          <w:rStyle w:val="FontStyle15"/>
          <w:sz w:val="24"/>
          <w:szCs w:val="24"/>
        </w:rPr>
        <w:t>главам крестьянско-фермерских хозяйств, индивидуальным предпринимателям и гражданам, осуществляющим сельскохозяйственную деятельность, независимо от форм собственности, а также организациям и гражданам, обладающим правом пользования лесным фондом</w:t>
      </w:r>
      <w:r w:rsidRPr="009A2D4E">
        <w:t>:</w:t>
      </w:r>
    </w:p>
    <w:p w:rsidR="00D54CB6" w:rsidRPr="009A2D4E" w:rsidRDefault="00D54CB6" w:rsidP="00D54CB6">
      <w:pPr>
        <w:jc w:val="both"/>
      </w:pPr>
      <w:r w:rsidRPr="009A2D4E">
        <w:t>3.1.</w:t>
      </w:r>
      <w:r w:rsidRPr="009A2D4E">
        <w:tab/>
        <w:t>Не допускать сжигание стерни, пожнивных остатков, сухой травы и разведение костров на полях, сельскохозяйственных угодьях, торфяных месторождениях и на землях лесного фонда.</w:t>
      </w:r>
    </w:p>
    <w:p w:rsidR="00D54CB6" w:rsidRPr="009A2D4E" w:rsidRDefault="00D54CB6" w:rsidP="00D54CB6">
      <w:pPr>
        <w:jc w:val="both"/>
      </w:pPr>
      <w:r w:rsidRPr="009A2D4E">
        <w:t>3.2.</w:t>
      </w:r>
      <w:r w:rsidRPr="009A2D4E">
        <w:tab/>
        <w:t>Установить строгий противопожарный режим при работе на полях и сельскохозяйственных угодьях, а также в местах расположения торфяных месторождений и в лесном фонде до схода сухой травы. Запретить применение открытого огня, а также исключить применение других возможных источников зажигания, установить соответствующий режим курения.</w:t>
      </w:r>
    </w:p>
    <w:p w:rsidR="00D54CB6" w:rsidRPr="009A2D4E" w:rsidRDefault="00D54CB6" w:rsidP="00D54CB6">
      <w:pPr>
        <w:tabs>
          <w:tab w:val="num" w:pos="0"/>
        </w:tabs>
        <w:jc w:val="both"/>
      </w:pPr>
      <w:r w:rsidRPr="009A2D4E">
        <w:t>3.3.</w:t>
      </w:r>
      <w:r w:rsidRPr="009A2D4E">
        <w:tab/>
      </w:r>
      <w:proofErr w:type="gramStart"/>
      <w:r w:rsidRPr="009A2D4E">
        <w:t xml:space="preserve">До 20.04.2019 провести заблаговременную уборку с полей и сельскохозяйственных угодий в местах примыканий их к населенным пунктам и лесным массивам травы и горючего мусора на расстоянии не менее </w:t>
      </w:r>
      <w:smartTag w:uri="urn:schemas-microsoft-com:office:smarttags" w:element="metricconverter">
        <w:smartTagPr>
          <w:attr w:name="ProductID" w:val="50 метров"/>
        </w:smartTagPr>
        <w:r w:rsidRPr="009A2D4E">
          <w:t>50 метров</w:t>
        </w:r>
      </w:smartTag>
      <w:r w:rsidRPr="009A2D4E">
        <w:t xml:space="preserve"> от населенных пунктов и </w:t>
      </w:r>
      <w:smartTag w:uri="urn:schemas-microsoft-com:office:smarttags" w:element="metricconverter">
        <w:smartTagPr>
          <w:attr w:name="ProductID" w:val="15 метров"/>
        </w:smartTagPr>
        <w:r w:rsidRPr="009A2D4E">
          <w:t>15 метров</w:t>
        </w:r>
      </w:smartTag>
      <w:r w:rsidRPr="009A2D4E">
        <w:t xml:space="preserve"> от лесных массивов и до 25.04.2019года провести опашку полей и сельскохозяйственных угодий полосой шириной не менее </w:t>
      </w:r>
      <w:smartTag w:uri="urn:schemas-microsoft-com:office:smarttags" w:element="metricconverter">
        <w:smartTagPr>
          <w:attr w:name="ProductID" w:val="3 метров"/>
        </w:smartTagPr>
        <w:r w:rsidRPr="009A2D4E">
          <w:t>3 метров</w:t>
        </w:r>
      </w:smartTag>
      <w:r w:rsidRPr="009A2D4E">
        <w:t xml:space="preserve"> в местах их примыкания к</w:t>
      </w:r>
      <w:proofErr w:type="gramEnd"/>
      <w:r w:rsidRPr="009A2D4E">
        <w:t xml:space="preserve"> населенным пунктам и лесным массивам на расстоянии не менее </w:t>
      </w:r>
      <w:smartTag w:uri="urn:schemas-microsoft-com:office:smarttags" w:element="metricconverter">
        <w:smartTagPr>
          <w:attr w:name="ProductID" w:val="50 метров"/>
        </w:smartTagPr>
        <w:r w:rsidRPr="009A2D4E">
          <w:t>50 метров</w:t>
        </w:r>
      </w:smartTag>
      <w:r w:rsidRPr="009A2D4E">
        <w:t xml:space="preserve"> от населенных пунктов и </w:t>
      </w:r>
      <w:smartTag w:uri="urn:schemas-microsoft-com:office:smarttags" w:element="metricconverter">
        <w:smartTagPr>
          <w:attr w:name="ProductID" w:val="15 метров"/>
        </w:smartTagPr>
        <w:r w:rsidRPr="009A2D4E">
          <w:t>15 метров</w:t>
        </w:r>
      </w:smartTag>
      <w:r w:rsidRPr="009A2D4E">
        <w:t xml:space="preserve"> от лесных массивов.</w:t>
      </w:r>
    </w:p>
    <w:p w:rsidR="00D54CB6" w:rsidRPr="009A2D4E" w:rsidRDefault="00D54CB6" w:rsidP="00D54CB6">
      <w:pPr>
        <w:tabs>
          <w:tab w:val="num" w:pos="0"/>
        </w:tabs>
        <w:jc w:val="both"/>
      </w:pPr>
    </w:p>
    <w:p w:rsidR="00D54CB6" w:rsidRPr="009A2D4E" w:rsidRDefault="00D54CB6" w:rsidP="00D54CB6">
      <w:pPr>
        <w:tabs>
          <w:tab w:val="num" w:pos="0"/>
        </w:tabs>
        <w:jc w:val="both"/>
      </w:pPr>
      <w:r w:rsidRPr="009A2D4E">
        <w:t>4.</w:t>
      </w:r>
      <w:r w:rsidRPr="009A2D4E">
        <w:tab/>
        <w:t>Гражданам, проживающим и временно находящимся на территории МО Бегуницкое сельское поселение:</w:t>
      </w:r>
    </w:p>
    <w:p w:rsidR="00D54CB6" w:rsidRPr="009A2D4E" w:rsidRDefault="00D54CB6" w:rsidP="00D54CB6">
      <w:pPr>
        <w:tabs>
          <w:tab w:val="num" w:pos="0"/>
        </w:tabs>
        <w:jc w:val="both"/>
      </w:pPr>
      <w:r w:rsidRPr="009A2D4E">
        <w:t>4.1.</w:t>
      </w:r>
      <w:r w:rsidRPr="009A2D4E">
        <w:tab/>
        <w:t>Обеспечить соблюдение противопожарного режима и не допускать применение открытого огня и других возможных источников возгорания вблизи полей, сельскохозяйственных угодий, мест размещения сухой травы, торфяных месторождений, в лесных массивах, в том числе на индивидуальных участках в садоводствах, огородничествах и в населенных пунктах.</w:t>
      </w:r>
    </w:p>
    <w:p w:rsidR="00D54CB6" w:rsidRPr="009A2D4E" w:rsidRDefault="00D54CB6" w:rsidP="00D54CB6">
      <w:pPr>
        <w:tabs>
          <w:tab w:val="num" w:pos="0"/>
        </w:tabs>
        <w:jc w:val="both"/>
      </w:pPr>
      <w:r w:rsidRPr="009A2D4E">
        <w:lastRenderedPageBreak/>
        <w:t>4.2.</w:t>
      </w:r>
      <w:r w:rsidRPr="009A2D4E">
        <w:tab/>
        <w:t xml:space="preserve">Не допускать сжигания в населенных пунктах сухой травы и мусора ближе </w:t>
      </w:r>
      <w:smartTag w:uri="urn:schemas-microsoft-com:office:smarttags" w:element="metricconverter">
        <w:smartTagPr>
          <w:attr w:name="ProductID" w:val="50 метров"/>
        </w:smartTagPr>
        <w:r w:rsidRPr="009A2D4E">
          <w:t>50 метров</w:t>
        </w:r>
      </w:smartTag>
      <w:r w:rsidRPr="009A2D4E">
        <w:t xml:space="preserve"> от зданий и построек, лесных массивов, а также без постоянного наблюдения. Места сжигания травы и мусора предварительно расчищать от мусора и сухой травы, а затем окапывать; у мест сжигания иметь не менее 2-х ведер (бочку) с водой или огнетушитель, а также лопату.</w:t>
      </w:r>
    </w:p>
    <w:p w:rsidR="00D54CB6" w:rsidRPr="009A2D4E" w:rsidRDefault="00D54CB6" w:rsidP="00D54CB6">
      <w:pPr>
        <w:jc w:val="both"/>
      </w:pPr>
      <w:r w:rsidRPr="009A2D4E">
        <w:t>4.3.</w:t>
      </w:r>
      <w:r w:rsidRPr="009A2D4E">
        <w:tab/>
        <w:t xml:space="preserve">На индивидуальных участках в населенных пунктах при наличии построек иметь на участках бочку (емкости) с водой, общей емкостью не менее </w:t>
      </w:r>
      <w:smartTag w:uri="urn:schemas-microsoft-com:office:smarttags" w:element="metricconverter">
        <w:smartTagPr>
          <w:attr w:name="ProductID" w:val="200 литров"/>
        </w:smartTagPr>
        <w:r w:rsidRPr="009A2D4E">
          <w:t>200 литров</w:t>
        </w:r>
      </w:smartTag>
      <w:r w:rsidRPr="009A2D4E">
        <w:t>, ведро, лопату и топор, а также приставную лестницу для подъема на чердак и на кровлю строений.</w:t>
      </w:r>
    </w:p>
    <w:p w:rsidR="00D54CB6" w:rsidRPr="009A2D4E" w:rsidRDefault="00D54CB6" w:rsidP="00D54CB6">
      <w:pPr>
        <w:pStyle w:val="af0"/>
        <w:spacing w:after="0" w:line="0" w:lineRule="atLeast"/>
        <w:jc w:val="both"/>
      </w:pPr>
    </w:p>
    <w:p w:rsidR="00D54CB6" w:rsidRPr="009A2D4E" w:rsidRDefault="00D54CB6" w:rsidP="00D54CB6">
      <w:pPr>
        <w:pStyle w:val="af0"/>
        <w:spacing w:after="0" w:line="0" w:lineRule="atLeast"/>
        <w:jc w:val="both"/>
      </w:pPr>
      <w:r w:rsidRPr="009A2D4E">
        <w:t>5.</w:t>
      </w:r>
      <w:r w:rsidRPr="009A2D4E">
        <w:tab/>
        <w:t>ООО «Волосовская управляющая компания»</w:t>
      </w:r>
    </w:p>
    <w:p w:rsidR="00D54CB6" w:rsidRPr="009A2D4E" w:rsidRDefault="00D54CB6" w:rsidP="00D54CB6">
      <w:pPr>
        <w:pStyle w:val="af0"/>
        <w:spacing w:after="0" w:line="0" w:lineRule="atLeast"/>
        <w:jc w:val="both"/>
      </w:pPr>
      <w:r w:rsidRPr="009A2D4E">
        <w:t>5.1.</w:t>
      </w:r>
      <w:r w:rsidRPr="009A2D4E">
        <w:tab/>
        <w:t xml:space="preserve">Систематически очищать территорию, прилегающую к жилым домам, а также мусоросборные контейнеры жилищного фонда от мусора, сухой травы и других горючих материалов. В целях профилактики пожаров запретить сжигание сухой травы и мусора в неприспособленных для этих целей местах, ближе </w:t>
      </w:r>
      <w:smartTag w:uri="urn:schemas-microsoft-com:office:smarttags" w:element="metricconverter">
        <w:smartTagPr>
          <w:attr w:name="ProductID" w:val="50 метров"/>
        </w:smartTagPr>
        <w:r w:rsidRPr="009A2D4E">
          <w:t>50 метров</w:t>
        </w:r>
      </w:smartTag>
      <w:r w:rsidRPr="009A2D4E">
        <w:t xml:space="preserve"> от зданий и сооружений, без организации постоянного присмотра работникам</w:t>
      </w:r>
      <w:proofErr w:type="gramStart"/>
      <w:r w:rsidRPr="009A2D4E">
        <w:t>и ООО</w:t>
      </w:r>
      <w:proofErr w:type="gramEnd"/>
      <w:r w:rsidRPr="009A2D4E">
        <w:t xml:space="preserve"> «Волосовская управляющая компания».</w:t>
      </w:r>
    </w:p>
    <w:p w:rsidR="00D54CB6" w:rsidRPr="009A2D4E" w:rsidRDefault="00D54CB6" w:rsidP="00D54CB6">
      <w:pPr>
        <w:pStyle w:val="af0"/>
        <w:spacing w:after="0" w:line="0" w:lineRule="atLeast"/>
        <w:jc w:val="both"/>
      </w:pPr>
      <w:r w:rsidRPr="009A2D4E">
        <w:t>5.2.</w:t>
      </w:r>
      <w:r w:rsidRPr="009A2D4E">
        <w:tab/>
        <w:t>Организовать тушение возможных возгораний мусора и сухой травы на дворовых территориях МО Бегуницкое сельское поселение с помощью  техники, находящейся в распоряжен</w:t>
      </w:r>
      <w:proofErr w:type="gramStart"/>
      <w:r w:rsidRPr="009A2D4E">
        <w:t>ии ООО</w:t>
      </w:r>
      <w:proofErr w:type="gramEnd"/>
      <w:r w:rsidRPr="009A2D4E">
        <w:t xml:space="preserve"> «Волосовская управляющая компания».</w:t>
      </w:r>
    </w:p>
    <w:p w:rsidR="00D54CB6" w:rsidRPr="009A2D4E" w:rsidRDefault="00D54CB6" w:rsidP="00D54CB6">
      <w:pPr>
        <w:jc w:val="both"/>
      </w:pPr>
    </w:p>
    <w:p w:rsidR="00D54CB6" w:rsidRPr="009A2D4E" w:rsidRDefault="00D54CB6" w:rsidP="00D54CB6">
      <w:pPr>
        <w:numPr>
          <w:ilvl w:val="0"/>
          <w:numId w:val="52"/>
        </w:numPr>
        <w:jc w:val="both"/>
      </w:pPr>
      <w:r w:rsidRPr="009A2D4E">
        <w:t>Обнародовать настоящее Постановление в установленном порядке и разместить  на официальном сайте Бегуницкого сельского поселения.</w:t>
      </w:r>
    </w:p>
    <w:p w:rsidR="00D54CB6" w:rsidRPr="009A2D4E" w:rsidRDefault="00D54CB6" w:rsidP="00D54CB6">
      <w:pPr>
        <w:ind w:left="360"/>
        <w:jc w:val="both"/>
      </w:pPr>
    </w:p>
    <w:p w:rsidR="00D54CB6" w:rsidRPr="009A2D4E" w:rsidRDefault="00D54CB6" w:rsidP="00D54CB6">
      <w:pPr>
        <w:numPr>
          <w:ilvl w:val="0"/>
          <w:numId w:val="52"/>
        </w:numPr>
        <w:jc w:val="both"/>
      </w:pPr>
      <w:proofErr w:type="gramStart"/>
      <w:r w:rsidRPr="009A2D4E">
        <w:t>Контроль за</w:t>
      </w:r>
      <w:proofErr w:type="gramEnd"/>
      <w:r w:rsidRPr="009A2D4E">
        <w:t xml:space="preserve"> исполнением настоящего постановления оставляю за собой.</w:t>
      </w:r>
    </w:p>
    <w:p w:rsidR="00D54CB6" w:rsidRPr="009A2D4E" w:rsidRDefault="00D54CB6" w:rsidP="00D54CB6">
      <w:pPr>
        <w:jc w:val="both"/>
      </w:pPr>
    </w:p>
    <w:p w:rsidR="00D54CB6" w:rsidRPr="009A2D4E" w:rsidRDefault="00D54CB6" w:rsidP="00D54CB6">
      <w:pPr>
        <w:numPr>
          <w:ilvl w:val="0"/>
          <w:numId w:val="52"/>
        </w:numPr>
        <w:jc w:val="both"/>
      </w:pPr>
      <w:r w:rsidRPr="009A2D4E">
        <w:t xml:space="preserve"> Настоящее постановление вступает в силу после его официального опубликования.</w:t>
      </w:r>
    </w:p>
    <w:p w:rsidR="00D54CB6" w:rsidRPr="009A2D4E" w:rsidRDefault="00D54CB6" w:rsidP="00D54CB6">
      <w:pPr>
        <w:ind w:firstLine="720"/>
        <w:jc w:val="both"/>
      </w:pPr>
      <w:r w:rsidRPr="009A2D4E">
        <w:t xml:space="preserve"> </w:t>
      </w:r>
    </w:p>
    <w:p w:rsidR="00D54CB6" w:rsidRPr="00A21F1B" w:rsidRDefault="00D54CB6" w:rsidP="00D54CB6">
      <w:pPr>
        <w:ind w:firstLine="720"/>
        <w:jc w:val="both"/>
        <w:rPr>
          <w:szCs w:val="28"/>
        </w:rPr>
      </w:pPr>
      <w:r w:rsidRPr="00A21F1B">
        <w:rPr>
          <w:szCs w:val="28"/>
        </w:rPr>
        <w:t xml:space="preserve"> </w:t>
      </w:r>
    </w:p>
    <w:p w:rsidR="00D54CB6" w:rsidRPr="00A21F1B" w:rsidRDefault="00D54CB6" w:rsidP="00D54CB6">
      <w:pPr>
        <w:ind w:firstLine="720"/>
        <w:jc w:val="both"/>
        <w:rPr>
          <w:szCs w:val="28"/>
        </w:rPr>
      </w:pPr>
      <w:r w:rsidRPr="00A21F1B">
        <w:rPr>
          <w:szCs w:val="28"/>
        </w:rPr>
        <w:t xml:space="preserve"> </w:t>
      </w:r>
    </w:p>
    <w:p w:rsidR="00D54CB6" w:rsidRPr="00A21F1B" w:rsidRDefault="00D54CB6" w:rsidP="00D54CB6">
      <w:pPr>
        <w:ind w:firstLine="720"/>
        <w:jc w:val="both"/>
        <w:rPr>
          <w:szCs w:val="28"/>
        </w:rPr>
      </w:pPr>
      <w:r w:rsidRPr="00A21F1B">
        <w:rPr>
          <w:szCs w:val="28"/>
        </w:rPr>
        <w:t xml:space="preserve">  </w:t>
      </w:r>
    </w:p>
    <w:p w:rsidR="00D54CB6" w:rsidRPr="00A21F1B" w:rsidRDefault="00D54CB6" w:rsidP="00D54CB6">
      <w:pPr>
        <w:jc w:val="both"/>
        <w:rPr>
          <w:szCs w:val="28"/>
        </w:rPr>
      </w:pPr>
      <w:r w:rsidRPr="00A21F1B">
        <w:rPr>
          <w:szCs w:val="28"/>
        </w:rPr>
        <w:t>Глава администрации                                                                     А.И. Минюк</w:t>
      </w:r>
    </w:p>
    <w:p w:rsidR="00D54CB6" w:rsidRDefault="00D54CB6" w:rsidP="00D54CB6">
      <w:pPr>
        <w:jc w:val="both"/>
      </w:pPr>
    </w:p>
    <w:p w:rsidR="00D54CB6" w:rsidRDefault="00D54CB6">
      <w:pPr>
        <w:rPr>
          <w:b/>
          <w:color w:val="000000"/>
        </w:rPr>
      </w:pPr>
      <w:r>
        <w:rPr>
          <w:b/>
          <w:color w:val="000000"/>
        </w:rPr>
        <w:br w:type="page"/>
      </w:r>
    </w:p>
    <w:p w:rsidR="006A0CD8" w:rsidRDefault="006A0CD8" w:rsidP="006A0CD8">
      <w:pPr>
        <w:jc w:val="center"/>
        <w:rPr>
          <w:b/>
          <w:color w:val="000000"/>
        </w:rPr>
      </w:pPr>
    </w:p>
    <w:p w:rsidR="00D54CB6" w:rsidRPr="007D1E11" w:rsidRDefault="00D54CB6" w:rsidP="00D54CB6">
      <w:pPr>
        <w:tabs>
          <w:tab w:val="left" w:pos="142"/>
        </w:tabs>
        <w:ind w:right="42"/>
        <w:jc w:val="center"/>
        <w:rPr>
          <w:b/>
        </w:rPr>
      </w:pPr>
      <w:r w:rsidRPr="007D1E11">
        <w:rPr>
          <w:b/>
          <w:szCs w:val="28"/>
        </w:rPr>
        <w:t>МУНИЦИПАЛЬНОЕ ОБРАЗОВАНИЕ</w:t>
      </w:r>
    </w:p>
    <w:p w:rsidR="00D54CB6" w:rsidRPr="007D1E11" w:rsidRDefault="00D54CB6" w:rsidP="00D54CB6">
      <w:pPr>
        <w:jc w:val="center"/>
        <w:rPr>
          <w:b/>
          <w:szCs w:val="28"/>
        </w:rPr>
      </w:pPr>
      <w:r w:rsidRPr="007D1E11">
        <w:rPr>
          <w:b/>
          <w:szCs w:val="28"/>
        </w:rPr>
        <w:t>БЕГУНИЦКОЕ СЕЛЬСКОЕ ПОСЕЛЕНИЕ</w:t>
      </w:r>
    </w:p>
    <w:p w:rsidR="00D54CB6" w:rsidRPr="007D1E11" w:rsidRDefault="00D54CB6" w:rsidP="00D54CB6">
      <w:pPr>
        <w:jc w:val="center"/>
        <w:rPr>
          <w:b/>
          <w:szCs w:val="28"/>
        </w:rPr>
      </w:pPr>
      <w:r w:rsidRPr="007D1E11">
        <w:rPr>
          <w:b/>
          <w:szCs w:val="28"/>
        </w:rPr>
        <w:t>ВОЛОСОВСКОГО МУНИЦИПАЛЬНОГО РАЙОНА</w:t>
      </w:r>
    </w:p>
    <w:p w:rsidR="00D54CB6" w:rsidRPr="007D1E11" w:rsidRDefault="00D54CB6" w:rsidP="00D54CB6">
      <w:pPr>
        <w:jc w:val="center"/>
        <w:rPr>
          <w:b/>
          <w:szCs w:val="28"/>
        </w:rPr>
      </w:pPr>
      <w:r w:rsidRPr="007D1E11">
        <w:rPr>
          <w:b/>
          <w:szCs w:val="28"/>
        </w:rPr>
        <w:t>ЛЕНИНГРАДСКОЙ ОБЛАСТИ</w:t>
      </w:r>
    </w:p>
    <w:p w:rsidR="00D54CB6" w:rsidRPr="007D1E11" w:rsidRDefault="00D54CB6" w:rsidP="00D54CB6">
      <w:pPr>
        <w:jc w:val="center"/>
        <w:rPr>
          <w:b/>
          <w:szCs w:val="28"/>
        </w:rPr>
      </w:pPr>
      <w:r w:rsidRPr="007D1E11">
        <w:rPr>
          <w:b/>
          <w:szCs w:val="28"/>
        </w:rPr>
        <w:t>СОВЕТ ДЕПУТАТОВ</w:t>
      </w:r>
    </w:p>
    <w:p w:rsidR="00D54CB6" w:rsidRPr="007D1E11" w:rsidRDefault="00D54CB6" w:rsidP="00D54CB6">
      <w:pPr>
        <w:jc w:val="center"/>
        <w:rPr>
          <w:b/>
          <w:szCs w:val="28"/>
        </w:rPr>
      </w:pPr>
      <w:r w:rsidRPr="007D1E11">
        <w:rPr>
          <w:b/>
          <w:szCs w:val="28"/>
        </w:rPr>
        <w:t>БЕГУНИЦКОГО СЕЛЬСКОГО ПОСЕЛЕНИЯ</w:t>
      </w:r>
    </w:p>
    <w:p w:rsidR="00D54CB6" w:rsidRPr="007D1E11" w:rsidRDefault="00D54CB6" w:rsidP="00D54CB6">
      <w:pPr>
        <w:jc w:val="center"/>
        <w:rPr>
          <w:b/>
          <w:szCs w:val="28"/>
        </w:rPr>
      </w:pPr>
    </w:p>
    <w:p w:rsidR="00D54CB6" w:rsidRPr="007D1E11" w:rsidRDefault="00D54CB6" w:rsidP="00D54CB6">
      <w:pPr>
        <w:jc w:val="center"/>
        <w:rPr>
          <w:b/>
          <w:szCs w:val="28"/>
        </w:rPr>
      </w:pPr>
      <w:r w:rsidRPr="007D1E11">
        <w:rPr>
          <w:b/>
          <w:szCs w:val="28"/>
        </w:rPr>
        <w:t>РЕШЕНИЕ</w:t>
      </w:r>
    </w:p>
    <w:p w:rsidR="00D54CB6" w:rsidRPr="007D1E11" w:rsidRDefault="00D54CB6" w:rsidP="00D54CB6">
      <w:pPr>
        <w:jc w:val="center"/>
        <w:rPr>
          <w:szCs w:val="28"/>
        </w:rPr>
      </w:pPr>
      <w:r w:rsidRPr="007D1E11">
        <w:rPr>
          <w:szCs w:val="28"/>
        </w:rPr>
        <w:t>(</w:t>
      </w:r>
      <w:r>
        <w:rPr>
          <w:szCs w:val="28"/>
        </w:rPr>
        <w:t xml:space="preserve">тридцать седьмое заседание третьего </w:t>
      </w:r>
      <w:r w:rsidRPr="007D1E11">
        <w:rPr>
          <w:szCs w:val="28"/>
        </w:rPr>
        <w:t>созыва)</w:t>
      </w:r>
    </w:p>
    <w:p w:rsidR="00D54CB6" w:rsidRPr="004B607C" w:rsidRDefault="00D54CB6" w:rsidP="00D54CB6">
      <w:pPr>
        <w:rPr>
          <w:szCs w:val="28"/>
        </w:rPr>
      </w:pPr>
    </w:p>
    <w:tbl>
      <w:tblPr>
        <w:tblW w:w="0" w:type="auto"/>
        <w:tblLook w:val="01E0"/>
      </w:tblPr>
      <w:tblGrid>
        <w:gridCol w:w="4648"/>
        <w:gridCol w:w="4639"/>
      </w:tblGrid>
      <w:tr w:rsidR="00D54CB6" w:rsidRPr="004B607C" w:rsidTr="00B96941">
        <w:tc>
          <w:tcPr>
            <w:tcW w:w="4785" w:type="dxa"/>
          </w:tcPr>
          <w:p w:rsidR="00D54CB6" w:rsidRPr="004B607C" w:rsidRDefault="00D54CB6" w:rsidP="00B96941">
            <w:pPr>
              <w:rPr>
                <w:b/>
                <w:szCs w:val="28"/>
              </w:rPr>
            </w:pPr>
            <w:r w:rsidRPr="004B607C">
              <w:rPr>
                <w:b/>
                <w:szCs w:val="28"/>
              </w:rPr>
              <w:t>«</w:t>
            </w:r>
            <w:r>
              <w:rPr>
                <w:b/>
                <w:szCs w:val="28"/>
              </w:rPr>
              <w:t>01</w:t>
            </w:r>
            <w:r w:rsidRPr="004B607C">
              <w:rPr>
                <w:b/>
                <w:szCs w:val="28"/>
              </w:rPr>
              <w:t>»</w:t>
            </w:r>
            <w:r>
              <w:rPr>
                <w:b/>
                <w:szCs w:val="28"/>
              </w:rPr>
              <w:t xml:space="preserve"> марта </w:t>
            </w:r>
            <w:r w:rsidRPr="004B607C">
              <w:rPr>
                <w:b/>
                <w:szCs w:val="28"/>
              </w:rPr>
              <w:t>2019 года</w:t>
            </w:r>
          </w:p>
        </w:tc>
        <w:tc>
          <w:tcPr>
            <w:tcW w:w="4786" w:type="dxa"/>
          </w:tcPr>
          <w:p w:rsidR="00D54CB6" w:rsidRPr="004B607C" w:rsidRDefault="00D54CB6" w:rsidP="00B96941">
            <w:pPr>
              <w:ind w:firstLine="426"/>
              <w:rPr>
                <w:b/>
                <w:szCs w:val="28"/>
              </w:rPr>
            </w:pPr>
            <w:r w:rsidRPr="004B607C">
              <w:rPr>
                <w:b/>
                <w:szCs w:val="28"/>
              </w:rPr>
              <w:t xml:space="preserve">№ </w:t>
            </w:r>
            <w:r>
              <w:rPr>
                <w:b/>
                <w:szCs w:val="28"/>
              </w:rPr>
              <w:t>178</w:t>
            </w:r>
          </w:p>
        </w:tc>
      </w:tr>
    </w:tbl>
    <w:p w:rsidR="00D54CB6" w:rsidRPr="004B607C" w:rsidRDefault="00D54CB6" w:rsidP="00D54CB6">
      <w:pPr>
        <w:ind w:firstLine="426"/>
        <w:rPr>
          <w:szCs w:val="28"/>
        </w:rPr>
      </w:pPr>
    </w:p>
    <w:p w:rsidR="00D54CB6" w:rsidRPr="004B607C" w:rsidRDefault="00D54CB6" w:rsidP="00D54CB6">
      <w:pPr>
        <w:rPr>
          <w:szCs w:val="28"/>
        </w:rPr>
      </w:pPr>
    </w:p>
    <w:tbl>
      <w:tblPr>
        <w:tblW w:w="0" w:type="auto"/>
        <w:tblLook w:val="04A0"/>
      </w:tblPr>
      <w:tblGrid>
        <w:gridCol w:w="5102"/>
        <w:gridCol w:w="4185"/>
      </w:tblGrid>
      <w:tr w:rsidR="00D54CB6" w:rsidRPr="004B607C" w:rsidTr="00B96941">
        <w:trPr>
          <w:trHeight w:val="2394"/>
        </w:trPr>
        <w:tc>
          <w:tcPr>
            <w:tcW w:w="5353" w:type="dxa"/>
            <w:shd w:val="clear" w:color="auto" w:fill="auto"/>
          </w:tcPr>
          <w:p w:rsidR="00D54CB6" w:rsidRPr="004B607C" w:rsidRDefault="00D54CB6" w:rsidP="00B96941">
            <w:pPr>
              <w:rPr>
                <w:szCs w:val="28"/>
              </w:rPr>
            </w:pPr>
            <w:r w:rsidRPr="004B607C">
              <w:rPr>
                <w:szCs w:val="28"/>
              </w:rPr>
              <w:t>Об организации деятельности старост  сельских населенных пунктов и участии населения в осуществлении местного самоуправления в иных формах на</w:t>
            </w:r>
            <w:r w:rsidRPr="004B607C">
              <w:rPr>
                <w:color w:val="FF0000"/>
                <w:szCs w:val="28"/>
              </w:rPr>
              <w:t xml:space="preserve"> </w:t>
            </w:r>
            <w:r w:rsidRPr="004B607C">
              <w:rPr>
                <w:szCs w:val="28"/>
              </w:rPr>
              <w:t xml:space="preserve">частях территорий муниципального образования </w:t>
            </w:r>
            <w:r w:rsidRPr="0087643D">
              <w:rPr>
                <w:bCs/>
                <w:spacing w:val="-1"/>
                <w:szCs w:val="28"/>
              </w:rPr>
              <w:t>Бегуницкое</w:t>
            </w:r>
            <w:r w:rsidRPr="0087643D">
              <w:rPr>
                <w:szCs w:val="28"/>
              </w:rPr>
              <w:t xml:space="preserve"> сельское поселение</w:t>
            </w:r>
          </w:p>
        </w:tc>
        <w:tc>
          <w:tcPr>
            <w:tcW w:w="4500" w:type="dxa"/>
            <w:shd w:val="clear" w:color="auto" w:fill="auto"/>
          </w:tcPr>
          <w:p w:rsidR="00D54CB6" w:rsidRPr="004B607C" w:rsidRDefault="00D54CB6" w:rsidP="00B96941">
            <w:pPr>
              <w:rPr>
                <w:szCs w:val="28"/>
              </w:rPr>
            </w:pPr>
          </w:p>
        </w:tc>
      </w:tr>
    </w:tbl>
    <w:p w:rsidR="00D54CB6" w:rsidRPr="004B607C" w:rsidRDefault="00D54CB6" w:rsidP="00D54CB6">
      <w:pPr>
        <w:rPr>
          <w:szCs w:val="28"/>
        </w:rPr>
      </w:pPr>
    </w:p>
    <w:p w:rsidR="00D54CB6" w:rsidRPr="00FA7E55" w:rsidRDefault="00D54CB6" w:rsidP="00D54CB6">
      <w:pPr>
        <w:ind w:firstLine="709"/>
        <w:rPr>
          <w:szCs w:val="28"/>
        </w:rPr>
      </w:pPr>
      <w:proofErr w:type="gramStart"/>
      <w:r w:rsidRPr="004B607C">
        <w:rPr>
          <w:szCs w:val="28"/>
        </w:rPr>
        <w:t>В соответствии с Федеральным законом от 06.10.2003 № 131-ФЗ «Об общих принципах организации местного самоуправления в Российской Федерации», областным законом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Pr>
          <w:szCs w:val="28"/>
        </w:rPr>
        <w:t xml:space="preserve"> (далее - областной закон № 147-оз)</w:t>
      </w:r>
      <w:r w:rsidRPr="004B607C">
        <w:rPr>
          <w:szCs w:val="28"/>
        </w:rPr>
        <w:t>, Уставом</w:t>
      </w:r>
      <w:r>
        <w:rPr>
          <w:szCs w:val="28"/>
        </w:rPr>
        <w:t xml:space="preserve"> муниципального образования Бегуницкое сельское поселение </w:t>
      </w:r>
      <w:r w:rsidRPr="00C10A6B">
        <w:rPr>
          <w:szCs w:val="28"/>
        </w:rPr>
        <w:t>(далее - Устав),</w:t>
      </w:r>
      <w:r w:rsidRPr="004B607C">
        <w:rPr>
          <w:szCs w:val="28"/>
        </w:rPr>
        <w:t xml:space="preserve"> Совет</w:t>
      </w:r>
      <w:proofErr w:type="gramEnd"/>
      <w:r w:rsidRPr="004B607C">
        <w:rPr>
          <w:szCs w:val="28"/>
        </w:rPr>
        <w:t xml:space="preserve"> депутатов муниципального образования </w:t>
      </w:r>
      <w:r>
        <w:rPr>
          <w:szCs w:val="28"/>
        </w:rPr>
        <w:t>Бегуницкое сельское поселение</w:t>
      </w:r>
      <w:r>
        <w:rPr>
          <w:i/>
          <w:sz w:val="20"/>
          <w:szCs w:val="20"/>
        </w:rPr>
        <w:t xml:space="preserve"> </w:t>
      </w:r>
      <w:r w:rsidRPr="00FA7E55">
        <w:rPr>
          <w:szCs w:val="28"/>
        </w:rPr>
        <w:t>(далее – Совет депутатов)</w:t>
      </w:r>
    </w:p>
    <w:p w:rsidR="00D54CB6" w:rsidRPr="004B607C" w:rsidRDefault="00D54CB6" w:rsidP="00D54CB6">
      <w:pPr>
        <w:rPr>
          <w:szCs w:val="28"/>
        </w:rPr>
      </w:pPr>
    </w:p>
    <w:p w:rsidR="00D54CB6" w:rsidRPr="004B607C" w:rsidRDefault="00D54CB6" w:rsidP="00D54CB6">
      <w:pPr>
        <w:jc w:val="center"/>
        <w:rPr>
          <w:b/>
          <w:szCs w:val="28"/>
        </w:rPr>
      </w:pPr>
      <w:r w:rsidRPr="004B607C">
        <w:rPr>
          <w:b/>
          <w:szCs w:val="28"/>
        </w:rPr>
        <w:t>РЕШИЛ:</w:t>
      </w:r>
    </w:p>
    <w:p w:rsidR="00D54CB6" w:rsidRPr="004B607C" w:rsidRDefault="00D54CB6" w:rsidP="00D54CB6">
      <w:pPr>
        <w:rPr>
          <w:szCs w:val="28"/>
        </w:rPr>
      </w:pPr>
    </w:p>
    <w:p w:rsidR="00D54CB6" w:rsidRPr="004B607C" w:rsidRDefault="00D54CB6" w:rsidP="00D54CB6">
      <w:pPr>
        <w:numPr>
          <w:ilvl w:val="0"/>
          <w:numId w:val="53"/>
        </w:numPr>
        <w:shd w:val="clear" w:color="auto" w:fill="FFFFFF"/>
        <w:ind w:left="0" w:firstLine="700"/>
        <w:jc w:val="both"/>
        <w:rPr>
          <w:szCs w:val="28"/>
        </w:rPr>
      </w:pPr>
      <w:r w:rsidRPr="004B607C">
        <w:rPr>
          <w:szCs w:val="28"/>
        </w:rPr>
        <w:t xml:space="preserve">Утвердить </w:t>
      </w:r>
      <w:r w:rsidRPr="004B607C">
        <w:rPr>
          <w:bCs/>
          <w:spacing w:val="-1"/>
          <w:szCs w:val="28"/>
        </w:rPr>
        <w:t xml:space="preserve">Положение о некоторых вопросах </w:t>
      </w:r>
      <w:proofErr w:type="gramStart"/>
      <w:r w:rsidRPr="004B607C">
        <w:rPr>
          <w:bCs/>
          <w:spacing w:val="-1"/>
          <w:szCs w:val="28"/>
        </w:rPr>
        <w:t xml:space="preserve">организации деятельности </w:t>
      </w:r>
      <w:r w:rsidRPr="004B607C">
        <w:rPr>
          <w:szCs w:val="28"/>
        </w:rPr>
        <w:t>старост сельских населенных пунктов муниципального образования</w:t>
      </w:r>
      <w:proofErr w:type="gramEnd"/>
      <w:r w:rsidRPr="004B607C">
        <w:rPr>
          <w:szCs w:val="28"/>
        </w:rPr>
        <w:t xml:space="preserve"> </w:t>
      </w:r>
      <w:r>
        <w:rPr>
          <w:szCs w:val="28"/>
        </w:rPr>
        <w:t>Бегуницкое сельское поселение</w:t>
      </w:r>
      <w:r w:rsidRPr="004B607C">
        <w:rPr>
          <w:szCs w:val="28"/>
        </w:rPr>
        <w:t xml:space="preserve"> (</w:t>
      </w:r>
      <w:r>
        <w:rPr>
          <w:szCs w:val="28"/>
        </w:rPr>
        <w:t>П</w:t>
      </w:r>
      <w:r w:rsidRPr="004B607C">
        <w:rPr>
          <w:szCs w:val="28"/>
        </w:rPr>
        <w:t xml:space="preserve">риложение № 1). </w:t>
      </w:r>
    </w:p>
    <w:p w:rsidR="00D54CB6" w:rsidRPr="004B607C" w:rsidRDefault="00D54CB6" w:rsidP="00D54CB6">
      <w:pPr>
        <w:numPr>
          <w:ilvl w:val="0"/>
          <w:numId w:val="53"/>
        </w:numPr>
        <w:shd w:val="clear" w:color="auto" w:fill="FFFFFF"/>
        <w:ind w:left="0" w:firstLine="700"/>
        <w:jc w:val="both"/>
        <w:rPr>
          <w:szCs w:val="28"/>
        </w:rPr>
      </w:pPr>
      <w:r w:rsidRPr="004B607C">
        <w:rPr>
          <w:szCs w:val="28"/>
        </w:rPr>
        <w:t xml:space="preserve">Утвердить Положение об общественном совете части территории муниципального образования </w:t>
      </w:r>
      <w:r>
        <w:rPr>
          <w:szCs w:val="28"/>
        </w:rPr>
        <w:t>Бегуницкое сельское поселение</w:t>
      </w:r>
      <w:r w:rsidRPr="004B607C">
        <w:rPr>
          <w:szCs w:val="28"/>
        </w:rPr>
        <w:t xml:space="preserve"> (Приложение № 2). </w:t>
      </w:r>
    </w:p>
    <w:p w:rsidR="00D54CB6" w:rsidRPr="004B607C" w:rsidRDefault="00D54CB6" w:rsidP="00D54CB6">
      <w:pPr>
        <w:numPr>
          <w:ilvl w:val="0"/>
          <w:numId w:val="53"/>
        </w:numPr>
        <w:shd w:val="clear" w:color="auto" w:fill="FFFFFF"/>
        <w:tabs>
          <w:tab w:val="left" w:pos="426"/>
        </w:tabs>
        <w:ind w:left="0" w:firstLine="700"/>
        <w:jc w:val="both"/>
        <w:rPr>
          <w:szCs w:val="28"/>
        </w:rPr>
      </w:pPr>
      <w:r w:rsidRPr="004B607C">
        <w:rPr>
          <w:bCs/>
          <w:szCs w:val="28"/>
        </w:rPr>
        <w:t xml:space="preserve">Утвердить Порядок выдвижения инициативных предложений и участия населения части территории </w:t>
      </w:r>
      <w:r>
        <w:rPr>
          <w:szCs w:val="28"/>
        </w:rPr>
        <w:t>Бегуницкого сельского поселения</w:t>
      </w:r>
      <w:r w:rsidRPr="004B607C">
        <w:rPr>
          <w:szCs w:val="28"/>
        </w:rPr>
        <w:t xml:space="preserve"> </w:t>
      </w:r>
      <w:r w:rsidRPr="004B607C">
        <w:rPr>
          <w:bCs/>
          <w:szCs w:val="28"/>
        </w:rPr>
        <w:t>в их реализации, осуществления контроля реализации инициативных предложений (Приложение № 3).</w:t>
      </w:r>
    </w:p>
    <w:p w:rsidR="00D54CB6" w:rsidRPr="004B607C" w:rsidRDefault="00D54CB6" w:rsidP="00D54CB6">
      <w:pPr>
        <w:numPr>
          <w:ilvl w:val="0"/>
          <w:numId w:val="53"/>
        </w:numPr>
        <w:shd w:val="clear" w:color="auto" w:fill="FFFFFF"/>
        <w:tabs>
          <w:tab w:val="left" w:pos="426"/>
        </w:tabs>
        <w:ind w:left="0" w:firstLine="700"/>
        <w:jc w:val="both"/>
        <w:rPr>
          <w:szCs w:val="28"/>
        </w:rPr>
      </w:pPr>
      <w:r w:rsidRPr="00E22F28">
        <w:rPr>
          <w:bCs/>
          <w:szCs w:val="28"/>
        </w:rPr>
        <w:t xml:space="preserve">По предложению главы администрации муниципального образования </w:t>
      </w:r>
      <w:r>
        <w:rPr>
          <w:szCs w:val="28"/>
        </w:rPr>
        <w:t xml:space="preserve">Бегуницкое сельское поселение </w:t>
      </w:r>
      <w:r w:rsidRPr="00E22F28">
        <w:rPr>
          <w:bCs/>
          <w:szCs w:val="28"/>
        </w:rPr>
        <w:t xml:space="preserve">определить границы частей территорий муниципального образования </w:t>
      </w:r>
      <w:r>
        <w:rPr>
          <w:szCs w:val="28"/>
        </w:rPr>
        <w:t xml:space="preserve">Бегуницкое сельское </w:t>
      </w:r>
      <w:proofErr w:type="gramStart"/>
      <w:r>
        <w:rPr>
          <w:szCs w:val="28"/>
        </w:rPr>
        <w:t>поселение</w:t>
      </w:r>
      <w:proofErr w:type="gramEnd"/>
      <w:r w:rsidRPr="004B607C">
        <w:rPr>
          <w:szCs w:val="28"/>
        </w:rPr>
        <w:t xml:space="preserve"> </w:t>
      </w:r>
      <w:r w:rsidRPr="00E22F28">
        <w:rPr>
          <w:bCs/>
          <w:szCs w:val="28"/>
        </w:rPr>
        <w:t>где осуществляют свою</w:t>
      </w:r>
      <w:r w:rsidRPr="004B607C">
        <w:rPr>
          <w:bCs/>
          <w:szCs w:val="28"/>
        </w:rPr>
        <w:t xml:space="preserve"> деятельность общественные советы </w:t>
      </w:r>
      <w:r>
        <w:rPr>
          <w:bCs/>
          <w:szCs w:val="28"/>
        </w:rPr>
        <w:t>(</w:t>
      </w:r>
      <w:r w:rsidRPr="004B607C">
        <w:rPr>
          <w:bCs/>
          <w:szCs w:val="28"/>
        </w:rPr>
        <w:t xml:space="preserve">Приложение № 4). </w:t>
      </w:r>
    </w:p>
    <w:p w:rsidR="00D54CB6" w:rsidRPr="00AC4461" w:rsidRDefault="00D54CB6" w:rsidP="00D54CB6">
      <w:pPr>
        <w:numPr>
          <w:ilvl w:val="0"/>
          <w:numId w:val="53"/>
        </w:numPr>
        <w:shd w:val="clear" w:color="auto" w:fill="FFFFFF"/>
        <w:ind w:left="0" w:right="38" w:firstLine="700"/>
        <w:jc w:val="both"/>
        <w:rPr>
          <w:szCs w:val="28"/>
        </w:rPr>
      </w:pPr>
      <w:r w:rsidRPr="004B607C">
        <w:rPr>
          <w:bCs/>
          <w:szCs w:val="28"/>
        </w:rPr>
        <w:t xml:space="preserve">Признать утратившим силу решение Совета депутатов от </w:t>
      </w:r>
      <w:r>
        <w:rPr>
          <w:bCs/>
          <w:szCs w:val="28"/>
        </w:rPr>
        <w:t xml:space="preserve">06.05.2013 г. № 171 </w:t>
      </w:r>
      <w:r w:rsidRPr="004B607C">
        <w:rPr>
          <w:bCs/>
          <w:szCs w:val="28"/>
        </w:rPr>
        <w:t>«</w:t>
      </w:r>
      <w:r w:rsidRPr="004B607C">
        <w:rPr>
          <w:bCs/>
          <w:szCs w:val="28"/>
          <w:shd w:val="clear" w:color="auto" w:fill="FFFFFF"/>
        </w:rPr>
        <w:t>Об утверждении Положения об организации дея</w:t>
      </w:r>
      <w:r>
        <w:rPr>
          <w:bCs/>
          <w:szCs w:val="28"/>
          <w:shd w:val="clear" w:color="auto" w:fill="FFFFFF"/>
        </w:rPr>
        <w:t>тельности старост, Общественных советов на территории Бегуницкого сельского поселения</w:t>
      </w:r>
      <w:r w:rsidRPr="004B607C">
        <w:rPr>
          <w:bCs/>
          <w:szCs w:val="28"/>
        </w:rPr>
        <w:t>»</w:t>
      </w:r>
    </w:p>
    <w:p w:rsidR="00D54CB6" w:rsidRPr="00AC4461" w:rsidRDefault="00D54CB6" w:rsidP="00D54CB6">
      <w:pPr>
        <w:numPr>
          <w:ilvl w:val="0"/>
          <w:numId w:val="53"/>
        </w:numPr>
        <w:shd w:val="clear" w:color="auto" w:fill="FFFFFF"/>
        <w:ind w:left="0" w:right="38" w:firstLine="700"/>
        <w:jc w:val="both"/>
        <w:rPr>
          <w:szCs w:val="28"/>
        </w:rPr>
      </w:pPr>
      <w:r>
        <w:rPr>
          <w:bCs/>
          <w:szCs w:val="28"/>
        </w:rPr>
        <w:t xml:space="preserve">Признать утратившим силу решение Совета депутатов от 31.08.2017 г. № 106 О внесение изменений в решение совета депутатов от 06 мая 2013 года №171 «Об </w:t>
      </w:r>
      <w:r>
        <w:rPr>
          <w:bCs/>
          <w:szCs w:val="28"/>
        </w:rPr>
        <w:lastRenderedPageBreak/>
        <w:t>утверждении Положения об организации деятельности старост, общественных советов на территории Бегуницкого сельского поселения»</w:t>
      </w:r>
      <w:proofErr w:type="gramStart"/>
      <w:r w:rsidRPr="004B607C">
        <w:rPr>
          <w:bCs/>
          <w:szCs w:val="28"/>
        </w:rPr>
        <w:t xml:space="preserve"> </w:t>
      </w:r>
      <w:r>
        <w:rPr>
          <w:bCs/>
          <w:szCs w:val="28"/>
        </w:rPr>
        <w:t>;</w:t>
      </w:r>
      <w:proofErr w:type="gramEnd"/>
    </w:p>
    <w:p w:rsidR="00D54CB6" w:rsidRPr="004B607C" w:rsidRDefault="00D54CB6" w:rsidP="00D54CB6">
      <w:pPr>
        <w:numPr>
          <w:ilvl w:val="0"/>
          <w:numId w:val="53"/>
        </w:numPr>
        <w:shd w:val="clear" w:color="auto" w:fill="FFFFFF"/>
        <w:ind w:left="0" w:right="38" w:firstLine="700"/>
        <w:jc w:val="both"/>
        <w:rPr>
          <w:szCs w:val="28"/>
        </w:rPr>
      </w:pPr>
      <w:r>
        <w:rPr>
          <w:bCs/>
          <w:szCs w:val="28"/>
        </w:rPr>
        <w:t>Признать утратившим силу решение Совета депутатов от 12.07.2018 г. № 144</w:t>
      </w:r>
      <w:proofErr w:type="gramStart"/>
      <w:r>
        <w:rPr>
          <w:bCs/>
          <w:szCs w:val="28"/>
        </w:rPr>
        <w:t xml:space="preserve"> О</w:t>
      </w:r>
      <w:proofErr w:type="gramEnd"/>
      <w:r>
        <w:rPr>
          <w:bCs/>
          <w:szCs w:val="28"/>
        </w:rPr>
        <w:t xml:space="preserve"> внесение изменений в решение совета депутатов от 06 мая 2013 года №171 «Об утверждении Положения об организации деятельности старост, общественных советов на территории Бегуницкого сельского поселения»</w:t>
      </w:r>
      <w:r w:rsidRPr="004B607C">
        <w:rPr>
          <w:bCs/>
          <w:szCs w:val="28"/>
        </w:rPr>
        <w:t xml:space="preserve"> </w:t>
      </w:r>
    </w:p>
    <w:p w:rsidR="00D54CB6" w:rsidRPr="0048727C" w:rsidRDefault="00D54CB6" w:rsidP="00D54CB6">
      <w:pPr>
        <w:numPr>
          <w:ilvl w:val="0"/>
          <w:numId w:val="53"/>
        </w:numPr>
        <w:tabs>
          <w:tab w:val="left" w:pos="0"/>
        </w:tabs>
        <w:ind w:left="0" w:firstLine="700"/>
        <w:jc w:val="both"/>
        <w:rPr>
          <w:bCs/>
          <w:color w:val="000000"/>
          <w:szCs w:val="28"/>
        </w:rPr>
      </w:pPr>
      <w:r w:rsidRPr="0048727C">
        <w:rPr>
          <w:bCs/>
          <w:color w:val="000000"/>
          <w:szCs w:val="28"/>
        </w:rPr>
        <w:t xml:space="preserve">Общественные советы, избранные в соответствии с областным законом от 14.12.2012 № 95-оз «О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действуют до окончания срока своих полномочий и в своей деятельности руководствуются </w:t>
      </w:r>
      <w:r w:rsidRPr="0048727C">
        <w:rPr>
          <w:color w:val="000000"/>
          <w:szCs w:val="28"/>
        </w:rPr>
        <w:t>областным законом № 147-оз</w:t>
      </w:r>
      <w:r w:rsidRPr="0048727C">
        <w:rPr>
          <w:bCs/>
          <w:color w:val="000000"/>
          <w:szCs w:val="28"/>
        </w:rPr>
        <w:t>.</w:t>
      </w:r>
    </w:p>
    <w:p w:rsidR="00D54CB6" w:rsidRPr="00A03BEC" w:rsidRDefault="00D54CB6" w:rsidP="00D54CB6">
      <w:pPr>
        <w:numPr>
          <w:ilvl w:val="0"/>
          <w:numId w:val="53"/>
        </w:numPr>
        <w:tabs>
          <w:tab w:val="left" w:pos="0"/>
        </w:tabs>
        <w:ind w:left="0" w:firstLine="700"/>
        <w:jc w:val="both"/>
        <w:rPr>
          <w:bCs/>
          <w:szCs w:val="28"/>
        </w:rPr>
      </w:pPr>
      <w:r w:rsidRPr="004B607C">
        <w:rPr>
          <w:szCs w:val="28"/>
        </w:rPr>
        <w:t xml:space="preserve">Настоящее решение подлежит официальному опубликованию в </w:t>
      </w:r>
      <w:r>
        <w:rPr>
          <w:szCs w:val="28"/>
        </w:rPr>
        <w:t xml:space="preserve">газете «Бегуницкий вестник», «Сельская новь» и разместить на официальном сайте МО Бегуницкое сельское поселение в информационно-телекоммуникационной сети «Интернет» </w:t>
      </w:r>
    </w:p>
    <w:p w:rsidR="00D54CB6" w:rsidRPr="001F7B75" w:rsidRDefault="00D54CB6" w:rsidP="00D54CB6">
      <w:pPr>
        <w:numPr>
          <w:ilvl w:val="0"/>
          <w:numId w:val="53"/>
        </w:numPr>
        <w:tabs>
          <w:tab w:val="left" w:pos="0"/>
        </w:tabs>
        <w:ind w:left="0" w:firstLine="700"/>
        <w:jc w:val="both"/>
        <w:rPr>
          <w:bCs/>
          <w:szCs w:val="28"/>
        </w:rPr>
      </w:pPr>
      <w:r>
        <w:rPr>
          <w:szCs w:val="28"/>
        </w:rPr>
        <w:t xml:space="preserve">Решение </w:t>
      </w:r>
      <w:r w:rsidRPr="00A03BEC">
        <w:rPr>
          <w:szCs w:val="28"/>
        </w:rPr>
        <w:t>вступает в силу после его официального опубликования.</w:t>
      </w:r>
    </w:p>
    <w:p w:rsidR="00D54CB6" w:rsidRDefault="00D54CB6" w:rsidP="00D54CB6">
      <w:pPr>
        <w:autoSpaceDE w:val="0"/>
        <w:autoSpaceDN w:val="0"/>
        <w:adjustRightInd w:val="0"/>
        <w:rPr>
          <w:szCs w:val="28"/>
        </w:rPr>
      </w:pPr>
    </w:p>
    <w:p w:rsidR="00D54CB6" w:rsidRPr="004B607C" w:rsidRDefault="00D54CB6" w:rsidP="00D54CB6">
      <w:pPr>
        <w:autoSpaceDE w:val="0"/>
        <w:autoSpaceDN w:val="0"/>
        <w:adjustRightInd w:val="0"/>
        <w:rPr>
          <w:szCs w:val="28"/>
        </w:rPr>
      </w:pPr>
    </w:p>
    <w:p w:rsidR="00D54CB6" w:rsidRPr="004B607C" w:rsidRDefault="00D54CB6" w:rsidP="00D54CB6">
      <w:pPr>
        <w:autoSpaceDE w:val="0"/>
        <w:autoSpaceDN w:val="0"/>
        <w:adjustRightInd w:val="0"/>
        <w:rPr>
          <w:szCs w:val="28"/>
        </w:rPr>
      </w:pPr>
    </w:p>
    <w:p w:rsidR="00D54CB6" w:rsidRDefault="00D54CB6" w:rsidP="00D54CB6">
      <w:pPr>
        <w:pStyle w:val="af9"/>
        <w:ind w:left="0"/>
        <w:rPr>
          <w:sz w:val="28"/>
          <w:szCs w:val="28"/>
        </w:rPr>
      </w:pPr>
      <w:r w:rsidRPr="004B607C">
        <w:rPr>
          <w:sz w:val="28"/>
          <w:szCs w:val="28"/>
        </w:rPr>
        <w:t xml:space="preserve">Глава муниципального образования </w:t>
      </w:r>
    </w:p>
    <w:p w:rsidR="00D54CB6" w:rsidRPr="00A03BEC" w:rsidRDefault="00D54CB6" w:rsidP="00D54CB6">
      <w:pPr>
        <w:pStyle w:val="af9"/>
        <w:ind w:left="0"/>
        <w:rPr>
          <w:sz w:val="28"/>
          <w:szCs w:val="28"/>
        </w:rPr>
      </w:pPr>
      <w:r>
        <w:rPr>
          <w:sz w:val="28"/>
          <w:szCs w:val="28"/>
        </w:rPr>
        <w:t>Бегуницкое сельское поселение</w:t>
      </w:r>
      <w:r>
        <w:rPr>
          <w:sz w:val="28"/>
          <w:szCs w:val="28"/>
        </w:rPr>
        <w:tab/>
      </w:r>
      <w:r>
        <w:rPr>
          <w:sz w:val="28"/>
          <w:szCs w:val="28"/>
        </w:rPr>
        <w:tab/>
      </w:r>
      <w:r>
        <w:rPr>
          <w:sz w:val="28"/>
          <w:szCs w:val="28"/>
        </w:rPr>
        <w:tab/>
      </w:r>
      <w:r>
        <w:rPr>
          <w:sz w:val="28"/>
          <w:szCs w:val="28"/>
        </w:rPr>
        <w:tab/>
        <w:t>А.И. Минюк</w:t>
      </w:r>
    </w:p>
    <w:p w:rsidR="00D54CB6" w:rsidRPr="004B607C" w:rsidRDefault="00D54CB6" w:rsidP="00D54CB6">
      <w:pPr>
        <w:pStyle w:val="afff6"/>
        <w:ind w:left="5670"/>
        <w:jc w:val="both"/>
        <w:rPr>
          <w:rFonts w:ascii="Times New Roman" w:hAnsi="Times New Roman"/>
          <w:sz w:val="28"/>
          <w:szCs w:val="28"/>
        </w:rPr>
      </w:pPr>
    </w:p>
    <w:p w:rsidR="00D54CB6" w:rsidRPr="004B607C" w:rsidRDefault="00D54CB6" w:rsidP="00D54CB6">
      <w:pPr>
        <w:pStyle w:val="afff6"/>
        <w:ind w:left="5670"/>
        <w:jc w:val="both"/>
        <w:rPr>
          <w:rFonts w:ascii="Times New Roman" w:hAnsi="Times New Roman"/>
          <w:sz w:val="28"/>
          <w:szCs w:val="28"/>
        </w:rPr>
      </w:pPr>
    </w:p>
    <w:p w:rsidR="00D54CB6" w:rsidRPr="004B607C" w:rsidRDefault="00D54CB6" w:rsidP="00D54CB6">
      <w:pPr>
        <w:pStyle w:val="afff6"/>
        <w:ind w:left="5670"/>
        <w:jc w:val="both"/>
        <w:rPr>
          <w:rFonts w:ascii="Times New Roman" w:hAnsi="Times New Roman"/>
          <w:sz w:val="28"/>
          <w:szCs w:val="28"/>
        </w:rPr>
      </w:pPr>
    </w:p>
    <w:p w:rsidR="00D54CB6" w:rsidRPr="004B607C" w:rsidRDefault="00D54CB6" w:rsidP="00D54CB6">
      <w:pPr>
        <w:pStyle w:val="afff6"/>
        <w:ind w:left="5670"/>
        <w:jc w:val="both"/>
        <w:rPr>
          <w:rFonts w:ascii="Times New Roman" w:hAnsi="Times New Roman"/>
          <w:sz w:val="28"/>
          <w:szCs w:val="28"/>
        </w:rPr>
      </w:pPr>
    </w:p>
    <w:p w:rsidR="00D54CB6" w:rsidRPr="004B607C" w:rsidRDefault="00D54CB6" w:rsidP="00D54CB6">
      <w:pPr>
        <w:pStyle w:val="afff6"/>
        <w:ind w:left="5670"/>
        <w:jc w:val="both"/>
        <w:rPr>
          <w:rFonts w:ascii="Times New Roman" w:hAnsi="Times New Roman"/>
          <w:sz w:val="28"/>
          <w:szCs w:val="28"/>
        </w:rPr>
      </w:pPr>
    </w:p>
    <w:p w:rsidR="00D54CB6" w:rsidRPr="004B607C" w:rsidRDefault="00D54CB6" w:rsidP="00D54CB6">
      <w:pPr>
        <w:widowControl w:val="0"/>
        <w:jc w:val="right"/>
        <w:outlineLvl w:val="0"/>
        <w:rPr>
          <w:szCs w:val="28"/>
        </w:rPr>
      </w:pPr>
    </w:p>
    <w:p w:rsidR="00D54CB6" w:rsidRDefault="00D54CB6" w:rsidP="00D54CB6">
      <w:pPr>
        <w:widowControl w:val="0"/>
        <w:jc w:val="right"/>
        <w:outlineLvl w:val="0"/>
        <w:rPr>
          <w:szCs w:val="28"/>
        </w:rPr>
      </w:pPr>
    </w:p>
    <w:p w:rsidR="00D54CB6" w:rsidRPr="004B607C" w:rsidRDefault="00D54CB6" w:rsidP="00D54CB6">
      <w:pPr>
        <w:widowControl w:val="0"/>
        <w:jc w:val="right"/>
        <w:outlineLvl w:val="0"/>
        <w:rPr>
          <w:szCs w:val="28"/>
        </w:rPr>
      </w:pPr>
    </w:p>
    <w:p w:rsidR="00D54CB6" w:rsidRPr="004B607C" w:rsidRDefault="00D54CB6" w:rsidP="00D54CB6">
      <w:pPr>
        <w:widowControl w:val="0"/>
        <w:jc w:val="right"/>
        <w:outlineLvl w:val="0"/>
        <w:rPr>
          <w:szCs w:val="28"/>
        </w:rPr>
      </w:pPr>
    </w:p>
    <w:p w:rsidR="00D54CB6" w:rsidRPr="004B607C" w:rsidRDefault="00D54CB6" w:rsidP="00D54CB6">
      <w:pPr>
        <w:widowControl w:val="0"/>
        <w:jc w:val="right"/>
        <w:outlineLvl w:val="0"/>
        <w:rPr>
          <w:szCs w:val="28"/>
        </w:rPr>
      </w:pPr>
    </w:p>
    <w:p w:rsidR="00D54CB6" w:rsidRPr="004B607C" w:rsidRDefault="00D54CB6" w:rsidP="00D54CB6">
      <w:pPr>
        <w:widowControl w:val="0"/>
        <w:jc w:val="right"/>
        <w:outlineLvl w:val="0"/>
        <w:rPr>
          <w:szCs w:val="28"/>
        </w:rPr>
      </w:pPr>
    </w:p>
    <w:p w:rsidR="00D54CB6" w:rsidRDefault="00D54CB6" w:rsidP="00D54CB6">
      <w:pPr>
        <w:widowControl w:val="0"/>
        <w:ind w:left="4678"/>
        <w:jc w:val="right"/>
        <w:rPr>
          <w:bCs/>
          <w:szCs w:val="28"/>
        </w:rPr>
      </w:pPr>
    </w:p>
    <w:p w:rsidR="009A2D4E" w:rsidRDefault="009A2D4E">
      <w:pPr>
        <w:rPr>
          <w:bCs/>
          <w:szCs w:val="28"/>
        </w:rPr>
      </w:pPr>
      <w:r>
        <w:rPr>
          <w:bCs/>
          <w:szCs w:val="28"/>
        </w:rPr>
        <w:br w:type="page"/>
      </w:r>
    </w:p>
    <w:p w:rsidR="00D54CB6"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r w:rsidRPr="004B607C">
        <w:rPr>
          <w:bCs/>
          <w:szCs w:val="28"/>
        </w:rPr>
        <w:t>Приложение</w:t>
      </w:r>
      <w:r>
        <w:rPr>
          <w:bCs/>
          <w:szCs w:val="28"/>
        </w:rPr>
        <w:t xml:space="preserve"> №</w:t>
      </w:r>
      <w:r w:rsidRPr="004B607C">
        <w:rPr>
          <w:bCs/>
          <w:szCs w:val="28"/>
        </w:rPr>
        <w:t> 1</w:t>
      </w:r>
    </w:p>
    <w:p w:rsidR="00D54CB6" w:rsidRPr="004B607C" w:rsidRDefault="00D54CB6" w:rsidP="00D54CB6">
      <w:pPr>
        <w:widowControl w:val="0"/>
        <w:ind w:left="4678"/>
        <w:jc w:val="right"/>
        <w:rPr>
          <w:bCs/>
          <w:szCs w:val="28"/>
        </w:rPr>
      </w:pPr>
      <w:r w:rsidRPr="004B607C">
        <w:rPr>
          <w:bCs/>
          <w:szCs w:val="28"/>
        </w:rPr>
        <w:t>к решению Совета депутатов</w:t>
      </w:r>
    </w:p>
    <w:p w:rsidR="00D54CB6" w:rsidRDefault="00D54CB6" w:rsidP="00D54CB6">
      <w:pPr>
        <w:widowControl w:val="0"/>
        <w:ind w:left="4678"/>
        <w:jc w:val="right"/>
        <w:rPr>
          <w:bCs/>
          <w:szCs w:val="28"/>
        </w:rPr>
      </w:pPr>
    </w:p>
    <w:p w:rsidR="00D54CB6" w:rsidRPr="004B607C" w:rsidRDefault="00D54CB6" w:rsidP="00D54CB6">
      <w:pPr>
        <w:widowControl w:val="0"/>
        <w:ind w:left="4678"/>
        <w:jc w:val="right"/>
        <w:rPr>
          <w:szCs w:val="28"/>
        </w:rPr>
      </w:pPr>
      <w:r w:rsidRPr="004B607C">
        <w:rPr>
          <w:bCs/>
          <w:szCs w:val="28"/>
        </w:rPr>
        <w:t>от «</w:t>
      </w:r>
      <w:r>
        <w:rPr>
          <w:bCs/>
          <w:szCs w:val="28"/>
        </w:rPr>
        <w:t>01</w:t>
      </w:r>
      <w:r w:rsidRPr="004B607C">
        <w:rPr>
          <w:bCs/>
          <w:szCs w:val="28"/>
        </w:rPr>
        <w:t>»</w:t>
      </w:r>
      <w:r>
        <w:rPr>
          <w:bCs/>
          <w:szCs w:val="28"/>
        </w:rPr>
        <w:t xml:space="preserve"> марта</w:t>
      </w:r>
      <w:r w:rsidRPr="004B607C">
        <w:rPr>
          <w:bCs/>
          <w:szCs w:val="28"/>
          <w:lang w:val="en-US"/>
        </w:rPr>
        <w:t> </w:t>
      </w:r>
      <w:r w:rsidRPr="004B607C">
        <w:rPr>
          <w:bCs/>
          <w:szCs w:val="28"/>
        </w:rPr>
        <w:t>2019</w:t>
      </w:r>
      <w:r w:rsidRPr="004B607C">
        <w:rPr>
          <w:bCs/>
          <w:szCs w:val="28"/>
          <w:lang w:val="en-US"/>
        </w:rPr>
        <w:t> </w:t>
      </w:r>
      <w:r w:rsidRPr="004B607C">
        <w:rPr>
          <w:bCs/>
          <w:szCs w:val="28"/>
        </w:rPr>
        <w:t xml:space="preserve">года </w:t>
      </w:r>
      <w:r w:rsidRPr="004B607C">
        <w:rPr>
          <w:szCs w:val="28"/>
        </w:rPr>
        <w:t>№ </w:t>
      </w:r>
      <w:r>
        <w:rPr>
          <w:szCs w:val="28"/>
        </w:rPr>
        <w:t>178</w:t>
      </w:r>
    </w:p>
    <w:p w:rsidR="00D54CB6" w:rsidRPr="004B607C" w:rsidRDefault="00D54CB6" w:rsidP="00D54CB6">
      <w:pPr>
        <w:widowControl w:val="0"/>
        <w:ind w:left="4678"/>
        <w:jc w:val="right"/>
        <w:rPr>
          <w:bCs/>
          <w:szCs w:val="28"/>
        </w:rPr>
      </w:pPr>
    </w:p>
    <w:p w:rsidR="00D54CB6" w:rsidRPr="004B607C" w:rsidRDefault="00D54CB6" w:rsidP="009A2D4E">
      <w:pPr>
        <w:shd w:val="clear" w:color="auto" w:fill="FFFFFF"/>
        <w:jc w:val="both"/>
        <w:rPr>
          <w:b/>
          <w:bCs/>
          <w:spacing w:val="-1"/>
          <w:szCs w:val="28"/>
        </w:rPr>
      </w:pPr>
    </w:p>
    <w:p w:rsidR="00D54CB6" w:rsidRPr="004B607C" w:rsidRDefault="00D54CB6" w:rsidP="009A2D4E">
      <w:pPr>
        <w:shd w:val="clear" w:color="auto" w:fill="FFFFFF"/>
        <w:jc w:val="both"/>
        <w:rPr>
          <w:b/>
          <w:bCs/>
          <w:spacing w:val="-1"/>
          <w:szCs w:val="28"/>
        </w:rPr>
      </w:pPr>
      <w:r w:rsidRPr="004B607C">
        <w:rPr>
          <w:b/>
          <w:bCs/>
          <w:spacing w:val="-1"/>
          <w:szCs w:val="28"/>
        </w:rPr>
        <w:t>ПОЛОЖЕНИЕ</w:t>
      </w:r>
    </w:p>
    <w:p w:rsidR="00D54CB6" w:rsidRPr="004B607C" w:rsidRDefault="00D54CB6" w:rsidP="009A2D4E">
      <w:pPr>
        <w:shd w:val="clear" w:color="auto" w:fill="FFFFFF"/>
        <w:jc w:val="both"/>
        <w:rPr>
          <w:b/>
          <w:bCs/>
          <w:spacing w:val="-1"/>
          <w:szCs w:val="28"/>
        </w:rPr>
      </w:pPr>
      <w:r w:rsidRPr="004B607C">
        <w:rPr>
          <w:b/>
          <w:bCs/>
          <w:spacing w:val="-1"/>
          <w:szCs w:val="28"/>
        </w:rPr>
        <w:t xml:space="preserve">О некоторых вопросах </w:t>
      </w:r>
      <w:proofErr w:type="gramStart"/>
      <w:r w:rsidRPr="004B607C">
        <w:rPr>
          <w:b/>
          <w:bCs/>
          <w:spacing w:val="-1"/>
          <w:szCs w:val="28"/>
        </w:rPr>
        <w:t>организации деятельности старост сельских населенных пунктов муниципального образования</w:t>
      </w:r>
      <w:proofErr w:type="gramEnd"/>
      <w:r w:rsidRPr="004B607C">
        <w:rPr>
          <w:b/>
          <w:bCs/>
          <w:spacing w:val="-1"/>
          <w:szCs w:val="28"/>
        </w:rPr>
        <w:t xml:space="preserve"> </w:t>
      </w:r>
      <w:r>
        <w:rPr>
          <w:b/>
          <w:bCs/>
          <w:spacing w:val="-1"/>
          <w:szCs w:val="28"/>
        </w:rPr>
        <w:t xml:space="preserve">Бегуницкое сельское поселение </w:t>
      </w:r>
    </w:p>
    <w:p w:rsidR="00D54CB6" w:rsidRPr="004B607C" w:rsidRDefault="00D54CB6" w:rsidP="009A2D4E">
      <w:pPr>
        <w:shd w:val="clear" w:color="auto" w:fill="FFFFFF"/>
        <w:jc w:val="both"/>
        <w:rPr>
          <w:b/>
          <w:bCs/>
          <w:spacing w:val="-1"/>
          <w:szCs w:val="28"/>
        </w:rPr>
      </w:pPr>
    </w:p>
    <w:p w:rsidR="00D54CB6" w:rsidRPr="004B607C" w:rsidRDefault="00D54CB6" w:rsidP="009A2D4E">
      <w:pPr>
        <w:shd w:val="clear" w:color="auto" w:fill="FFFFFF"/>
        <w:ind w:firstLine="567"/>
        <w:jc w:val="both"/>
        <w:rPr>
          <w:b/>
          <w:bCs/>
          <w:spacing w:val="-1"/>
          <w:szCs w:val="28"/>
        </w:rPr>
      </w:pPr>
      <w:r w:rsidRPr="004B607C">
        <w:rPr>
          <w:b/>
          <w:bCs/>
          <w:spacing w:val="-1"/>
          <w:szCs w:val="28"/>
        </w:rPr>
        <w:t>Статья 1. Общие положения</w:t>
      </w:r>
    </w:p>
    <w:p w:rsidR="00D54CB6" w:rsidRPr="004B607C" w:rsidRDefault="00D54CB6" w:rsidP="009A2D4E">
      <w:pPr>
        <w:shd w:val="clear" w:color="auto" w:fill="FFFFFF"/>
        <w:jc w:val="both"/>
        <w:rPr>
          <w:bCs/>
          <w:spacing w:val="-1"/>
          <w:szCs w:val="28"/>
        </w:rPr>
      </w:pPr>
    </w:p>
    <w:p w:rsidR="00D54CB6" w:rsidRPr="004B607C" w:rsidRDefault="00D54CB6" w:rsidP="009A2D4E">
      <w:pPr>
        <w:shd w:val="clear" w:color="auto" w:fill="FFFFFF"/>
        <w:ind w:firstLine="567"/>
        <w:jc w:val="both"/>
        <w:rPr>
          <w:bCs/>
          <w:spacing w:val="-1"/>
          <w:szCs w:val="28"/>
        </w:rPr>
      </w:pPr>
      <w:r w:rsidRPr="004B607C">
        <w:rPr>
          <w:bCs/>
          <w:spacing w:val="-1"/>
          <w:szCs w:val="28"/>
        </w:rPr>
        <w:t xml:space="preserve">1. Настоящее Положение </w:t>
      </w:r>
      <w:r>
        <w:rPr>
          <w:bCs/>
          <w:spacing w:val="-1"/>
          <w:szCs w:val="28"/>
        </w:rPr>
        <w:t xml:space="preserve">о некоторых вопросах </w:t>
      </w:r>
      <w:proofErr w:type="gramStart"/>
      <w:r>
        <w:rPr>
          <w:bCs/>
          <w:spacing w:val="-1"/>
          <w:szCs w:val="28"/>
        </w:rPr>
        <w:t>организации деятельности старост сельских населенных пунктов муниципального образования</w:t>
      </w:r>
      <w:proofErr w:type="gramEnd"/>
      <w:r>
        <w:rPr>
          <w:bCs/>
          <w:spacing w:val="-1"/>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62625F">
        <w:rPr>
          <w:szCs w:val="28"/>
        </w:rPr>
        <w:t>(далее – Положение)</w:t>
      </w:r>
      <w:r>
        <w:rPr>
          <w:i/>
          <w:szCs w:val="28"/>
        </w:rPr>
        <w:t xml:space="preserve"> </w:t>
      </w:r>
      <w:r w:rsidRPr="004B607C">
        <w:rPr>
          <w:bCs/>
          <w:spacing w:val="-1"/>
          <w:szCs w:val="28"/>
        </w:rPr>
        <w:t xml:space="preserve">регулирует </w:t>
      </w:r>
      <w:r>
        <w:rPr>
          <w:bCs/>
          <w:spacing w:val="-1"/>
          <w:szCs w:val="28"/>
        </w:rPr>
        <w:t xml:space="preserve">некоторые </w:t>
      </w:r>
      <w:r w:rsidRPr="004B607C">
        <w:rPr>
          <w:bCs/>
          <w:spacing w:val="-1"/>
          <w:szCs w:val="28"/>
        </w:rPr>
        <w:t xml:space="preserve">вопросы деятельности старост сельских населенных пунктов </w:t>
      </w:r>
      <w:r>
        <w:rPr>
          <w:bCs/>
          <w:spacing w:val="-1"/>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szCs w:val="28"/>
        </w:rPr>
        <w:t>,</w:t>
      </w:r>
      <w:r>
        <w:rPr>
          <w:i/>
          <w:szCs w:val="28"/>
        </w:rPr>
        <w:t xml:space="preserve"> </w:t>
      </w:r>
      <w:r w:rsidRPr="004B607C">
        <w:rPr>
          <w:bCs/>
          <w:spacing w:val="-1"/>
          <w:szCs w:val="28"/>
        </w:rPr>
        <w:t xml:space="preserve">назначаемых в целях организации взаимодействия органов местного самоуправления и жителей сельских населенных пунктов при решении вопросов местного значения. </w:t>
      </w:r>
    </w:p>
    <w:p w:rsidR="00D54CB6" w:rsidRPr="004B607C" w:rsidRDefault="00D54CB6" w:rsidP="009A2D4E">
      <w:pPr>
        <w:shd w:val="clear" w:color="auto" w:fill="FFFFFF"/>
        <w:ind w:firstLine="567"/>
        <w:jc w:val="both"/>
        <w:rPr>
          <w:szCs w:val="28"/>
        </w:rPr>
      </w:pPr>
      <w:r w:rsidRPr="004B607C">
        <w:rPr>
          <w:szCs w:val="28"/>
        </w:rPr>
        <w:t>2. Для целей настоящего положения используются следующие термины и понятия:</w:t>
      </w:r>
    </w:p>
    <w:p w:rsidR="00D54CB6" w:rsidRPr="004B607C" w:rsidRDefault="00D54CB6" w:rsidP="009A2D4E">
      <w:pPr>
        <w:autoSpaceDE w:val="0"/>
        <w:autoSpaceDN w:val="0"/>
        <w:adjustRightInd w:val="0"/>
        <w:ind w:firstLine="567"/>
        <w:jc w:val="both"/>
        <w:rPr>
          <w:szCs w:val="28"/>
        </w:rPr>
      </w:pPr>
      <w:r w:rsidRPr="004B607C">
        <w:rPr>
          <w:szCs w:val="28"/>
        </w:rPr>
        <w:t xml:space="preserve">1) староста сельского населенного пункта – лицо, назначенное </w:t>
      </w:r>
      <w:r>
        <w:rPr>
          <w:szCs w:val="28"/>
        </w:rPr>
        <w:t>С</w:t>
      </w:r>
      <w:r w:rsidRPr="004B607C">
        <w:rPr>
          <w:szCs w:val="28"/>
        </w:rPr>
        <w:t>оветом депутатов</w:t>
      </w:r>
      <w:r w:rsidRPr="00FE124B">
        <w:rPr>
          <w:szCs w:val="28"/>
        </w:rPr>
        <w:t>,</w:t>
      </w:r>
      <w:r w:rsidRPr="004B607C">
        <w:rPr>
          <w:szCs w:val="28"/>
        </w:rPr>
        <w:t xml:space="preserve">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 (далее  - староста).</w:t>
      </w:r>
    </w:p>
    <w:p w:rsidR="00D54CB6" w:rsidRPr="004B607C" w:rsidRDefault="00D54CB6" w:rsidP="009A2D4E">
      <w:pPr>
        <w:autoSpaceDE w:val="0"/>
        <w:autoSpaceDN w:val="0"/>
        <w:adjustRightInd w:val="0"/>
        <w:ind w:firstLine="567"/>
        <w:jc w:val="both"/>
        <w:rPr>
          <w:szCs w:val="28"/>
        </w:rPr>
      </w:pPr>
      <w:r w:rsidRPr="004B607C">
        <w:rPr>
          <w:szCs w:val="28"/>
        </w:rPr>
        <w:t>2) иные термины и понятия используются в значениях, установленных в нормативных правовых</w:t>
      </w:r>
      <w:r>
        <w:rPr>
          <w:szCs w:val="28"/>
        </w:rPr>
        <w:t xml:space="preserve"> актах</w:t>
      </w:r>
      <w:r w:rsidRPr="004B607C">
        <w:rPr>
          <w:szCs w:val="28"/>
        </w:rPr>
        <w:t xml:space="preserve"> Российской Федерации и нормативных правовых</w:t>
      </w:r>
      <w:r>
        <w:rPr>
          <w:szCs w:val="28"/>
        </w:rPr>
        <w:t xml:space="preserve"> актах</w:t>
      </w:r>
      <w:r w:rsidRPr="004B607C">
        <w:rPr>
          <w:szCs w:val="28"/>
        </w:rPr>
        <w:t xml:space="preserve"> Ленинградской области</w:t>
      </w:r>
      <w:r>
        <w:rPr>
          <w:szCs w:val="28"/>
        </w:rPr>
        <w:t>.</w:t>
      </w:r>
    </w:p>
    <w:p w:rsidR="00D54CB6" w:rsidRPr="004D1452" w:rsidRDefault="00D54CB6" w:rsidP="009A2D4E">
      <w:pPr>
        <w:shd w:val="clear" w:color="auto" w:fill="FFFFFF"/>
        <w:tabs>
          <w:tab w:val="left" w:leader="underscore" w:pos="0"/>
        </w:tabs>
        <w:jc w:val="both"/>
        <w:rPr>
          <w:szCs w:val="28"/>
        </w:rPr>
      </w:pPr>
      <w:r w:rsidRPr="004B607C">
        <w:rPr>
          <w:spacing w:val="-12"/>
          <w:szCs w:val="28"/>
        </w:rPr>
        <w:t xml:space="preserve">           3. </w:t>
      </w:r>
      <w:r w:rsidRPr="004B607C">
        <w:rPr>
          <w:szCs w:val="28"/>
        </w:rPr>
        <w:t>В своей деятельности староста руководствуется нормативны</w:t>
      </w:r>
      <w:r>
        <w:rPr>
          <w:szCs w:val="28"/>
        </w:rPr>
        <w:t>ми</w:t>
      </w:r>
      <w:r w:rsidRPr="004B607C">
        <w:rPr>
          <w:szCs w:val="28"/>
        </w:rPr>
        <w:t xml:space="preserve"> правовы</w:t>
      </w:r>
      <w:r>
        <w:rPr>
          <w:szCs w:val="28"/>
        </w:rPr>
        <w:t>ми актами</w:t>
      </w:r>
      <w:r w:rsidRPr="004B607C">
        <w:rPr>
          <w:szCs w:val="28"/>
        </w:rPr>
        <w:t xml:space="preserve"> Российской Федерации и нормативны</w:t>
      </w:r>
      <w:r>
        <w:rPr>
          <w:szCs w:val="28"/>
        </w:rPr>
        <w:t>ми</w:t>
      </w:r>
      <w:r w:rsidRPr="004B607C">
        <w:rPr>
          <w:szCs w:val="28"/>
        </w:rPr>
        <w:t xml:space="preserve"> правовы</w:t>
      </w:r>
      <w:r>
        <w:rPr>
          <w:szCs w:val="28"/>
        </w:rPr>
        <w:t>ми актами</w:t>
      </w:r>
      <w:r w:rsidRPr="004B607C">
        <w:rPr>
          <w:szCs w:val="28"/>
        </w:rPr>
        <w:t xml:space="preserve"> Ленинградской области, Уставом, муниципальными </w:t>
      </w:r>
      <w:r w:rsidRPr="004D1452">
        <w:rPr>
          <w:szCs w:val="28"/>
        </w:rPr>
        <w:t>правовыми актами</w:t>
      </w:r>
      <w:r>
        <w:rPr>
          <w:szCs w:val="28"/>
        </w:rPr>
        <w:t xml:space="preserve"> </w:t>
      </w:r>
      <w:r>
        <w:rPr>
          <w:bCs/>
          <w:spacing w:val="-1"/>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D1452">
        <w:rPr>
          <w:szCs w:val="28"/>
        </w:rPr>
        <w:t>настоящим Положением.</w:t>
      </w:r>
    </w:p>
    <w:p w:rsidR="00D54CB6" w:rsidRPr="00FE124B" w:rsidRDefault="00D54CB6" w:rsidP="009A2D4E">
      <w:pPr>
        <w:shd w:val="clear" w:color="auto" w:fill="FFFFFF"/>
        <w:tabs>
          <w:tab w:val="left" w:pos="560"/>
        </w:tabs>
        <w:jc w:val="both"/>
        <w:rPr>
          <w:color w:val="0000FF"/>
          <w:szCs w:val="28"/>
        </w:rPr>
      </w:pPr>
      <w:r w:rsidRPr="004D1452">
        <w:rPr>
          <w:spacing w:val="-12"/>
          <w:szCs w:val="28"/>
        </w:rPr>
        <w:tab/>
      </w:r>
      <w:r w:rsidRPr="004D1452">
        <w:rPr>
          <w:szCs w:val="28"/>
        </w:rPr>
        <w:t xml:space="preserve">4. Староста ежегодно </w:t>
      </w:r>
      <w:proofErr w:type="gramStart"/>
      <w:r w:rsidRPr="004D1452">
        <w:rPr>
          <w:szCs w:val="28"/>
        </w:rPr>
        <w:t>отчитывается о</w:t>
      </w:r>
      <w:proofErr w:type="gramEnd"/>
      <w:r w:rsidRPr="004D1452">
        <w:rPr>
          <w:szCs w:val="28"/>
        </w:rPr>
        <w:t xml:space="preserve"> своей деятельности перед жителями сельского населенного пункта на собрании граждан сельского населенного пункта, время и место проведения которого определяет Администрация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FE124B">
        <w:rPr>
          <w:szCs w:val="28"/>
        </w:rPr>
        <w:t>(далее –</w:t>
      </w:r>
      <w:r>
        <w:rPr>
          <w:szCs w:val="28"/>
        </w:rPr>
        <w:t xml:space="preserve"> А</w:t>
      </w:r>
      <w:r w:rsidRPr="00FE124B">
        <w:rPr>
          <w:szCs w:val="28"/>
        </w:rPr>
        <w:t>дминистрация)</w:t>
      </w:r>
      <w:r w:rsidRPr="00FE124B">
        <w:rPr>
          <w:color w:val="0000FF"/>
          <w:szCs w:val="28"/>
        </w:rPr>
        <w:t>.</w:t>
      </w:r>
    </w:p>
    <w:p w:rsidR="00D54CB6" w:rsidRPr="009426E2" w:rsidRDefault="00D54CB6" w:rsidP="009A2D4E">
      <w:pPr>
        <w:tabs>
          <w:tab w:val="left" w:pos="560"/>
        </w:tabs>
        <w:autoSpaceDE w:val="0"/>
        <w:autoSpaceDN w:val="0"/>
        <w:adjustRightInd w:val="0"/>
        <w:jc w:val="both"/>
        <w:rPr>
          <w:szCs w:val="28"/>
        </w:rPr>
      </w:pPr>
      <w:r w:rsidRPr="004B607C">
        <w:rPr>
          <w:szCs w:val="28"/>
        </w:rPr>
        <w:tab/>
      </w:r>
      <w:r>
        <w:rPr>
          <w:szCs w:val="28"/>
        </w:rPr>
        <w:t>5</w:t>
      </w:r>
      <w:r w:rsidRPr="004B607C">
        <w:rPr>
          <w:szCs w:val="28"/>
        </w:rPr>
        <w:t>. Староста сельского населенного пункта имеет удостоверение, которое подписывается Главой</w:t>
      </w:r>
      <w:r>
        <w:rPr>
          <w:szCs w:val="28"/>
        </w:rPr>
        <w:t xml:space="preserve"> муниципального образования </w:t>
      </w:r>
      <w:r w:rsidRPr="0087643D">
        <w:rPr>
          <w:bCs/>
          <w:spacing w:val="-1"/>
          <w:szCs w:val="28"/>
        </w:rPr>
        <w:t>Бегуницкое</w:t>
      </w:r>
      <w:r w:rsidRPr="0087643D">
        <w:rPr>
          <w:szCs w:val="28"/>
        </w:rPr>
        <w:t xml:space="preserve"> сельское поселение</w:t>
      </w:r>
      <w:r w:rsidRPr="004B607C">
        <w:rPr>
          <w:szCs w:val="28"/>
        </w:rPr>
        <w:t xml:space="preserve"> </w:t>
      </w:r>
      <w:r>
        <w:rPr>
          <w:szCs w:val="28"/>
        </w:rPr>
        <w:t xml:space="preserve">(далее – Глава МО) </w:t>
      </w:r>
      <w:r w:rsidRPr="009426E2">
        <w:rPr>
          <w:szCs w:val="28"/>
        </w:rPr>
        <w:t xml:space="preserve">по форме в соответствии с </w:t>
      </w:r>
      <w:r>
        <w:rPr>
          <w:szCs w:val="28"/>
        </w:rPr>
        <w:t>П</w:t>
      </w:r>
      <w:r w:rsidRPr="009426E2">
        <w:rPr>
          <w:szCs w:val="28"/>
        </w:rPr>
        <w:t xml:space="preserve">риложением </w:t>
      </w:r>
      <w:r>
        <w:rPr>
          <w:szCs w:val="28"/>
        </w:rPr>
        <w:t xml:space="preserve">№ </w:t>
      </w:r>
      <w:r w:rsidRPr="009426E2">
        <w:rPr>
          <w:szCs w:val="28"/>
        </w:rPr>
        <w:t>1 к настоящему Положению.</w:t>
      </w:r>
    </w:p>
    <w:p w:rsidR="00D54CB6" w:rsidRPr="004B607C" w:rsidRDefault="00D54CB6" w:rsidP="009A2D4E">
      <w:pPr>
        <w:autoSpaceDE w:val="0"/>
        <w:autoSpaceDN w:val="0"/>
        <w:adjustRightInd w:val="0"/>
        <w:ind w:firstLine="709"/>
        <w:jc w:val="both"/>
        <w:rPr>
          <w:szCs w:val="28"/>
        </w:rPr>
      </w:pPr>
    </w:p>
    <w:p w:rsidR="00D54CB6" w:rsidRPr="004B607C" w:rsidRDefault="00D54CB6" w:rsidP="009A2D4E">
      <w:pPr>
        <w:shd w:val="clear" w:color="auto" w:fill="FFFFFF"/>
        <w:tabs>
          <w:tab w:val="left" w:pos="567"/>
        </w:tabs>
        <w:ind w:left="10" w:right="10" w:firstLine="699"/>
        <w:jc w:val="both"/>
        <w:rPr>
          <w:b/>
          <w:szCs w:val="28"/>
        </w:rPr>
      </w:pPr>
      <w:r w:rsidRPr="004B607C">
        <w:rPr>
          <w:b/>
          <w:szCs w:val="28"/>
        </w:rPr>
        <w:t>Статья 2. Порядок проведения схода граждан по вопросу выдвижения кандидатуры старосты сельского населенного пункта</w:t>
      </w:r>
    </w:p>
    <w:p w:rsidR="00D54CB6" w:rsidRPr="004B607C" w:rsidRDefault="00D54CB6" w:rsidP="009A2D4E">
      <w:pPr>
        <w:shd w:val="clear" w:color="auto" w:fill="FFFFFF"/>
        <w:tabs>
          <w:tab w:val="left" w:pos="864"/>
        </w:tabs>
        <w:ind w:firstLine="709"/>
        <w:jc w:val="both"/>
        <w:rPr>
          <w:spacing w:val="-12"/>
          <w:szCs w:val="28"/>
        </w:rPr>
      </w:pPr>
    </w:p>
    <w:p w:rsidR="00D54CB6" w:rsidRPr="001C0F11" w:rsidRDefault="00D54CB6" w:rsidP="009A2D4E">
      <w:pPr>
        <w:autoSpaceDE w:val="0"/>
        <w:autoSpaceDN w:val="0"/>
        <w:adjustRightInd w:val="0"/>
        <w:ind w:firstLine="709"/>
        <w:jc w:val="both"/>
        <w:rPr>
          <w:b/>
          <w:sz w:val="20"/>
          <w:szCs w:val="20"/>
        </w:rPr>
      </w:pPr>
      <w:r w:rsidRPr="00FE124B">
        <w:rPr>
          <w:szCs w:val="28"/>
        </w:rPr>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проводится в порядке, установленном решением Совета </w:t>
      </w:r>
      <w:r>
        <w:rPr>
          <w:szCs w:val="28"/>
        </w:rPr>
        <w:t xml:space="preserve">депутатов </w:t>
      </w:r>
      <w:r w:rsidRPr="00FE124B">
        <w:rPr>
          <w:szCs w:val="28"/>
        </w:rPr>
        <w:t>о порядке организации и проведения схода граждан в муниципальном образовании</w:t>
      </w:r>
      <w:r>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Default="00D54CB6" w:rsidP="009A2D4E">
      <w:pPr>
        <w:shd w:val="clear" w:color="auto" w:fill="FFFFFF"/>
        <w:tabs>
          <w:tab w:val="left" w:pos="567"/>
        </w:tabs>
        <w:ind w:left="10" w:right="10" w:firstLine="699"/>
        <w:jc w:val="both"/>
        <w:rPr>
          <w:b/>
          <w:szCs w:val="28"/>
        </w:rPr>
      </w:pPr>
      <w:r w:rsidRPr="004B607C">
        <w:rPr>
          <w:b/>
          <w:szCs w:val="28"/>
        </w:rPr>
        <w:t xml:space="preserve">Статья 3. Полномочия старосты </w:t>
      </w:r>
    </w:p>
    <w:p w:rsidR="00D54CB6" w:rsidRPr="00500B41" w:rsidRDefault="00D54CB6" w:rsidP="009A2D4E">
      <w:pPr>
        <w:autoSpaceDE w:val="0"/>
        <w:autoSpaceDN w:val="0"/>
        <w:adjustRightInd w:val="0"/>
        <w:ind w:firstLine="540"/>
        <w:jc w:val="both"/>
        <w:rPr>
          <w:color w:val="000000"/>
          <w:szCs w:val="28"/>
        </w:rPr>
      </w:pPr>
      <w:r w:rsidRPr="0048727C">
        <w:rPr>
          <w:color w:val="000000"/>
          <w:szCs w:val="28"/>
        </w:rPr>
        <w:lastRenderedPageBreak/>
        <w:t xml:space="preserve">Староста сельского населенного пункта исполняет свои полномочия                                      на общественной (безвозмездной) основе. </w:t>
      </w:r>
    </w:p>
    <w:p w:rsidR="00D54CB6" w:rsidRPr="004B607C" w:rsidRDefault="00D54CB6" w:rsidP="009A2D4E">
      <w:pPr>
        <w:ind w:firstLine="709"/>
        <w:jc w:val="both"/>
        <w:rPr>
          <w:szCs w:val="28"/>
        </w:rPr>
      </w:pPr>
      <w:r w:rsidRPr="004B607C">
        <w:rPr>
          <w:szCs w:val="28"/>
        </w:rPr>
        <w:t xml:space="preserve">Староста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w:t>
      </w:r>
      <w:r w:rsidRPr="00FE124B">
        <w:rPr>
          <w:szCs w:val="28"/>
        </w:rPr>
        <w:t>муниципальном образовании</w:t>
      </w:r>
      <w:r>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4B607C" w:rsidRDefault="00D54CB6" w:rsidP="009A2D4E">
      <w:pPr>
        <w:ind w:firstLine="709"/>
        <w:jc w:val="both"/>
        <w:rPr>
          <w:szCs w:val="28"/>
        </w:rPr>
      </w:pPr>
      <w:r w:rsidRPr="004B607C">
        <w:rPr>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D54CB6" w:rsidRPr="004B607C" w:rsidRDefault="00D54CB6" w:rsidP="009A2D4E">
      <w:pPr>
        <w:ind w:firstLine="709"/>
        <w:jc w:val="both"/>
        <w:rPr>
          <w:szCs w:val="28"/>
        </w:rPr>
      </w:pPr>
      <w:r w:rsidRPr="004B607C">
        <w:rPr>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D54CB6" w:rsidRPr="004B607C" w:rsidRDefault="00D54CB6" w:rsidP="009A2D4E">
      <w:pPr>
        <w:ind w:firstLine="709"/>
        <w:jc w:val="both"/>
        <w:rPr>
          <w:szCs w:val="28"/>
        </w:rPr>
      </w:pPr>
      <w:r w:rsidRPr="004B607C">
        <w:rPr>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D54CB6" w:rsidRPr="004B607C" w:rsidRDefault="00D54CB6" w:rsidP="009A2D4E">
      <w:pPr>
        <w:ind w:firstLine="709"/>
        <w:jc w:val="both"/>
        <w:rPr>
          <w:szCs w:val="28"/>
        </w:rPr>
      </w:pPr>
      <w:r w:rsidRPr="004B607C">
        <w:rPr>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D54CB6" w:rsidRPr="004B607C" w:rsidRDefault="00D54CB6" w:rsidP="009A2D4E">
      <w:pPr>
        <w:ind w:firstLine="709"/>
        <w:jc w:val="both"/>
        <w:rPr>
          <w:szCs w:val="28"/>
        </w:rPr>
      </w:pPr>
      <w:r w:rsidRPr="004B607C">
        <w:rPr>
          <w:szCs w:val="28"/>
        </w:rPr>
        <w:t xml:space="preserve">5) осуществляет иные полномочия и права, предусмотренные </w:t>
      </w:r>
      <w:r>
        <w:rPr>
          <w:szCs w:val="28"/>
        </w:rPr>
        <w:t>У</w:t>
      </w:r>
      <w:r w:rsidRPr="004B607C">
        <w:rPr>
          <w:szCs w:val="28"/>
        </w:rPr>
        <w:t xml:space="preserve">ставом и (или) нормативным правовым актом </w:t>
      </w:r>
      <w:r>
        <w:rPr>
          <w:szCs w:val="28"/>
        </w:rPr>
        <w:t>Совета депутатов</w:t>
      </w:r>
      <w:r w:rsidRPr="004B607C">
        <w:rPr>
          <w:szCs w:val="28"/>
        </w:rPr>
        <w:t>.</w:t>
      </w:r>
    </w:p>
    <w:p w:rsidR="00D54CB6" w:rsidRPr="004B607C" w:rsidRDefault="00D54CB6" w:rsidP="009A2D4E">
      <w:pPr>
        <w:ind w:firstLine="709"/>
        <w:jc w:val="both"/>
        <w:rPr>
          <w:szCs w:val="28"/>
        </w:rPr>
      </w:pPr>
      <w:r w:rsidRPr="004B607C">
        <w:rPr>
          <w:szCs w:val="28"/>
        </w:rPr>
        <w:t>6) содействует в реализации прав и законных интересов жителей сельского населенного пункта, в том числе посредством направления обращений, заявлений и других документов в органы местного самоуправления, органы государственной власти, руководителям предприятий, организаций, учреждений, от которых зависит решение вопроса, затрагивающего интересы жителей сельского населенного пункта;</w:t>
      </w:r>
    </w:p>
    <w:p w:rsidR="00D54CB6" w:rsidRPr="004B607C" w:rsidRDefault="00D54CB6" w:rsidP="009A2D4E">
      <w:pPr>
        <w:ind w:firstLine="709"/>
        <w:jc w:val="both"/>
        <w:rPr>
          <w:szCs w:val="28"/>
        </w:rPr>
      </w:pPr>
      <w:r w:rsidRPr="004B607C">
        <w:rPr>
          <w:szCs w:val="28"/>
        </w:rPr>
        <w:t>7) организует участие жителей сельского населенного пункта в выполнении на добровольной основе социально значимых для поселения работ, если органом местного самоуправления муниципального образования</w:t>
      </w:r>
      <w:r>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принято решение о привлечении граждан к выполнению таких работ;</w:t>
      </w:r>
    </w:p>
    <w:p w:rsidR="00D54CB6" w:rsidRPr="004B607C" w:rsidRDefault="00D54CB6" w:rsidP="009A2D4E">
      <w:pPr>
        <w:ind w:firstLine="709"/>
        <w:jc w:val="both"/>
        <w:rPr>
          <w:szCs w:val="28"/>
        </w:rPr>
      </w:pPr>
      <w:r w:rsidRPr="004B607C">
        <w:rPr>
          <w:szCs w:val="28"/>
        </w:rPr>
        <w:t>8) оказывает содействие органам местного самоуправления муниципального образования</w:t>
      </w:r>
      <w:r>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по выявлению лиц, нуждающихся в социальном обслуживании;</w:t>
      </w:r>
    </w:p>
    <w:p w:rsidR="00D54CB6" w:rsidRPr="004B607C" w:rsidRDefault="00D54CB6" w:rsidP="009A2D4E">
      <w:pPr>
        <w:ind w:firstLine="709"/>
        <w:jc w:val="both"/>
        <w:rPr>
          <w:szCs w:val="28"/>
        </w:rPr>
      </w:pPr>
      <w:proofErr w:type="gramStart"/>
      <w:r w:rsidRPr="004B607C">
        <w:rPr>
          <w:szCs w:val="28"/>
        </w:rPr>
        <w:t>9) содействует организации и проведению собраний (конференций) граждан по вопросам, связанным с выдвижением (реализацией) инициативных предложений жителей части территории</w:t>
      </w:r>
      <w:r>
        <w:rPr>
          <w:szCs w:val="28"/>
        </w:rPr>
        <w:t xml:space="preserve"> </w:t>
      </w:r>
      <w:r w:rsidRPr="004B607C">
        <w:rPr>
          <w:szCs w:val="28"/>
        </w:rPr>
        <w:t>муниципального образования</w:t>
      </w:r>
      <w:r>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 xml:space="preserve">включенной в границы сельского населенного пункта, старостой которого он назначен, а также направляет в </w:t>
      </w:r>
      <w:r>
        <w:rPr>
          <w:szCs w:val="28"/>
        </w:rPr>
        <w:t>А</w:t>
      </w:r>
      <w:r w:rsidRPr="004B607C">
        <w:rPr>
          <w:szCs w:val="28"/>
        </w:rPr>
        <w:t>дминистрацию сведения об инициативных предложениях для включения в муниципальную программу в соответствии с утвержденным решением Совета депутатов порядком выдвижения инициативных предложений и</w:t>
      </w:r>
      <w:proofErr w:type="gramEnd"/>
      <w:r w:rsidRPr="004B607C">
        <w:rPr>
          <w:szCs w:val="28"/>
        </w:rPr>
        <w:t xml:space="preserve"> участия населения 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 xml:space="preserve">в реализации инициативных предложений, осуществления </w:t>
      </w:r>
      <w:proofErr w:type="gramStart"/>
      <w:r w:rsidRPr="004B607C">
        <w:rPr>
          <w:szCs w:val="28"/>
        </w:rPr>
        <w:t>контроля за</w:t>
      </w:r>
      <w:proofErr w:type="gramEnd"/>
      <w:r w:rsidRPr="004B607C">
        <w:rPr>
          <w:szCs w:val="28"/>
        </w:rPr>
        <w:t xml:space="preserve"> их реализацией;</w:t>
      </w:r>
    </w:p>
    <w:p w:rsidR="00D54CB6" w:rsidRPr="004B607C" w:rsidRDefault="00D54CB6" w:rsidP="009A2D4E">
      <w:pPr>
        <w:ind w:firstLine="709"/>
        <w:jc w:val="both"/>
        <w:rPr>
          <w:szCs w:val="28"/>
        </w:rPr>
      </w:pPr>
      <w:r w:rsidRPr="004B607C">
        <w:rPr>
          <w:szCs w:val="28"/>
        </w:rPr>
        <w:t xml:space="preserve">10) оказывает содействие органам местного самоуправления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в обеспечении первичных мер пожарной безопасности в границах сельского населенного пункта, старостой которого он назначен;</w:t>
      </w:r>
    </w:p>
    <w:p w:rsidR="00D54CB6" w:rsidRPr="004B607C" w:rsidRDefault="00D54CB6" w:rsidP="009A2D4E">
      <w:pPr>
        <w:ind w:firstLine="709"/>
        <w:jc w:val="both"/>
        <w:rPr>
          <w:szCs w:val="28"/>
        </w:rPr>
      </w:pPr>
      <w:r w:rsidRPr="004B607C">
        <w:rPr>
          <w:szCs w:val="28"/>
        </w:rPr>
        <w:t>11) исполняет полномочия члена общественного Совета в случае избрания его в состав общественного Совета;</w:t>
      </w:r>
    </w:p>
    <w:p w:rsidR="00D54CB6" w:rsidRPr="00E732FA" w:rsidRDefault="00D54CB6" w:rsidP="009A2D4E">
      <w:pPr>
        <w:ind w:firstLine="709"/>
        <w:jc w:val="both"/>
        <w:rPr>
          <w:szCs w:val="28"/>
        </w:rPr>
      </w:pPr>
      <w:r w:rsidRPr="004B607C">
        <w:rPr>
          <w:szCs w:val="28"/>
        </w:rPr>
        <w:lastRenderedPageBreak/>
        <w:t>12)</w:t>
      </w:r>
      <w:r>
        <w:rPr>
          <w:szCs w:val="28"/>
        </w:rPr>
        <w:t xml:space="preserve"> </w:t>
      </w:r>
      <w:r w:rsidRPr="00346FF8">
        <w:rPr>
          <w:szCs w:val="28"/>
        </w:rPr>
        <w:t xml:space="preserve">осуществляет иные полномочия, предусмотренные нормативными правовыми актами Российской Федерации, нормативными правовыми актами Ленинградской области, </w:t>
      </w:r>
      <w:r>
        <w:rPr>
          <w:szCs w:val="28"/>
        </w:rPr>
        <w:t>У</w:t>
      </w:r>
      <w:r w:rsidRPr="00346FF8">
        <w:rPr>
          <w:szCs w:val="28"/>
        </w:rPr>
        <w:t>ставом</w:t>
      </w:r>
      <w:r w:rsidRPr="00346FF8">
        <w:rPr>
          <w:i/>
          <w:szCs w:val="28"/>
        </w:rPr>
        <w:t xml:space="preserve">, </w:t>
      </w:r>
      <w:r w:rsidRPr="00346FF8">
        <w:rPr>
          <w:szCs w:val="28"/>
        </w:rPr>
        <w:t>нормативными правовыми актами Совета депутатов.</w:t>
      </w:r>
    </w:p>
    <w:p w:rsidR="00D54CB6" w:rsidRPr="001C0F11" w:rsidRDefault="00D54CB6" w:rsidP="009A2D4E">
      <w:pPr>
        <w:ind w:firstLine="709"/>
        <w:jc w:val="both"/>
        <w:rPr>
          <w:szCs w:val="28"/>
        </w:rPr>
      </w:pPr>
    </w:p>
    <w:p w:rsidR="00D54CB6" w:rsidRDefault="00D54CB6" w:rsidP="009A2D4E">
      <w:pPr>
        <w:ind w:firstLine="709"/>
        <w:jc w:val="both"/>
        <w:rPr>
          <w:b/>
          <w:szCs w:val="28"/>
        </w:rPr>
      </w:pPr>
      <w:r w:rsidRPr="004B607C">
        <w:rPr>
          <w:b/>
          <w:szCs w:val="28"/>
        </w:rPr>
        <w:t xml:space="preserve">Статья 4. Досрочное прекращение полномочий старосты </w:t>
      </w:r>
    </w:p>
    <w:p w:rsidR="00D54CB6" w:rsidRPr="004B607C" w:rsidRDefault="00D54CB6" w:rsidP="009A2D4E">
      <w:pPr>
        <w:ind w:firstLine="709"/>
        <w:jc w:val="both"/>
        <w:rPr>
          <w:b/>
          <w:szCs w:val="28"/>
        </w:rPr>
      </w:pPr>
    </w:p>
    <w:p w:rsidR="00D54CB6" w:rsidRPr="004B607C" w:rsidRDefault="00D54CB6" w:rsidP="009A2D4E">
      <w:pPr>
        <w:autoSpaceDE w:val="0"/>
        <w:autoSpaceDN w:val="0"/>
        <w:adjustRightInd w:val="0"/>
        <w:ind w:firstLine="700"/>
        <w:jc w:val="both"/>
        <w:rPr>
          <w:szCs w:val="28"/>
        </w:rPr>
      </w:pPr>
      <w:r>
        <w:rPr>
          <w:szCs w:val="28"/>
        </w:rPr>
        <w:t>1</w:t>
      </w:r>
      <w:r w:rsidRPr="004B607C">
        <w:rPr>
          <w:szCs w:val="28"/>
        </w:rPr>
        <w:t xml:space="preserve">. Полномочия старосты прекращаются досрочно по решению Совета депутатов в случаях, установленных </w:t>
      </w:r>
      <w:r w:rsidRPr="004B607C">
        <w:rPr>
          <w:bCs/>
          <w:spacing w:val="-1"/>
          <w:szCs w:val="28"/>
        </w:rPr>
        <w:t xml:space="preserve">Федеральным законом от 06.10.2003 № 131-ФЗ «Об общих принципах организации местного самоуправления в Российской Федерации». </w:t>
      </w:r>
      <w:r w:rsidRPr="004B607C">
        <w:rPr>
          <w:szCs w:val="28"/>
        </w:rPr>
        <w:t xml:space="preserve"> </w:t>
      </w:r>
    </w:p>
    <w:p w:rsidR="00D54CB6" w:rsidRPr="004B607C" w:rsidRDefault="00D54CB6" w:rsidP="009A2D4E">
      <w:pPr>
        <w:autoSpaceDE w:val="0"/>
        <w:autoSpaceDN w:val="0"/>
        <w:adjustRightInd w:val="0"/>
        <w:ind w:firstLine="540"/>
        <w:jc w:val="both"/>
        <w:rPr>
          <w:szCs w:val="28"/>
        </w:rPr>
      </w:pPr>
      <w:r>
        <w:rPr>
          <w:szCs w:val="28"/>
        </w:rPr>
        <w:t xml:space="preserve"> </w:t>
      </w:r>
      <w:r w:rsidRPr="004B607C">
        <w:rPr>
          <w:szCs w:val="28"/>
        </w:rPr>
        <w:t>2. Правовой акт Совета депутатов о досрочном прекращении полномочий старосты доводится до сведения населения посредством официальных источников опубликова</w:t>
      </w:r>
      <w:r>
        <w:rPr>
          <w:szCs w:val="28"/>
        </w:rPr>
        <w:t xml:space="preserve">ния нормативных правовых актов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и размещается на официальном сайте</w:t>
      </w:r>
      <w:r>
        <w:rPr>
          <w:szCs w:val="28"/>
        </w:rPr>
        <w:t xml:space="preserve"> муниципального образования </w:t>
      </w:r>
      <w:r w:rsidRPr="0087643D">
        <w:rPr>
          <w:bCs/>
          <w:spacing w:val="-1"/>
          <w:szCs w:val="28"/>
        </w:rPr>
        <w:t>Бегуницкое</w:t>
      </w:r>
      <w:r w:rsidRPr="0087643D">
        <w:rPr>
          <w:szCs w:val="28"/>
        </w:rPr>
        <w:t xml:space="preserve"> сельское поселение</w:t>
      </w:r>
      <w:r>
        <w:rPr>
          <w:szCs w:val="28"/>
        </w:rPr>
        <w:t>.</w:t>
      </w:r>
    </w:p>
    <w:p w:rsidR="00D54CB6" w:rsidRPr="007E1946" w:rsidRDefault="00D54CB6" w:rsidP="009A2D4E">
      <w:pPr>
        <w:autoSpaceDE w:val="0"/>
        <w:autoSpaceDN w:val="0"/>
        <w:adjustRightInd w:val="0"/>
        <w:ind w:firstLine="540"/>
        <w:jc w:val="both"/>
        <w:rPr>
          <w:color w:val="548DD4"/>
          <w:szCs w:val="28"/>
        </w:rPr>
      </w:pPr>
    </w:p>
    <w:p w:rsidR="00D54CB6" w:rsidRPr="00F814F4" w:rsidRDefault="00D54CB6" w:rsidP="009A2D4E">
      <w:pPr>
        <w:autoSpaceDE w:val="0"/>
        <w:autoSpaceDN w:val="0"/>
        <w:adjustRightInd w:val="0"/>
        <w:ind w:firstLine="540"/>
        <w:jc w:val="both"/>
        <w:rPr>
          <w:color w:val="548DD4"/>
          <w:szCs w:val="28"/>
        </w:rPr>
      </w:pPr>
    </w:p>
    <w:p w:rsidR="00D54CB6" w:rsidRPr="00700539" w:rsidRDefault="00D54CB6" w:rsidP="009A2D4E">
      <w:pPr>
        <w:shd w:val="clear" w:color="auto" w:fill="FFFFFF"/>
        <w:ind w:firstLine="709"/>
        <w:jc w:val="both"/>
        <w:rPr>
          <w:b/>
          <w:bCs/>
          <w:spacing w:val="-1"/>
          <w:szCs w:val="28"/>
        </w:rPr>
      </w:pPr>
      <w:r w:rsidRPr="00700539">
        <w:rPr>
          <w:b/>
          <w:bCs/>
          <w:spacing w:val="-1"/>
          <w:szCs w:val="28"/>
        </w:rPr>
        <w:t xml:space="preserve">Статья </w:t>
      </w:r>
      <w:r>
        <w:rPr>
          <w:b/>
          <w:bCs/>
          <w:spacing w:val="-1"/>
          <w:szCs w:val="28"/>
        </w:rPr>
        <w:t>5</w:t>
      </w:r>
      <w:r w:rsidRPr="00700539">
        <w:rPr>
          <w:b/>
          <w:bCs/>
          <w:spacing w:val="-1"/>
          <w:szCs w:val="28"/>
        </w:rPr>
        <w:t xml:space="preserve">. </w:t>
      </w:r>
      <w:proofErr w:type="gramStart"/>
      <w:r w:rsidRPr="00700539">
        <w:rPr>
          <w:b/>
          <w:bCs/>
          <w:spacing w:val="-1"/>
          <w:szCs w:val="28"/>
        </w:rPr>
        <w:t>Контроль за</w:t>
      </w:r>
      <w:proofErr w:type="gramEnd"/>
      <w:r w:rsidRPr="00700539">
        <w:rPr>
          <w:b/>
          <w:bCs/>
          <w:spacing w:val="-1"/>
          <w:szCs w:val="28"/>
        </w:rPr>
        <w:t xml:space="preserve"> соответствием деятельности старосты действующему законодательству, муниципальным нормативным правовым актам </w:t>
      </w:r>
    </w:p>
    <w:p w:rsidR="00D54CB6" w:rsidRPr="00700539" w:rsidRDefault="00D54CB6" w:rsidP="009A2D4E">
      <w:pPr>
        <w:shd w:val="clear" w:color="auto" w:fill="FFFFFF"/>
        <w:jc w:val="both"/>
        <w:rPr>
          <w:bCs/>
          <w:spacing w:val="-1"/>
          <w:szCs w:val="28"/>
        </w:rPr>
      </w:pPr>
    </w:p>
    <w:p w:rsidR="00D54CB6" w:rsidRPr="00700539" w:rsidRDefault="00D54CB6" w:rsidP="009A2D4E">
      <w:pPr>
        <w:shd w:val="clear" w:color="auto" w:fill="FFFFFF"/>
        <w:ind w:firstLine="567"/>
        <w:jc w:val="both"/>
        <w:rPr>
          <w:bCs/>
          <w:spacing w:val="-1"/>
          <w:szCs w:val="28"/>
        </w:rPr>
      </w:pPr>
      <w:r w:rsidRPr="00700539">
        <w:rPr>
          <w:bCs/>
          <w:spacing w:val="-1"/>
          <w:szCs w:val="28"/>
        </w:rPr>
        <w:t xml:space="preserve">1. </w:t>
      </w:r>
      <w:proofErr w:type="gramStart"/>
      <w:r w:rsidRPr="00700539">
        <w:rPr>
          <w:bCs/>
          <w:spacing w:val="-1"/>
          <w:szCs w:val="28"/>
        </w:rPr>
        <w:t>Контроль за</w:t>
      </w:r>
      <w:proofErr w:type="gramEnd"/>
      <w:r w:rsidRPr="00700539">
        <w:rPr>
          <w:bCs/>
          <w:spacing w:val="-1"/>
          <w:szCs w:val="28"/>
        </w:rPr>
        <w:t xml:space="preserve"> соответствием деятельности старосты действующему законодательству, муниципальным нормативным правовым актам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700539">
        <w:rPr>
          <w:bCs/>
          <w:spacing w:val="-1"/>
          <w:szCs w:val="28"/>
        </w:rPr>
        <w:t xml:space="preserve">осуществляется органами местного самоуправления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700539">
        <w:rPr>
          <w:bCs/>
          <w:spacing w:val="-1"/>
          <w:szCs w:val="28"/>
        </w:rPr>
        <w:t>посредством запроса информации о деятельности старосты.</w:t>
      </w:r>
    </w:p>
    <w:p w:rsidR="00D54CB6" w:rsidRPr="00700539" w:rsidRDefault="00D54CB6" w:rsidP="009A2D4E">
      <w:pPr>
        <w:shd w:val="clear" w:color="auto" w:fill="FFFFFF"/>
        <w:ind w:firstLine="567"/>
        <w:jc w:val="both"/>
        <w:rPr>
          <w:bCs/>
          <w:spacing w:val="-1"/>
          <w:szCs w:val="28"/>
        </w:rPr>
      </w:pPr>
      <w:r w:rsidRPr="00700539">
        <w:rPr>
          <w:bCs/>
          <w:spacing w:val="-1"/>
          <w:szCs w:val="28"/>
        </w:rPr>
        <w:t xml:space="preserve">Органы местного самоуправления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700539">
        <w:rPr>
          <w:bCs/>
          <w:spacing w:val="-1"/>
          <w:szCs w:val="28"/>
        </w:rPr>
        <w:t>определяют содержание запрашиваемой информации и сроки её предоставления.</w:t>
      </w:r>
    </w:p>
    <w:p w:rsidR="00D54CB6" w:rsidRPr="00A41222" w:rsidRDefault="00D54CB6" w:rsidP="009A2D4E">
      <w:pPr>
        <w:shd w:val="clear" w:color="auto" w:fill="FFFFFF"/>
        <w:ind w:firstLine="709"/>
        <w:jc w:val="both"/>
        <w:rPr>
          <w:bCs/>
          <w:spacing w:val="-1"/>
          <w:szCs w:val="28"/>
        </w:rPr>
      </w:pPr>
      <w:r w:rsidRPr="00700539">
        <w:rPr>
          <w:bCs/>
          <w:spacing w:val="-1"/>
          <w:szCs w:val="28"/>
        </w:rPr>
        <w:t xml:space="preserve">Отчет о деятельности старосты размещается в официальных источниках опубликования нормативных правовых актов муниципального образования </w:t>
      </w:r>
      <w:r w:rsidRPr="0087643D">
        <w:rPr>
          <w:bCs/>
          <w:spacing w:val="-1"/>
          <w:szCs w:val="28"/>
        </w:rPr>
        <w:t>Бегуницкое</w:t>
      </w:r>
      <w:r w:rsidRPr="0087643D">
        <w:rPr>
          <w:szCs w:val="28"/>
        </w:rPr>
        <w:t xml:space="preserve"> сельское поселение</w:t>
      </w:r>
      <w:r>
        <w:rPr>
          <w:szCs w:val="28"/>
        </w:rPr>
        <w:t>,</w:t>
      </w:r>
      <w:r>
        <w:rPr>
          <w:i/>
          <w:szCs w:val="28"/>
        </w:rPr>
        <w:t xml:space="preserve"> </w:t>
      </w:r>
      <w:r w:rsidRPr="00A41222">
        <w:rPr>
          <w:bCs/>
          <w:spacing w:val="-1"/>
          <w:szCs w:val="28"/>
        </w:rPr>
        <w:t xml:space="preserve">а также на официальном сайте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A41222">
        <w:rPr>
          <w:bCs/>
          <w:spacing w:val="-1"/>
          <w:szCs w:val="28"/>
        </w:rPr>
        <w:t>в сети «Интернет».</w:t>
      </w:r>
    </w:p>
    <w:p w:rsidR="00D54CB6" w:rsidRPr="00A41222" w:rsidRDefault="00D54CB6" w:rsidP="009A2D4E">
      <w:pPr>
        <w:shd w:val="clear" w:color="auto" w:fill="FFFFFF"/>
        <w:ind w:firstLine="567"/>
        <w:jc w:val="both"/>
        <w:rPr>
          <w:bCs/>
          <w:spacing w:val="-1"/>
          <w:szCs w:val="28"/>
        </w:rPr>
      </w:pPr>
      <w:r w:rsidRPr="00A41222">
        <w:rPr>
          <w:bCs/>
          <w:spacing w:val="-1"/>
          <w:szCs w:val="28"/>
        </w:rPr>
        <w:t xml:space="preserve">2. Староста ежегодно </w:t>
      </w:r>
      <w:proofErr w:type="gramStart"/>
      <w:r w:rsidRPr="00A41222">
        <w:rPr>
          <w:bCs/>
          <w:spacing w:val="-1"/>
          <w:szCs w:val="28"/>
        </w:rPr>
        <w:t>отчитывается о</w:t>
      </w:r>
      <w:proofErr w:type="gramEnd"/>
      <w:r w:rsidRPr="00A41222">
        <w:rPr>
          <w:bCs/>
          <w:spacing w:val="-1"/>
          <w:szCs w:val="28"/>
        </w:rPr>
        <w:t xml:space="preserve"> своей деятельности на собрании (конференции) жителей сельского населенного пункта, старостой которого он назначен.</w:t>
      </w:r>
    </w:p>
    <w:p w:rsidR="00D54CB6" w:rsidRPr="006A4C25" w:rsidRDefault="00D54CB6" w:rsidP="009A2D4E">
      <w:pPr>
        <w:shd w:val="clear" w:color="auto" w:fill="FFFFFF"/>
        <w:ind w:firstLine="709"/>
        <w:jc w:val="both"/>
        <w:rPr>
          <w:bCs/>
          <w:spacing w:val="-1"/>
          <w:szCs w:val="28"/>
        </w:rPr>
      </w:pPr>
      <w:r w:rsidRPr="00A41222">
        <w:rPr>
          <w:bCs/>
          <w:spacing w:val="-1"/>
          <w:szCs w:val="28"/>
        </w:rPr>
        <w:t>Решение</w:t>
      </w:r>
      <w:r w:rsidRPr="006A4C25">
        <w:rPr>
          <w:bCs/>
          <w:spacing w:val="-1"/>
          <w:szCs w:val="28"/>
        </w:rPr>
        <w:t xml:space="preserve"> о назначении собрания (конференции) жителей для заслушивания ежегодного отчета </w:t>
      </w:r>
      <w:r>
        <w:rPr>
          <w:bCs/>
          <w:spacing w:val="-1"/>
          <w:szCs w:val="28"/>
        </w:rPr>
        <w:t xml:space="preserve">старосты </w:t>
      </w:r>
      <w:r w:rsidRPr="006A4C25">
        <w:rPr>
          <w:bCs/>
          <w:spacing w:val="-1"/>
          <w:szCs w:val="28"/>
        </w:rPr>
        <w:t xml:space="preserve">принимается главой Администрацией. Организационная подготовка такого собрания (конференции) осуществляется Администрацией. </w:t>
      </w:r>
    </w:p>
    <w:p w:rsidR="00D54CB6" w:rsidRPr="006A4C25" w:rsidRDefault="00D54CB6" w:rsidP="009A2D4E">
      <w:pPr>
        <w:shd w:val="clear" w:color="auto" w:fill="FFFFFF"/>
        <w:ind w:firstLine="709"/>
        <w:jc w:val="both"/>
        <w:rPr>
          <w:bCs/>
          <w:spacing w:val="-1"/>
          <w:szCs w:val="28"/>
        </w:rPr>
      </w:pPr>
      <w:r w:rsidRPr="006A4C25">
        <w:rPr>
          <w:bCs/>
          <w:spacing w:val="-1"/>
          <w:szCs w:val="28"/>
        </w:rPr>
        <w:t xml:space="preserve">Работа </w:t>
      </w:r>
      <w:r>
        <w:rPr>
          <w:bCs/>
          <w:spacing w:val="-1"/>
          <w:szCs w:val="28"/>
        </w:rPr>
        <w:t xml:space="preserve">старосты </w:t>
      </w:r>
      <w:r w:rsidRPr="006A4C25">
        <w:rPr>
          <w:bCs/>
          <w:spacing w:val="-1"/>
          <w:szCs w:val="28"/>
        </w:rPr>
        <w:t xml:space="preserve">участниками собрания (конференции) признается удовлетворительной либо неудовлетворительной. Если работа </w:t>
      </w:r>
      <w:r>
        <w:rPr>
          <w:bCs/>
          <w:spacing w:val="-1"/>
          <w:szCs w:val="28"/>
        </w:rPr>
        <w:t xml:space="preserve">старосты </w:t>
      </w:r>
      <w:r w:rsidRPr="00A41222">
        <w:rPr>
          <w:bCs/>
          <w:spacing w:val="-1"/>
          <w:szCs w:val="28"/>
        </w:rPr>
        <w:t>признана неудовлетворительной, то участники собрания (конференции) вправе инициировать сход граждан по вопросу досрочного прекращения полномочий старосты</w:t>
      </w:r>
      <w:r>
        <w:rPr>
          <w:bCs/>
          <w:color w:val="0000FF"/>
          <w:spacing w:val="-1"/>
          <w:szCs w:val="28"/>
        </w:rPr>
        <w:t>.</w:t>
      </w:r>
      <w:r w:rsidRPr="00AB52CB">
        <w:rPr>
          <w:bCs/>
          <w:color w:val="0000FF"/>
          <w:spacing w:val="-1"/>
          <w:szCs w:val="28"/>
        </w:rPr>
        <w:t xml:space="preserve"> </w:t>
      </w:r>
      <w:r w:rsidRPr="006A4C25">
        <w:rPr>
          <w:szCs w:val="28"/>
        </w:rPr>
        <w:t xml:space="preserve">Также участники собрания (конференции)  могут дать </w:t>
      </w:r>
      <w:r w:rsidRPr="006A4C25">
        <w:rPr>
          <w:bCs/>
          <w:spacing w:val="-1"/>
          <w:szCs w:val="28"/>
        </w:rPr>
        <w:t xml:space="preserve">срок </w:t>
      </w:r>
      <w:r>
        <w:rPr>
          <w:bCs/>
          <w:spacing w:val="-1"/>
          <w:szCs w:val="28"/>
        </w:rPr>
        <w:t xml:space="preserve">старосте </w:t>
      </w:r>
      <w:r w:rsidRPr="006A4C25">
        <w:rPr>
          <w:bCs/>
          <w:spacing w:val="-1"/>
          <w:szCs w:val="28"/>
        </w:rPr>
        <w:t xml:space="preserve">для устранения выявленных недостатков. </w:t>
      </w:r>
    </w:p>
    <w:p w:rsidR="00D54CB6" w:rsidRPr="006A4C25" w:rsidRDefault="00D54CB6" w:rsidP="009A2D4E">
      <w:pPr>
        <w:shd w:val="clear" w:color="auto" w:fill="FFFFFF"/>
        <w:ind w:firstLine="709"/>
        <w:jc w:val="both"/>
        <w:rPr>
          <w:bCs/>
          <w:spacing w:val="-1"/>
          <w:szCs w:val="28"/>
        </w:rPr>
      </w:pPr>
      <w:r w:rsidRPr="006A4C25">
        <w:rPr>
          <w:bCs/>
          <w:spacing w:val="-1"/>
          <w:szCs w:val="28"/>
        </w:rPr>
        <w:t xml:space="preserve">Жители </w:t>
      </w:r>
      <w:r>
        <w:rPr>
          <w:bCs/>
          <w:spacing w:val="-1"/>
          <w:szCs w:val="28"/>
        </w:rPr>
        <w:t>сельского населенного пункта</w:t>
      </w:r>
      <w:r w:rsidRPr="006A4C25">
        <w:rPr>
          <w:szCs w:val="28"/>
        </w:rPr>
        <w:t xml:space="preserve">, </w:t>
      </w:r>
      <w:r w:rsidRPr="006A4C25">
        <w:rPr>
          <w:bCs/>
          <w:spacing w:val="-1"/>
          <w:szCs w:val="28"/>
        </w:rPr>
        <w:t>где осуществляет свою деятельность</w:t>
      </w:r>
      <w:r>
        <w:rPr>
          <w:bCs/>
          <w:spacing w:val="-1"/>
          <w:szCs w:val="28"/>
        </w:rPr>
        <w:t xml:space="preserve"> староста</w:t>
      </w:r>
      <w:r w:rsidRPr="006A4C25">
        <w:rPr>
          <w:bCs/>
          <w:spacing w:val="-1"/>
          <w:szCs w:val="28"/>
        </w:rPr>
        <w:t xml:space="preserve">, путем направления в Администрацию заявления, подписанного не менее чем 20 процентами от числа жителей </w:t>
      </w:r>
      <w:r>
        <w:rPr>
          <w:bCs/>
          <w:spacing w:val="-1"/>
          <w:szCs w:val="28"/>
        </w:rPr>
        <w:t xml:space="preserve">такого сельского населенного пункта </w:t>
      </w:r>
      <w:r w:rsidRPr="006A4C25">
        <w:rPr>
          <w:bCs/>
          <w:spacing w:val="-1"/>
          <w:szCs w:val="28"/>
        </w:rPr>
        <w:t>вправе потребовать предоставления досрочной информации о деятельности</w:t>
      </w:r>
      <w:r>
        <w:rPr>
          <w:bCs/>
          <w:spacing w:val="-1"/>
          <w:szCs w:val="28"/>
        </w:rPr>
        <w:t xml:space="preserve"> старосты</w:t>
      </w:r>
      <w:r w:rsidRPr="006A4C25">
        <w:rPr>
          <w:bCs/>
          <w:spacing w:val="-1"/>
          <w:szCs w:val="28"/>
        </w:rPr>
        <w:t>. Администрация осуществляет предоставление такой информации в течение 10-ти календарных дней со дня поступления заявления.</w:t>
      </w:r>
    </w:p>
    <w:p w:rsidR="00D54CB6" w:rsidRDefault="00D54CB6" w:rsidP="009A2D4E">
      <w:pPr>
        <w:shd w:val="clear" w:color="auto" w:fill="FFFFFF"/>
        <w:ind w:firstLine="567"/>
        <w:jc w:val="both"/>
        <w:rPr>
          <w:b/>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p>
    <w:p w:rsidR="00D54CB6" w:rsidRDefault="00D54CB6" w:rsidP="00D54CB6">
      <w:pPr>
        <w:shd w:val="clear" w:color="auto" w:fill="FFFFFF"/>
        <w:ind w:firstLine="567"/>
        <w:rPr>
          <w:b/>
          <w:szCs w:val="28"/>
        </w:rPr>
      </w:pPr>
    </w:p>
    <w:p w:rsidR="00D54CB6" w:rsidRDefault="00D54CB6" w:rsidP="00D54CB6">
      <w:pPr>
        <w:shd w:val="clear" w:color="auto" w:fill="FFFFFF"/>
        <w:ind w:firstLine="567"/>
        <w:rPr>
          <w:b/>
          <w:szCs w:val="28"/>
        </w:rPr>
      </w:pPr>
    </w:p>
    <w:p w:rsidR="00D54CB6" w:rsidRDefault="00D54CB6" w:rsidP="00D54CB6">
      <w:pPr>
        <w:shd w:val="clear" w:color="auto" w:fill="FFFFFF"/>
        <w:ind w:firstLine="567"/>
        <w:rPr>
          <w:b/>
          <w:szCs w:val="28"/>
        </w:rPr>
      </w:pPr>
    </w:p>
    <w:p w:rsidR="00D54CB6" w:rsidRPr="0048727C" w:rsidRDefault="00D54CB6" w:rsidP="00D54CB6">
      <w:pPr>
        <w:shd w:val="clear" w:color="auto" w:fill="FFFFFF"/>
        <w:ind w:firstLine="567"/>
        <w:jc w:val="right"/>
        <w:rPr>
          <w:bCs/>
          <w:color w:val="0000FF"/>
          <w:spacing w:val="-1"/>
          <w:szCs w:val="28"/>
        </w:rPr>
      </w:pPr>
      <w:r>
        <w:rPr>
          <w:bCs/>
          <w:szCs w:val="28"/>
        </w:rPr>
        <w:t>Приложение</w:t>
      </w:r>
      <w:r w:rsidRPr="004B607C">
        <w:rPr>
          <w:bCs/>
          <w:szCs w:val="28"/>
        </w:rPr>
        <w:t xml:space="preserve"> </w:t>
      </w:r>
      <w:r>
        <w:rPr>
          <w:bCs/>
          <w:szCs w:val="28"/>
        </w:rPr>
        <w:t xml:space="preserve">№ 1              </w:t>
      </w:r>
    </w:p>
    <w:p w:rsidR="00D54CB6" w:rsidRPr="004B607C" w:rsidRDefault="00D54CB6" w:rsidP="00D54CB6">
      <w:pPr>
        <w:widowControl w:val="0"/>
        <w:ind w:left="4678"/>
        <w:jc w:val="center"/>
        <w:rPr>
          <w:bCs/>
          <w:szCs w:val="28"/>
        </w:rPr>
      </w:pPr>
      <w:r>
        <w:rPr>
          <w:bCs/>
          <w:szCs w:val="28"/>
        </w:rPr>
        <w:t xml:space="preserve">                                           </w:t>
      </w:r>
      <w:r w:rsidRPr="004B607C">
        <w:rPr>
          <w:bCs/>
          <w:szCs w:val="28"/>
        </w:rPr>
        <w:t>к Положению…</w:t>
      </w:r>
    </w:p>
    <w:p w:rsidR="00D54CB6" w:rsidRPr="004B607C" w:rsidRDefault="00D54CB6" w:rsidP="00D54CB6">
      <w:pPr>
        <w:widowControl w:val="0"/>
        <w:ind w:left="4678"/>
        <w:rPr>
          <w:bCs/>
          <w:szCs w:val="28"/>
        </w:rPr>
      </w:pPr>
    </w:p>
    <w:p w:rsidR="00D54CB6" w:rsidRPr="004B607C" w:rsidRDefault="00D54CB6" w:rsidP="00D54CB6">
      <w:pPr>
        <w:shd w:val="clear" w:color="auto" w:fill="FFFFFF"/>
        <w:jc w:val="center"/>
        <w:rPr>
          <w:b/>
          <w:szCs w:val="28"/>
        </w:rPr>
      </w:pPr>
      <w:r w:rsidRPr="004B607C">
        <w:rPr>
          <w:b/>
          <w:szCs w:val="28"/>
        </w:rPr>
        <w:t xml:space="preserve">Образец удостоверения старосты </w:t>
      </w:r>
    </w:p>
    <w:p w:rsidR="00D54CB6" w:rsidRPr="004B607C" w:rsidRDefault="00D54CB6" w:rsidP="00D54CB6">
      <w:pPr>
        <w:shd w:val="clear" w:color="auto" w:fill="FFFFFF"/>
        <w:rPr>
          <w:szCs w:val="28"/>
        </w:rPr>
      </w:pPr>
    </w:p>
    <w:p w:rsidR="00D54CB6" w:rsidRPr="004B607C" w:rsidRDefault="00D54CB6" w:rsidP="00D54CB6">
      <w:pPr>
        <w:shd w:val="clear" w:color="auto" w:fill="FFFFFF"/>
        <w:rPr>
          <w:szCs w:val="28"/>
        </w:rPr>
      </w:pPr>
    </w:p>
    <w:tbl>
      <w:tblPr>
        <w:tblW w:w="0" w:type="auto"/>
        <w:tblLayout w:type="fixed"/>
        <w:tblLook w:val="00A0"/>
      </w:tblPr>
      <w:tblGrid>
        <w:gridCol w:w="4786"/>
        <w:gridCol w:w="4820"/>
      </w:tblGrid>
      <w:tr w:rsidR="00D54CB6" w:rsidRPr="004B607C" w:rsidTr="00B96941">
        <w:tc>
          <w:tcPr>
            <w:tcW w:w="4786" w:type="dxa"/>
          </w:tcPr>
          <w:p w:rsidR="00D54CB6" w:rsidRPr="004B607C" w:rsidRDefault="00D54CB6" w:rsidP="00B96941">
            <w:pPr>
              <w:rPr>
                <w:szCs w:val="28"/>
              </w:rPr>
            </w:pPr>
            <w:r w:rsidRPr="004B607C">
              <w:rPr>
                <w:szCs w:val="28"/>
              </w:rPr>
              <w:t xml:space="preserve">УДОСТОВЕРЕНИЕ № </w:t>
            </w:r>
            <w:r>
              <w:rPr>
                <w:szCs w:val="28"/>
              </w:rPr>
              <w:t xml:space="preserve">            </w:t>
            </w:r>
            <w:r w:rsidRPr="004B607C">
              <w:rPr>
                <w:szCs w:val="28"/>
              </w:rPr>
              <w:t>______</w:t>
            </w:r>
          </w:p>
          <w:p w:rsidR="00D54CB6" w:rsidRPr="00C4491C" w:rsidRDefault="00D54CB6" w:rsidP="00B96941">
            <w:pPr>
              <w:rPr>
                <w:sz w:val="20"/>
                <w:szCs w:val="20"/>
              </w:rPr>
            </w:pPr>
            <w:r w:rsidRPr="004B607C">
              <w:rPr>
                <w:szCs w:val="28"/>
              </w:rPr>
              <w:t>_________________</w:t>
            </w:r>
            <w:r>
              <w:rPr>
                <w:szCs w:val="28"/>
              </w:rPr>
              <w:t>______________</w:t>
            </w:r>
            <w:r w:rsidRPr="004B607C">
              <w:rPr>
                <w:szCs w:val="28"/>
              </w:rPr>
              <w:t>____</w:t>
            </w:r>
            <w:r>
              <w:rPr>
                <w:szCs w:val="28"/>
              </w:rPr>
              <w:t>_____________________________</w:t>
            </w:r>
            <w:r w:rsidRPr="004B607C">
              <w:rPr>
                <w:szCs w:val="28"/>
              </w:rPr>
              <w:t xml:space="preserve">     </w:t>
            </w:r>
            <w:r w:rsidRPr="00C4491C">
              <w:rPr>
                <w:sz w:val="20"/>
                <w:szCs w:val="20"/>
              </w:rPr>
              <w:t>(фамилия, имя, отчество)</w:t>
            </w:r>
          </w:p>
          <w:p w:rsidR="00D54CB6" w:rsidRPr="004B607C" w:rsidRDefault="00D54CB6" w:rsidP="00B96941">
            <w:pPr>
              <w:rPr>
                <w:szCs w:val="28"/>
                <w:vertAlign w:val="superscript"/>
              </w:rPr>
            </w:pPr>
            <w:r w:rsidRPr="004B607C">
              <w:rPr>
                <w:szCs w:val="28"/>
              </w:rPr>
              <w:t xml:space="preserve">является </w:t>
            </w:r>
            <w:r>
              <w:rPr>
                <w:szCs w:val="28"/>
              </w:rPr>
              <w:t>старостой________________</w:t>
            </w:r>
            <w:r w:rsidRPr="004B607C">
              <w:rPr>
                <w:szCs w:val="28"/>
                <w:vertAlign w:val="superscript"/>
              </w:rPr>
              <w:t xml:space="preserve"> </w:t>
            </w:r>
            <w:r w:rsidRPr="005D39D5">
              <w:rPr>
                <w:i/>
                <w:szCs w:val="28"/>
                <w:vertAlign w:val="superscript"/>
              </w:rPr>
              <w:t>наименование сельского населенного пункта</w:t>
            </w:r>
          </w:p>
          <w:p w:rsidR="00D54CB6" w:rsidRPr="004B607C" w:rsidRDefault="00D54CB6" w:rsidP="00B96941">
            <w:pPr>
              <w:rPr>
                <w:szCs w:val="28"/>
              </w:rPr>
            </w:pPr>
            <w:r w:rsidRPr="004B607C">
              <w:rPr>
                <w:szCs w:val="28"/>
              </w:rPr>
              <w:t xml:space="preserve">муниципального </w:t>
            </w:r>
            <w:r>
              <w:rPr>
                <w:szCs w:val="28"/>
              </w:rPr>
              <w:t>образования «</w:t>
            </w:r>
            <w:r w:rsidRPr="004B607C">
              <w:rPr>
                <w:szCs w:val="28"/>
              </w:rPr>
              <w:t>_____________________</w:t>
            </w:r>
            <w:r>
              <w:rPr>
                <w:szCs w:val="28"/>
              </w:rPr>
              <w:t>_________</w:t>
            </w:r>
            <w:r w:rsidRPr="004B607C">
              <w:rPr>
                <w:szCs w:val="28"/>
              </w:rPr>
              <w:t xml:space="preserve">» </w:t>
            </w:r>
          </w:p>
          <w:p w:rsidR="00D54CB6" w:rsidRPr="004B607C" w:rsidRDefault="00D54CB6" w:rsidP="00B96941">
            <w:pPr>
              <w:rPr>
                <w:szCs w:val="28"/>
              </w:rPr>
            </w:pPr>
          </w:p>
          <w:p w:rsidR="00D54CB6" w:rsidRDefault="00D54CB6" w:rsidP="00B96941">
            <w:pPr>
              <w:rPr>
                <w:szCs w:val="28"/>
              </w:rPr>
            </w:pPr>
            <w:r w:rsidRPr="004B607C">
              <w:rPr>
                <w:szCs w:val="28"/>
              </w:rPr>
              <w:t>Глава муниципального образования «_________</w:t>
            </w:r>
            <w:r>
              <w:rPr>
                <w:szCs w:val="28"/>
              </w:rPr>
              <w:t>_____________________</w:t>
            </w:r>
            <w:r w:rsidRPr="004B607C">
              <w:rPr>
                <w:szCs w:val="28"/>
              </w:rPr>
              <w:t>»</w:t>
            </w:r>
          </w:p>
          <w:p w:rsidR="00D54CB6" w:rsidRPr="004B607C" w:rsidRDefault="00D54CB6" w:rsidP="00B96941">
            <w:pPr>
              <w:rPr>
                <w:szCs w:val="28"/>
              </w:rPr>
            </w:pPr>
            <w:r w:rsidRPr="00700539">
              <w:rPr>
                <w:i/>
                <w:sz w:val="20"/>
                <w:szCs w:val="20"/>
              </w:rPr>
              <w:t>(наименование муниципального образования</w:t>
            </w:r>
            <w:r w:rsidRPr="00700539">
              <w:rPr>
                <w:sz w:val="20"/>
                <w:szCs w:val="20"/>
              </w:rPr>
              <w:t>»)</w:t>
            </w:r>
          </w:p>
          <w:p w:rsidR="00D54CB6" w:rsidRPr="004B607C" w:rsidRDefault="00D54CB6" w:rsidP="00B96941">
            <w:pPr>
              <w:shd w:val="clear" w:color="auto" w:fill="FFFFFF"/>
              <w:rPr>
                <w:szCs w:val="28"/>
              </w:rPr>
            </w:pPr>
            <w:r>
              <w:rPr>
                <w:szCs w:val="28"/>
              </w:rPr>
              <w:t>__________</w:t>
            </w:r>
            <w:r w:rsidRPr="004B607C">
              <w:rPr>
                <w:szCs w:val="28"/>
              </w:rPr>
              <w:t xml:space="preserve">  ___________________</w:t>
            </w:r>
            <w:r>
              <w:rPr>
                <w:szCs w:val="28"/>
              </w:rPr>
              <w:t>__</w:t>
            </w:r>
          </w:p>
          <w:p w:rsidR="00D54CB6" w:rsidRPr="004B607C" w:rsidRDefault="00D54CB6" w:rsidP="00B96941">
            <w:pPr>
              <w:shd w:val="clear" w:color="auto" w:fill="FFFFFF"/>
              <w:rPr>
                <w:szCs w:val="28"/>
              </w:rPr>
            </w:pPr>
            <w:r w:rsidRPr="004B607C">
              <w:rPr>
                <w:szCs w:val="28"/>
              </w:rPr>
              <w:t>М.П.    (подпись)                   ФИО</w:t>
            </w:r>
          </w:p>
          <w:p w:rsidR="00D54CB6" w:rsidRPr="004B607C" w:rsidRDefault="00D54CB6" w:rsidP="00B96941">
            <w:pPr>
              <w:rPr>
                <w:szCs w:val="28"/>
              </w:rPr>
            </w:pPr>
          </w:p>
        </w:tc>
        <w:tc>
          <w:tcPr>
            <w:tcW w:w="4820" w:type="dxa"/>
          </w:tcPr>
          <w:p w:rsidR="00D54CB6" w:rsidRPr="004B607C" w:rsidRDefault="00B15772" w:rsidP="00B96941">
            <w:pPr>
              <w:rPr>
                <w:szCs w:val="28"/>
              </w:rPr>
            </w:pPr>
            <w:r>
              <w:rPr>
                <w:noProof/>
                <w:szCs w:val="28"/>
              </w:rPr>
              <w:pict>
                <v:rect id="_x0000_s1137" style="position:absolute;margin-left:13.15pt;margin-top:6.15pt;width:88.5pt;height:80.25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">
                  <v:textbox>
                    <w:txbxContent>
                      <w:p w:rsidR="00354341" w:rsidRDefault="00354341" w:rsidP="00D54CB6">
                        <w:r>
                          <w:t>Место</w:t>
                        </w:r>
                      </w:p>
                      <w:p w:rsidR="00354341" w:rsidRDefault="00354341" w:rsidP="00D54CB6">
                        <w:r>
                          <w:t>для</w:t>
                        </w:r>
                      </w:p>
                      <w:p w:rsidR="00354341" w:rsidRDefault="00354341" w:rsidP="00D54CB6">
                        <w:r>
                          <w:t>фото</w:t>
                        </w:r>
                      </w:p>
                    </w:txbxContent>
                  </v:textbox>
                </v:rect>
              </w:pict>
            </w:r>
          </w:p>
          <w:p w:rsidR="00D54CB6" w:rsidRPr="004B607C" w:rsidRDefault="00D54CB6" w:rsidP="00B96941">
            <w:pPr>
              <w:rPr>
                <w:szCs w:val="28"/>
              </w:rPr>
            </w:pPr>
          </w:p>
          <w:p w:rsidR="00D54CB6" w:rsidRPr="004B607C" w:rsidRDefault="00D54CB6" w:rsidP="00B96941">
            <w:pPr>
              <w:rPr>
                <w:szCs w:val="28"/>
              </w:rPr>
            </w:pPr>
            <w:r w:rsidRPr="004B607C">
              <w:rPr>
                <w:szCs w:val="28"/>
              </w:rPr>
              <w:t xml:space="preserve"> </w:t>
            </w: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r w:rsidRPr="004B607C">
              <w:rPr>
                <w:szCs w:val="28"/>
              </w:rPr>
              <w:t xml:space="preserve">    Действительно</w:t>
            </w:r>
          </w:p>
          <w:p w:rsidR="00D54CB6" w:rsidRPr="004B607C" w:rsidRDefault="00D54CB6" w:rsidP="00B96941">
            <w:pPr>
              <w:rPr>
                <w:szCs w:val="28"/>
              </w:rPr>
            </w:pPr>
            <w:r w:rsidRPr="004B607C">
              <w:rPr>
                <w:szCs w:val="28"/>
              </w:rPr>
              <w:t xml:space="preserve">    с «__» _______ 20__года</w:t>
            </w:r>
            <w:r w:rsidRPr="004B607C">
              <w:rPr>
                <w:szCs w:val="28"/>
              </w:rPr>
              <w:tab/>
            </w:r>
            <w:r w:rsidRPr="004B607C">
              <w:rPr>
                <w:szCs w:val="28"/>
              </w:rPr>
              <w:tab/>
            </w:r>
            <w:r w:rsidRPr="004B607C">
              <w:rPr>
                <w:szCs w:val="28"/>
              </w:rPr>
              <w:tab/>
            </w:r>
          </w:p>
          <w:p w:rsidR="00D54CB6" w:rsidRPr="004B607C" w:rsidRDefault="00D54CB6" w:rsidP="00B96941">
            <w:pPr>
              <w:rPr>
                <w:szCs w:val="28"/>
              </w:rPr>
            </w:pPr>
            <w:r w:rsidRPr="004B607C">
              <w:rPr>
                <w:szCs w:val="28"/>
              </w:rPr>
              <w:t xml:space="preserve">    по «__» ______ 20__года</w:t>
            </w:r>
          </w:p>
          <w:p w:rsidR="00D54CB6" w:rsidRPr="004B607C" w:rsidRDefault="00D54CB6" w:rsidP="00B96941">
            <w:pPr>
              <w:rPr>
                <w:szCs w:val="28"/>
              </w:rPr>
            </w:pPr>
            <w:r w:rsidRPr="004B607C">
              <w:rPr>
                <w:szCs w:val="28"/>
              </w:rPr>
              <w:t xml:space="preserve">    продлено до ________________</w:t>
            </w:r>
          </w:p>
          <w:p w:rsidR="00D54CB6" w:rsidRPr="004B607C" w:rsidRDefault="00D54CB6" w:rsidP="00B96941">
            <w:pPr>
              <w:rPr>
                <w:szCs w:val="28"/>
              </w:rPr>
            </w:pPr>
            <w:r w:rsidRPr="004B607C">
              <w:rPr>
                <w:szCs w:val="28"/>
              </w:rPr>
              <w:t xml:space="preserve">    продлено до ________________</w:t>
            </w: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tc>
      </w:tr>
    </w:tbl>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Pr="004B607C" w:rsidRDefault="00D54CB6" w:rsidP="00D54CB6">
      <w:pPr>
        <w:shd w:val="clear" w:color="auto" w:fill="FFFFFF"/>
        <w:ind w:firstLine="567"/>
        <w:rPr>
          <w:szCs w:val="28"/>
        </w:rPr>
      </w:pPr>
    </w:p>
    <w:p w:rsidR="00D54CB6" w:rsidRDefault="00D54CB6" w:rsidP="00D54CB6">
      <w:pPr>
        <w:autoSpaceDE w:val="0"/>
        <w:autoSpaceDN w:val="0"/>
        <w:adjustRightInd w:val="0"/>
        <w:jc w:val="right"/>
        <w:outlineLvl w:val="0"/>
        <w:rPr>
          <w:bCs/>
          <w:szCs w:val="28"/>
        </w:rPr>
      </w:pPr>
    </w:p>
    <w:p w:rsidR="00D54CB6" w:rsidRDefault="00D54CB6" w:rsidP="00D54CB6">
      <w:pPr>
        <w:autoSpaceDE w:val="0"/>
        <w:autoSpaceDN w:val="0"/>
        <w:adjustRightInd w:val="0"/>
        <w:jc w:val="right"/>
        <w:outlineLvl w:val="0"/>
        <w:rPr>
          <w:bCs/>
          <w:szCs w:val="28"/>
        </w:rPr>
      </w:pPr>
    </w:p>
    <w:p w:rsidR="00D54CB6" w:rsidRDefault="00D54CB6" w:rsidP="00D54CB6">
      <w:pPr>
        <w:autoSpaceDE w:val="0"/>
        <w:autoSpaceDN w:val="0"/>
        <w:adjustRightInd w:val="0"/>
        <w:jc w:val="right"/>
        <w:outlineLvl w:val="0"/>
        <w:rPr>
          <w:bCs/>
          <w:szCs w:val="28"/>
        </w:rPr>
      </w:pPr>
    </w:p>
    <w:p w:rsidR="00D54CB6" w:rsidRDefault="00D54CB6" w:rsidP="00D54CB6">
      <w:pPr>
        <w:autoSpaceDE w:val="0"/>
        <w:autoSpaceDN w:val="0"/>
        <w:adjustRightInd w:val="0"/>
        <w:jc w:val="right"/>
        <w:outlineLvl w:val="0"/>
        <w:rPr>
          <w:bCs/>
          <w:szCs w:val="28"/>
        </w:rPr>
      </w:pPr>
    </w:p>
    <w:p w:rsidR="009A2D4E" w:rsidRDefault="009A2D4E">
      <w:pPr>
        <w:rPr>
          <w:bCs/>
          <w:szCs w:val="28"/>
        </w:rPr>
      </w:pPr>
      <w:r>
        <w:rPr>
          <w:bCs/>
          <w:szCs w:val="28"/>
        </w:rPr>
        <w:br w:type="page"/>
      </w:r>
    </w:p>
    <w:p w:rsidR="00D54CB6"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r>
        <w:rPr>
          <w:bCs/>
          <w:szCs w:val="28"/>
        </w:rPr>
        <w:t xml:space="preserve">3 </w:t>
      </w:r>
      <w:r w:rsidRPr="004B607C">
        <w:rPr>
          <w:bCs/>
          <w:szCs w:val="28"/>
        </w:rPr>
        <w:t>Приложение </w:t>
      </w:r>
      <w:r>
        <w:rPr>
          <w:bCs/>
          <w:szCs w:val="28"/>
        </w:rPr>
        <w:t xml:space="preserve">№ </w:t>
      </w:r>
      <w:r w:rsidRPr="004B607C">
        <w:rPr>
          <w:bCs/>
          <w:szCs w:val="28"/>
        </w:rPr>
        <w:t>2</w:t>
      </w:r>
    </w:p>
    <w:p w:rsidR="00D54CB6" w:rsidRPr="004B607C" w:rsidRDefault="00D54CB6" w:rsidP="00D54CB6">
      <w:pPr>
        <w:widowControl w:val="0"/>
        <w:ind w:left="4678"/>
        <w:jc w:val="right"/>
        <w:rPr>
          <w:bCs/>
          <w:szCs w:val="28"/>
        </w:rPr>
      </w:pPr>
      <w:r w:rsidRPr="004B607C">
        <w:rPr>
          <w:bCs/>
          <w:szCs w:val="28"/>
        </w:rPr>
        <w:t>к решению Совета депутатов</w:t>
      </w:r>
    </w:p>
    <w:p w:rsidR="00D54CB6" w:rsidRPr="004B607C" w:rsidRDefault="00D54CB6" w:rsidP="00D54CB6">
      <w:pPr>
        <w:widowControl w:val="0"/>
        <w:ind w:left="4678"/>
        <w:jc w:val="right"/>
        <w:rPr>
          <w:bCs/>
          <w:szCs w:val="28"/>
        </w:rPr>
      </w:pPr>
      <w:r w:rsidRPr="004B607C">
        <w:rPr>
          <w:bCs/>
          <w:szCs w:val="28"/>
        </w:rPr>
        <w:t>_____________</w:t>
      </w:r>
    </w:p>
    <w:p w:rsidR="00D54CB6" w:rsidRPr="004B607C" w:rsidRDefault="00D54CB6" w:rsidP="00D54CB6">
      <w:pPr>
        <w:widowControl w:val="0"/>
        <w:ind w:left="4678"/>
        <w:jc w:val="right"/>
        <w:rPr>
          <w:szCs w:val="28"/>
        </w:rPr>
      </w:pPr>
      <w:r w:rsidRPr="004B607C">
        <w:rPr>
          <w:bCs/>
          <w:szCs w:val="28"/>
        </w:rPr>
        <w:t>от «____»_________</w:t>
      </w:r>
      <w:r w:rsidRPr="004B607C">
        <w:rPr>
          <w:bCs/>
          <w:szCs w:val="28"/>
          <w:lang w:val="en-US"/>
        </w:rPr>
        <w:t> </w:t>
      </w:r>
      <w:r w:rsidRPr="004B607C">
        <w:rPr>
          <w:bCs/>
          <w:szCs w:val="28"/>
        </w:rPr>
        <w:t>2019</w:t>
      </w:r>
      <w:r w:rsidRPr="004B607C">
        <w:rPr>
          <w:bCs/>
          <w:szCs w:val="28"/>
          <w:lang w:val="en-US"/>
        </w:rPr>
        <w:t> </w:t>
      </w:r>
      <w:r w:rsidRPr="004B607C">
        <w:rPr>
          <w:bCs/>
          <w:szCs w:val="28"/>
        </w:rPr>
        <w:t xml:space="preserve">года </w:t>
      </w:r>
      <w:r w:rsidRPr="004B607C">
        <w:rPr>
          <w:szCs w:val="28"/>
        </w:rPr>
        <w:t>№ _____</w:t>
      </w:r>
    </w:p>
    <w:p w:rsidR="00D54CB6" w:rsidRPr="004B607C" w:rsidRDefault="00D54CB6" w:rsidP="009A2D4E">
      <w:pPr>
        <w:shd w:val="clear" w:color="auto" w:fill="FFFFFF"/>
        <w:jc w:val="both"/>
        <w:rPr>
          <w:szCs w:val="28"/>
        </w:rPr>
      </w:pPr>
    </w:p>
    <w:p w:rsidR="00D54CB6" w:rsidRPr="004B607C" w:rsidRDefault="00D54CB6" w:rsidP="009A2D4E">
      <w:pPr>
        <w:shd w:val="clear" w:color="auto" w:fill="FFFFFF"/>
        <w:jc w:val="both"/>
        <w:rPr>
          <w:szCs w:val="28"/>
        </w:rPr>
      </w:pPr>
    </w:p>
    <w:p w:rsidR="00D54CB6" w:rsidRPr="004B607C" w:rsidRDefault="00D54CB6" w:rsidP="009A2D4E">
      <w:pPr>
        <w:shd w:val="clear" w:color="auto" w:fill="FFFFFF"/>
        <w:jc w:val="both"/>
        <w:rPr>
          <w:b/>
          <w:szCs w:val="28"/>
        </w:rPr>
      </w:pPr>
      <w:r w:rsidRPr="004B607C">
        <w:rPr>
          <w:b/>
          <w:bCs/>
          <w:szCs w:val="28"/>
        </w:rPr>
        <w:t>ПОЛОЖЕНИЕ</w:t>
      </w:r>
    </w:p>
    <w:p w:rsidR="00D54CB6" w:rsidRPr="004B607C" w:rsidRDefault="00D54CB6" w:rsidP="009A2D4E">
      <w:pPr>
        <w:shd w:val="clear" w:color="auto" w:fill="FFFFFF"/>
        <w:jc w:val="both"/>
        <w:rPr>
          <w:b/>
          <w:szCs w:val="28"/>
        </w:rPr>
      </w:pPr>
      <w:r w:rsidRPr="004B607C">
        <w:rPr>
          <w:b/>
          <w:bCs/>
          <w:szCs w:val="28"/>
        </w:rPr>
        <w:t xml:space="preserve">Об общественном совете части территории </w:t>
      </w:r>
      <w:r w:rsidRPr="004B607C">
        <w:rPr>
          <w:b/>
          <w:szCs w:val="28"/>
        </w:rPr>
        <w:t xml:space="preserve">муниципального образования </w:t>
      </w:r>
    </w:p>
    <w:p w:rsidR="00D54CB6" w:rsidRPr="004B607C" w:rsidRDefault="00D54CB6" w:rsidP="009A2D4E">
      <w:pPr>
        <w:shd w:val="clear" w:color="auto" w:fill="FFFFFF"/>
        <w:jc w:val="both"/>
        <w:rPr>
          <w:b/>
          <w:szCs w:val="28"/>
        </w:rPr>
      </w:pPr>
      <w:r>
        <w:rPr>
          <w:b/>
          <w:szCs w:val="28"/>
        </w:rPr>
        <w:t>Бегуницкое сельское поселение</w:t>
      </w:r>
    </w:p>
    <w:p w:rsidR="00D54CB6" w:rsidRPr="004B607C" w:rsidRDefault="00D54CB6" w:rsidP="009A2D4E">
      <w:pPr>
        <w:shd w:val="clear" w:color="auto" w:fill="FFFFFF"/>
        <w:tabs>
          <w:tab w:val="left" w:pos="8232"/>
        </w:tabs>
        <w:jc w:val="both"/>
        <w:rPr>
          <w:szCs w:val="28"/>
        </w:rPr>
      </w:pPr>
      <w:r w:rsidRPr="004B607C">
        <w:rPr>
          <w:szCs w:val="28"/>
        </w:rPr>
        <w:tab/>
      </w:r>
    </w:p>
    <w:p w:rsidR="00D54CB6" w:rsidRPr="004B607C" w:rsidRDefault="00D54CB6" w:rsidP="009A2D4E">
      <w:pPr>
        <w:shd w:val="clear" w:color="auto" w:fill="FFFFFF"/>
        <w:ind w:firstLine="851"/>
        <w:jc w:val="both"/>
        <w:rPr>
          <w:b/>
          <w:bCs/>
          <w:szCs w:val="28"/>
        </w:rPr>
      </w:pPr>
      <w:r w:rsidRPr="004B607C">
        <w:rPr>
          <w:b/>
          <w:bCs/>
          <w:szCs w:val="28"/>
        </w:rPr>
        <w:t>Статья 1. Общие положения</w:t>
      </w:r>
    </w:p>
    <w:p w:rsidR="00D54CB6" w:rsidRPr="004B607C" w:rsidRDefault="00D54CB6" w:rsidP="009A2D4E">
      <w:pPr>
        <w:shd w:val="clear" w:color="auto" w:fill="FFFFFF"/>
        <w:ind w:left="720"/>
        <w:jc w:val="both"/>
        <w:rPr>
          <w:b/>
          <w:bCs/>
          <w:szCs w:val="28"/>
        </w:rPr>
      </w:pPr>
    </w:p>
    <w:p w:rsidR="00D54CB6" w:rsidRPr="004B607C" w:rsidRDefault="00D54CB6" w:rsidP="009A2D4E">
      <w:pPr>
        <w:shd w:val="clear" w:color="auto" w:fill="FFFFFF"/>
        <w:tabs>
          <w:tab w:val="left" w:leader="underscore" w:pos="0"/>
        </w:tabs>
        <w:ind w:firstLine="709"/>
        <w:jc w:val="both"/>
        <w:rPr>
          <w:szCs w:val="28"/>
        </w:rPr>
      </w:pPr>
      <w:r w:rsidRPr="00C8753B">
        <w:rPr>
          <w:szCs w:val="28"/>
        </w:rPr>
        <w:t>1. В</w:t>
      </w:r>
      <w:r w:rsidRPr="004B607C">
        <w:rPr>
          <w:szCs w:val="28"/>
        </w:rPr>
        <w:t xml:space="preserve"> своей </w:t>
      </w:r>
      <w:r w:rsidRPr="00C8753B">
        <w:rPr>
          <w:szCs w:val="28"/>
        </w:rPr>
        <w:t xml:space="preserve">деятельности общественный совет </w:t>
      </w:r>
      <w:r w:rsidRPr="004B607C">
        <w:rPr>
          <w:szCs w:val="28"/>
        </w:rPr>
        <w:t>част</w:t>
      </w:r>
      <w:r>
        <w:rPr>
          <w:szCs w:val="28"/>
        </w:rPr>
        <w:t>и</w:t>
      </w:r>
      <w:r w:rsidRPr="004B607C">
        <w:rPr>
          <w:szCs w:val="28"/>
        </w:rPr>
        <w:t xml:space="preserve"> территории 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282023">
        <w:rPr>
          <w:szCs w:val="28"/>
        </w:rPr>
        <w:t xml:space="preserve">(далее - общественный совет), </w:t>
      </w:r>
      <w:r w:rsidRPr="00C8753B">
        <w:rPr>
          <w:szCs w:val="28"/>
        </w:rPr>
        <w:t>руководствуется</w:t>
      </w:r>
      <w:r w:rsidRPr="004B607C">
        <w:rPr>
          <w:szCs w:val="28"/>
        </w:rPr>
        <w:t xml:space="preserve"> Федеральными законами, областными законами Ленинградской области, Уставом, муниципальными правовыми актами</w:t>
      </w:r>
      <w:r>
        <w:rPr>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настоящим Положением.</w:t>
      </w:r>
    </w:p>
    <w:p w:rsidR="00D54CB6" w:rsidRPr="004B607C" w:rsidRDefault="00D54CB6" w:rsidP="009A2D4E">
      <w:pPr>
        <w:shd w:val="clear" w:color="auto" w:fill="FFFFFF"/>
        <w:tabs>
          <w:tab w:val="left" w:leader="underscore" w:pos="0"/>
        </w:tabs>
        <w:ind w:left="5" w:firstLine="553"/>
        <w:jc w:val="both"/>
        <w:rPr>
          <w:szCs w:val="28"/>
        </w:rPr>
      </w:pPr>
      <w:r>
        <w:rPr>
          <w:spacing w:val="-12"/>
          <w:szCs w:val="28"/>
        </w:rPr>
        <w:t xml:space="preserve"> 2</w:t>
      </w:r>
      <w:r w:rsidRPr="004B607C">
        <w:rPr>
          <w:spacing w:val="-12"/>
          <w:szCs w:val="28"/>
        </w:rPr>
        <w:t>.</w:t>
      </w:r>
      <w:r w:rsidRPr="004B607C">
        <w:rPr>
          <w:szCs w:val="28"/>
        </w:rPr>
        <w:t> </w:t>
      </w:r>
      <w:r w:rsidRPr="004B607C">
        <w:rPr>
          <w:spacing w:val="-1"/>
          <w:szCs w:val="28"/>
        </w:rPr>
        <w:t xml:space="preserve">Общественный совет работает на общественных началах и не является </w:t>
      </w:r>
      <w:r w:rsidRPr="004B607C">
        <w:rPr>
          <w:szCs w:val="28"/>
        </w:rPr>
        <w:t>юридическим лицом, осуществляет самостоятельное делопроизводство. Общественный совет возглавляет председатель.</w:t>
      </w:r>
    </w:p>
    <w:p w:rsidR="00D54CB6" w:rsidRPr="004B607C" w:rsidRDefault="00D54CB6" w:rsidP="009A2D4E">
      <w:pPr>
        <w:shd w:val="clear" w:color="auto" w:fill="FFFFFF"/>
        <w:tabs>
          <w:tab w:val="left" w:leader="underscore" w:pos="0"/>
        </w:tabs>
        <w:ind w:left="5" w:firstLine="553"/>
        <w:jc w:val="both"/>
        <w:rPr>
          <w:szCs w:val="28"/>
        </w:rPr>
      </w:pPr>
    </w:p>
    <w:p w:rsidR="00D54CB6" w:rsidRPr="004B607C" w:rsidRDefault="00D54CB6" w:rsidP="009A2D4E">
      <w:pPr>
        <w:shd w:val="clear" w:color="auto" w:fill="FFFFFF"/>
        <w:tabs>
          <w:tab w:val="left" w:pos="567"/>
        </w:tabs>
        <w:ind w:left="10" w:right="10" w:hanging="10"/>
        <w:jc w:val="both"/>
        <w:rPr>
          <w:b/>
          <w:szCs w:val="28"/>
        </w:rPr>
      </w:pPr>
      <w:r w:rsidRPr="004B607C">
        <w:rPr>
          <w:b/>
          <w:szCs w:val="28"/>
        </w:rPr>
        <w:t>Статья 2. Порядок избрания общественного совета</w:t>
      </w:r>
    </w:p>
    <w:p w:rsidR="00D54CB6" w:rsidRPr="004B607C" w:rsidRDefault="00D54CB6" w:rsidP="009A2D4E">
      <w:pPr>
        <w:shd w:val="clear" w:color="auto" w:fill="FFFFFF"/>
        <w:tabs>
          <w:tab w:val="left" w:pos="864"/>
        </w:tabs>
        <w:ind w:firstLine="709"/>
        <w:jc w:val="both"/>
        <w:rPr>
          <w:spacing w:val="-12"/>
          <w:szCs w:val="28"/>
        </w:rPr>
      </w:pPr>
    </w:p>
    <w:p w:rsidR="00D54CB6" w:rsidRPr="00B97750" w:rsidRDefault="00D54CB6" w:rsidP="009A2D4E">
      <w:pPr>
        <w:shd w:val="clear" w:color="auto" w:fill="FFFFFF"/>
        <w:ind w:firstLine="709"/>
        <w:jc w:val="both"/>
        <w:rPr>
          <w:szCs w:val="28"/>
        </w:rPr>
      </w:pPr>
      <w:r w:rsidRPr="004B607C">
        <w:rPr>
          <w:szCs w:val="28"/>
        </w:rPr>
        <w:t>1</w:t>
      </w:r>
      <w:r w:rsidRPr="00B97750">
        <w:rPr>
          <w:szCs w:val="28"/>
        </w:rPr>
        <w:t xml:space="preserve">. Организационную подготовку собрания (конференции) граждан части территории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B97750">
        <w:rPr>
          <w:szCs w:val="28"/>
        </w:rPr>
        <w:t>по вопросу избрания (переизбрания) общественного совета осуществляет Администрация.</w:t>
      </w:r>
    </w:p>
    <w:p w:rsidR="00D54CB6" w:rsidRPr="00B97750" w:rsidRDefault="00D54CB6" w:rsidP="009A2D4E">
      <w:pPr>
        <w:shd w:val="clear" w:color="auto" w:fill="FFFFFF"/>
        <w:ind w:firstLine="709"/>
        <w:jc w:val="both"/>
        <w:rPr>
          <w:szCs w:val="28"/>
        </w:rPr>
      </w:pPr>
      <w:proofErr w:type="gramStart"/>
      <w:r w:rsidRPr="00B97750">
        <w:rPr>
          <w:szCs w:val="28"/>
        </w:rPr>
        <w:t xml:space="preserve">Собрание (конференция) граждан части территории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Pr>
          <w:szCs w:val="28"/>
        </w:rPr>
        <w:t>проводится с участием Г</w:t>
      </w:r>
      <w:r w:rsidRPr="00B97750">
        <w:rPr>
          <w:szCs w:val="28"/>
        </w:rPr>
        <w:t xml:space="preserve">лавы </w:t>
      </w:r>
      <w:r>
        <w:rPr>
          <w:szCs w:val="28"/>
        </w:rPr>
        <w:t>МО</w:t>
      </w:r>
      <w:r w:rsidRPr="00B97750">
        <w:rPr>
          <w:szCs w:val="28"/>
        </w:rPr>
        <w:t xml:space="preserve">, депутата Совета депутатов, уполномоченного правовым актом председателя Совета депутатов на участие в собрании (конференции) граждан части территории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r>
        <w:rPr>
          <w:i/>
          <w:szCs w:val="28"/>
        </w:rPr>
        <w:t xml:space="preserve"> </w:t>
      </w:r>
      <w:r w:rsidRPr="00B97750">
        <w:rPr>
          <w:szCs w:val="28"/>
        </w:rPr>
        <w:t xml:space="preserve">главы Администрации или муниципального служащего </w:t>
      </w:r>
      <w:r>
        <w:rPr>
          <w:szCs w:val="28"/>
        </w:rPr>
        <w:t>А</w:t>
      </w:r>
      <w:r w:rsidRPr="00B97750">
        <w:rPr>
          <w:szCs w:val="28"/>
        </w:rPr>
        <w:t xml:space="preserve">дминистрации, уполномоченного правовым актом Администрации на участие </w:t>
      </w:r>
      <w:r>
        <w:rPr>
          <w:szCs w:val="28"/>
        </w:rPr>
        <w:t xml:space="preserve">таком </w:t>
      </w:r>
      <w:r w:rsidRPr="00B97750">
        <w:rPr>
          <w:szCs w:val="28"/>
        </w:rPr>
        <w:t xml:space="preserve">в собрании (конференции).  </w:t>
      </w:r>
      <w:proofErr w:type="gramEnd"/>
    </w:p>
    <w:p w:rsidR="00D54CB6" w:rsidRPr="00405FD3" w:rsidRDefault="00D54CB6" w:rsidP="009A2D4E">
      <w:pPr>
        <w:shd w:val="clear" w:color="auto" w:fill="FFFFFF"/>
        <w:ind w:firstLine="709"/>
        <w:jc w:val="both"/>
        <w:rPr>
          <w:szCs w:val="28"/>
        </w:rPr>
      </w:pPr>
      <w:r w:rsidRPr="00B97750">
        <w:rPr>
          <w:szCs w:val="28"/>
        </w:rPr>
        <w:t xml:space="preserve"> </w:t>
      </w:r>
      <w:r w:rsidRPr="00B97750">
        <w:rPr>
          <w:spacing w:val="-1"/>
          <w:szCs w:val="28"/>
        </w:rPr>
        <w:t>2. Члены общественного</w:t>
      </w:r>
      <w:r w:rsidRPr="004B607C">
        <w:rPr>
          <w:spacing w:val="-1"/>
          <w:szCs w:val="28"/>
        </w:rPr>
        <w:t xml:space="preserve"> совета избираются на собрании (конференции) граждан </w:t>
      </w:r>
      <w:r w:rsidRPr="004B607C">
        <w:rPr>
          <w:szCs w:val="28"/>
        </w:rPr>
        <w:t>части территории 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r>
        <w:rPr>
          <w:i/>
          <w:szCs w:val="28"/>
        </w:rPr>
        <w:t xml:space="preserve"> </w:t>
      </w:r>
      <w:r w:rsidRPr="00405FD3">
        <w:rPr>
          <w:szCs w:val="28"/>
        </w:rPr>
        <w:t>сроком на срок 5 лет.</w:t>
      </w:r>
    </w:p>
    <w:p w:rsidR="00D54CB6" w:rsidRDefault="00D54CB6" w:rsidP="009A2D4E">
      <w:pPr>
        <w:shd w:val="clear" w:color="auto" w:fill="FFFFFF"/>
        <w:ind w:firstLine="709"/>
        <w:jc w:val="both"/>
        <w:rPr>
          <w:szCs w:val="28"/>
        </w:rPr>
      </w:pPr>
      <w:r w:rsidRPr="004B607C">
        <w:rPr>
          <w:szCs w:val="28"/>
        </w:rPr>
        <w:t>3. Количество членов общественного совета должно быть нечетным и составлять не менее трех человек и не более семи человек</w:t>
      </w:r>
      <w:r w:rsidRPr="004B607C">
        <w:rPr>
          <w:i/>
          <w:szCs w:val="28"/>
        </w:rPr>
        <w:t>.</w:t>
      </w:r>
    </w:p>
    <w:p w:rsidR="00D54CB6" w:rsidRPr="008D6DA3" w:rsidRDefault="00D54CB6" w:rsidP="009A2D4E">
      <w:pPr>
        <w:shd w:val="clear" w:color="auto" w:fill="FFFFFF"/>
        <w:ind w:firstLine="709"/>
        <w:jc w:val="both"/>
        <w:rPr>
          <w:szCs w:val="28"/>
        </w:rPr>
      </w:pPr>
      <w:r>
        <w:rPr>
          <w:szCs w:val="28"/>
        </w:rPr>
        <w:t xml:space="preserve">5. </w:t>
      </w:r>
      <w:proofErr w:type="gramStart"/>
      <w:r w:rsidRPr="00405FD3">
        <w:rPr>
          <w:szCs w:val="28"/>
        </w:rPr>
        <w:t xml:space="preserve">Информация о месте и времени проведения собрания граждан доводится до сведения населения через средства массовой информации, в том числе определенные как официальные источники опубликования муниципальных нормативных правовых актов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05FD3">
        <w:rPr>
          <w:szCs w:val="28"/>
        </w:rPr>
        <w:t xml:space="preserve">и официальный сайт муниципального образования в </w:t>
      </w:r>
      <w:r w:rsidRPr="008D6DA3">
        <w:rPr>
          <w:szCs w:val="28"/>
        </w:rPr>
        <w:t>течение 5 дней с даты назначения собрания (конференции) граждан по избранию общественного совета.</w:t>
      </w:r>
      <w:proofErr w:type="gramEnd"/>
    </w:p>
    <w:p w:rsidR="00D54CB6" w:rsidRPr="008D6DA3" w:rsidRDefault="00D54CB6" w:rsidP="009A2D4E">
      <w:pPr>
        <w:shd w:val="clear" w:color="auto" w:fill="FFFFFF"/>
        <w:tabs>
          <w:tab w:val="left" w:pos="1330"/>
        </w:tabs>
        <w:ind w:firstLine="709"/>
        <w:jc w:val="both"/>
        <w:rPr>
          <w:szCs w:val="28"/>
        </w:rPr>
      </w:pPr>
      <w:r>
        <w:rPr>
          <w:szCs w:val="28"/>
        </w:rPr>
        <w:t>6</w:t>
      </w:r>
      <w:r w:rsidRPr="008D6DA3">
        <w:rPr>
          <w:szCs w:val="28"/>
        </w:rPr>
        <w:t>.  Кандидатуры членов общественного совета могут быть выдвинуты:</w:t>
      </w:r>
    </w:p>
    <w:p w:rsidR="00D54CB6" w:rsidRPr="008D6DA3" w:rsidRDefault="00D54CB6" w:rsidP="009A2D4E">
      <w:pPr>
        <w:shd w:val="clear" w:color="auto" w:fill="FFFFFF"/>
        <w:tabs>
          <w:tab w:val="left" w:pos="1330"/>
        </w:tabs>
        <w:ind w:firstLine="709"/>
        <w:jc w:val="both"/>
        <w:rPr>
          <w:szCs w:val="28"/>
        </w:rPr>
      </w:pPr>
      <w:r w:rsidRPr="008D6DA3">
        <w:rPr>
          <w:szCs w:val="28"/>
        </w:rPr>
        <w:t xml:space="preserve">1) населением части территории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8D6DA3" w:rsidRDefault="00D54CB6" w:rsidP="009A2D4E">
      <w:pPr>
        <w:shd w:val="clear" w:color="auto" w:fill="FFFFFF"/>
        <w:tabs>
          <w:tab w:val="left" w:pos="1330"/>
        </w:tabs>
        <w:ind w:firstLine="709"/>
        <w:jc w:val="both"/>
        <w:rPr>
          <w:szCs w:val="28"/>
        </w:rPr>
      </w:pPr>
      <w:r w:rsidRPr="008D6DA3">
        <w:rPr>
          <w:szCs w:val="28"/>
        </w:rPr>
        <w:t xml:space="preserve">2) по предложению органа территориального общественного самоуправления, действующего </w:t>
      </w:r>
      <w:proofErr w:type="gramStart"/>
      <w:r w:rsidRPr="008D6DA3">
        <w:rPr>
          <w:szCs w:val="28"/>
        </w:rPr>
        <w:t>на соответствующей части территории</w:t>
      </w:r>
      <w:proofErr w:type="gramEnd"/>
      <w:r w:rsidRPr="008D6DA3">
        <w:rPr>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8D6DA3" w:rsidRDefault="00D54CB6" w:rsidP="009A2D4E">
      <w:pPr>
        <w:shd w:val="clear" w:color="auto" w:fill="FFFFFF"/>
        <w:tabs>
          <w:tab w:val="left" w:pos="1330"/>
        </w:tabs>
        <w:ind w:firstLine="709"/>
        <w:jc w:val="both"/>
        <w:rPr>
          <w:szCs w:val="28"/>
        </w:rPr>
      </w:pPr>
      <w:r w:rsidRPr="008D6DA3">
        <w:rPr>
          <w:szCs w:val="28"/>
        </w:rPr>
        <w:lastRenderedPageBreak/>
        <w:t xml:space="preserve">3) по предложению органов местного самоуправления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8D6DA3" w:rsidRDefault="00D54CB6" w:rsidP="009A2D4E">
      <w:pPr>
        <w:shd w:val="clear" w:color="auto" w:fill="FFFFFF"/>
        <w:tabs>
          <w:tab w:val="left" w:pos="1330"/>
        </w:tabs>
        <w:ind w:firstLine="709"/>
        <w:jc w:val="both"/>
        <w:rPr>
          <w:szCs w:val="28"/>
        </w:rPr>
      </w:pPr>
      <w:r w:rsidRPr="008D6DA3">
        <w:rPr>
          <w:szCs w:val="28"/>
        </w:rPr>
        <w:t>4) путем самовыдвижения.</w:t>
      </w:r>
    </w:p>
    <w:p w:rsidR="00D54CB6" w:rsidRPr="008D6DA3" w:rsidRDefault="00D54CB6" w:rsidP="009A2D4E">
      <w:pPr>
        <w:shd w:val="clear" w:color="auto" w:fill="FFFFFF"/>
        <w:tabs>
          <w:tab w:val="left" w:pos="1330"/>
        </w:tabs>
        <w:ind w:firstLine="709"/>
        <w:jc w:val="both"/>
        <w:rPr>
          <w:szCs w:val="28"/>
        </w:rPr>
      </w:pPr>
      <w:r w:rsidRPr="008D6DA3">
        <w:rPr>
          <w:szCs w:val="28"/>
        </w:rPr>
        <w:t>По предложению Совета депутатов</w:t>
      </w:r>
      <w:r w:rsidRPr="008D6DA3">
        <w:rPr>
          <w:i/>
          <w:szCs w:val="28"/>
        </w:rPr>
        <w:t xml:space="preserve"> </w:t>
      </w:r>
      <w:r w:rsidRPr="008D6DA3">
        <w:rPr>
          <w:szCs w:val="28"/>
        </w:rPr>
        <w:t xml:space="preserve">в состав общественного </w:t>
      </w:r>
      <w:proofErr w:type="gramStart"/>
      <w:r w:rsidRPr="008D6DA3">
        <w:rPr>
          <w:szCs w:val="28"/>
        </w:rPr>
        <w:t>совета</w:t>
      </w:r>
      <w:proofErr w:type="gramEnd"/>
      <w:r w:rsidRPr="008D6DA3">
        <w:rPr>
          <w:szCs w:val="28"/>
        </w:rPr>
        <w:t xml:space="preserve"> может </w:t>
      </w:r>
      <w:r>
        <w:rPr>
          <w:szCs w:val="28"/>
        </w:rPr>
        <w:t>быть выдвинут староста</w:t>
      </w:r>
      <w:r w:rsidRPr="008D6DA3">
        <w:rPr>
          <w:szCs w:val="28"/>
        </w:rPr>
        <w:t>, на территории которого осуществляет деятельность общественный совет.</w:t>
      </w:r>
    </w:p>
    <w:p w:rsidR="00D54CB6" w:rsidRPr="008D6DA3" w:rsidRDefault="00D54CB6" w:rsidP="009A2D4E">
      <w:pPr>
        <w:shd w:val="clear" w:color="auto" w:fill="FFFFFF"/>
        <w:tabs>
          <w:tab w:val="left" w:pos="1330"/>
        </w:tabs>
        <w:ind w:firstLine="709"/>
        <w:jc w:val="both"/>
        <w:rPr>
          <w:szCs w:val="28"/>
        </w:rPr>
      </w:pPr>
      <w:r>
        <w:rPr>
          <w:szCs w:val="28"/>
        </w:rPr>
        <w:t>7</w:t>
      </w:r>
      <w:r w:rsidRPr="008D6DA3">
        <w:rPr>
          <w:szCs w:val="28"/>
        </w:rPr>
        <w:t>. Членом общественного совета не может быть избрано лицо:</w:t>
      </w:r>
    </w:p>
    <w:p w:rsidR="00D54CB6" w:rsidRPr="008D6DA3" w:rsidRDefault="00D54CB6" w:rsidP="009A2D4E">
      <w:pPr>
        <w:autoSpaceDE w:val="0"/>
        <w:autoSpaceDN w:val="0"/>
        <w:adjustRightInd w:val="0"/>
        <w:ind w:firstLine="709"/>
        <w:jc w:val="both"/>
        <w:rPr>
          <w:bCs/>
          <w:szCs w:val="28"/>
        </w:rPr>
      </w:pPr>
      <w:r w:rsidRPr="008D6DA3">
        <w:rPr>
          <w:bCs/>
          <w:szCs w:val="28"/>
        </w:rPr>
        <w:t>1)</w:t>
      </w:r>
      <w:r>
        <w:rPr>
          <w:bCs/>
          <w:szCs w:val="28"/>
        </w:rPr>
        <w:t xml:space="preserve"> </w:t>
      </w:r>
      <w:proofErr w:type="gramStart"/>
      <w:r w:rsidRPr="008D6DA3">
        <w:rPr>
          <w:bCs/>
          <w:szCs w:val="28"/>
        </w:rPr>
        <w:t>замещающее</w:t>
      </w:r>
      <w:proofErr w:type="gramEnd"/>
      <w:r w:rsidRPr="008D6DA3">
        <w:rPr>
          <w:bCs/>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 </w:t>
      </w:r>
    </w:p>
    <w:p w:rsidR="00D54CB6" w:rsidRPr="008D6DA3" w:rsidRDefault="00D54CB6" w:rsidP="009A2D4E">
      <w:pPr>
        <w:autoSpaceDE w:val="0"/>
        <w:autoSpaceDN w:val="0"/>
        <w:adjustRightInd w:val="0"/>
        <w:ind w:firstLine="709"/>
        <w:jc w:val="both"/>
        <w:rPr>
          <w:bCs/>
          <w:szCs w:val="28"/>
        </w:rPr>
      </w:pPr>
      <w:r w:rsidRPr="008D6DA3">
        <w:rPr>
          <w:bCs/>
          <w:szCs w:val="28"/>
        </w:rPr>
        <w:t xml:space="preserve">2) </w:t>
      </w:r>
      <w:proofErr w:type="gramStart"/>
      <w:r w:rsidRPr="008D6DA3">
        <w:rPr>
          <w:bCs/>
          <w:szCs w:val="28"/>
        </w:rPr>
        <w:t>признанное</w:t>
      </w:r>
      <w:proofErr w:type="gramEnd"/>
      <w:r w:rsidRPr="008D6DA3">
        <w:rPr>
          <w:bCs/>
          <w:szCs w:val="28"/>
        </w:rPr>
        <w:t xml:space="preserve"> судом недееспособным или ограниченно дееспособным; </w:t>
      </w:r>
    </w:p>
    <w:p w:rsidR="00D54CB6" w:rsidRPr="008D6DA3" w:rsidRDefault="00D54CB6" w:rsidP="009A2D4E">
      <w:pPr>
        <w:autoSpaceDE w:val="0"/>
        <w:autoSpaceDN w:val="0"/>
        <w:adjustRightInd w:val="0"/>
        <w:ind w:firstLine="709"/>
        <w:jc w:val="both"/>
        <w:rPr>
          <w:bCs/>
          <w:szCs w:val="28"/>
        </w:rPr>
      </w:pPr>
      <w:r w:rsidRPr="008D6DA3">
        <w:rPr>
          <w:bCs/>
          <w:szCs w:val="28"/>
        </w:rPr>
        <w:t xml:space="preserve">3) </w:t>
      </w:r>
      <w:proofErr w:type="gramStart"/>
      <w:r w:rsidRPr="008D6DA3">
        <w:rPr>
          <w:bCs/>
          <w:szCs w:val="28"/>
        </w:rPr>
        <w:t>имеющее</w:t>
      </w:r>
      <w:proofErr w:type="gramEnd"/>
      <w:r w:rsidRPr="008D6DA3">
        <w:rPr>
          <w:bCs/>
          <w:szCs w:val="28"/>
        </w:rPr>
        <w:t xml:space="preserve"> непогашенную или неснятую судимость.</w:t>
      </w:r>
    </w:p>
    <w:p w:rsidR="00D54CB6" w:rsidRPr="008D6DA3" w:rsidRDefault="00D54CB6" w:rsidP="009A2D4E">
      <w:pPr>
        <w:shd w:val="clear" w:color="auto" w:fill="FFFFFF"/>
        <w:tabs>
          <w:tab w:val="left" w:pos="1330"/>
        </w:tabs>
        <w:ind w:firstLine="709"/>
        <w:jc w:val="both"/>
        <w:rPr>
          <w:szCs w:val="28"/>
        </w:rPr>
      </w:pPr>
      <w:r>
        <w:rPr>
          <w:szCs w:val="28"/>
        </w:rPr>
        <w:t>8</w:t>
      </w:r>
      <w:r w:rsidRPr="008D6DA3">
        <w:rPr>
          <w:szCs w:val="28"/>
        </w:rPr>
        <w:t>. Для ведения собрания (конференции) граждан избирается председатель и секретарь.</w:t>
      </w:r>
    </w:p>
    <w:p w:rsidR="00D54CB6" w:rsidRPr="008D6DA3" w:rsidRDefault="00D54CB6" w:rsidP="009A2D4E">
      <w:pPr>
        <w:ind w:firstLine="709"/>
        <w:jc w:val="both"/>
        <w:rPr>
          <w:szCs w:val="28"/>
        </w:rPr>
      </w:pPr>
      <w:r>
        <w:rPr>
          <w:szCs w:val="28"/>
        </w:rPr>
        <w:t>9</w:t>
      </w:r>
      <w:r w:rsidRPr="008D6DA3">
        <w:rPr>
          <w:szCs w:val="28"/>
        </w:rPr>
        <w:t xml:space="preserve">. Голосование проводится открыто по каждой кандидатуре отдельно. </w:t>
      </w:r>
    </w:p>
    <w:p w:rsidR="00D54CB6" w:rsidRPr="008D6DA3" w:rsidRDefault="00D54CB6" w:rsidP="009A2D4E">
      <w:pPr>
        <w:ind w:firstLine="709"/>
        <w:jc w:val="both"/>
        <w:rPr>
          <w:szCs w:val="28"/>
        </w:rPr>
      </w:pPr>
      <w:r w:rsidRPr="008D6DA3">
        <w:rPr>
          <w:szCs w:val="28"/>
        </w:rPr>
        <w:t>Решение принимается простым большинством голосов от присутствующих на собрании (конференции) граждан.</w:t>
      </w:r>
    </w:p>
    <w:p w:rsidR="00D54CB6" w:rsidRPr="004B607C" w:rsidRDefault="00D54CB6" w:rsidP="009A2D4E">
      <w:pPr>
        <w:ind w:firstLine="709"/>
        <w:jc w:val="both"/>
        <w:rPr>
          <w:szCs w:val="28"/>
        </w:rPr>
      </w:pPr>
      <w:r>
        <w:rPr>
          <w:szCs w:val="28"/>
        </w:rPr>
        <w:t>10</w:t>
      </w:r>
      <w:r w:rsidRPr="008D6DA3">
        <w:rPr>
          <w:szCs w:val="28"/>
        </w:rPr>
        <w:t>. Решения собрания (конференции) граждан оформляются</w:t>
      </w:r>
      <w:r w:rsidRPr="004B607C">
        <w:rPr>
          <w:szCs w:val="28"/>
        </w:rPr>
        <w:t xml:space="preserve"> протоколом, который подписывается председателем и секретарем собрания </w:t>
      </w:r>
      <w:r>
        <w:rPr>
          <w:szCs w:val="28"/>
        </w:rPr>
        <w:t xml:space="preserve">(конференции) </w:t>
      </w:r>
      <w:r w:rsidRPr="004B607C">
        <w:rPr>
          <w:szCs w:val="28"/>
        </w:rPr>
        <w:t xml:space="preserve">по форме согласно приложению </w:t>
      </w:r>
      <w:r>
        <w:rPr>
          <w:szCs w:val="28"/>
        </w:rPr>
        <w:t xml:space="preserve">№ </w:t>
      </w:r>
      <w:r w:rsidRPr="004B607C">
        <w:rPr>
          <w:szCs w:val="28"/>
        </w:rPr>
        <w:t>1 к настоящему Положению.</w:t>
      </w:r>
    </w:p>
    <w:p w:rsidR="00D54CB6" w:rsidRPr="004B607C" w:rsidRDefault="00D54CB6" w:rsidP="009A2D4E">
      <w:pPr>
        <w:ind w:firstLine="709"/>
        <w:jc w:val="both"/>
        <w:rPr>
          <w:b/>
          <w:szCs w:val="28"/>
        </w:rPr>
      </w:pPr>
    </w:p>
    <w:p w:rsidR="00D54CB6" w:rsidRDefault="00D54CB6" w:rsidP="009A2D4E">
      <w:pPr>
        <w:ind w:firstLine="709"/>
        <w:jc w:val="both"/>
        <w:rPr>
          <w:b/>
          <w:szCs w:val="28"/>
        </w:rPr>
      </w:pPr>
      <w:r w:rsidRPr="004B607C">
        <w:rPr>
          <w:b/>
          <w:szCs w:val="28"/>
        </w:rPr>
        <w:t>Статья 3. Досрочное прекращение полномочий общественного совета, члена общественного совета.</w:t>
      </w:r>
    </w:p>
    <w:p w:rsidR="00D54CB6" w:rsidRPr="004B607C" w:rsidRDefault="00D54CB6" w:rsidP="009A2D4E">
      <w:pPr>
        <w:ind w:firstLine="709"/>
        <w:jc w:val="both"/>
        <w:rPr>
          <w:b/>
          <w:szCs w:val="28"/>
        </w:rPr>
      </w:pPr>
    </w:p>
    <w:p w:rsidR="00D54CB6" w:rsidRPr="009F2853" w:rsidRDefault="00D54CB6" w:rsidP="009A2D4E">
      <w:pPr>
        <w:ind w:firstLine="709"/>
        <w:jc w:val="both"/>
        <w:rPr>
          <w:szCs w:val="28"/>
        </w:rPr>
      </w:pPr>
      <w:r w:rsidRPr="009F2853">
        <w:rPr>
          <w:szCs w:val="28"/>
        </w:rPr>
        <w:t>1. Деятельность члена общественного совета, председателя досрочно прекращается в случае:</w:t>
      </w:r>
    </w:p>
    <w:p w:rsidR="00D54CB6" w:rsidRPr="009F2853" w:rsidRDefault="00D54CB6" w:rsidP="009A2D4E">
      <w:pPr>
        <w:ind w:firstLine="709"/>
        <w:jc w:val="both"/>
        <w:rPr>
          <w:szCs w:val="28"/>
        </w:rPr>
      </w:pPr>
      <w:r w:rsidRPr="009F2853">
        <w:rPr>
          <w:szCs w:val="28"/>
        </w:rPr>
        <w:t xml:space="preserve">1) сложения полномочий члена общественного совета на основании личного заявления; </w:t>
      </w:r>
    </w:p>
    <w:p w:rsidR="00D54CB6" w:rsidRPr="009F2853" w:rsidRDefault="00D54CB6" w:rsidP="009A2D4E">
      <w:pPr>
        <w:ind w:firstLine="709"/>
        <w:jc w:val="both"/>
        <w:rPr>
          <w:szCs w:val="28"/>
        </w:rPr>
      </w:pPr>
      <w:r w:rsidRPr="009F2853">
        <w:rPr>
          <w:szCs w:val="28"/>
        </w:rPr>
        <w:t xml:space="preserve">2) неисполнения два и более раза без уважительной причины полномочий члена общественного совета, перечень которых установлен пунктом 3 настоящей статьи; </w:t>
      </w:r>
    </w:p>
    <w:p w:rsidR="00D54CB6" w:rsidRPr="009F2853" w:rsidRDefault="00D54CB6" w:rsidP="009A2D4E">
      <w:pPr>
        <w:ind w:firstLine="709"/>
        <w:jc w:val="both"/>
        <w:rPr>
          <w:szCs w:val="28"/>
        </w:rPr>
      </w:pPr>
      <w:r w:rsidRPr="009F2853">
        <w:rPr>
          <w:szCs w:val="28"/>
        </w:rPr>
        <w:t xml:space="preserve">3) утраты доверия; </w:t>
      </w:r>
    </w:p>
    <w:p w:rsidR="00D54CB6" w:rsidRPr="009F2853" w:rsidRDefault="00D54CB6" w:rsidP="009A2D4E">
      <w:pPr>
        <w:ind w:firstLine="709"/>
        <w:jc w:val="both"/>
        <w:rPr>
          <w:szCs w:val="28"/>
        </w:rPr>
      </w:pPr>
      <w:r w:rsidRPr="009F2853">
        <w:rPr>
          <w:szCs w:val="28"/>
        </w:rPr>
        <w:t xml:space="preserve">4) переезда на постоянное место жительства за пределы части территории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9F2853">
        <w:rPr>
          <w:szCs w:val="28"/>
        </w:rPr>
        <w:t xml:space="preserve">на которой осуществляется его деятельность; </w:t>
      </w:r>
    </w:p>
    <w:p w:rsidR="00D54CB6" w:rsidRPr="009F2853" w:rsidRDefault="00D54CB6" w:rsidP="009A2D4E">
      <w:pPr>
        <w:ind w:firstLine="709"/>
        <w:jc w:val="both"/>
        <w:rPr>
          <w:szCs w:val="28"/>
        </w:rPr>
      </w:pPr>
      <w:r w:rsidRPr="009F2853">
        <w:rPr>
          <w:szCs w:val="28"/>
        </w:rPr>
        <w:t xml:space="preserve">5) вступления в законную силу обвинительного приговора суда в отношении члена общественного совета; </w:t>
      </w:r>
    </w:p>
    <w:p w:rsidR="00D54CB6" w:rsidRPr="009F2853" w:rsidRDefault="00D54CB6" w:rsidP="009A2D4E">
      <w:pPr>
        <w:ind w:firstLine="709"/>
        <w:jc w:val="both"/>
        <w:rPr>
          <w:szCs w:val="28"/>
        </w:rPr>
      </w:pPr>
      <w:r w:rsidRPr="009F2853">
        <w:rPr>
          <w:szCs w:val="28"/>
        </w:rPr>
        <w:t xml:space="preserve">6) смерти; </w:t>
      </w:r>
    </w:p>
    <w:p w:rsidR="00D54CB6" w:rsidRPr="009F2853" w:rsidRDefault="00D54CB6" w:rsidP="009A2D4E">
      <w:pPr>
        <w:ind w:firstLine="709"/>
        <w:jc w:val="both"/>
        <w:rPr>
          <w:szCs w:val="28"/>
        </w:rPr>
      </w:pPr>
      <w:r w:rsidRPr="009F2853">
        <w:rPr>
          <w:szCs w:val="28"/>
        </w:rPr>
        <w:t xml:space="preserve">7) признания судом недееспособным или ограниченно дееспособным; </w:t>
      </w:r>
    </w:p>
    <w:p w:rsidR="00D54CB6" w:rsidRPr="009F2853" w:rsidRDefault="00D54CB6" w:rsidP="009A2D4E">
      <w:pPr>
        <w:ind w:firstLine="709"/>
        <w:jc w:val="both"/>
        <w:rPr>
          <w:szCs w:val="28"/>
        </w:rPr>
      </w:pPr>
      <w:r w:rsidRPr="009F2853">
        <w:rPr>
          <w:szCs w:val="28"/>
        </w:rPr>
        <w:t xml:space="preserve">8) признания судом безвестно отсутствующим или объявления умершим; </w:t>
      </w:r>
    </w:p>
    <w:p w:rsidR="00D54CB6" w:rsidRPr="009F2853" w:rsidRDefault="00D54CB6" w:rsidP="009A2D4E">
      <w:pPr>
        <w:ind w:firstLine="709"/>
        <w:jc w:val="both"/>
        <w:rPr>
          <w:szCs w:val="28"/>
        </w:rPr>
      </w:pPr>
      <w:r w:rsidRPr="009F2853">
        <w:rPr>
          <w:szCs w:val="28"/>
        </w:rPr>
        <w:t xml:space="preserve">9) призыва на военную службу или направления на заменяющую ее альтернативную гражданскую службу; </w:t>
      </w:r>
    </w:p>
    <w:p w:rsidR="00D54CB6" w:rsidRPr="009F2853" w:rsidRDefault="00D54CB6" w:rsidP="009A2D4E">
      <w:pPr>
        <w:ind w:firstLine="709"/>
        <w:jc w:val="both"/>
        <w:rPr>
          <w:szCs w:val="28"/>
        </w:rPr>
      </w:pPr>
      <w:r w:rsidRPr="009F2853">
        <w:rPr>
          <w:szCs w:val="28"/>
        </w:rPr>
        <w:t xml:space="preserve">10) выезда за пределы Российской Федерации на постоянное место жительства; </w:t>
      </w:r>
    </w:p>
    <w:p w:rsidR="00D54CB6" w:rsidRPr="009F2853" w:rsidRDefault="00D54CB6" w:rsidP="009A2D4E">
      <w:pPr>
        <w:ind w:firstLine="709"/>
        <w:jc w:val="both"/>
        <w:rPr>
          <w:szCs w:val="28"/>
        </w:rPr>
      </w:pPr>
      <w:proofErr w:type="gramStart"/>
      <w:r w:rsidRPr="009F2853">
        <w:rPr>
          <w:szCs w:val="28"/>
        </w:rPr>
        <w:t>11)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F2853">
        <w:rPr>
          <w:szCs w:val="28"/>
        </w:rPr>
        <w:t xml:space="preserve"> Федерации, в соответствии с </w:t>
      </w:r>
      <w:r w:rsidRPr="009F2853">
        <w:rPr>
          <w:szCs w:val="28"/>
        </w:rPr>
        <w:lastRenderedPageBreak/>
        <w:t>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54CB6" w:rsidRDefault="00D54CB6" w:rsidP="009A2D4E">
      <w:pPr>
        <w:ind w:firstLine="709"/>
        <w:jc w:val="both"/>
        <w:rPr>
          <w:szCs w:val="28"/>
        </w:rPr>
      </w:pPr>
      <w:r>
        <w:rPr>
          <w:szCs w:val="28"/>
        </w:rPr>
        <w:t>2</w:t>
      </w:r>
      <w:r w:rsidRPr="009F2853">
        <w:rPr>
          <w:szCs w:val="28"/>
        </w:rPr>
        <w:t>. Деятельность члена общественного совета прекращается досрочно при неисполнении два и более</w:t>
      </w:r>
      <w:r w:rsidRPr="004B607C">
        <w:rPr>
          <w:szCs w:val="28"/>
        </w:rPr>
        <w:t xml:space="preserve"> раза без уважительной причины полномочий члена общественного совета. </w:t>
      </w:r>
    </w:p>
    <w:p w:rsidR="00D54CB6" w:rsidRPr="004B607C" w:rsidRDefault="00D54CB6" w:rsidP="009A2D4E">
      <w:pPr>
        <w:ind w:firstLine="709"/>
        <w:jc w:val="both"/>
        <w:rPr>
          <w:szCs w:val="28"/>
        </w:rPr>
      </w:pPr>
      <w:r w:rsidRPr="004B607C">
        <w:rPr>
          <w:szCs w:val="28"/>
        </w:rPr>
        <w:t>Уважительными причинами признаются: болезнь, командировка, отпуск, нахождение за пределами 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4B607C" w:rsidRDefault="00D54CB6" w:rsidP="009A2D4E">
      <w:pPr>
        <w:ind w:firstLine="709"/>
        <w:jc w:val="both"/>
        <w:rPr>
          <w:szCs w:val="28"/>
        </w:rPr>
      </w:pPr>
      <w:r>
        <w:rPr>
          <w:szCs w:val="28"/>
        </w:rPr>
        <w:t>3</w:t>
      </w:r>
      <w:r w:rsidRPr="004B607C">
        <w:rPr>
          <w:szCs w:val="28"/>
        </w:rPr>
        <w:t xml:space="preserve">. Деятельность общественного совета прекращается досрочно при принятии решения о неудовлетворительной работе общественного совета на ежегодном собрании </w:t>
      </w:r>
      <w:r>
        <w:rPr>
          <w:szCs w:val="28"/>
        </w:rPr>
        <w:t xml:space="preserve">(конференции) </w:t>
      </w:r>
      <w:r w:rsidRPr="004B607C">
        <w:rPr>
          <w:szCs w:val="28"/>
        </w:rPr>
        <w:t xml:space="preserve">жителей части территории </w:t>
      </w:r>
      <w:r>
        <w:rPr>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 xml:space="preserve">большинством голосов.  </w:t>
      </w:r>
    </w:p>
    <w:p w:rsidR="00D54CB6" w:rsidRPr="004B607C" w:rsidRDefault="00D54CB6" w:rsidP="009A2D4E">
      <w:pPr>
        <w:ind w:firstLine="709"/>
        <w:jc w:val="both"/>
        <w:rPr>
          <w:szCs w:val="28"/>
        </w:rPr>
      </w:pPr>
      <w:r>
        <w:rPr>
          <w:szCs w:val="28"/>
        </w:rPr>
        <w:t>4</w:t>
      </w:r>
      <w:r w:rsidRPr="004B607C">
        <w:rPr>
          <w:szCs w:val="28"/>
        </w:rPr>
        <w:t>.</w:t>
      </w:r>
      <w:r>
        <w:rPr>
          <w:szCs w:val="28"/>
        </w:rPr>
        <w:t xml:space="preserve"> </w:t>
      </w:r>
      <w:r w:rsidRPr="004B607C">
        <w:rPr>
          <w:szCs w:val="28"/>
        </w:rPr>
        <w:t>Досрочное переизбрание общественного совета, члена и председателя общественного совета осуществляется в порядке, предусмотренном для их избрания.</w:t>
      </w:r>
    </w:p>
    <w:p w:rsidR="00D54CB6" w:rsidRPr="004B607C" w:rsidRDefault="00D54CB6" w:rsidP="009A2D4E">
      <w:pPr>
        <w:ind w:firstLine="709"/>
        <w:jc w:val="both"/>
        <w:rPr>
          <w:szCs w:val="28"/>
        </w:rPr>
      </w:pPr>
    </w:p>
    <w:p w:rsidR="00D54CB6" w:rsidRPr="004B607C" w:rsidRDefault="00D54CB6" w:rsidP="009A2D4E">
      <w:pPr>
        <w:ind w:firstLine="709"/>
        <w:jc w:val="both"/>
        <w:rPr>
          <w:b/>
          <w:szCs w:val="28"/>
        </w:rPr>
      </w:pPr>
      <w:r w:rsidRPr="004B607C">
        <w:rPr>
          <w:b/>
          <w:szCs w:val="28"/>
        </w:rPr>
        <w:t>Статья 4. Направления деятельности общественного совета</w:t>
      </w:r>
    </w:p>
    <w:p w:rsidR="00D54CB6" w:rsidRPr="004B607C" w:rsidRDefault="00D54CB6" w:rsidP="009A2D4E">
      <w:pPr>
        <w:ind w:firstLine="709"/>
        <w:jc w:val="both"/>
        <w:rPr>
          <w:szCs w:val="28"/>
        </w:rPr>
      </w:pPr>
    </w:p>
    <w:p w:rsidR="00D54CB6" w:rsidRPr="004B607C" w:rsidRDefault="00D54CB6" w:rsidP="009A2D4E">
      <w:pPr>
        <w:shd w:val="clear" w:color="auto" w:fill="FFFFFF"/>
        <w:tabs>
          <w:tab w:val="left" w:pos="864"/>
        </w:tabs>
        <w:ind w:firstLine="709"/>
        <w:jc w:val="both"/>
        <w:rPr>
          <w:szCs w:val="28"/>
        </w:rPr>
      </w:pPr>
      <w:r w:rsidRPr="004B607C">
        <w:rPr>
          <w:szCs w:val="28"/>
        </w:rPr>
        <w:t>1. Деятельность общественных советов, их полномочия направлены на выбор приоритетных проектов на основе инициативных предложений, на взаимодействие с органами местного самоуправления муниципального образования</w:t>
      </w:r>
      <w:r>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4B607C" w:rsidRDefault="00D54CB6" w:rsidP="009A2D4E">
      <w:pPr>
        <w:ind w:firstLine="709"/>
        <w:jc w:val="both"/>
        <w:rPr>
          <w:szCs w:val="28"/>
        </w:rPr>
      </w:pPr>
      <w:r w:rsidRPr="004B607C">
        <w:rPr>
          <w:szCs w:val="28"/>
        </w:rPr>
        <w:t>2</w:t>
      </w:r>
      <w:r>
        <w:rPr>
          <w:szCs w:val="28"/>
        </w:rPr>
        <w:t xml:space="preserve">. Направления </w:t>
      </w:r>
      <w:r w:rsidRPr="004B607C">
        <w:rPr>
          <w:szCs w:val="28"/>
        </w:rPr>
        <w:t xml:space="preserve">деятельности </w:t>
      </w:r>
      <w:r>
        <w:rPr>
          <w:szCs w:val="28"/>
        </w:rPr>
        <w:t>общественного совета</w:t>
      </w:r>
      <w:r w:rsidRPr="004B607C">
        <w:rPr>
          <w:szCs w:val="28"/>
        </w:rPr>
        <w:t>:</w:t>
      </w:r>
    </w:p>
    <w:p w:rsidR="00D54CB6" w:rsidRPr="004B607C" w:rsidRDefault="00D54CB6" w:rsidP="009A2D4E">
      <w:pPr>
        <w:ind w:firstLine="709"/>
        <w:jc w:val="both"/>
        <w:rPr>
          <w:szCs w:val="28"/>
        </w:rPr>
      </w:pPr>
      <w:proofErr w:type="gramStart"/>
      <w:r w:rsidRPr="004B607C">
        <w:rPr>
          <w:szCs w:val="28"/>
        </w:rPr>
        <w:t xml:space="preserve">1) </w:t>
      </w:r>
      <w:r>
        <w:rPr>
          <w:szCs w:val="28"/>
        </w:rPr>
        <w:t>с</w:t>
      </w:r>
      <w:r w:rsidRPr="004B607C">
        <w:rPr>
          <w:szCs w:val="28"/>
        </w:rPr>
        <w:t xml:space="preserve">одействие </w:t>
      </w:r>
      <w:r>
        <w:rPr>
          <w:szCs w:val="28"/>
        </w:rPr>
        <w:t>А</w:t>
      </w:r>
      <w:r w:rsidRPr="004B607C">
        <w:rPr>
          <w:szCs w:val="28"/>
        </w:rPr>
        <w:t xml:space="preserve">дминистрации в подготовке и проведении собраний (конференций) граждан 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для выдвижения и отбора инициативных предложений, информировании граждан о проведении собраний</w:t>
      </w:r>
      <w:r>
        <w:rPr>
          <w:szCs w:val="28"/>
        </w:rPr>
        <w:t xml:space="preserve"> (конференций)</w:t>
      </w:r>
      <w:r w:rsidRPr="004B607C">
        <w:rPr>
          <w:szCs w:val="28"/>
        </w:rPr>
        <w:t>, а также определения вида вклада граждан в реализацию инициативных предложений;</w:t>
      </w:r>
      <w:proofErr w:type="gramEnd"/>
    </w:p>
    <w:p w:rsidR="00D54CB6" w:rsidRPr="004B607C" w:rsidRDefault="00D54CB6" w:rsidP="009A2D4E">
      <w:pPr>
        <w:ind w:firstLine="709"/>
        <w:jc w:val="both"/>
        <w:rPr>
          <w:szCs w:val="28"/>
        </w:rPr>
      </w:pPr>
      <w:r w:rsidRPr="004B607C">
        <w:rPr>
          <w:szCs w:val="28"/>
        </w:rPr>
        <w:t xml:space="preserve">2) </w:t>
      </w:r>
      <w:r>
        <w:rPr>
          <w:szCs w:val="28"/>
        </w:rPr>
        <w:t>с</w:t>
      </w:r>
      <w:r w:rsidRPr="004B607C">
        <w:rPr>
          <w:szCs w:val="28"/>
        </w:rPr>
        <w:t xml:space="preserve">одействие в оформлении финансового, трудового, материально-технического участия граждан и юридических лиц в реализации инициативных предложений; </w:t>
      </w:r>
    </w:p>
    <w:p w:rsidR="00D54CB6" w:rsidRPr="004B607C" w:rsidRDefault="00D54CB6" w:rsidP="009A2D4E">
      <w:pPr>
        <w:ind w:firstLine="709"/>
        <w:jc w:val="both"/>
        <w:rPr>
          <w:spacing w:val="2"/>
          <w:szCs w:val="28"/>
        </w:rPr>
      </w:pPr>
      <w:r w:rsidRPr="004B607C">
        <w:rPr>
          <w:szCs w:val="28"/>
        </w:rPr>
        <w:t>3)</w:t>
      </w:r>
      <w:r>
        <w:rPr>
          <w:szCs w:val="28"/>
        </w:rPr>
        <w:t xml:space="preserve">  с</w:t>
      </w:r>
      <w:r w:rsidRPr="004B607C">
        <w:rPr>
          <w:szCs w:val="28"/>
        </w:rPr>
        <w:t xml:space="preserve">одействие в осуществлении </w:t>
      </w:r>
      <w:r>
        <w:rPr>
          <w:spacing w:val="2"/>
          <w:szCs w:val="28"/>
        </w:rPr>
        <w:t>фот</w:t>
      </w:r>
      <w:proofErr w:type="gramStart"/>
      <w:r>
        <w:rPr>
          <w:spacing w:val="2"/>
          <w:szCs w:val="28"/>
        </w:rPr>
        <w:t>о-</w:t>
      </w:r>
      <w:proofErr w:type="gramEnd"/>
      <w:r>
        <w:rPr>
          <w:spacing w:val="2"/>
          <w:szCs w:val="28"/>
        </w:rPr>
        <w:t xml:space="preserve"> и</w:t>
      </w:r>
      <w:r w:rsidRPr="004B607C">
        <w:rPr>
          <w:spacing w:val="2"/>
          <w:szCs w:val="28"/>
        </w:rPr>
        <w:t xml:space="preserve">(или) видеофиксации проведения собраний граждан 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pacing w:val="2"/>
          <w:szCs w:val="28"/>
        </w:rPr>
        <w:t>и заседаний общественных советов или заседаний общественных советов с участием населения части территории муниципального образования</w:t>
      </w:r>
      <w:r>
        <w:rPr>
          <w:spacing w:val="2"/>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осуществленной с соблюдений положений статьи 152.1. Гражданского кодекса Российской Федерации</w:t>
      </w:r>
      <w:r w:rsidRPr="004B607C">
        <w:rPr>
          <w:spacing w:val="2"/>
          <w:szCs w:val="28"/>
        </w:rPr>
        <w:t>;</w:t>
      </w:r>
    </w:p>
    <w:p w:rsidR="00D54CB6" w:rsidRPr="004B607C" w:rsidRDefault="00D54CB6" w:rsidP="009A2D4E">
      <w:pPr>
        <w:ind w:firstLine="709"/>
        <w:jc w:val="both"/>
        <w:rPr>
          <w:szCs w:val="28"/>
        </w:rPr>
      </w:pPr>
      <w:r w:rsidRPr="004B607C">
        <w:rPr>
          <w:szCs w:val="28"/>
        </w:rPr>
        <w:t xml:space="preserve">4) </w:t>
      </w:r>
      <w:r>
        <w:rPr>
          <w:szCs w:val="28"/>
        </w:rPr>
        <w:t>о</w:t>
      </w:r>
      <w:r w:rsidRPr="004B607C">
        <w:rPr>
          <w:szCs w:val="28"/>
        </w:rPr>
        <w:t xml:space="preserve">беспечение подготовки документов для направления инициативных предложений в </w:t>
      </w:r>
      <w:r>
        <w:rPr>
          <w:szCs w:val="28"/>
        </w:rPr>
        <w:t>А</w:t>
      </w:r>
      <w:r w:rsidRPr="004B607C">
        <w:rPr>
          <w:szCs w:val="28"/>
        </w:rPr>
        <w:t xml:space="preserve">дминистрацию </w:t>
      </w:r>
      <w:r w:rsidRPr="0087643D">
        <w:rPr>
          <w:bCs/>
          <w:spacing w:val="-1"/>
          <w:szCs w:val="28"/>
        </w:rPr>
        <w:t>Бегуницкое</w:t>
      </w:r>
      <w:r w:rsidRPr="0087643D">
        <w:rPr>
          <w:szCs w:val="28"/>
        </w:rPr>
        <w:t xml:space="preserve"> сельское поселение</w:t>
      </w:r>
      <w:r>
        <w:rPr>
          <w:i/>
          <w:szCs w:val="28"/>
        </w:rPr>
        <w:t xml:space="preserve"> </w:t>
      </w:r>
      <w:r w:rsidRPr="004B607C">
        <w:rPr>
          <w:szCs w:val="28"/>
        </w:rPr>
        <w:t>для отбора в целях включения инициативных предложений в муниципальную программу (подпрограмму);</w:t>
      </w:r>
    </w:p>
    <w:p w:rsidR="00D54CB6" w:rsidRPr="004B607C" w:rsidRDefault="00D54CB6" w:rsidP="009A2D4E">
      <w:pPr>
        <w:ind w:firstLine="709"/>
        <w:jc w:val="both"/>
        <w:rPr>
          <w:szCs w:val="28"/>
        </w:rPr>
      </w:pPr>
      <w:r w:rsidRPr="004B607C">
        <w:rPr>
          <w:szCs w:val="28"/>
        </w:rPr>
        <w:t xml:space="preserve">5) </w:t>
      </w:r>
      <w:r>
        <w:rPr>
          <w:szCs w:val="28"/>
        </w:rPr>
        <w:t>и</w:t>
      </w:r>
      <w:r w:rsidRPr="004B607C">
        <w:rPr>
          <w:szCs w:val="28"/>
        </w:rPr>
        <w:t>нформирование граждан о ходе реализации инициативных предложений, включенных в муниципальную программу, на всех стадиях;</w:t>
      </w:r>
    </w:p>
    <w:p w:rsidR="00D54CB6" w:rsidRPr="004B607C" w:rsidRDefault="00D54CB6" w:rsidP="009A2D4E">
      <w:pPr>
        <w:ind w:firstLine="709"/>
        <w:jc w:val="both"/>
        <w:rPr>
          <w:szCs w:val="28"/>
        </w:rPr>
      </w:pPr>
      <w:r w:rsidRPr="004B607C">
        <w:rPr>
          <w:szCs w:val="28"/>
        </w:rPr>
        <w:t xml:space="preserve">6)  </w:t>
      </w:r>
      <w:r>
        <w:rPr>
          <w:szCs w:val="28"/>
        </w:rPr>
        <w:t>у</w:t>
      </w:r>
      <w:r w:rsidRPr="004B607C">
        <w:rPr>
          <w:szCs w:val="28"/>
        </w:rPr>
        <w:t>частие в мониторинге качества выполняемых работ по реализации инициативных предложений, включенных в муниципальную программу (подпрограмму);</w:t>
      </w:r>
    </w:p>
    <w:p w:rsidR="00D54CB6" w:rsidRPr="004B607C" w:rsidRDefault="00D54CB6" w:rsidP="009A2D4E">
      <w:pPr>
        <w:ind w:firstLine="709"/>
        <w:jc w:val="both"/>
        <w:rPr>
          <w:szCs w:val="28"/>
        </w:rPr>
      </w:pPr>
      <w:r w:rsidRPr="004B607C">
        <w:rPr>
          <w:szCs w:val="28"/>
        </w:rPr>
        <w:t xml:space="preserve">7) </w:t>
      </w:r>
      <w:r>
        <w:rPr>
          <w:szCs w:val="28"/>
        </w:rPr>
        <w:t>у</w:t>
      </w:r>
      <w:r w:rsidRPr="004B607C">
        <w:rPr>
          <w:szCs w:val="28"/>
        </w:rPr>
        <w:t>частие в приемке работ и обеспечени</w:t>
      </w:r>
      <w:r>
        <w:rPr>
          <w:szCs w:val="28"/>
        </w:rPr>
        <w:t>и</w:t>
      </w:r>
      <w:r w:rsidRPr="004B607C">
        <w:rPr>
          <w:szCs w:val="28"/>
        </w:rPr>
        <w:t xml:space="preserve"> сохранности результатов реализации инициативных предложений;</w:t>
      </w:r>
    </w:p>
    <w:p w:rsidR="00D54CB6" w:rsidRPr="004B607C" w:rsidRDefault="00D54CB6" w:rsidP="009A2D4E">
      <w:pPr>
        <w:ind w:firstLine="709"/>
        <w:jc w:val="both"/>
        <w:rPr>
          <w:color w:val="000000"/>
          <w:szCs w:val="28"/>
          <w:shd w:val="clear" w:color="auto" w:fill="FFFFFF"/>
        </w:rPr>
      </w:pPr>
      <w:r w:rsidRPr="004B607C">
        <w:rPr>
          <w:szCs w:val="28"/>
        </w:rPr>
        <w:t xml:space="preserve">8) </w:t>
      </w:r>
      <w:r>
        <w:rPr>
          <w:color w:val="000000"/>
          <w:szCs w:val="28"/>
          <w:shd w:val="clear" w:color="auto" w:fill="FFFFFF"/>
        </w:rPr>
        <w:t>и</w:t>
      </w:r>
      <w:r w:rsidRPr="004B607C">
        <w:rPr>
          <w:color w:val="000000"/>
          <w:szCs w:val="28"/>
          <w:shd w:val="clear" w:color="auto" w:fill="FFFFFF"/>
        </w:rPr>
        <w:t xml:space="preserve">нформирование </w:t>
      </w:r>
      <w:r>
        <w:rPr>
          <w:szCs w:val="28"/>
        </w:rPr>
        <w:t>А</w:t>
      </w:r>
      <w:r w:rsidRPr="004B607C">
        <w:rPr>
          <w:szCs w:val="28"/>
        </w:rPr>
        <w:t xml:space="preserve">дминистрации </w:t>
      </w:r>
      <w:r w:rsidRPr="004B607C">
        <w:rPr>
          <w:color w:val="000000"/>
          <w:szCs w:val="28"/>
          <w:shd w:val="clear" w:color="auto" w:fill="FFFFFF"/>
        </w:rPr>
        <w:t>о проблемных вопросах реализации инициативных предложений (нарушение сроков при выполнении работ, некачественное исполнение и др.);</w:t>
      </w:r>
    </w:p>
    <w:p w:rsidR="00D54CB6" w:rsidRPr="004B607C" w:rsidRDefault="00D54CB6" w:rsidP="009A2D4E">
      <w:pPr>
        <w:ind w:firstLine="709"/>
        <w:jc w:val="both"/>
        <w:rPr>
          <w:color w:val="000000"/>
          <w:szCs w:val="28"/>
          <w:shd w:val="clear" w:color="auto" w:fill="FFFFFF"/>
        </w:rPr>
      </w:pPr>
      <w:r w:rsidRPr="004B607C">
        <w:rPr>
          <w:color w:val="000000"/>
          <w:szCs w:val="28"/>
          <w:shd w:val="clear" w:color="auto" w:fill="FFFFFF"/>
        </w:rPr>
        <w:t xml:space="preserve">9) </w:t>
      </w:r>
      <w:r>
        <w:rPr>
          <w:color w:val="000000"/>
          <w:szCs w:val="28"/>
          <w:shd w:val="clear" w:color="auto" w:fill="FFFFFF"/>
        </w:rPr>
        <w:t>п</w:t>
      </w:r>
      <w:r w:rsidRPr="004B607C">
        <w:rPr>
          <w:color w:val="000000"/>
          <w:szCs w:val="28"/>
          <w:shd w:val="clear" w:color="auto" w:fill="FFFFFF"/>
        </w:rPr>
        <w:t>ривлечение жителей части территории к решению вопросов местного значения, исходя из интересов населения;</w:t>
      </w:r>
    </w:p>
    <w:p w:rsidR="00D54CB6" w:rsidRPr="004B607C" w:rsidRDefault="00D54CB6" w:rsidP="009A2D4E">
      <w:pPr>
        <w:ind w:firstLine="709"/>
        <w:jc w:val="both"/>
        <w:rPr>
          <w:szCs w:val="28"/>
        </w:rPr>
      </w:pPr>
      <w:r w:rsidRPr="004B607C">
        <w:rPr>
          <w:color w:val="000000"/>
          <w:szCs w:val="28"/>
          <w:shd w:val="clear" w:color="auto" w:fill="FFFFFF"/>
        </w:rPr>
        <w:lastRenderedPageBreak/>
        <w:t xml:space="preserve">10) </w:t>
      </w:r>
      <w:r>
        <w:rPr>
          <w:color w:val="000000"/>
          <w:szCs w:val="28"/>
          <w:shd w:val="clear" w:color="auto" w:fill="FFFFFF"/>
        </w:rPr>
        <w:t>в</w:t>
      </w:r>
      <w:r w:rsidRPr="004B607C">
        <w:rPr>
          <w:color w:val="000000"/>
          <w:szCs w:val="28"/>
          <w:shd w:val="clear" w:color="auto" w:fill="FFFFFF"/>
        </w:rPr>
        <w:t xml:space="preserve">заимодействие с жителями части территории с целью выявления наиболее актуальных проблем в сфере благоустройства и иных вопросов местного значения. </w:t>
      </w:r>
    </w:p>
    <w:p w:rsidR="00D54CB6" w:rsidRPr="004B607C" w:rsidRDefault="00D54CB6" w:rsidP="009A2D4E">
      <w:pPr>
        <w:jc w:val="both"/>
        <w:rPr>
          <w:szCs w:val="28"/>
        </w:rPr>
      </w:pPr>
    </w:p>
    <w:p w:rsidR="00D54CB6" w:rsidRPr="00981DC2" w:rsidRDefault="00D54CB6" w:rsidP="009A2D4E">
      <w:pPr>
        <w:shd w:val="clear" w:color="auto" w:fill="FFFFFF"/>
        <w:ind w:firstLine="709"/>
        <w:jc w:val="both"/>
        <w:rPr>
          <w:b/>
          <w:bCs/>
          <w:szCs w:val="28"/>
        </w:rPr>
      </w:pPr>
      <w:r w:rsidRPr="00981DC2">
        <w:rPr>
          <w:b/>
          <w:bCs/>
          <w:szCs w:val="28"/>
        </w:rPr>
        <w:t>Статья 5. Порядок деятельности общественного совета и полномочия председателя общественного совета</w:t>
      </w:r>
    </w:p>
    <w:p w:rsidR="00D54CB6" w:rsidRPr="00981DC2" w:rsidRDefault="00D54CB6" w:rsidP="009A2D4E">
      <w:pPr>
        <w:shd w:val="clear" w:color="auto" w:fill="FFFFFF"/>
        <w:jc w:val="both"/>
        <w:rPr>
          <w:szCs w:val="28"/>
        </w:rPr>
      </w:pPr>
    </w:p>
    <w:p w:rsidR="00D54CB6" w:rsidRPr="004B607C" w:rsidRDefault="00D54CB6" w:rsidP="009A2D4E">
      <w:pPr>
        <w:ind w:firstLine="709"/>
        <w:jc w:val="both"/>
        <w:rPr>
          <w:szCs w:val="28"/>
        </w:rPr>
      </w:pPr>
      <w:r w:rsidRPr="00981DC2">
        <w:rPr>
          <w:spacing w:val="-6"/>
          <w:szCs w:val="28"/>
        </w:rPr>
        <w:t xml:space="preserve">1. </w:t>
      </w:r>
      <w:r w:rsidRPr="00981DC2">
        <w:rPr>
          <w:szCs w:val="28"/>
        </w:rPr>
        <w:t>Общественный</w:t>
      </w:r>
      <w:r w:rsidRPr="004B607C">
        <w:rPr>
          <w:szCs w:val="28"/>
        </w:rPr>
        <w:t xml:space="preserve"> совет избирает из своего состава председателя открытым голосованием большинством голосов избранных членов общественного совета.</w:t>
      </w:r>
    </w:p>
    <w:p w:rsidR="00D54CB6" w:rsidRDefault="00D54CB6" w:rsidP="009A2D4E">
      <w:pPr>
        <w:shd w:val="clear" w:color="auto" w:fill="FFFFFF"/>
        <w:tabs>
          <w:tab w:val="left" w:pos="1104"/>
        </w:tabs>
        <w:ind w:firstLine="709"/>
        <w:jc w:val="both"/>
        <w:rPr>
          <w:szCs w:val="28"/>
        </w:rPr>
      </w:pPr>
      <w:r w:rsidRPr="004B607C">
        <w:rPr>
          <w:szCs w:val="28"/>
        </w:rPr>
        <w:t xml:space="preserve">2. Решение общественного совета об избрании председателя оформляется протоколом заседания общественного совета. </w:t>
      </w:r>
    </w:p>
    <w:p w:rsidR="00D54CB6" w:rsidRPr="004B607C" w:rsidRDefault="00D54CB6" w:rsidP="009A2D4E">
      <w:pPr>
        <w:shd w:val="clear" w:color="auto" w:fill="FFFFFF"/>
        <w:tabs>
          <w:tab w:val="left" w:pos="1104"/>
        </w:tabs>
        <w:ind w:firstLine="709"/>
        <w:jc w:val="both"/>
        <w:rPr>
          <w:szCs w:val="28"/>
        </w:rPr>
      </w:pPr>
      <w:r w:rsidRPr="004B607C">
        <w:rPr>
          <w:szCs w:val="28"/>
        </w:rPr>
        <w:t xml:space="preserve">Председатель общественного совета имеет удостоверение, которое подписывается </w:t>
      </w:r>
      <w:r>
        <w:rPr>
          <w:szCs w:val="28"/>
        </w:rPr>
        <w:t>Г</w:t>
      </w:r>
      <w:r w:rsidRPr="004B607C">
        <w:rPr>
          <w:szCs w:val="28"/>
        </w:rPr>
        <w:t xml:space="preserve">лавой </w:t>
      </w:r>
      <w:r>
        <w:rPr>
          <w:szCs w:val="28"/>
        </w:rPr>
        <w:t>МО</w:t>
      </w:r>
      <w:r w:rsidRPr="004B607C">
        <w:rPr>
          <w:szCs w:val="28"/>
        </w:rPr>
        <w:t xml:space="preserve"> в соответствии с </w:t>
      </w:r>
      <w:r>
        <w:rPr>
          <w:szCs w:val="28"/>
        </w:rPr>
        <w:t>П</w:t>
      </w:r>
      <w:r w:rsidRPr="004B607C">
        <w:rPr>
          <w:szCs w:val="28"/>
        </w:rPr>
        <w:t xml:space="preserve">риложением </w:t>
      </w:r>
      <w:r>
        <w:rPr>
          <w:szCs w:val="28"/>
        </w:rPr>
        <w:t xml:space="preserve">№ 2 </w:t>
      </w:r>
      <w:r w:rsidRPr="004B607C">
        <w:rPr>
          <w:szCs w:val="28"/>
        </w:rPr>
        <w:t>к настоящему Положению.</w:t>
      </w:r>
    </w:p>
    <w:p w:rsidR="00D54CB6" w:rsidRPr="00981DC2" w:rsidRDefault="00D54CB6" w:rsidP="009A2D4E">
      <w:pPr>
        <w:ind w:firstLine="709"/>
        <w:jc w:val="both"/>
        <w:rPr>
          <w:szCs w:val="28"/>
        </w:rPr>
      </w:pPr>
      <w:r w:rsidRPr="00981DC2">
        <w:rPr>
          <w:szCs w:val="28"/>
        </w:rPr>
        <w:t>3. Администрацией может производиться возмещение затрат, связанных с исполнением председателем и (или) членами общественного совета своих полномочий, в порядке и размере, установленных правовым актом</w:t>
      </w:r>
      <w:r>
        <w:rPr>
          <w:szCs w:val="28"/>
        </w:rPr>
        <w:t xml:space="preserve"> Администрации</w:t>
      </w:r>
      <w:r w:rsidRPr="00981DC2">
        <w:rPr>
          <w:szCs w:val="28"/>
        </w:rPr>
        <w:t>.</w:t>
      </w:r>
    </w:p>
    <w:p w:rsidR="00D54CB6" w:rsidRPr="00981DC2" w:rsidRDefault="00D54CB6" w:rsidP="009A2D4E">
      <w:pPr>
        <w:ind w:firstLine="709"/>
        <w:jc w:val="both"/>
        <w:rPr>
          <w:szCs w:val="28"/>
        </w:rPr>
      </w:pPr>
      <w:r w:rsidRPr="00981DC2">
        <w:rPr>
          <w:spacing w:val="-8"/>
          <w:szCs w:val="28"/>
        </w:rPr>
        <w:t>4.</w:t>
      </w:r>
      <w:r w:rsidRPr="00981DC2">
        <w:rPr>
          <w:szCs w:val="28"/>
        </w:rPr>
        <w:t> Заседания общественного совета созываются председателем общественного совета.</w:t>
      </w:r>
    </w:p>
    <w:p w:rsidR="00D54CB6" w:rsidRPr="004B607C" w:rsidRDefault="00D54CB6" w:rsidP="009A2D4E">
      <w:pPr>
        <w:shd w:val="clear" w:color="auto" w:fill="FFFFFF"/>
        <w:ind w:firstLine="709"/>
        <w:jc w:val="both"/>
        <w:rPr>
          <w:spacing w:val="-1"/>
          <w:szCs w:val="28"/>
        </w:rPr>
      </w:pPr>
      <w:r w:rsidRPr="00981DC2">
        <w:rPr>
          <w:spacing w:val="-2"/>
          <w:szCs w:val="28"/>
        </w:rPr>
        <w:t>5. Организация и проведение заседания обеспечивается председателем общественного совета</w:t>
      </w:r>
      <w:r w:rsidRPr="004B607C">
        <w:rPr>
          <w:spacing w:val="-2"/>
          <w:szCs w:val="28"/>
        </w:rPr>
        <w:t>.</w:t>
      </w:r>
    </w:p>
    <w:p w:rsidR="00D54CB6" w:rsidRPr="004B607C" w:rsidRDefault="00D54CB6" w:rsidP="009A2D4E">
      <w:pPr>
        <w:shd w:val="clear" w:color="auto" w:fill="FFFFFF"/>
        <w:ind w:firstLine="709"/>
        <w:jc w:val="both"/>
        <w:rPr>
          <w:szCs w:val="28"/>
        </w:rPr>
      </w:pPr>
      <w:r w:rsidRPr="004B607C">
        <w:rPr>
          <w:szCs w:val="28"/>
        </w:rPr>
        <w:t>6. Заседание правомочно при участии в нем не менее половины членов общественного совета.</w:t>
      </w:r>
    </w:p>
    <w:p w:rsidR="00D54CB6" w:rsidRPr="004B607C" w:rsidRDefault="00D54CB6" w:rsidP="009A2D4E">
      <w:pPr>
        <w:shd w:val="clear" w:color="auto" w:fill="FFFFFF"/>
        <w:ind w:firstLine="709"/>
        <w:jc w:val="both"/>
        <w:rPr>
          <w:szCs w:val="28"/>
        </w:rPr>
      </w:pPr>
      <w:r w:rsidRPr="004B607C">
        <w:rPr>
          <w:szCs w:val="28"/>
        </w:rPr>
        <w:t>7. При проведении заседания члены общественного совета имеют право:</w:t>
      </w:r>
    </w:p>
    <w:p w:rsidR="00D54CB6" w:rsidRPr="004B607C" w:rsidRDefault="00D54CB6" w:rsidP="009A2D4E">
      <w:pPr>
        <w:shd w:val="clear" w:color="auto" w:fill="FFFFFF"/>
        <w:tabs>
          <w:tab w:val="left" w:pos="1085"/>
        </w:tabs>
        <w:ind w:firstLine="709"/>
        <w:jc w:val="both"/>
        <w:rPr>
          <w:szCs w:val="28"/>
        </w:rPr>
      </w:pPr>
      <w:r w:rsidRPr="004B607C">
        <w:rPr>
          <w:szCs w:val="28"/>
        </w:rPr>
        <w:t>1) вносить предложения и замечания по повестке дня, порядку рассмотрения и существу обсуждаемых вопросов;</w:t>
      </w:r>
    </w:p>
    <w:p w:rsidR="00D54CB6" w:rsidRPr="004B607C" w:rsidRDefault="00D54CB6" w:rsidP="009A2D4E">
      <w:pPr>
        <w:shd w:val="clear" w:color="auto" w:fill="FFFFFF"/>
        <w:tabs>
          <w:tab w:val="left" w:pos="922"/>
        </w:tabs>
        <w:ind w:firstLine="709"/>
        <w:jc w:val="both"/>
        <w:rPr>
          <w:szCs w:val="28"/>
        </w:rPr>
      </w:pPr>
      <w:r w:rsidRPr="004B607C">
        <w:rPr>
          <w:spacing w:val="-1"/>
          <w:szCs w:val="28"/>
        </w:rPr>
        <w:t>2) выступать и голосовать по принимаемым решениям.</w:t>
      </w:r>
    </w:p>
    <w:p w:rsidR="00D54CB6" w:rsidRPr="00745B3F" w:rsidRDefault="00D54CB6" w:rsidP="009A2D4E">
      <w:pPr>
        <w:shd w:val="clear" w:color="auto" w:fill="FFFFFF"/>
        <w:ind w:firstLine="709"/>
        <w:jc w:val="both"/>
        <w:rPr>
          <w:color w:val="0000FF"/>
          <w:szCs w:val="28"/>
        </w:rPr>
      </w:pPr>
      <w:r w:rsidRPr="004B607C">
        <w:rPr>
          <w:szCs w:val="28"/>
        </w:rPr>
        <w:t xml:space="preserve">8. Заседание проводится гласно. </w:t>
      </w:r>
    </w:p>
    <w:p w:rsidR="00D54CB6" w:rsidRPr="004B607C" w:rsidRDefault="00D54CB6" w:rsidP="009A2D4E">
      <w:pPr>
        <w:shd w:val="clear" w:color="auto" w:fill="FFFFFF"/>
        <w:ind w:left="38" w:right="14" w:firstLine="706"/>
        <w:jc w:val="both"/>
        <w:rPr>
          <w:szCs w:val="28"/>
        </w:rPr>
      </w:pPr>
      <w:r w:rsidRPr="004B607C">
        <w:rPr>
          <w:spacing w:val="-2"/>
          <w:szCs w:val="28"/>
        </w:rPr>
        <w:t xml:space="preserve">9. Решения общественного совета  принимаются открытым голосованием </w:t>
      </w:r>
      <w:r w:rsidRPr="004B607C">
        <w:rPr>
          <w:szCs w:val="28"/>
        </w:rPr>
        <w:t>членов общественного совета, присутствующих на заседании.</w:t>
      </w:r>
    </w:p>
    <w:p w:rsidR="00D54CB6" w:rsidRPr="004B607C" w:rsidRDefault="00D54CB6" w:rsidP="009A2D4E">
      <w:pPr>
        <w:shd w:val="clear" w:color="auto" w:fill="FFFFFF"/>
        <w:ind w:left="38" w:firstLine="706"/>
        <w:jc w:val="both"/>
        <w:rPr>
          <w:szCs w:val="28"/>
        </w:rPr>
      </w:pPr>
      <w:r w:rsidRPr="004B607C">
        <w:rPr>
          <w:szCs w:val="28"/>
        </w:rPr>
        <w:t>Решение общественного совета считается принятым, если за него проголосовало более половины членов общественного совета, присутствующих на заседании.</w:t>
      </w:r>
    </w:p>
    <w:p w:rsidR="00D54CB6" w:rsidRPr="004B607C" w:rsidRDefault="00D54CB6" w:rsidP="009A2D4E">
      <w:pPr>
        <w:shd w:val="clear" w:color="auto" w:fill="FFFFFF"/>
        <w:ind w:left="34" w:right="24" w:firstLine="701"/>
        <w:jc w:val="both"/>
        <w:rPr>
          <w:szCs w:val="28"/>
        </w:rPr>
      </w:pPr>
      <w:r w:rsidRPr="004B607C">
        <w:rPr>
          <w:szCs w:val="28"/>
        </w:rPr>
        <w:t>Решение общественного совета оформляется в виде протокола заседания.</w:t>
      </w:r>
    </w:p>
    <w:p w:rsidR="00D54CB6" w:rsidRPr="004B607C" w:rsidRDefault="00D54CB6" w:rsidP="009A2D4E">
      <w:pPr>
        <w:shd w:val="clear" w:color="auto" w:fill="FFFFFF"/>
        <w:ind w:left="34" w:right="24" w:firstLine="701"/>
        <w:jc w:val="both"/>
        <w:rPr>
          <w:szCs w:val="28"/>
        </w:rPr>
      </w:pPr>
      <w:r w:rsidRPr="004B607C">
        <w:rPr>
          <w:szCs w:val="28"/>
        </w:rPr>
        <w:t>Решения общественного совета в недельный срок доводятся до сведения</w:t>
      </w:r>
      <w:r>
        <w:rPr>
          <w:szCs w:val="28"/>
        </w:rPr>
        <w:t xml:space="preserve"> населения части территории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9411AA">
        <w:rPr>
          <w:szCs w:val="28"/>
        </w:rPr>
        <w:t>и органов местного самоуправления</w:t>
      </w:r>
      <w:r>
        <w:rPr>
          <w:i/>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1B5487" w:rsidRDefault="00D54CB6" w:rsidP="009A2D4E">
      <w:pPr>
        <w:ind w:firstLine="720"/>
        <w:jc w:val="both"/>
        <w:rPr>
          <w:szCs w:val="28"/>
        </w:rPr>
      </w:pPr>
      <w:r w:rsidRPr="001B5487">
        <w:rPr>
          <w:szCs w:val="28"/>
        </w:rPr>
        <w:t>10. Полномочия председателя общественного совета:</w:t>
      </w:r>
    </w:p>
    <w:p w:rsidR="00D54CB6" w:rsidRDefault="00D54CB6" w:rsidP="009A2D4E">
      <w:pPr>
        <w:ind w:firstLine="720"/>
        <w:jc w:val="both"/>
        <w:rPr>
          <w:szCs w:val="28"/>
        </w:rPr>
      </w:pPr>
      <w:r>
        <w:rPr>
          <w:szCs w:val="28"/>
        </w:rPr>
        <w:t>1</w:t>
      </w:r>
      <w:r w:rsidRPr="001B5487">
        <w:rPr>
          <w:szCs w:val="28"/>
        </w:rPr>
        <w:t>) подписывает протоколы заседаний общественного совета</w:t>
      </w:r>
      <w:r>
        <w:rPr>
          <w:szCs w:val="28"/>
        </w:rPr>
        <w:t>;</w:t>
      </w:r>
    </w:p>
    <w:p w:rsidR="00D54CB6" w:rsidRPr="004B607C" w:rsidRDefault="00D54CB6" w:rsidP="009A2D4E">
      <w:pPr>
        <w:shd w:val="clear" w:color="auto" w:fill="FFFFFF"/>
        <w:ind w:left="34" w:right="24" w:firstLine="701"/>
        <w:jc w:val="both"/>
        <w:rPr>
          <w:szCs w:val="28"/>
        </w:rPr>
      </w:pPr>
      <w:r>
        <w:rPr>
          <w:szCs w:val="28"/>
        </w:rPr>
        <w:t xml:space="preserve">2) является официальным представителем общественного совета в органах местного самоуправления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1B5487" w:rsidRDefault="00D54CB6" w:rsidP="009A2D4E">
      <w:pPr>
        <w:ind w:firstLine="720"/>
        <w:jc w:val="both"/>
        <w:rPr>
          <w:szCs w:val="28"/>
        </w:rPr>
      </w:pPr>
      <w:r>
        <w:rPr>
          <w:szCs w:val="28"/>
        </w:rPr>
        <w:t xml:space="preserve">3) выполняет иные полномочия, предусмотренные нормативными правовыми актами Ленинградской области, нормативными правовыми актами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Pr>
          <w:szCs w:val="28"/>
        </w:rPr>
        <w:t>и настоящим Положением.</w:t>
      </w:r>
    </w:p>
    <w:p w:rsidR="00D54CB6" w:rsidRPr="0087145A" w:rsidRDefault="00D54CB6" w:rsidP="009A2D4E">
      <w:pPr>
        <w:ind w:firstLine="720"/>
        <w:jc w:val="both"/>
        <w:rPr>
          <w:color w:val="0000FF"/>
          <w:szCs w:val="28"/>
        </w:rPr>
      </w:pPr>
      <w:r w:rsidRPr="0087145A">
        <w:rPr>
          <w:color w:val="0000FF"/>
          <w:szCs w:val="28"/>
        </w:rPr>
        <w:t xml:space="preserve"> </w:t>
      </w:r>
    </w:p>
    <w:p w:rsidR="00D54CB6" w:rsidRPr="005328AC" w:rsidRDefault="00D54CB6" w:rsidP="009A2D4E">
      <w:pPr>
        <w:shd w:val="clear" w:color="auto" w:fill="FFFFFF"/>
        <w:ind w:left="29" w:firstLine="680"/>
        <w:jc w:val="both"/>
        <w:rPr>
          <w:b/>
          <w:szCs w:val="28"/>
        </w:rPr>
      </w:pPr>
      <w:r w:rsidRPr="005328AC">
        <w:rPr>
          <w:b/>
          <w:szCs w:val="28"/>
        </w:rPr>
        <w:t>Статья 6. Полномочия общественного совета</w:t>
      </w:r>
    </w:p>
    <w:p w:rsidR="00D54CB6" w:rsidRPr="005328AC" w:rsidRDefault="00D54CB6" w:rsidP="009A2D4E">
      <w:pPr>
        <w:shd w:val="clear" w:color="auto" w:fill="FFFFFF"/>
        <w:ind w:firstLine="709"/>
        <w:jc w:val="both"/>
        <w:rPr>
          <w:szCs w:val="28"/>
        </w:rPr>
      </w:pPr>
    </w:p>
    <w:p w:rsidR="00D54CB6" w:rsidRPr="005328AC" w:rsidRDefault="00D54CB6" w:rsidP="009A2D4E">
      <w:pPr>
        <w:shd w:val="clear" w:color="auto" w:fill="FFFFFF"/>
        <w:ind w:firstLine="709"/>
        <w:jc w:val="both"/>
        <w:rPr>
          <w:szCs w:val="28"/>
        </w:rPr>
      </w:pPr>
      <w:r w:rsidRPr="005328AC">
        <w:rPr>
          <w:szCs w:val="28"/>
        </w:rPr>
        <w:t>1. При осуществлении деятельности общественный совет в пределах направлений деятельности, установленных в статье 4 настоящего Положения::</w:t>
      </w:r>
    </w:p>
    <w:p w:rsidR="00D54CB6" w:rsidRPr="005328AC" w:rsidRDefault="00D54CB6" w:rsidP="009A2D4E">
      <w:pPr>
        <w:shd w:val="clear" w:color="auto" w:fill="FFFFFF"/>
        <w:ind w:firstLine="709"/>
        <w:jc w:val="both"/>
        <w:rPr>
          <w:szCs w:val="28"/>
        </w:rPr>
      </w:pPr>
      <w:r w:rsidRPr="005328AC">
        <w:rPr>
          <w:szCs w:val="28"/>
        </w:rPr>
        <w:t>1) представляет интересы граждан, проживающих на подведомственной территории;</w:t>
      </w:r>
    </w:p>
    <w:p w:rsidR="00D54CB6" w:rsidRPr="005328AC" w:rsidRDefault="00D54CB6" w:rsidP="009A2D4E">
      <w:pPr>
        <w:shd w:val="clear" w:color="auto" w:fill="FFFFFF"/>
        <w:ind w:firstLine="709"/>
        <w:jc w:val="both"/>
        <w:rPr>
          <w:szCs w:val="28"/>
        </w:rPr>
      </w:pPr>
      <w:r w:rsidRPr="005328AC">
        <w:rPr>
          <w:szCs w:val="28"/>
        </w:rPr>
        <w:lastRenderedPageBreak/>
        <w:t>2) доводит до сведения граждан информацию об изменениях в законодательстве, муниципальных правовых актах об участии населения в решении вопросов местного значения;</w:t>
      </w:r>
    </w:p>
    <w:p w:rsidR="00D54CB6" w:rsidRPr="005328AC" w:rsidRDefault="00D54CB6" w:rsidP="009A2D4E">
      <w:pPr>
        <w:shd w:val="clear" w:color="auto" w:fill="FFFFFF"/>
        <w:ind w:firstLine="709"/>
        <w:jc w:val="both"/>
        <w:rPr>
          <w:szCs w:val="28"/>
        </w:rPr>
      </w:pPr>
      <w:r w:rsidRPr="005328AC">
        <w:rPr>
          <w:szCs w:val="28"/>
        </w:rPr>
        <w:t>4) содействует реализации муниципальных правовых актов</w:t>
      </w:r>
      <w:r>
        <w:rPr>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proofErr w:type="gramStart"/>
      <w:r>
        <w:rPr>
          <w:i/>
          <w:szCs w:val="28"/>
        </w:rPr>
        <w:t xml:space="preserve"> ,</w:t>
      </w:r>
      <w:proofErr w:type="gramEnd"/>
      <w:r>
        <w:rPr>
          <w:i/>
          <w:szCs w:val="28"/>
        </w:rPr>
        <w:t xml:space="preserve"> </w:t>
      </w:r>
      <w:r w:rsidRPr="005328AC">
        <w:rPr>
          <w:szCs w:val="28"/>
        </w:rPr>
        <w:t>направленных на улучшение условий жизни граждан;</w:t>
      </w:r>
    </w:p>
    <w:p w:rsidR="00D54CB6" w:rsidRPr="005328AC" w:rsidRDefault="00D54CB6" w:rsidP="009A2D4E">
      <w:pPr>
        <w:shd w:val="clear" w:color="auto" w:fill="FFFFFF"/>
        <w:ind w:firstLine="709"/>
        <w:jc w:val="both"/>
        <w:rPr>
          <w:szCs w:val="28"/>
        </w:rPr>
      </w:pPr>
      <w:r w:rsidRPr="005328AC">
        <w:rPr>
          <w:szCs w:val="28"/>
        </w:rPr>
        <w:t xml:space="preserve"> 5) обеспечивает исполнение решений, принятых на собраниях граждан;</w:t>
      </w:r>
    </w:p>
    <w:p w:rsidR="00D54CB6" w:rsidRPr="005328AC" w:rsidRDefault="00D54CB6" w:rsidP="009A2D4E">
      <w:pPr>
        <w:shd w:val="clear" w:color="auto" w:fill="FFFFFF"/>
        <w:ind w:firstLine="709"/>
        <w:jc w:val="both"/>
        <w:rPr>
          <w:szCs w:val="28"/>
        </w:rPr>
      </w:pPr>
      <w:r w:rsidRPr="005328AC">
        <w:rPr>
          <w:szCs w:val="28"/>
        </w:rPr>
        <w:t xml:space="preserve"> 6) формирует предложения для направления в органы местного самоуправления по вопросам, затрагивающих интересы жителей части территории </w:t>
      </w:r>
      <w:r w:rsidRPr="004B607C">
        <w:rPr>
          <w:szCs w:val="28"/>
        </w:rPr>
        <w:t>муниципального образования</w:t>
      </w:r>
      <w:r w:rsidRPr="00AC4FE1">
        <w:rPr>
          <w:bCs/>
          <w:spacing w:val="-1"/>
          <w:szCs w:val="28"/>
        </w:rPr>
        <w:t xml:space="preserve"> </w:t>
      </w:r>
      <w:r w:rsidRPr="0087643D">
        <w:rPr>
          <w:bCs/>
          <w:spacing w:val="-1"/>
          <w:szCs w:val="28"/>
        </w:rPr>
        <w:t>Бегуницкое</w:t>
      </w:r>
      <w:r w:rsidRPr="0087643D">
        <w:rPr>
          <w:szCs w:val="28"/>
        </w:rPr>
        <w:t xml:space="preserve"> сельское поселение</w:t>
      </w:r>
      <w:r>
        <w:rPr>
          <w:szCs w:val="28"/>
        </w:rPr>
        <w:t>;</w:t>
      </w:r>
    </w:p>
    <w:p w:rsidR="00D54CB6" w:rsidRPr="005328AC" w:rsidRDefault="00D54CB6" w:rsidP="009A2D4E">
      <w:pPr>
        <w:shd w:val="clear" w:color="auto" w:fill="FFFFFF"/>
        <w:ind w:firstLine="709"/>
        <w:jc w:val="both"/>
        <w:rPr>
          <w:szCs w:val="28"/>
        </w:rPr>
      </w:pPr>
      <w:r w:rsidRPr="005328AC">
        <w:rPr>
          <w:szCs w:val="28"/>
        </w:rPr>
        <w:t>7) взаимодействуют с депутатами Совета депутатов, Администрацией, Главой МО.</w:t>
      </w:r>
    </w:p>
    <w:p w:rsidR="00D54CB6" w:rsidRPr="004B607C" w:rsidRDefault="00D54CB6" w:rsidP="009A2D4E">
      <w:pPr>
        <w:ind w:firstLine="720"/>
        <w:jc w:val="both"/>
        <w:rPr>
          <w:szCs w:val="28"/>
        </w:rPr>
      </w:pPr>
    </w:p>
    <w:p w:rsidR="00D54CB6" w:rsidRPr="008C55C7" w:rsidRDefault="00D54CB6" w:rsidP="009A2D4E">
      <w:pPr>
        <w:shd w:val="clear" w:color="auto" w:fill="FFFFFF"/>
        <w:ind w:firstLine="709"/>
        <w:jc w:val="both"/>
        <w:rPr>
          <w:b/>
          <w:szCs w:val="28"/>
        </w:rPr>
      </w:pPr>
      <w:r w:rsidRPr="008C55C7">
        <w:rPr>
          <w:b/>
          <w:szCs w:val="28"/>
        </w:rPr>
        <w:t>Статья 7. Взаимодействие общественного совета с органами местного самоуправления</w:t>
      </w:r>
    </w:p>
    <w:p w:rsidR="00D54CB6" w:rsidRPr="008C55C7" w:rsidRDefault="00D54CB6" w:rsidP="009A2D4E">
      <w:pPr>
        <w:shd w:val="clear" w:color="auto" w:fill="FFFFFF"/>
        <w:ind w:firstLine="709"/>
        <w:jc w:val="both"/>
        <w:rPr>
          <w:szCs w:val="28"/>
        </w:rPr>
      </w:pPr>
    </w:p>
    <w:p w:rsidR="00D54CB6" w:rsidRPr="008C55C7" w:rsidRDefault="00D54CB6" w:rsidP="009A2D4E">
      <w:pPr>
        <w:shd w:val="clear" w:color="auto" w:fill="FFFFFF"/>
        <w:ind w:firstLine="709"/>
        <w:jc w:val="both"/>
        <w:rPr>
          <w:szCs w:val="28"/>
        </w:rPr>
      </w:pPr>
      <w:r w:rsidRPr="008C55C7">
        <w:rPr>
          <w:szCs w:val="28"/>
        </w:rPr>
        <w:t>От имени общественного Совета в вопросах его взаимодействия с органами местного самоуправления</w:t>
      </w:r>
      <w:r>
        <w:rPr>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8C55C7">
        <w:rPr>
          <w:szCs w:val="28"/>
        </w:rPr>
        <w:t>выступает председатель общественного совета.</w:t>
      </w:r>
    </w:p>
    <w:p w:rsidR="00D54CB6" w:rsidRPr="008C55C7" w:rsidRDefault="00D54CB6" w:rsidP="009A2D4E">
      <w:pPr>
        <w:shd w:val="clear" w:color="auto" w:fill="FFFFFF"/>
        <w:ind w:firstLine="709"/>
        <w:jc w:val="both"/>
        <w:rPr>
          <w:szCs w:val="28"/>
        </w:rPr>
      </w:pPr>
      <w:r w:rsidRPr="008C55C7">
        <w:rPr>
          <w:szCs w:val="28"/>
        </w:rPr>
        <w:t>Председатель общественного совета:</w:t>
      </w:r>
    </w:p>
    <w:p w:rsidR="00D54CB6" w:rsidRPr="008C55C7" w:rsidRDefault="00D54CB6" w:rsidP="009A2D4E">
      <w:pPr>
        <w:shd w:val="clear" w:color="auto" w:fill="FFFFFF"/>
        <w:ind w:firstLine="709"/>
        <w:jc w:val="both"/>
        <w:rPr>
          <w:szCs w:val="28"/>
        </w:rPr>
      </w:pPr>
      <w:r w:rsidRPr="008C55C7">
        <w:rPr>
          <w:szCs w:val="28"/>
        </w:rPr>
        <w:t xml:space="preserve">1) участвует в заседаниях Совета депутатов при обсуждении вопросов, затрагивающих интересы граждан, </w:t>
      </w:r>
      <w:proofErr w:type="gramStart"/>
      <w:r w:rsidRPr="008C55C7">
        <w:rPr>
          <w:szCs w:val="28"/>
        </w:rPr>
        <w:t>на части территории</w:t>
      </w:r>
      <w:proofErr w:type="gramEnd"/>
      <w:r>
        <w:rPr>
          <w:szCs w:val="28"/>
        </w:rPr>
        <w:t xml:space="preserve">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8C55C7">
        <w:rPr>
          <w:szCs w:val="28"/>
        </w:rPr>
        <w:t>где осуществляет свою деятельность общественный совет (далее – подведомственная территория);</w:t>
      </w:r>
    </w:p>
    <w:p w:rsidR="00D54CB6" w:rsidRPr="001B5487" w:rsidRDefault="00D54CB6" w:rsidP="009A2D4E">
      <w:pPr>
        <w:ind w:firstLine="709"/>
        <w:jc w:val="both"/>
        <w:rPr>
          <w:szCs w:val="28"/>
        </w:rPr>
      </w:pPr>
      <w:r w:rsidRPr="008C55C7">
        <w:rPr>
          <w:szCs w:val="28"/>
        </w:rPr>
        <w:t>2) по</w:t>
      </w:r>
      <w:r w:rsidRPr="001B5487">
        <w:rPr>
          <w:szCs w:val="28"/>
        </w:rPr>
        <w:t xml:space="preserve"> приглашению Администрации участвует в приемке работ по реализации инициативных предложений, включенных в муниципальную программу (подпрограмму);</w:t>
      </w:r>
    </w:p>
    <w:p w:rsidR="00D54CB6" w:rsidRPr="004563F5" w:rsidRDefault="00D54CB6" w:rsidP="009A2D4E">
      <w:pPr>
        <w:ind w:firstLine="720"/>
        <w:jc w:val="both"/>
        <w:rPr>
          <w:szCs w:val="28"/>
        </w:rPr>
      </w:pPr>
      <w:r w:rsidRPr="001B5487">
        <w:rPr>
          <w:szCs w:val="28"/>
        </w:rPr>
        <w:t xml:space="preserve">3) обращается с письменными и устными запросами, заявлениями и документами в органы местного самоуправления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sidRPr="001B5487">
        <w:rPr>
          <w:szCs w:val="28"/>
        </w:rPr>
        <w:t xml:space="preserve">к руководителям предприятий, организаций, учреждений, от </w:t>
      </w:r>
      <w:r w:rsidRPr="004563F5">
        <w:rPr>
          <w:szCs w:val="28"/>
        </w:rPr>
        <w:t>которых зависит решение того или иного вопроса, затрагивающего интересы граждан, проживающих на подведомственной территории.</w:t>
      </w:r>
    </w:p>
    <w:p w:rsidR="00D54CB6" w:rsidRPr="004563F5" w:rsidRDefault="00D54CB6" w:rsidP="009A2D4E">
      <w:pPr>
        <w:shd w:val="clear" w:color="auto" w:fill="FFFFFF"/>
        <w:ind w:firstLine="709"/>
        <w:jc w:val="both"/>
        <w:rPr>
          <w:szCs w:val="28"/>
        </w:rPr>
      </w:pPr>
      <w:r w:rsidRPr="004563F5">
        <w:rPr>
          <w:szCs w:val="28"/>
        </w:rPr>
        <w:t xml:space="preserve">По письменным обращениям органы местного самоуправления </w:t>
      </w:r>
      <w:r w:rsidRPr="004B607C">
        <w:rPr>
          <w:szCs w:val="28"/>
        </w:rPr>
        <w:t>муниципального образования</w:t>
      </w:r>
      <w:r w:rsidRPr="00C8753B">
        <w:rPr>
          <w:szCs w:val="28"/>
        </w:rPr>
        <w:t xml:space="preserve"> </w:t>
      </w:r>
      <w:r w:rsidRPr="0087643D">
        <w:rPr>
          <w:bCs/>
          <w:spacing w:val="-1"/>
          <w:szCs w:val="28"/>
        </w:rPr>
        <w:t>Бегуницкое</w:t>
      </w:r>
      <w:r w:rsidRPr="0087643D">
        <w:rPr>
          <w:szCs w:val="28"/>
        </w:rPr>
        <w:t xml:space="preserve"> сельское поселение</w:t>
      </w:r>
      <w:r>
        <w:rPr>
          <w:i/>
          <w:szCs w:val="28"/>
        </w:rPr>
        <w:t xml:space="preserve"> </w:t>
      </w:r>
      <w:r>
        <w:rPr>
          <w:szCs w:val="28"/>
        </w:rPr>
        <w:t xml:space="preserve">в пределах своей компетенции </w:t>
      </w:r>
      <w:r w:rsidRPr="004563F5">
        <w:rPr>
          <w:szCs w:val="28"/>
        </w:rPr>
        <w:t>обеспечивают содействие общественному совету в осуществлении его деятельности.</w:t>
      </w:r>
    </w:p>
    <w:p w:rsidR="00D54CB6" w:rsidRPr="00820C1A" w:rsidRDefault="00D54CB6" w:rsidP="009A2D4E">
      <w:pPr>
        <w:shd w:val="clear" w:color="auto" w:fill="FFFFFF"/>
        <w:ind w:firstLine="709"/>
        <w:jc w:val="both"/>
        <w:rPr>
          <w:color w:val="0000FF"/>
          <w:szCs w:val="28"/>
        </w:rPr>
      </w:pPr>
    </w:p>
    <w:p w:rsidR="00D54CB6" w:rsidRPr="006A4C25" w:rsidRDefault="00D54CB6" w:rsidP="009A2D4E">
      <w:pPr>
        <w:ind w:firstLine="709"/>
        <w:jc w:val="both"/>
        <w:rPr>
          <w:b/>
          <w:szCs w:val="28"/>
        </w:rPr>
      </w:pPr>
      <w:r w:rsidRPr="006A4C25">
        <w:rPr>
          <w:b/>
          <w:szCs w:val="28"/>
        </w:rPr>
        <w:t xml:space="preserve">Статья 8. </w:t>
      </w:r>
      <w:proofErr w:type="gramStart"/>
      <w:r w:rsidRPr="006A4C25">
        <w:rPr>
          <w:b/>
          <w:szCs w:val="28"/>
        </w:rPr>
        <w:t>Контроль за</w:t>
      </w:r>
      <w:proofErr w:type="gramEnd"/>
      <w:r w:rsidRPr="006A4C25">
        <w:rPr>
          <w:b/>
          <w:szCs w:val="28"/>
        </w:rPr>
        <w:t xml:space="preserve"> соответствием деятельности общественного совета действующему законодательству, муниципальным правовым актам</w:t>
      </w:r>
    </w:p>
    <w:p w:rsidR="00D54CB6" w:rsidRPr="006A4C25" w:rsidRDefault="00D54CB6" w:rsidP="009A2D4E">
      <w:pPr>
        <w:ind w:firstLine="709"/>
        <w:jc w:val="both"/>
        <w:rPr>
          <w:b/>
          <w:szCs w:val="28"/>
        </w:rPr>
      </w:pPr>
      <w:r w:rsidRPr="006A4C25">
        <w:rPr>
          <w:b/>
          <w:szCs w:val="28"/>
        </w:rPr>
        <w:t xml:space="preserve"> </w:t>
      </w:r>
    </w:p>
    <w:p w:rsidR="00D54CB6" w:rsidRPr="006A4C25" w:rsidRDefault="00D54CB6" w:rsidP="009A2D4E">
      <w:pPr>
        <w:shd w:val="clear" w:color="auto" w:fill="FFFFFF"/>
        <w:ind w:firstLine="567"/>
        <w:jc w:val="both"/>
        <w:rPr>
          <w:bCs/>
          <w:spacing w:val="-1"/>
          <w:szCs w:val="28"/>
        </w:rPr>
      </w:pPr>
      <w:r w:rsidRPr="006A4C25">
        <w:rPr>
          <w:bCs/>
          <w:spacing w:val="-1"/>
          <w:szCs w:val="28"/>
        </w:rPr>
        <w:t xml:space="preserve">1. </w:t>
      </w:r>
      <w:proofErr w:type="gramStart"/>
      <w:r w:rsidRPr="006A4C25">
        <w:rPr>
          <w:bCs/>
          <w:spacing w:val="-1"/>
          <w:szCs w:val="28"/>
        </w:rPr>
        <w:t>Контроль за</w:t>
      </w:r>
      <w:proofErr w:type="gramEnd"/>
      <w:r w:rsidRPr="006A4C25">
        <w:rPr>
          <w:bCs/>
          <w:spacing w:val="-1"/>
          <w:szCs w:val="28"/>
        </w:rPr>
        <w:t xml:space="preserve"> соответствием деятельности общественного совета действующему законодательству, муниципальным правовым актам осуществляется органами местного самоуправления </w:t>
      </w:r>
      <w:r w:rsidRPr="006A4C25">
        <w:rPr>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6A4C25">
        <w:rPr>
          <w:bCs/>
          <w:spacing w:val="-1"/>
          <w:szCs w:val="28"/>
        </w:rPr>
        <w:t>посредством запроса ежеквартальной информации о деятельности общественного совета.</w:t>
      </w:r>
    </w:p>
    <w:p w:rsidR="00D54CB6" w:rsidRPr="006A4C25" w:rsidRDefault="00D54CB6" w:rsidP="009A2D4E">
      <w:pPr>
        <w:shd w:val="clear" w:color="auto" w:fill="FFFFFF"/>
        <w:ind w:firstLine="567"/>
        <w:jc w:val="both"/>
        <w:rPr>
          <w:bCs/>
          <w:spacing w:val="-1"/>
          <w:szCs w:val="28"/>
        </w:rPr>
      </w:pPr>
      <w:r w:rsidRPr="006A4C25">
        <w:rPr>
          <w:bCs/>
          <w:spacing w:val="-1"/>
          <w:szCs w:val="28"/>
        </w:rPr>
        <w:t xml:space="preserve">Органы местного самоуправления </w:t>
      </w:r>
      <w:r w:rsidRPr="006A4C25">
        <w:rPr>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6A4C25">
        <w:rPr>
          <w:bCs/>
          <w:spacing w:val="-1"/>
          <w:szCs w:val="28"/>
        </w:rPr>
        <w:t>определяют содержание запрашиваемой информации и сроки её предоставления.</w:t>
      </w:r>
    </w:p>
    <w:p w:rsidR="00D54CB6" w:rsidRPr="006A4C25" w:rsidRDefault="00D54CB6" w:rsidP="009A2D4E">
      <w:pPr>
        <w:shd w:val="clear" w:color="auto" w:fill="FFFFFF"/>
        <w:ind w:firstLine="709"/>
        <w:jc w:val="both"/>
        <w:rPr>
          <w:bCs/>
          <w:spacing w:val="-1"/>
          <w:szCs w:val="28"/>
        </w:rPr>
      </w:pPr>
      <w:r w:rsidRPr="006A4C25">
        <w:rPr>
          <w:bCs/>
          <w:spacing w:val="-1"/>
          <w:szCs w:val="28"/>
        </w:rPr>
        <w:t xml:space="preserve">Отчет о деятельности общественного совета </w:t>
      </w:r>
      <w:r w:rsidRPr="00700539">
        <w:rPr>
          <w:bCs/>
          <w:spacing w:val="-1"/>
          <w:szCs w:val="28"/>
        </w:rPr>
        <w:t xml:space="preserve">размещается в официальных источниках опубликования нормативных правовых актов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700539">
        <w:rPr>
          <w:bCs/>
          <w:spacing w:val="-1"/>
          <w:szCs w:val="28"/>
        </w:rPr>
        <w:t xml:space="preserve">а также на официальном сайте </w:t>
      </w:r>
      <w:r w:rsidRPr="006A4C25">
        <w:rPr>
          <w:bCs/>
          <w:spacing w:val="-1"/>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6A4C25">
        <w:rPr>
          <w:bCs/>
          <w:spacing w:val="-1"/>
          <w:szCs w:val="28"/>
        </w:rPr>
        <w:t>в сети «Интернет».</w:t>
      </w:r>
    </w:p>
    <w:p w:rsidR="00D54CB6" w:rsidRPr="006A4C25" w:rsidRDefault="00D54CB6" w:rsidP="009A2D4E">
      <w:pPr>
        <w:shd w:val="clear" w:color="auto" w:fill="FFFFFF"/>
        <w:ind w:firstLine="709"/>
        <w:jc w:val="both"/>
        <w:rPr>
          <w:bCs/>
          <w:spacing w:val="-1"/>
          <w:szCs w:val="28"/>
        </w:rPr>
      </w:pPr>
      <w:r w:rsidRPr="006A4C25">
        <w:rPr>
          <w:bCs/>
          <w:spacing w:val="-1"/>
          <w:szCs w:val="28"/>
        </w:rPr>
        <w:lastRenderedPageBreak/>
        <w:t xml:space="preserve">2. Общественный совет ежегодно </w:t>
      </w:r>
      <w:proofErr w:type="gramStart"/>
      <w:r w:rsidRPr="006A4C25">
        <w:rPr>
          <w:bCs/>
          <w:spacing w:val="-1"/>
          <w:szCs w:val="28"/>
        </w:rPr>
        <w:t>отчитывается о</w:t>
      </w:r>
      <w:proofErr w:type="gramEnd"/>
      <w:r w:rsidRPr="006A4C25">
        <w:rPr>
          <w:bCs/>
          <w:spacing w:val="-1"/>
          <w:szCs w:val="28"/>
        </w:rPr>
        <w:t xml:space="preserve"> своей деятельности на собрании (конференции) жителей части территории </w:t>
      </w:r>
      <w:r w:rsidRPr="006A4C25">
        <w:rPr>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szCs w:val="28"/>
        </w:rPr>
        <w:t>.</w:t>
      </w:r>
    </w:p>
    <w:p w:rsidR="00D54CB6" w:rsidRPr="006A4C25" w:rsidRDefault="00D54CB6" w:rsidP="009A2D4E">
      <w:pPr>
        <w:shd w:val="clear" w:color="auto" w:fill="FFFFFF"/>
        <w:ind w:firstLine="709"/>
        <w:jc w:val="both"/>
        <w:rPr>
          <w:bCs/>
          <w:spacing w:val="-1"/>
          <w:szCs w:val="28"/>
        </w:rPr>
      </w:pPr>
      <w:r w:rsidRPr="006A4C25">
        <w:rPr>
          <w:bCs/>
          <w:spacing w:val="-1"/>
          <w:szCs w:val="28"/>
        </w:rPr>
        <w:t xml:space="preserve">Решение о назначении  собрания (конференции) жителей для заслушивания ежегодного отчета общественного совета принимается главой Администрацией. Организационная подготовка такого собрания (конференции) осуществляется Администрацией. </w:t>
      </w:r>
    </w:p>
    <w:p w:rsidR="00D54CB6" w:rsidRPr="006A4C25" w:rsidRDefault="00D54CB6" w:rsidP="009A2D4E">
      <w:pPr>
        <w:shd w:val="clear" w:color="auto" w:fill="FFFFFF"/>
        <w:ind w:firstLine="709"/>
        <w:jc w:val="both"/>
        <w:rPr>
          <w:bCs/>
          <w:spacing w:val="-1"/>
          <w:szCs w:val="28"/>
        </w:rPr>
      </w:pPr>
      <w:r w:rsidRPr="006A4C25">
        <w:rPr>
          <w:bCs/>
          <w:spacing w:val="-1"/>
          <w:szCs w:val="28"/>
        </w:rPr>
        <w:t>Работа общественного совета участниками собрания (конференции) признается удовлетворительной либо неудовлетворительной. Если работа общественного совета признана неудовлетворительной, то участники собрания (конференции) вправе поставить вопрос о досрочном прекращении деятельности общественного совета</w:t>
      </w:r>
      <w:r w:rsidRPr="006A4C25">
        <w:rPr>
          <w:szCs w:val="28"/>
        </w:rPr>
        <w:t xml:space="preserve">. Также участники собрания (конференции)  могут дать </w:t>
      </w:r>
      <w:r w:rsidRPr="006A4C25">
        <w:rPr>
          <w:bCs/>
          <w:spacing w:val="-1"/>
          <w:szCs w:val="28"/>
        </w:rPr>
        <w:t xml:space="preserve">срок общественному совету для устранения выявленных недостатков. </w:t>
      </w:r>
    </w:p>
    <w:p w:rsidR="00D54CB6" w:rsidRPr="006A4C25" w:rsidRDefault="00D54CB6" w:rsidP="009A2D4E">
      <w:pPr>
        <w:shd w:val="clear" w:color="auto" w:fill="FFFFFF"/>
        <w:ind w:firstLine="709"/>
        <w:jc w:val="both"/>
        <w:rPr>
          <w:bCs/>
          <w:spacing w:val="-1"/>
          <w:szCs w:val="28"/>
        </w:rPr>
      </w:pPr>
      <w:r w:rsidRPr="006A4C25">
        <w:rPr>
          <w:bCs/>
          <w:spacing w:val="-1"/>
          <w:szCs w:val="28"/>
        </w:rPr>
        <w:t xml:space="preserve">Жители 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sidRPr="006A4C25">
        <w:rPr>
          <w:szCs w:val="28"/>
        </w:rPr>
        <w:t xml:space="preserve">, </w:t>
      </w:r>
      <w:r w:rsidRPr="006A4C25">
        <w:rPr>
          <w:bCs/>
          <w:spacing w:val="-1"/>
          <w:szCs w:val="28"/>
        </w:rPr>
        <w:t xml:space="preserve">где осуществляет свою деятельность общественный совет, путем направления в Администрацию заявления, подписанного не менее чем 20 процентами от числа жителей 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6A4C25">
        <w:rPr>
          <w:bCs/>
          <w:spacing w:val="-1"/>
          <w:szCs w:val="28"/>
        </w:rPr>
        <w:t>вправе потребовать предоставления досрочной информации о деятельности общественного совета. Администрация осуществляет предоставление такой информации в течение 10-ти календарных дней со дня поступления заявления.</w:t>
      </w:r>
    </w:p>
    <w:p w:rsidR="00D54CB6" w:rsidRPr="006A4C25" w:rsidRDefault="00D54CB6" w:rsidP="00D54CB6">
      <w:pPr>
        <w:shd w:val="clear" w:color="auto" w:fill="FFFFFF"/>
        <w:ind w:firstLine="709"/>
        <w:rPr>
          <w:b/>
          <w:szCs w:val="28"/>
        </w:rPr>
      </w:pPr>
    </w:p>
    <w:p w:rsidR="00D54CB6" w:rsidRPr="004B607C" w:rsidRDefault="00D54CB6" w:rsidP="00D54CB6">
      <w:pPr>
        <w:jc w:val="right"/>
        <w:rPr>
          <w:rStyle w:val="aff3"/>
          <w:i w:val="0"/>
          <w:szCs w:val="28"/>
        </w:rPr>
      </w:pPr>
    </w:p>
    <w:p w:rsidR="00D54CB6" w:rsidRPr="004B607C" w:rsidRDefault="00D54CB6" w:rsidP="00D54CB6">
      <w:pPr>
        <w:jc w:val="right"/>
        <w:rPr>
          <w:rStyle w:val="aff3"/>
          <w:i w:val="0"/>
          <w:szCs w:val="28"/>
        </w:rPr>
      </w:pPr>
    </w:p>
    <w:p w:rsidR="00D54CB6" w:rsidRPr="004B607C" w:rsidRDefault="00D54CB6" w:rsidP="00D54CB6">
      <w:pPr>
        <w:jc w:val="right"/>
        <w:rPr>
          <w:rStyle w:val="aff3"/>
          <w:i w:val="0"/>
          <w:szCs w:val="28"/>
        </w:rPr>
      </w:pPr>
    </w:p>
    <w:p w:rsidR="00D54CB6" w:rsidRPr="004B607C" w:rsidRDefault="00D54CB6" w:rsidP="00D54CB6">
      <w:pPr>
        <w:jc w:val="right"/>
        <w:rPr>
          <w:rStyle w:val="aff3"/>
          <w:i w:val="0"/>
          <w:szCs w:val="28"/>
        </w:rPr>
      </w:pPr>
    </w:p>
    <w:p w:rsidR="009A2D4E" w:rsidRDefault="009A2D4E">
      <w:pPr>
        <w:rPr>
          <w:rStyle w:val="aff3"/>
          <w:i w:val="0"/>
          <w:szCs w:val="28"/>
        </w:rPr>
      </w:pPr>
      <w:r>
        <w:rPr>
          <w:rStyle w:val="aff3"/>
          <w:i w:val="0"/>
          <w:szCs w:val="28"/>
        </w:rPr>
        <w:br w:type="page"/>
      </w:r>
    </w:p>
    <w:p w:rsidR="00D54CB6" w:rsidRPr="004B607C" w:rsidRDefault="00D54CB6" w:rsidP="00D54CB6">
      <w:pPr>
        <w:shd w:val="clear" w:color="auto" w:fill="FFFFFF"/>
        <w:tabs>
          <w:tab w:val="left" w:pos="1330"/>
        </w:tabs>
        <w:ind w:right="38" w:firstLine="730"/>
        <w:jc w:val="right"/>
        <w:rPr>
          <w:rFonts w:eastAsia="Times-Roman"/>
          <w:szCs w:val="28"/>
        </w:rPr>
      </w:pPr>
      <w:r>
        <w:rPr>
          <w:rFonts w:eastAsia="Times-Roman"/>
          <w:szCs w:val="28"/>
        </w:rPr>
        <w:lastRenderedPageBreak/>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sidRPr="004B607C">
        <w:rPr>
          <w:rFonts w:eastAsia="Times-Roman"/>
          <w:szCs w:val="28"/>
        </w:rPr>
        <w:t xml:space="preserve">Приложение № 1 </w:t>
      </w:r>
    </w:p>
    <w:p w:rsidR="00D54CB6" w:rsidRPr="004B607C" w:rsidRDefault="00D54CB6" w:rsidP="00D54CB6">
      <w:pPr>
        <w:shd w:val="clear" w:color="auto" w:fill="FFFFFF"/>
        <w:tabs>
          <w:tab w:val="left" w:pos="1330"/>
        </w:tabs>
        <w:ind w:right="38" w:firstLine="730"/>
        <w:jc w:val="center"/>
        <w:rPr>
          <w:rFonts w:eastAsia="Times-Roman"/>
          <w:szCs w:val="28"/>
        </w:rPr>
      </w:pP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sidRPr="004B607C">
        <w:rPr>
          <w:rFonts w:eastAsia="Times-Roman"/>
          <w:szCs w:val="28"/>
        </w:rPr>
        <w:t>к Положению</w:t>
      </w:r>
    </w:p>
    <w:p w:rsidR="00D54CB6" w:rsidRPr="004B607C" w:rsidRDefault="00D54CB6" w:rsidP="00D54CB6">
      <w:pPr>
        <w:widowControl w:val="0"/>
        <w:tabs>
          <w:tab w:val="left" w:pos="1276"/>
          <w:tab w:val="left" w:pos="1418"/>
        </w:tabs>
        <w:suppressAutoHyphens/>
        <w:autoSpaceDE w:val="0"/>
        <w:autoSpaceDN w:val="0"/>
        <w:adjustRightInd w:val="0"/>
        <w:spacing w:line="240" w:lineRule="exact"/>
        <w:jc w:val="right"/>
        <w:rPr>
          <w:rFonts w:eastAsia="Times-Roman"/>
          <w:b/>
          <w:szCs w:val="28"/>
        </w:rPr>
      </w:pPr>
    </w:p>
    <w:p w:rsidR="00D54CB6" w:rsidRPr="004B607C" w:rsidRDefault="00D54CB6" w:rsidP="00D54CB6">
      <w:pPr>
        <w:widowControl w:val="0"/>
        <w:tabs>
          <w:tab w:val="left" w:pos="0"/>
        </w:tabs>
        <w:suppressAutoHyphens/>
        <w:autoSpaceDE w:val="0"/>
        <w:autoSpaceDN w:val="0"/>
        <w:adjustRightInd w:val="0"/>
        <w:jc w:val="center"/>
        <w:rPr>
          <w:rFonts w:eastAsia="Times-Roman"/>
          <w:b/>
          <w:szCs w:val="28"/>
        </w:rPr>
      </w:pPr>
      <w:r w:rsidRPr="004B607C">
        <w:rPr>
          <w:rFonts w:eastAsia="Times-Roman"/>
          <w:b/>
          <w:szCs w:val="28"/>
        </w:rPr>
        <w:t xml:space="preserve">ПРОТОКОЛ </w:t>
      </w:r>
    </w:p>
    <w:p w:rsidR="00D54CB6" w:rsidRPr="003D1B4B" w:rsidRDefault="00D54CB6" w:rsidP="00D54CB6">
      <w:pPr>
        <w:widowControl w:val="0"/>
        <w:tabs>
          <w:tab w:val="left" w:pos="0"/>
        </w:tabs>
        <w:suppressAutoHyphens/>
        <w:autoSpaceDE w:val="0"/>
        <w:autoSpaceDN w:val="0"/>
        <w:adjustRightInd w:val="0"/>
        <w:jc w:val="center"/>
      </w:pPr>
      <w:r w:rsidRPr="004B607C">
        <w:rPr>
          <w:rFonts w:eastAsia="Times-Roman"/>
        </w:rPr>
        <w:t xml:space="preserve">Собрания (конференции) граждан об избрании общественного совета </w:t>
      </w:r>
      <w:r w:rsidRPr="004B607C">
        <w:t xml:space="preserve">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Pr>
          <w:szCs w:val="28"/>
        </w:rPr>
        <w:t>.</w:t>
      </w:r>
    </w:p>
    <w:p w:rsidR="00D54CB6" w:rsidRPr="004B607C" w:rsidRDefault="00D54CB6" w:rsidP="00D54CB6">
      <w:pPr>
        <w:widowControl w:val="0"/>
        <w:tabs>
          <w:tab w:val="left" w:pos="0"/>
        </w:tabs>
        <w:suppressAutoHyphens/>
        <w:autoSpaceDE w:val="0"/>
        <w:autoSpaceDN w:val="0"/>
        <w:adjustRightInd w:val="0"/>
        <w:jc w:val="center"/>
      </w:pPr>
    </w:p>
    <w:p w:rsidR="00D54CB6" w:rsidRPr="004B607C" w:rsidRDefault="00D54CB6" w:rsidP="00D54CB6">
      <w:pPr>
        <w:pStyle w:val="ConsPlusNormal"/>
        <w:ind w:firstLine="540"/>
        <w:jc w:val="both"/>
        <w:outlineLvl w:val="0"/>
      </w:pPr>
    </w:p>
    <w:p w:rsidR="00D54CB6" w:rsidRPr="004B607C" w:rsidRDefault="00D54CB6" w:rsidP="00D54CB6">
      <w:pPr>
        <w:pStyle w:val="ConsPlusNormal"/>
        <w:ind w:firstLine="540"/>
        <w:jc w:val="both"/>
        <w:outlineLvl w:val="0"/>
      </w:pPr>
    </w:p>
    <w:p w:rsidR="00D54CB6" w:rsidRPr="004B607C" w:rsidRDefault="00D54CB6" w:rsidP="00D54CB6">
      <w:pPr>
        <w:pStyle w:val="ConsPlusNormal"/>
        <w:ind w:firstLine="540"/>
        <w:jc w:val="both"/>
        <w:outlineLvl w:val="0"/>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Дата проведения собрания: «___»___________20___г.</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Адрес проведения собрания:_______________________________________</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Время начала собрания:_____час</w:t>
      </w:r>
      <w:proofErr w:type="gramStart"/>
      <w:r w:rsidRPr="004B607C">
        <w:rPr>
          <w:rFonts w:eastAsia="Times-Roman"/>
          <w:szCs w:val="28"/>
        </w:rPr>
        <w:t>.</w:t>
      </w:r>
      <w:proofErr w:type="gramEnd"/>
      <w:r w:rsidRPr="004B607C">
        <w:rPr>
          <w:rFonts w:eastAsia="Times-Roman"/>
          <w:szCs w:val="28"/>
        </w:rPr>
        <w:t xml:space="preserve"> _____</w:t>
      </w:r>
      <w:proofErr w:type="gramStart"/>
      <w:r w:rsidRPr="004B607C">
        <w:rPr>
          <w:rFonts w:eastAsia="Times-Roman"/>
          <w:szCs w:val="28"/>
        </w:rPr>
        <w:t>м</w:t>
      </w:r>
      <w:proofErr w:type="gramEnd"/>
      <w:r w:rsidRPr="004B607C">
        <w:rPr>
          <w:rFonts w:eastAsia="Times-Roman"/>
          <w:szCs w:val="28"/>
        </w:rPr>
        <w:t>ин.</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Время окончания собрания:_____час</w:t>
      </w:r>
      <w:proofErr w:type="gramStart"/>
      <w:r w:rsidRPr="004B607C">
        <w:rPr>
          <w:rFonts w:eastAsia="Times-Roman"/>
          <w:szCs w:val="28"/>
        </w:rPr>
        <w:t>.</w:t>
      </w:r>
      <w:proofErr w:type="gramEnd"/>
      <w:r w:rsidRPr="004B607C">
        <w:rPr>
          <w:rFonts w:eastAsia="Times-Roman"/>
          <w:szCs w:val="28"/>
        </w:rPr>
        <w:t xml:space="preserve"> _____</w:t>
      </w:r>
      <w:proofErr w:type="gramStart"/>
      <w:r w:rsidRPr="004B607C">
        <w:rPr>
          <w:rFonts w:eastAsia="Times-Roman"/>
          <w:szCs w:val="28"/>
        </w:rPr>
        <w:t>м</w:t>
      </w:r>
      <w:proofErr w:type="gramEnd"/>
      <w:r w:rsidRPr="004B607C">
        <w:rPr>
          <w:rFonts w:eastAsia="Times-Roman"/>
          <w:szCs w:val="28"/>
        </w:rPr>
        <w:t>ин.</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Количество присутствующих: _____</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Кандидатуры:</w:t>
      </w:r>
    </w:p>
    <w:p w:rsidR="00D54CB6" w:rsidRPr="004B607C" w:rsidRDefault="00D54CB6" w:rsidP="00D54CB6">
      <w:pPr>
        <w:widowControl w:val="0"/>
        <w:numPr>
          <w:ilvl w:val="0"/>
          <w:numId w:val="54"/>
        </w:numPr>
        <w:tabs>
          <w:tab w:val="left" w:pos="0"/>
        </w:tabs>
        <w:suppressAutoHyphens/>
        <w:autoSpaceDE w:val="0"/>
        <w:autoSpaceDN w:val="0"/>
        <w:adjustRightInd w:val="0"/>
        <w:jc w:val="both"/>
        <w:rPr>
          <w:rFonts w:eastAsia="Times-Roman"/>
          <w:szCs w:val="28"/>
        </w:rPr>
      </w:pPr>
      <w:r w:rsidRPr="004B607C">
        <w:rPr>
          <w:rFonts w:eastAsia="Times-Roman"/>
          <w:szCs w:val="28"/>
        </w:rPr>
        <w:t>_______________(ФИО)</w:t>
      </w: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Повестка собрания:_____________________________________________________</w:t>
      </w: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Ход собрания:_________________________________________________________</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(описывается ход проведения собрания с указанием вопросов рассмотрения;</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Итоги голосования и принятые решения:</w:t>
      </w:r>
    </w:p>
    <w:p w:rsidR="00D54CB6" w:rsidRPr="004B607C" w:rsidRDefault="00D54CB6" w:rsidP="00D54CB6">
      <w:pPr>
        <w:pStyle w:val="ConsPlusNormal"/>
        <w:ind w:firstLine="540"/>
        <w:jc w:val="both"/>
        <w:outlineLvl w:val="0"/>
      </w:pPr>
    </w:p>
    <w:p w:rsidR="00D54CB6" w:rsidRPr="004B607C" w:rsidRDefault="00D54CB6" w:rsidP="00D54CB6">
      <w:pPr>
        <w:pStyle w:val="ConsPlusNormal"/>
        <w:ind w:firstLine="540"/>
        <w:jc w:val="both"/>
        <w:outlineLvl w:val="0"/>
      </w:pPr>
    </w:p>
    <w:p w:rsidR="00D54CB6" w:rsidRPr="004B607C" w:rsidRDefault="00D54CB6" w:rsidP="00D54CB6">
      <w:pPr>
        <w:pStyle w:val="ConsPlusNormal"/>
        <w:ind w:firstLine="540"/>
        <w:jc w:val="both"/>
        <w:outlineLvl w:val="0"/>
      </w:pPr>
    </w:p>
    <w:p w:rsidR="00D54CB6" w:rsidRPr="004B607C" w:rsidRDefault="00D54CB6" w:rsidP="00D54CB6">
      <w:pPr>
        <w:pStyle w:val="ConsPlusNormal"/>
        <w:ind w:firstLine="540"/>
        <w:jc w:val="both"/>
        <w:outlineLvl w:val="0"/>
      </w:pPr>
    </w:p>
    <w:p w:rsidR="00D54CB6" w:rsidRPr="004B607C" w:rsidRDefault="00D54CB6" w:rsidP="00D54CB6">
      <w:pPr>
        <w:rPr>
          <w:szCs w:val="28"/>
        </w:rPr>
      </w:pPr>
      <w:r w:rsidRPr="004B607C">
        <w:rPr>
          <w:szCs w:val="28"/>
        </w:rPr>
        <w:t xml:space="preserve">Председатель собрания                                       </w:t>
      </w:r>
      <w:r w:rsidRPr="004B607C">
        <w:rPr>
          <w:i/>
          <w:szCs w:val="28"/>
        </w:rPr>
        <w:t>подпись</w:t>
      </w:r>
      <w:r w:rsidRPr="004B607C">
        <w:rPr>
          <w:szCs w:val="28"/>
        </w:rPr>
        <w:t xml:space="preserve">                                                     Ф.И.О.</w:t>
      </w:r>
    </w:p>
    <w:p w:rsidR="00D54CB6" w:rsidRPr="004B607C" w:rsidRDefault="00D54CB6" w:rsidP="00D54CB6">
      <w:pPr>
        <w:rPr>
          <w:szCs w:val="28"/>
        </w:rPr>
      </w:pPr>
    </w:p>
    <w:p w:rsidR="00D54CB6" w:rsidRPr="004B607C" w:rsidRDefault="00D54CB6" w:rsidP="00D54CB6">
      <w:pPr>
        <w:rPr>
          <w:szCs w:val="28"/>
        </w:rPr>
      </w:pPr>
    </w:p>
    <w:p w:rsidR="00D54CB6" w:rsidRPr="004B607C" w:rsidRDefault="00D54CB6" w:rsidP="00D54CB6">
      <w:pPr>
        <w:rPr>
          <w:szCs w:val="28"/>
        </w:rPr>
      </w:pPr>
      <w:r w:rsidRPr="004B607C">
        <w:rPr>
          <w:szCs w:val="28"/>
        </w:rPr>
        <w:t xml:space="preserve">Секретарь собрания                                             </w:t>
      </w:r>
      <w:r w:rsidRPr="004B607C">
        <w:rPr>
          <w:i/>
          <w:szCs w:val="28"/>
        </w:rPr>
        <w:t xml:space="preserve">подпись  </w:t>
      </w:r>
      <w:r w:rsidRPr="004B607C">
        <w:rPr>
          <w:szCs w:val="28"/>
        </w:rPr>
        <w:t xml:space="preserve">                                                   Ф.И.О.</w:t>
      </w:r>
    </w:p>
    <w:p w:rsidR="00D54CB6" w:rsidRPr="004B607C" w:rsidRDefault="00D54CB6" w:rsidP="00D54CB6">
      <w:pPr>
        <w:widowControl w:val="0"/>
        <w:ind w:left="4678"/>
        <w:rPr>
          <w:bCs/>
          <w:szCs w:val="28"/>
        </w:rPr>
      </w:pPr>
    </w:p>
    <w:p w:rsidR="00D54CB6" w:rsidRPr="004B607C" w:rsidRDefault="00D54CB6" w:rsidP="00D54CB6">
      <w:pPr>
        <w:widowControl w:val="0"/>
        <w:ind w:left="4678"/>
        <w:rPr>
          <w:bCs/>
          <w:szCs w:val="28"/>
        </w:rPr>
      </w:pPr>
    </w:p>
    <w:p w:rsidR="00D54CB6" w:rsidRPr="004B607C" w:rsidRDefault="00D54CB6" w:rsidP="00D54CB6">
      <w:pPr>
        <w:widowControl w:val="0"/>
        <w:ind w:left="4678"/>
        <w:rPr>
          <w:bCs/>
          <w:szCs w:val="28"/>
        </w:rPr>
      </w:pPr>
    </w:p>
    <w:p w:rsidR="004B4D12" w:rsidRDefault="004B4D12">
      <w:pPr>
        <w:rPr>
          <w:bCs/>
          <w:szCs w:val="28"/>
        </w:rPr>
      </w:pPr>
      <w:r>
        <w:rPr>
          <w:bCs/>
          <w:szCs w:val="28"/>
        </w:rPr>
        <w:br w:type="page"/>
      </w:r>
    </w:p>
    <w:p w:rsidR="00D54CB6" w:rsidRDefault="00D54CB6" w:rsidP="00D54CB6">
      <w:pPr>
        <w:widowControl w:val="0"/>
        <w:ind w:left="4678"/>
        <w:jc w:val="center"/>
        <w:rPr>
          <w:bCs/>
          <w:szCs w:val="28"/>
        </w:rPr>
      </w:pPr>
      <w:r>
        <w:rPr>
          <w:bCs/>
          <w:szCs w:val="28"/>
        </w:rPr>
        <w:lastRenderedPageBreak/>
        <w:t xml:space="preserve">      </w:t>
      </w:r>
    </w:p>
    <w:p w:rsidR="00D54CB6" w:rsidRPr="004B607C" w:rsidRDefault="00D54CB6" w:rsidP="00D54CB6">
      <w:pPr>
        <w:widowControl w:val="0"/>
        <w:ind w:left="4678"/>
        <w:jc w:val="center"/>
        <w:rPr>
          <w:bCs/>
          <w:szCs w:val="28"/>
        </w:rPr>
      </w:pPr>
      <w:r w:rsidRPr="004B607C">
        <w:rPr>
          <w:bCs/>
          <w:szCs w:val="28"/>
        </w:rPr>
        <w:t>Приложение № 2</w:t>
      </w:r>
    </w:p>
    <w:p w:rsidR="00D54CB6" w:rsidRPr="004B607C" w:rsidRDefault="00D54CB6" w:rsidP="00D54CB6">
      <w:pPr>
        <w:widowControl w:val="0"/>
        <w:ind w:left="4678"/>
        <w:jc w:val="center"/>
        <w:rPr>
          <w:bCs/>
          <w:szCs w:val="28"/>
        </w:rPr>
      </w:pPr>
      <w:r w:rsidRPr="004B607C">
        <w:rPr>
          <w:bCs/>
          <w:szCs w:val="28"/>
        </w:rPr>
        <w:t xml:space="preserve"> к Положению</w:t>
      </w:r>
    </w:p>
    <w:p w:rsidR="00D54CB6" w:rsidRPr="004B607C" w:rsidRDefault="00D54CB6" w:rsidP="00D54CB6">
      <w:pPr>
        <w:widowControl w:val="0"/>
        <w:ind w:left="4678"/>
        <w:rPr>
          <w:bCs/>
          <w:szCs w:val="28"/>
        </w:rPr>
      </w:pPr>
    </w:p>
    <w:p w:rsidR="00D54CB6" w:rsidRPr="004B607C" w:rsidRDefault="00D54CB6" w:rsidP="00D54CB6">
      <w:pPr>
        <w:shd w:val="clear" w:color="auto" w:fill="FFFFFF"/>
        <w:jc w:val="center"/>
        <w:rPr>
          <w:b/>
          <w:szCs w:val="28"/>
        </w:rPr>
      </w:pPr>
      <w:r w:rsidRPr="004B607C">
        <w:rPr>
          <w:b/>
          <w:szCs w:val="28"/>
        </w:rPr>
        <w:t xml:space="preserve">Образец </w:t>
      </w:r>
      <w:proofErr w:type="gramStart"/>
      <w:r w:rsidRPr="004B607C">
        <w:rPr>
          <w:b/>
          <w:szCs w:val="28"/>
        </w:rPr>
        <w:t xml:space="preserve">удостоверения председателя </w:t>
      </w:r>
      <w:r w:rsidRPr="004B607C">
        <w:rPr>
          <w:rFonts w:eastAsia="Times-Roman"/>
          <w:b/>
          <w:szCs w:val="28"/>
        </w:rPr>
        <w:t xml:space="preserve">общественного совета </w:t>
      </w:r>
      <w:r w:rsidRPr="004B607C">
        <w:rPr>
          <w:b/>
          <w:szCs w:val="28"/>
        </w:rPr>
        <w:t>части территории муниципального образования</w:t>
      </w:r>
      <w:proofErr w:type="gramEnd"/>
      <w:r w:rsidRPr="004B607C">
        <w:rPr>
          <w:b/>
          <w:szCs w:val="28"/>
        </w:rPr>
        <w:t xml:space="preserve"> </w:t>
      </w:r>
      <w:r w:rsidRPr="00AC4FE1">
        <w:rPr>
          <w:b/>
          <w:bCs/>
          <w:spacing w:val="-1"/>
          <w:szCs w:val="28"/>
        </w:rPr>
        <w:t>Бегуницкое</w:t>
      </w:r>
      <w:r w:rsidRPr="00AC4FE1">
        <w:rPr>
          <w:b/>
          <w:szCs w:val="28"/>
        </w:rPr>
        <w:t xml:space="preserve"> сельское поселение</w:t>
      </w:r>
      <w:r>
        <w:rPr>
          <w:b/>
          <w:szCs w:val="28"/>
        </w:rPr>
        <w:t>.</w:t>
      </w:r>
    </w:p>
    <w:p w:rsidR="00D54CB6" w:rsidRPr="004B607C" w:rsidRDefault="00D54CB6" w:rsidP="00D54CB6">
      <w:pPr>
        <w:shd w:val="clear" w:color="auto" w:fill="FFFFFF"/>
        <w:rPr>
          <w:szCs w:val="28"/>
        </w:rPr>
      </w:pPr>
    </w:p>
    <w:p w:rsidR="00D54CB6" w:rsidRPr="004B607C" w:rsidRDefault="00D54CB6" w:rsidP="00D54CB6">
      <w:pPr>
        <w:shd w:val="clear" w:color="auto" w:fill="FFFFFF"/>
        <w:rPr>
          <w:szCs w:val="28"/>
        </w:rPr>
      </w:pPr>
    </w:p>
    <w:tbl>
      <w:tblPr>
        <w:tblW w:w="0" w:type="auto"/>
        <w:tblLayout w:type="fixed"/>
        <w:tblLook w:val="00A0"/>
      </w:tblPr>
      <w:tblGrid>
        <w:gridCol w:w="4786"/>
        <w:gridCol w:w="4820"/>
      </w:tblGrid>
      <w:tr w:rsidR="00D54CB6" w:rsidRPr="004B607C" w:rsidTr="00B96941">
        <w:tc>
          <w:tcPr>
            <w:tcW w:w="4786" w:type="dxa"/>
          </w:tcPr>
          <w:p w:rsidR="00D54CB6" w:rsidRPr="004B607C" w:rsidRDefault="00D54CB6" w:rsidP="00B96941">
            <w:pPr>
              <w:rPr>
                <w:szCs w:val="28"/>
              </w:rPr>
            </w:pPr>
            <w:r w:rsidRPr="004B607C">
              <w:rPr>
                <w:szCs w:val="28"/>
              </w:rPr>
              <w:t>УДОСТОВЕРЕНИЕ № ______</w:t>
            </w:r>
          </w:p>
          <w:p w:rsidR="00D54CB6" w:rsidRPr="004B607C" w:rsidRDefault="00D54CB6" w:rsidP="00B96941">
            <w:pPr>
              <w:rPr>
                <w:szCs w:val="28"/>
              </w:rPr>
            </w:pPr>
            <w:r w:rsidRPr="004B607C">
              <w:rPr>
                <w:szCs w:val="28"/>
              </w:rPr>
              <w:t>____</w:t>
            </w:r>
            <w:r>
              <w:rPr>
                <w:szCs w:val="28"/>
              </w:rPr>
              <w:t>___________________________</w:t>
            </w:r>
          </w:p>
          <w:p w:rsidR="00D54CB6" w:rsidRPr="004B607C" w:rsidRDefault="00D54CB6" w:rsidP="00B96941">
            <w:pPr>
              <w:rPr>
                <w:szCs w:val="28"/>
              </w:rPr>
            </w:pPr>
            <w:r w:rsidRPr="004B607C">
              <w:rPr>
                <w:szCs w:val="28"/>
              </w:rPr>
              <w:t>____</w:t>
            </w:r>
            <w:r>
              <w:rPr>
                <w:szCs w:val="28"/>
              </w:rPr>
              <w:t>___________________________</w:t>
            </w:r>
          </w:p>
          <w:p w:rsidR="00D54CB6" w:rsidRPr="001D350F" w:rsidRDefault="00D54CB6" w:rsidP="00B96941">
            <w:pPr>
              <w:rPr>
                <w:sz w:val="20"/>
                <w:szCs w:val="20"/>
              </w:rPr>
            </w:pPr>
            <w:r w:rsidRPr="001D350F">
              <w:rPr>
                <w:sz w:val="20"/>
                <w:szCs w:val="20"/>
              </w:rPr>
              <w:t>(фамилия, имя, отчество)</w:t>
            </w:r>
          </w:p>
          <w:p w:rsidR="00D54CB6" w:rsidRDefault="00D54CB6" w:rsidP="00B96941">
            <w:pPr>
              <w:rPr>
                <w:szCs w:val="28"/>
              </w:rPr>
            </w:pPr>
            <w:r w:rsidRPr="004B607C">
              <w:rPr>
                <w:szCs w:val="28"/>
              </w:rPr>
              <w:t xml:space="preserve">является председателем </w:t>
            </w:r>
            <w:r w:rsidRPr="004B607C">
              <w:rPr>
                <w:rFonts w:eastAsia="Times-Roman"/>
                <w:szCs w:val="28"/>
              </w:rPr>
              <w:t xml:space="preserve">общественного совета </w:t>
            </w:r>
            <w:r w:rsidRPr="004B607C">
              <w:rPr>
                <w:szCs w:val="28"/>
              </w:rPr>
              <w:t>части территории муниципального образования «________</w:t>
            </w:r>
            <w:r>
              <w:rPr>
                <w:szCs w:val="28"/>
              </w:rPr>
              <w:t>______________________»</w:t>
            </w:r>
          </w:p>
          <w:p w:rsidR="00D54CB6" w:rsidRPr="004B607C" w:rsidRDefault="00D54CB6" w:rsidP="00B96941">
            <w:pPr>
              <w:rPr>
                <w:szCs w:val="28"/>
              </w:rPr>
            </w:pPr>
            <w:r w:rsidRPr="003D43A5">
              <w:rPr>
                <w:i/>
                <w:sz w:val="20"/>
                <w:szCs w:val="20"/>
              </w:rPr>
              <w:t>(наименование муниципального образования)</w:t>
            </w:r>
            <w:r w:rsidRPr="004B607C">
              <w:rPr>
                <w:b/>
                <w:szCs w:val="28"/>
              </w:rPr>
              <w:t xml:space="preserve"> </w:t>
            </w:r>
            <w:r>
              <w:rPr>
                <w:szCs w:val="28"/>
              </w:rPr>
              <w:t xml:space="preserve"> </w:t>
            </w:r>
            <w:r w:rsidRPr="004B607C">
              <w:rPr>
                <w:szCs w:val="28"/>
              </w:rPr>
              <w:t>№____</w:t>
            </w:r>
          </w:p>
          <w:p w:rsidR="00D54CB6" w:rsidRPr="004B607C" w:rsidRDefault="00D54CB6" w:rsidP="00B96941">
            <w:pPr>
              <w:rPr>
                <w:szCs w:val="28"/>
              </w:rPr>
            </w:pPr>
          </w:p>
          <w:p w:rsidR="00D54CB6" w:rsidRPr="004B607C" w:rsidRDefault="00D54CB6" w:rsidP="00B96941">
            <w:pPr>
              <w:rPr>
                <w:szCs w:val="28"/>
              </w:rPr>
            </w:pPr>
            <w:r w:rsidRPr="004B607C">
              <w:rPr>
                <w:szCs w:val="28"/>
              </w:rPr>
              <w:t>Глава муниципального образования «___________</w:t>
            </w:r>
            <w:r>
              <w:rPr>
                <w:szCs w:val="28"/>
              </w:rPr>
              <w:t>___________________</w:t>
            </w:r>
            <w:r w:rsidRPr="004B607C">
              <w:rPr>
                <w:szCs w:val="28"/>
              </w:rPr>
              <w:t>»</w:t>
            </w:r>
            <w:r>
              <w:rPr>
                <w:szCs w:val="28"/>
              </w:rPr>
              <w:t xml:space="preserve"> </w:t>
            </w:r>
            <w:r w:rsidRPr="003D43A5">
              <w:rPr>
                <w:i/>
                <w:sz w:val="20"/>
                <w:szCs w:val="20"/>
              </w:rPr>
              <w:t>(наименование муниципального образования)</w:t>
            </w:r>
          </w:p>
          <w:p w:rsidR="00D54CB6" w:rsidRPr="004B607C" w:rsidRDefault="00D54CB6" w:rsidP="00B96941">
            <w:pPr>
              <w:shd w:val="clear" w:color="auto" w:fill="FFFFFF"/>
              <w:rPr>
                <w:szCs w:val="28"/>
              </w:rPr>
            </w:pPr>
            <w:r w:rsidRPr="004B607C">
              <w:rPr>
                <w:szCs w:val="28"/>
              </w:rPr>
              <w:t>____________________</w:t>
            </w:r>
            <w:r>
              <w:rPr>
                <w:szCs w:val="28"/>
              </w:rPr>
              <w:t>____________</w:t>
            </w:r>
          </w:p>
          <w:p w:rsidR="00D54CB6" w:rsidRPr="004B607C" w:rsidRDefault="00D54CB6" w:rsidP="00B96941">
            <w:pPr>
              <w:shd w:val="clear" w:color="auto" w:fill="FFFFFF"/>
              <w:rPr>
                <w:szCs w:val="28"/>
              </w:rPr>
            </w:pPr>
            <w:r w:rsidRPr="004B607C">
              <w:rPr>
                <w:szCs w:val="28"/>
              </w:rPr>
              <w:t>М.П.    (подпись)                   ФИО</w:t>
            </w:r>
          </w:p>
          <w:p w:rsidR="00D54CB6" w:rsidRPr="004B607C" w:rsidRDefault="00D54CB6" w:rsidP="00B96941">
            <w:pPr>
              <w:rPr>
                <w:szCs w:val="28"/>
              </w:rPr>
            </w:pPr>
          </w:p>
        </w:tc>
        <w:tc>
          <w:tcPr>
            <w:tcW w:w="4820" w:type="dxa"/>
          </w:tcPr>
          <w:p w:rsidR="00D54CB6" w:rsidRPr="004B607C" w:rsidRDefault="00B15772" w:rsidP="00B96941">
            <w:pPr>
              <w:rPr>
                <w:szCs w:val="28"/>
              </w:rPr>
            </w:pPr>
            <w:r>
              <w:rPr>
                <w:noProof/>
                <w:szCs w:val="28"/>
              </w:rPr>
              <w:pict>
                <v:rect id="Прямоугольник 1" o:spid="_x0000_s1136" style="position:absolute;margin-left:13.15pt;margin-top:6.15pt;width:88.5pt;height:80.2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">
                  <v:textbox>
                    <w:txbxContent>
                      <w:p w:rsidR="00354341" w:rsidRDefault="00354341" w:rsidP="00D54CB6">
                        <w:r>
                          <w:t>Место</w:t>
                        </w:r>
                      </w:p>
                      <w:p w:rsidR="00354341" w:rsidRDefault="00354341" w:rsidP="00D54CB6">
                        <w:r>
                          <w:t>для</w:t>
                        </w:r>
                      </w:p>
                      <w:p w:rsidR="00354341" w:rsidRDefault="00354341" w:rsidP="00D54CB6">
                        <w:r>
                          <w:t>фото</w:t>
                        </w:r>
                      </w:p>
                    </w:txbxContent>
                  </v:textbox>
                </v:rect>
              </w:pict>
            </w:r>
          </w:p>
          <w:p w:rsidR="00D54CB6" w:rsidRPr="004B607C" w:rsidRDefault="00D54CB6" w:rsidP="00B96941">
            <w:pPr>
              <w:rPr>
                <w:szCs w:val="28"/>
              </w:rPr>
            </w:pPr>
          </w:p>
          <w:p w:rsidR="00D54CB6" w:rsidRPr="004B607C" w:rsidRDefault="00D54CB6" w:rsidP="00B96941">
            <w:pPr>
              <w:rPr>
                <w:szCs w:val="28"/>
              </w:rPr>
            </w:pPr>
            <w:r w:rsidRPr="004B607C">
              <w:rPr>
                <w:szCs w:val="28"/>
              </w:rPr>
              <w:t xml:space="preserve"> </w:t>
            </w: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r w:rsidRPr="004B607C">
              <w:rPr>
                <w:szCs w:val="28"/>
              </w:rPr>
              <w:t xml:space="preserve">    Действительно</w:t>
            </w:r>
          </w:p>
          <w:p w:rsidR="00D54CB6" w:rsidRPr="004B607C" w:rsidRDefault="00D54CB6" w:rsidP="00B96941">
            <w:pPr>
              <w:rPr>
                <w:szCs w:val="28"/>
              </w:rPr>
            </w:pPr>
            <w:r w:rsidRPr="004B607C">
              <w:rPr>
                <w:szCs w:val="28"/>
              </w:rPr>
              <w:t xml:space="preserve">    с «__» _______ 20__года</w:t>
            </w:r>
            <w:r w:rsidRPr="004B607C">
              <w:rPr>
                <w:szCs w:val="28"/>
              </w:rPr>
              <w:tab/>
            </w:r>
            <w:r w:rsidRPr="004B607C">
              <w:rPr>
                <w:szCs w:val="28"/>
              </w:rPr>
              <w:tab/>
            </w:r>
            <w:r w:rsidRPr="004B607C">
              <w:rPr>
                <w:szCs w:val="28"/>
              </w:rPr>
              <w:tab/>
            </w:r>
          </w:p>
          <w:p w:rsidR="00D54CB6" w:rsidRPr="004B607C" w:rsidRDefault="00D54CB6" w:rsidP="00B96941">
            <w:pPr>
              <w:rPr>
                <w:szCs w:val="28"/>
              </w:rPr>
            </w:pPr>
            <w:r w:rsidRPr="004B607C">
              <w:rPr>
                <w:szCs w:val="28"/>
              </w:rPr>
              <w:t xml:space="preserve">    по «__» ______ 20__года</w:t>
            </w:r>
          </w:p>
          <w:p w:rsidR="00D54CB6" w:rsidRPr="004B607C" w:rsidRDefault="00D54CB6" w:rsidP="00B96941">
            <w:pPr>
              <w:rPr>
                <w:szCs w:val="28"/>
              </w:rPr>
            </w:pPr>
            <w:r w:rsidRPr="004B607C">
              <w:rPr>
                <w:szCs w:val="28"/>
              </w:rPr>
              <w:t xml:space="preserve">    продлено до ________________</w:t>
            </w:r>
          </w:p>
          <w:p w:rsidR="00D54CB6" w:rsidRPr="004B607C" w:rsidRDefault="00D54CB6" w:rsidP="00B96941">
            <w:pPr>
              <w:rPr>
                <w:szCs w:val="28"/>
              </w:rPr>
            </w:pPr>
            <w:r w:rsidRPr="004B607C">
              <w:rPr>
                <w:szCs w:val="28"/>
              </w:rPr>
              <w:t xml:space="preserve">    продлено до ________________</w:t>
            </w: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p w:rsidR="00D54CB6" w:rsidRPr="004B607C" w:rsidRDefault="00D54CB6" w:rsidP="00B96941">
            <w:pPr>
              <w:rPr>
                <w:szCs w:val="28"/>
              </w:rPr>
            </w:pPr>
          </w:p>
        </w:tc>
      </w:tr>
    </w:tbl>
    <w:p w:rsidR="00D54CB6" w:rsidRPr="004B607C" w:rsidRDefault="00D54CB6" w:rsidP="00D54CB6">
      <w:pPr>
        <w:widowControl w:val="0"/>
        <w:ind w:left="4678"/>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Pr="004B607C" w:rsidRDefault="00D54CB6" w:rsidP="00D54CB6">
      <w:pPr>
        <w:widowControl w:val="0"/>
        <w:ind w:left="4678"/>
        <w:jc w:val="right"/>
        <w:rPr>
          <w:bCs/>
          <w:szCs w:val="28"/>
        </w:rPr>
      </w:pPr>
    </w:p>
    <w:p w:rsidR="00D54CB6" w:rsidRDefault="00D54CB6" w:rsidP="00D54CB6">
      <w:pPr>
        <w:widowControl w:val="0"/>
        <w:ind w:left="5038"/>
        <w:jc w:val="right"/>
        <w:rPr>
          <w:bCs/>
          <w:szCs w:val="28"/>
        </w:rPr>
      </w:pPr>
    </w:p>
    <w:p w:rsidR="004B4D12" w:rsidRDefault="004B4D12">
      <w:pPr>
        <w:rPr>
          <w:bCs/>
          <w:szCs w:val="28"/>
        </w:rPr>
      </w:pPr>
      <w:r>
        <w:rPr>
          <w:bCs/>
          <w:szCs w:val="28"/>
        </w:rPr>
        <w:br w:type="page"/>
      </w:r>
    </w:p>
    <w:p w:rsidR="00D54CB6" w:rsidRDefault="00D54CB6" w:rsidP="00D54CB6">
      <w:pPr>
        <w:widowControl w:val="0"/>
        <w:ind w:left="5038"/>
        <w:jc w:val="right"/>
        <w:rPr>
          <w:bCs/>
          <w:szCs w:val="28"/>
        </w:rPr>
      </w:pPr>
    </w:p>
    <w:p w:rsidR="00D54CB6" w:rsidRPr="004B607C" w:rsidRDefault="00D54CB6" w:rsidP="00D54CB6">
      <w:pPr>
        <w:widowControl w:val="0"/>
        <w:ind w:left="5038"/>
        <w:jc w:val="right"/>
        <w:rPr>
          <w:bCs/>
          <w:szCs w:val="28"/>
        </w:rPr>
      </w:pPr>
      <w:r w:rsidRPr="004B607C">
        <w:rPr>
          <w:bCs/>
          <w:szCs w:val="28"/>
        </w:rPr>
        <w:t>Приложение </w:t>
      </w:r>
      <w:r>
        <w:rPr>
          <w:bCs/>
          <w:szCs w:val="28"/>
        </w:rPr>
        <w:t xml:space="preserve">№ </w:t>
      </w:r>
      <w:r w:rsidRPr="004B607C">
        <w:rPr>
          <w:bCs/>
          <w:szCs w:val="28"/>
        </w:rPr>
        <w:t>3</w:t>
      </w:r>
    </w:p>
    <w:p w:rsidR="00D54CB6" w:rsidRPr="004B607C" w:rsidRDefault="00D54CB6" w:rsidP="00D54CB6">
      <w:pPr>
        <w:widowControl w:val="0"/>
        <w:ind w:left="4678"/>
        <w:jc w:val="right"/>
        <w:rPr>
          <w:bCs/>
          <w:szCs w:val="28"/>
        </w:rPr>
      </w:pPr>
      <w:r w:rsidRPr="004B607C">
        <w:rPr>
          <w:bCs/>
          <w:szCs w:val="28"/>
        </w:rPr>
        <w:t>к решению Совета депутатов</w:t>
      </w:r>
    </w:p>
    <w:p w:rsidR="00D54CB6" w:rsidRPr="004B607C" w:rsidRDefault="00D54CB6" w:rsidP="00D54CB6">
      <w:pPr>
        <w:widowControl w:val="0"/>
        <w:ind w:left="4678"/>
        <w:jc w:val="right"/>
        <w:rPr>
          <w:bCs/>
          <w:szCs w:val="28"/>
        </w:rPr>
      </w:pPr>
      <w:r w:rsidRPr="004B607C">
        <w:rPr>
          <w:bCs/>
          <w:szCs w:val="28"/>
        </w:rPr>
        <w:t>___________________</w:t>
      </w:r>
    </w:p>
    <w:p w:rsidR="00D54CB6" w:rsidRPr="004B607C" w:rsidRDefault="00D54CB6" w:rsidP="00D54CB6">
      <w:pPr>
        <w:widowControl w:val="0"/>
        <w:ind w:left="4678"/>
        <w:jc w:val="right"/>
        <w:rPr>
          <w:szCs w:val="28"/>
        </w:rPr>
      </w:pPr>
      <w:r w:rsidRPr="004B607C">
        <w:rPr>
          <w:bCs/>
          <w:szCs w:val="28"/>
        </w:rPr>
        <w:t xml:space="preserve">от  «____» __________ </w:t>
      </w:r>
      <w:smartTag w:uri="urn:schemas-microsoft-com:office:smarttags" w:element="metricconverter">
        <w:smartTagPr>
          <w:attr w:name="ProductID" w:val="2019 г"/>
        </w:smartTagPr>
        <w:r w:rsidRPr="004B607C">
          <w:rPr>
            <w:bCs/>
            <w:szCs w:val="28"/>
          </w:rPr>
          <w:t>2019</w:t>
        </w:r>
        <w:r w:rsidRPr="004B607C">
          <w:rPr>
            <w:bCs/>
            <w:szCs w:val="28"/>
            <w:lang w:val="en-US"/>
          </w:rPr>
          <w:t> </w:t>
        </w:r>
        <w:r w:rsidRPr="004B607C">
          <w:rPr>
            <w:bCs/>
            <w:szCs w:val="28"/>
          </w:rPr>
          <w:t>г</w:t>
        </w:r>
      </w:smartTag>
      <w:r>
        <w:rPr>
          <w:bCs/>
          <w:szCs w:val="28"/>
        </w:rPr>
        <w:t>.</w:t>
      </w:r>
      <w:r w:rsidRPr="004B607C">
        <w:rPr>
          <w:bCs/>
          <w:szCs w:val="28"/>
        </w:rPr>
        <w:t xml:space="preserve"> </w:t>
      </w:r>
      <w:r w:rsidRPr="004B607C">
        <w:rPr>
          <w:szCs w:val="28"/>
        </w:rPr>
        <w:t>№  _____</w:t>
      </w:r>
    </w:p>
    <w:p w:rsidR="00D54CB6" w:rsidRPr="004B607C" w:rsidRDefault="00D54CB6" w:rsidP="00D54CB6">
      <w:pPr>
        <w:widowControl w:val="0"/>
        <w:autoSpaceDE w:val="0"/>
        <w:autoSpaceDN w:val="0"/>
        <w:adjustRightInd w:val="0"/>
        <w:jc w:val="center"/>
        <w:rPr>
          <w:bCs/>
          <w:szCs w:val="28"/>
        </w:rPr>
      </w:pPr>
    </w:p>
    <w:p w:rsidR="00D54CB6" w:rsidRPr="004B607C" w:rsidRDefault="00D54CB6" w:rsidP="0046691E">
      <w:pPr>
        <w:widowControl w:val="0"/>
        <w:autoSpaceDE w:val="0"/>
        <w:autoSpaceDN w:val="0"/>
        <w:adjustRightInd w:val="0"/>
        <w:jc w:val="both"/>
        <w:rPr>
          <w:bCs/>
          <w:szCs w:val="28"/>
        </w:rPr>
      </w:pPr>
    </w:p>
    <w:p w:rsidR="00D54CB6" w:rsidRPr="004B607C" w:rsidRDefault="00D54CB6" w:rsidP="0046691E">
      <w:pPr>
        <w:widowControl w:val="0"/>
        <w:autoSpaceDE w:val="0"/>
        <w:autoSpaceDN w:val="0"/>
        <w:adjustRightInd w:val="0"/>
        <w:jc w:val="both"/>
        <w:rPr>
          <w:b/>
          <w:bCs/>
          <w:szCs w:val="28"/>
        </w:rPr>
      </w:pPr>
      <w:r w:rsidRPr="004B607C">
        <w:rPr>
          <w:b/>
          <w:bCs/>
          <w:szCs w:val="28"/>
        </w:rPr>
        <w:t xml:space="preserve">Порядок выдвижения инициативных предложений и участия населения части территории </w:t>
      </w:r>
      <w:r w:rsidRPr="00AC4FE1">
        <w:rPr>
          <w:b/>
          <w:bCs/>
          <w:spacing w:val="-1"/>
          <w:szCs w:val="28"/>
        </w:rPr>
        <w:t>Бегуницко</w:t>
      </w:r>
      <w:r>
        <w:rPr>
          <w:b/>
          <w:bCs/>
          <w:spacing w:val="-1"/>
          <w:szCs w:val="28"/>
        </w:rPr>
        <w:t>го</w:t>
      </w:r>
      <w:r>
        <w:rPr>
          <w:b/>
          <w:szCs w:val="28"/>
        </w:rPr>
        <w:t xml:space="preserve"> сельского</w:t>
      </w:r>
      <w:r w:rsidRPr="00AC4FE1">
        <w:rPr>
          <w:b/>
          <w:szCs w:val="28"/>
        </w:rPr>
        <w:t xml:space="preserve"> поселени</w:t>
      </w:r>
      <w:r>
        <w:rPr>
          <w:b/>
          <w:szCs w:val="28"/>
        </w:rPr>
        <w:t>я</w:t>
      </w:r>
      <w:r>
        <w:rPr>
          <w:i/>
          <w:szCs w:val="28"/>
        </w:rPr>
        <w:t xml:space="preserve"> </w:t>
      </w:r>
      <w:r w:rsidRPr="004B607C">
        <w:rPr>
          <w:b/>
          <w:bCs/>
          <w:szCs w:val="28"/>
        </w:rPr>
        <w:t xml:space="preserve">в их реализации, осуществления контроля реализации инициативных предложений </w:t>
      </w:r>
    </w:p>
    <w:p w:rsidR="00D54CB6" w:rsidRPr="004B607C" w:rsidRDefault="00D54CB6" w:rsidP="0046691E">
      <w:pPr>
        <w:widowControl w:val="0"/>
        <w:autoSpaceDE w:val="0"/>
        <w:autoSpaceDN w:val="0"/>
        <w:adjustRightInd w:val="0"/>
        <w:jc w:val="both"/>
        <w:rPr>
          <w:bCs/>
          <w:szCs w:val="28"/>
        </w:rPr>
      </w:pPr>
    </w:p>
    <w:p w:rsidR="00D54CB6" w:rsidRPr="00464873" w:rsidRDefault="00D54CB6" w:rsidP="0046691E">
      <w:pPr>
        <w:ind w:firstLine="709"/>
        <w:jc w:val="both"/>
        <w:rPr>
          <w:szCs w:val="28"/>
        </w:rPr>
      </w:pPr>
      <w:r w:rsidRPr="004B607C">
        <w:rPr>
          <w:szCs w:val="28"/>
        </w:rPr>
        <w:t xml:space="preserve">1. </w:t>
      </w:r>
      <w:r w:rsidRPr="00464873">
        <w:rPr>
          <w:szCs w:val="28"/>
        </w:rPr>
        <w:t xml:space="preserve">Выборы (выдвижение) инициативных предложений для направления инициативных предложений в </w:t>
      </w:r>
      <w:r>
        <w:rPr>
          <w:szCs w:val="28"/>
        </w:rPr>
        <w:t>А</w:t>
      </w:r>
      <w:r w:rsidRPr="00464873">
        <w:rPr>
          <w:szCs w:val="28"/>
        </w:rPr>
        <w:t>дминистрацию</w:t>
      </w:r>
      <w:r>
        <w:rPr>
          <w:i/>
          <w:szCs w:val="28"/>
        </w:rPr>
        <w:t xml:space="preserve"> </w:t>
      </w:r>
      <w:r w:rsidRPr="00464873">
        <w:rPr>
          <w:szCs w:val="28"/>
        </w:rPr>
        <w:t>в целях включения их в муниципальную программу (подпрограмму), определение видов вклада граждан/юридических лиц в реализацию инициативных предложений</w:t>
      </w:r>
      <w:r w:rsidRPr="00464873">
        <w:rPr>
          <w:bCs/>
          <w:szCs w:val="28"/>
        </w:rPr>
        <w:t>,</w:t>
      </w:r>
      <w:r w:rsidRPr="00464873">
        <w:rPr>
          <w:szCs w:val="28"/>
        </w:rPr>
        <w:t xml:space="preserve"> выборы представителей для участия </w:t>
      </w:r>
      <w:r w:rsidRPr="00464873">
        <w:rPr>
          <w:bCs/>
          <w:szCs w:val="28"/>
        </w:rPr>
        <w:t>в реализации инициативных предложений</w:t>
      </w:r>
      <w:r w:rsidRPr="00464873">
        <w:rPr>
          <w:szCs w:val="28"/>
        </w:rPr>
        <w:t xml:space="preserve"> и </w:t>
      </w:r>
      <w:proofErr w:type="gramStart"/>
      <w:r w:rsidRPr="00464873">
        <w:rPr>
          <w:szCs w:val="28"/>
        </w:rPr>
        <w:t>контроле за</w:t>
      </w:r>
      <w:proofErr w:type="gramEnd"/>
      <w:r w:rsidRPr="00464873">
        <w:rPr>
          <w:szCs w:val="28"/>
        </w:rPr>
        <w:t xml:space="preserve"> их реализацией осуществляются:</w:t>
      </w:r>
    </w:p>
    <w:p w:rsidR="00D54CB6" w:rsidRPr="00464873" w:rsidRDefault="00D54CB6" w:rsidP="0046691E">
      <w:pPr>
        <w:ind w:firstLine="709"/>
        <w:jc w:val="both"/>
        <w:rPr>
          <w:szCs w:val="28"/>
        </w:rPr>
      </w:pPr>
      <w:r w:rsidRPr="00464873">
        <w:rPr>
          <w:szCs w:val="28"/>
        </w:rPr>
        <w:t>- на собрании (конференции) граждан сельского населенного пункта</w:t>
      </w:r>
      <w:r>
        <w:rPr>
          <w:szCs w:val="28"/>
        </w:rPr>
        <w:t xml:space="preserve"> </w:t>
      </w:r>
      <w:r w:rsidRPr="006A4C25">
        <w:rPr>
          <w:bCs/>
          <w:spacing w:val="-1"/>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64873">
        <w:rPr>
          <w:szCs w:val="28"/>
        </w:rPr>
        <w:t xml:space="preserve">с участием старосты, где </w:t>
      </w:r>
      <w:r>
        <w:rPr>
          <w:szCs w:val="28"/>
        </w:rPr>
        <w:t>он назначен</w:t>
      </w:r>
      <w:r w:rsidRPr="00464873">
        <w:rPr>
          <w:szCs w:val="28"/>
        </w:rPr>
        <w:t>;</w:t>
      </w:r>
    </w:p>
    <w:p w:rsidR="00D54CB6" w:rsidRPr="00464873" w:rsidRDefault="00D54CB6" w:rsidP="0046691E">
      <w:pPr>
        <w:ind w:firstLine="709"/>
        <w:jc w:val="both"/>
        <w:rPr>
          <w:szCs w:val="28"/>
        </w:rPr>
      </w:pPr>
      <w:r w:rsidRPr="00464873">
        <w:rPr>
          <w:szCs w:val="28"/>
        </w:rPr>
        <w:t xml:space="preserve">- на собрании (конференции) граждан части территории 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64873">
        <w:rPr>
          <w:szCs w:val="28"/>
        </w:rPr>
        <w:t>и заседании общественного совета части территории или на заседании общественного совета с участием населения части территории (далее – собрание /заседание).</w:t>
      </w:r>
    </w:p>
    <w:p w:rsidR="00D54CB6" w:rsidRPr="00464873" w:rsidRDefault="00D54CB6" w:rsidP="0046691E">
      <w:pPr>
        <w:ind w:firstLine="709"/>
        <w:jc w:val="both"/>
        <w:rPr>
          <w:szCs w:val="28"/>
        </w:rPr>
      </w:pPr>
      <w:r w:rsidRPr="00464873">
        <w:rPr>
          <w:szCs w:val="28"/>
        </w:rPr>
        <w:t xml:space="preserve">2. Инициативные предложения выдвигаются в период, определенный в уведомлении Администрации, размещаемом на официальном сайте </w:t>
      </w:r>
      <w:r>
        <w:rPr>
          <w:szCs w:val="28"/>
        </w:rPr>
        <w:t xml:space="preserve"> </w:t>
      </w:r>
      <w:r w:rsidRPr="006A4C25">
        <w:rPr>
          <w:bCs/>
          <w:spacing w:val="-1"/>
          <w:szCs w:val="28"/>
        </w:rPr>
        <w:t xml:space="preserve">муниципального образования </w:t>
      </w:r>
      <w:r w:rsidRPr="0087643D">
        <w:rPr>
          <w:bCs/>
          <w:spacing w:val="-1"/>
          <w:szCs w:val="28"/>
        </w:rPr>
        <w:t>Бегуницкое</w:t>
      </w:r>
      <w:r w:rsidRPr="0087643D">
        <w:rPr>
          <w:szCs w:val="28"/>
        </w:rPr>
        <w:t xml:space="preserve"> сельское поселение</w:t>
      </w:r>
      <w:r>
        <w:rPr>
          <w:i/>
          <w:szCs w:val="28"/>
        </w:rPr>
        <w:t xml:space="preserve">, </w:t>
      </w:r>
      <w:r w:rsidRPr="00464873">
        <w:rPr>
          <w:szCs w:val="28"/>
        </w:rPr>
        <w:t>о начале отбора инициативных предложений для включения в муниципальную программу (далее – Уведомление). Уведомление также направляется старостам, председателям общественных советов.</w:t>
      </w:r>
    </w:p>
    <w:p w:rsidR="00D54CB6" w:rsidRPr="00464873" w:rsidRDefault="00D54CB6" w:rsidP="0046691E">
      <w:pPr>
        <w:ind w:firstLine="709"/>
        <w:jc w:val="both"/>
        <w:rPr>
          <w:szCs w:val="28"/>
        </w:rPr>
      </w:pPr>
      <w:r w:rsidRPr="00464873">
        <w:rPr>
          <w:szCs w:val="28"/>
        </w:rPr>
        <w:t>3. Дата и место собрания/заседания</w:t>
      </w:r>
      <w:r w:rsidRPr="00464873">
        <w:rPr>
          <w:rFonts w:eastAsia="Times-Roman"/>
          <w:szCs w:val="28"/>
        </w:rPr>
        <w:t xml:space="preserve"> </w:t>
      </w:r>
      <w:r w:rsidRPr="00464873">
        <w:rPr>
          <w:szCs w:val="28"/>
        </w:rPr>
        <w:t xml:space="preserve"> определяется старостой, общественным советом по согласованию с </w:t>
      </w:r>
      <w:r>
        <w:rPr>
          <w:szCs w:val="28"/>
        </w:rPr>
        <w:t>А</w:t>
      </w:r>
      <w:r w:rsidRPr="00464873">
        <w:rPr>
          <w:szCs w:val="28"/>
        </w:rPr>
        <w:t>дминистрацией.</w:t>
      </w:r>
    </w:p>
    <w:p w:rsidR="00D54CB6" w:rsidRPr="00464873" w:rsidRDefault="00D54CB6" w:rsidP="0046691E">
      <w:pPr>
        <w:ind w:firstLine="709"/>
        <w:jc w:val="both"/>
        <w:rPr>
          <w:szCs w:val="28"/>
        </w:rPr>
      </w:pPr>
      <w:r w:rsidRPr="00464873">
        <w:rPr>
          <w:szCs w:val="28"/>
        </w:rPr>
        <w:t>4. На собрании/заседании</w:t>
      </w:r>
      <w:r w:rsidRPr="00464873">
        <w:rPr>
          <w:rFonts w:eastAsia="Times-Roman"/>
          <w:szCs w:val="28"/>
        </w:rPr>
        <w:t xml:space="preserve"> </w:t>
      </w:r>
      <w:r w:rsidRPr="00464873">
        <w:rPr>
          <w:szCs w:val="28"/>
        </w:rPr>
        <w:t>может быть выбрано как одно, так и несколько инициативных предложений. По итогам проведения собрания/заседания оформляется протокол по форме № 1 или № 2 согласно Приложению № 1 настоящему Порядку.</w:t>
      </w:r>
    </w:p>
    <w:p w:rsidR="00D54CB6" w:rsidRPr="00D7319A" w:rsidRDefault="00D54CB6" w:rsidP="0046691E">
      <w:pPr>
        <w:ind w:firstLine="709"/>
        <w:jc w:val="both"/>
        <w:rPr>
          <w:szCs w:val="28"/>
        </w:rPr>
      </w:pPr>
      <w:r w:rsidRPr="00464873">
        <w:rPr>
          <w:szCs w:val="28"/>
        </w:rPr>
        <w:t xml:space="preserve">5. В целях участия в отборе для включения инициативных предложений в муниципальную программу (подпрограмму) инициативные предложения, выбранные на собрании/заседании, направляются в </w:t>
      </w:r>
      <w:r>
        <w:rPr>
          <w:szCs w:val="28"/>
        </w:rPr>
        <w:t>А</w:t>
      </w:r>
      <w:r w:rsidRPr="00464873">
        <w:rPr>
          <w:szCs w:val="28"/>
        </w:rPr>
        <w:t>дминистрацию</w:t>
      </w:r>
      <w:r w:rsidRPr="00464873">
        <w:rPr>
          <w:i/>
          <w:szCs w:val="28"/>
        </w:rPr>
        <w:t xml:space="preserve">, </w:t>
      </w:r>
      <w:r w:rsidRPr="00464873">
        <w:rPr>
          <w:szCs w:val="28"/>
        </w:rPr>
        <w:t xml:space="preserve">в порядке, </w:t>
      </w:r>
      <w:r w:rsidRPr="00D7319A">
        <w:rPr>
          <w:szCs w:val="28"/>
        </w:rPr>
        <w:t>установленном правовым актом Администрации.</w:t>
      </w:r>
    </w:p>
    <w:p w:rsidR="00D54CB6" w:rsidRPr="00D7319A" w:rsidRDefault="00D54CB6" w:rsidP="0046691E">
      <w:pPr>
        <w:ind w:firstLine="709"/>
        <w:jc w:val="both"/>
        <w:rPr>
          <w:szCs w:val="28"/>
        </w:rPr>
      </w:pPr>
      <w:r w:rsidRPr="00D7319A">
        <w:rPr>
          <w:szCs w:val="28"/>
        </w:rPr>
        <w:t xml:space="preserve">6. </w:t>
      </w:r>
      <w:proofErr w:type="gramStart"/>
      <w:r w:rsidRPr="00D7319A">
        <w:rPr>
          <w:szCs w:val="28"/>
        </w:rPr>
        <w:t xml:space="preserve">Инициативные предложения, выбранные на собрании/заседании, для направления в Администрацию должны содержать документы, подтверждающие привлечение внебюджетных финансовых ресурсов и (или) материально-технических ресурсов населения и (или) юридических лиц (индивидуальных предпринимателей), и (или) трудовых ресурсов населения (гарантийные документы, платежные поручения, сметы по трудовому участию). </w:t>
      </w:r>
      <w:proofErr w:type="gramEnd"/>
    </w:p>
    <w:p w:rsidR="00D54CB6" w:rsidRPr="00D7319A" w:rsidRDefault="00D54CB6" w:rsidP="0046691E">
      <w:pPr>
        <w:ind w:firstLine="709"/>
        <w:jc w:val="both"/>
        <w:rPr>
          <w:bCs/>
          <w:szCs w:val="28"/>
        </w:rPr>
      </w:pPr>
      <w:r w:rsidRPr="00D7319A">
        <w:rPr>
          <w:szCs w:val="28"/>
        </w:rPr>
        <w:t>7</w:t>
      </w:r>
      <w:r>
        <w:rPr>
          <w:szCs w:val="28"/>
        </w:rPr>
        <w:t xml:space="preserve">. </w:t>
      </w:r>
      <w:r w:rsidRPr="00D7319A">
        <w:rPr>
          <w:bCs/>
          <w:szCs w:val="28"/>
        </w:rPr>
        <w:t xml:space="preserve">Инициативные предложения могут включать в себя следующие виды объектов и работ: </w:t>
      </w:r>
    </w:p>
    <w:p w:rsidR="00D54CB6" w:rsidRPr="001638B0" w:rsidRDefault="00D54CB6" w:rsidP="0046691E">
      <w:pPr>
        <w:ind w:firstLine="709"/>
        <w:jc w:val="both"/>
        <w:rPr>
          <w:bCs/>
          <w:szCs w:val="28"/>
        </w:rPr>
      </w:pPr>
      <w:r w:rsidRPr="001638B0">
        <w:rPr>
          <w:bCs/>
          <w:szCs w:val="28"/>
        </w:rPr>
        <w:t>а) объекты жилищно-коммунальной инфраструктуры, находящиеся в муниципальной собственности;</w:t>
      </w:r>
    </w:p>
    <w:p w:rsidR="00D54CB6" w:rsidRPr="001638B0" w:rsidRDefault="00D54CB6" w:rsidP="0046691E">
      <w:pPr>
        <w:ind w:firstLine="709"/>
        <w:jc w:val="both"/>
        <w:rPr>
          <w:bCs/>
          <w:szCs w:val="28"/>
        </w:rPr>
      </w:pPr>
      <w:r w:rsidRPr="001638B0">
        <w:rPr>
          <w:bCs/>
          <w:szCs w:val="28"/>
        </w:rPr>
        <w:t xml:space="preserve">б) автомобильные дороги, находящиеся в муниципальной собственности и придомовые территории; </w:t>
      </w:r>
    </w:p>
    <w:p w:rsidR="00D54CB6" w:rsidRPr="001638B0" w:rsidRDefault="00D54CB6" w:rsidP="0046691E">
      <w:pPr>
        <w:ind w:firstLine="709"/>
        <w:jc w:val="both"/>
        <w:rPr>
          <w:bCs/>
          <w:szCs w:val="28"/>
        </w:rPr>
      </w:pPr>
      <w:r w:rsidRPr="001638B0">
        <w:rPr>
          <w:bCs/>
          <w:szCs w:val="28"/>
        </w:rPr>
        <w:t xml:space="preserve">в) муниципальные объекты физической культуры и спорта; </w:t>
      </w:r>
    </w:p>
    <w:p w:rsidR="00D54CB6" w:rsidRPr="001638B0" w:rsidRDefault="00D54CB6" w:rsidP="0046691E">
      <w:pPr>
        <w:ind w:firstLine="709"/>
        <w:jc w:val="both"/>
        <w:rPr>
          <w:bCs/>
          <w:szCs w:val="28"/>
        </w:rPr>
      </w:pPr>
      <w:r w:rsidRPr="001638B0">
        <w:rPr>
          <w:bCs/>
          <w:szCs w:val="28"/>
        </w:rPr>
        <w:lastRenderedPageBreak/>
        <w:t xml:space="preserve">г) детские площадки; </w:t>
      </w:r>
    </w:p>
    <w:p w:rsidR="00D54CB6" w:rsidRPr="001638B0" w:rsidRDefault="00D54CB6" w:rsidP="0046691E">
      <w:pPr>
        <w:ind w:firstLine="709"/>
        <w:jc w:val="both"/>
        <w:rPr>
          <w:bCs/>
          <w:szCs w:val="28"/>
        </w:rPr>
      </w:pPr>
      <w:r w:rsidRPr="001638B0">
        <w:rPr>
          <w:bCs/>
          <w:szCs w:val="28"/>
        </w:rPr>
        <w:t xml:space="preserve">д) благоустройство и содержание мемориальных мест, мест погребения; </w:t>
      </w:r>
    </w:p>
    <w:p w:rsidR="00D54CB6" w:rsidRPr="001638B0" w:rsidRDefault="00D54CB6" w:rsidP="0046691E">
      <w:pPr>
        <w:ind w:firstLine="709"/>
        <w:jc w:val="both"/>
        <w:rPr>
          <w:bCs/>
          <w:szCs w:val="28"/>
        </w:rPr>
      </w:pPr>
      <w:r w:rsidRPr="001638B0">
        <w:rPr>
          <w:bCs/>
          <w:szCs w:val="28"/>
        </w:rPr>
        <w:t xml:space="preserve">е) объекты размещения бытовых отходов и мусора; </w:t>
      </w:r>
    </w:p>
    <w:p w:rsidR="00D54CB6" w:rsidRPr="001638B0" w:rsidRDefault="00D54CB6" w:rsidP="0046691E">
      <w:pPr>
        <w:ind w:firstLine="709"/>
        <w:jc w:val="both"/>
        <w:rPr>
          <w:bCs/>
          <w:szCs w:val="28"/>
        </w:rPr>
      </w:pPr>
      <w:r w:rsidRPr="001638B0">
        <w:rPr>
          <w:bCs/>
          <w:szCs w:val="28"/>
        </w:rPr>
        <w:t xml:space="preserve">ж) объекты благоустройства и озеленения территории; </w:t>
      </w:r>
    </w:p>
    <w:p w:rsidR="00D54CB6" w:rsidRPr="001638B0" w:rsidRDefault="00D54CB6" w:rsidP="0046691E">
      <w:pPr>
        <w:ind w:firstLine="709"/>
        <w:jc w:val="both"/>
        <w:rPr>
          <w:bCs/>
          <w:szCs w:val="28"/>
        </w:rPr>
      </w:pPr>
      <w:r w:rsidRPr="001638B0">
        <w:rPr>
          <w:bCs/>
          <w:szCs w:val="28"/>
        </w:rPr>
        <w:t xml:space="preserve">з) организация, благоустройство и содержание мест массового отдыха населения; </w:t>
      </w:r>
    </w:p>
    <w:p w:rsidR="00D54CB6" w:rsidRPr="001638B0" w:rsidRDefault="00D54CB6" w:rsidP="0046691E">
      <w:pPr>
        <w:ind w:firstLine="709"/>
        <w:jc w:val="both"/>
        <w:rPr>
          <w:bCs/>
          <w:szCs w:val="28"/>
        </w:rPr>
      </w:pPr>
      <w:r w:rsidRPr="001638B0">
        <w:rPr>
          <w:bCs/>
          <w:szCs w:val="28"/>
        </w:rPr>
        <w:t xml:space="preserve">и) организация освещения улиц, установка указателей с названиями улиц и номерами домов; </w:t>
      </w:r>
    </w:p>
    <w:p w:rsidR="00D54CB6" w:rsidRPr="001638B0" w:rsidRDefault="00D54CB6" w:rsidP="0046691E">
      <w:pPr>
        <w:ind w:firstLine="709"/>
        <w:jc w:val="both"/>
        <w:rPr>
          <w:bCs/>
          <w:szCs w:val="28"/>
        </w:rPr>
      </w:pPr>
      <w:r w:rsidRPr="001638B0">
        <w:rPr>
          <w:bCs/>
          <w:szCs w:val="28"/>
        </w:rPr>
        <w:t>к) обеспечение первичных мер пожарной безопасности;</w:t>
      </w:r>
    </w:p>
    <w:p w:rsidR="00D54CB6" w:rsidRPr="001638B0" w:rsidRDefault="00D54CB6" w:rsidP="0046691E">
      <w:pPr>
        <w:ind w:firstLine="709"/>
        <w:jc w:val="both"/>
        <w:rPr>
          <w:bCs/>
          <w:szCs w:val="28"/>
        </w:rPr>
      </w:pPr>
      <w:r w:rsidRPr="001638B0">
        <w:rPr>
          <w:bCs/>
          <w:szCs w:val="28"/>
        </w:rPr>
        <w:t xml:space="preserve">л) иные виды объектов и работ, направленные на решение вопросов местного значения. </w:t>
      </w:r>
    </w:p>
    <w:p w:rsidR="00D54CB6" w:rsidRPr="004B607C" w:rsidRDefault="00D54CB6" w:rsidP="0046691E">
      <w:pPr>
        <w:ind w:firstLine="709"/>
        <w:jc w:val="both"/>
        <w:rPr>
          <w:szCs w:val="28"/>
        </w:rPr>
      </w:pPr>
      <w:r>
        <w:rPr>
          <w:bCs/>
          <w:szCs w:val="28"/>
        </w:rPr>
        <w:t>8</w:t>
      </w:r>
      <w:r w:rsidRPr="001638B0">
        <w:rPr>
          <w:bCs/>
          <w:szCs w:val="28"/>
        </w:rPr>
        <w:t>. И</w:t>
      </w:r>
      <w:r w:rsidRPr="001638B0">
        <w:rPr>
          <w:szCs w:val="28"/>
        </w:rPr>
        <w:t>нициативное предложение реализуется в течение одного финансового года с момента включения</w:t>
      </w:r>
      <w:r>
        <w:rPr>
          <w:szCs w:val="28"/>
        </w:rPr>
        <w:t xml:space="preserve"> в муниципальную программу (подпрограмму)</w:t>
      </w:r>
      <w:r w:rsidRPr="004B607C">
        <w:rPr>
          <w:szCs w:val="28"/>
        </w:rPr>
        <w:t xml:space="preserve">. </w:t>
      </w:r>
    </w:p>
    <w:p w:rsidR="00D54CB6" w:rsidRPr="004B607C" w:rsidRDefault="00D54CB6" w:rsidP="0046691E">
      <w:pPr>
        <w:ind w:firstLine="709"/>
        <w:jc w:val="both"/>
        <w:rPr>
          <w:szCs w:val="28"/>
        </w:rPr>
      </w:pPr>
      <w:r>
        <w:rPr>
          <w:bCs/>
          <w:szCs w:val="28"/>
        </w:rPr>
        <w:t>9</w:t>
      </w:r>
      <w:r w:rsidRPr="004B607C">
        <w:rPr>
          <w:bCs/>
          <w:szCs w:val="28"/>
        </w:rPr>
        <w:t>.</w:t>
      </w:r>
      <w:r w:rsidRPr="004B607C">
        <w:rPr>
          <w:szCs w:val="28"/>
        </w:rPr>
        <w:t xml:space="preserve"> </w:t>
      </w:r>
      <w:proofErr w:type="gramStart"/>
      <w:r w:rsidRPr="004B607C">
        <w:rPr>
          <w:szCs w:val="28"/>
        </w:rPr>
        <w:t>Контроль за</w:t>
      </w:r>
      <w:proofErr w:type="gramEnd"/>
      <w:r w:rsidRPr="004B607C">
        <w:rPr>
          <w:szCs w:val="28"/>
        </w:rPr>
        <w:t xml:space="preserve"> выполнением работ и реализацией инициативных предложений (проектов), включенных </w:t>
      </w:r>
      <w:r w:rsidRPr="004B607C">
        <w:rPr>
          <w:bCs/>
          <w:szCs w:val="28"/>
        </w:rPr>
        <w:t>в муниципальную программу (подпрограмму),</w:t>
      </w:r>
      <w:r w:rsidRPr="004B607C">
        <w:rPr>
          <w:szCs w:val="28"/>
        </w:rPr>
        <w:t xml:space="preserve"> осуществляется </w:t>
      </w:r>
      <w:r>
        <w:rPr>
          <w:szCs w:val="28"/>
        </w:rPr>
        <w:t>А</w:t>
      </w:r>
      <w:r w:rsidRPr="004B607C">
        <w:rPr>
          <w:szCs w:val="28"/>
        </w:rPr>
        <w:t>дминистраци</w:t>
      </w:r>
      <w:r>
        <w:rPr>
          <w:szCs w:val="28"/>
        </w:rPr>
        <w:t>ей</w:t>
      </w:r>
      <w:r w:rsidRPr="004B607C">
        <w:rPr>
          <w:szCs w:val="28"/>
        </w:rPr>
        <w:t>.</w:t>
      </w:r>
    </w:p>
    <w:p w:rsidR="00D54CB6" w:rsidRPr="0026707F" w:rsidRDefault="00D54CB6" w:rsidP="0046691E">
      <w:pPr>
        <w:ind w:firstLine="709"/>
        <w:jc w:val="both"/>
        <w:rPr>
          <w:szCs w:val="28"/>
        </w:rPr>
      </w:pPr>
      <w:r w:rsidRPr="0026707F">
        <w:rPr>
          <w:szCs w:val="28"/>
        </w:rPr>
        <w:t xml:space="preserve">10. Староста, общественные советы вправе инициировать реализацию инициативных предложений, не включённых в муниципальную программу (подпрограмму), посредством привлечения иных внебюджетных источников финансирования (реализации). Непосредственная реализация таких </w:t>
      </w:r>
      <w:r>
        <w:rPr>
          <w:szCs w:val="28"/>
        </w:rPr>
        <w:t xml:space="preserve">инициативных </w:t>
      </w:r>
      <w:r w:rsidRPr="0026707F">
        <w:rPr>
          <w:szCs w:val="28"/>
        </w:rPr>
        <w:t xml:space="preserve">предложений осуществляется по согласованию с Администрацией, в </w:t>
      </w:r>
      <w:proofErr w:type="gramStart"/>
      <w:r w:rsidRPr="0026707F">
        <w:rPr>
          <w:szCs w:val="28"/>
        </w:rPr>
        <w:t>порядке</w:t>
      </w:r>
      <w:proofErr w:type="gramEnd"/>
      <w:r w:rsidRPr="0026707F">
        <w:rPr>
          <w:szCs w:val="28"/>
        </w:rPr>
        <w:t xml:space="preserve"> установленном Администрацией. </w:t>
      </w:r>
    </w:p>
    <w:p w:rsidR="00D54CB6" w:rsidRPr="004B607C" w:rsidRDefault="00D54CB6" w:rsidP="0046691E">
      <w:pPr>
        <w:ind w:firstLine="709"/>
        <w:jc w:val="both"/>
        <w:rPr>
          <w:szCs w:val="28"/>
        </w:rPr>
      </w:pPr>
      <w:r w:rsidRPr="004B607C">
        <w:rPr>
          <w:szCs w:val="28"/>
        </w:rPr>
        <w:t>1</w:t>
      </w:r>
      <w:r>
        <w:rPr>
          <w:szCs w:val="28"/>
        </w:rPr>
        <w:t>1</w:t>
      </w:r>
      <w:r w:rsidRPr="004B607C">
        <w:rPr>
          <w:szCs w:val="28"/>
        </w:rPr>
        <w:t xml:space="preserve">. Администрация </w:t>
      </w:r>
      <w:r>
        <w:rPr>
          <w:szCs w:val="28"/>
        </w:rPr>
        <w:t>осуществляет</w:t>
      </w:r>
      <w:r w:rsidRPr="004B607C">
        <w:rPr>
          <w:szCs w:val="28"/>
        </w:rPr>
        <w:t xml:space="preserve"> консультационное сопровождение, оказывать организационную и иную помощь старосте, общественному совету в подготовке необходимой документации</w:t>
      </w:r>
      <w:r>
        <w:rPr>
          <w:szCs w:val="28"/>
        </w:rPr>
        <w:t>, в порядке, установленном правовым актом Администрации</w:t>
      </w:r>
      <w:r w:rsidRPr="004B607C">
        <w:rPr>
          <w:szCs w:val="28"/>
        </w:rPr>
        <w:t>.</w:t>
      </w:r>
    </w:p>
    <w:p w:rsidR="00D54CB6" w:rsidRPr="004B607C" w:rsidRDefault="00D54CB6" w:rsidP="0046691E">
      <w:pPr>
        <w:ind w:firstLine="709"/>
        <w:jc w:val="both"/>
        <w:rPr>
          <w:szCs w:val="28"/>
        </w:rPr>
      </w:pPr>
    </w:p>
    <w:p w:rsidR="00D54CB6" w:rsidRPr="004B607C" w:rsidRDefault="00D54CB6" w:rsidP="00D54CB6">
      <w:pPr>
        <w:ind w:firstLine="709"/>
        <w:rPr>
          <w:szCs w:val="28"/>
        </w:rPr>
      </w:pPr>
    </w:p>
    <w:p w:rsidR="00D54CB6" w:rsidRPr="004B607C" w:rsidRDefault="00D54CB6" w:rsidP="00D54CB6">
      <w:pPr>
        <w:ind w:firstLine="709"/>
        <w:rPr>
          <w:szCs w:val="28"/>
        </w:rPr>
      </w:pPr>
    </w:p>
    <w:p w:rsidR="00D54CB6" w:rsidRPr="004B607C" w:rsidRDefault="00D54CB6" w:rsidP="00D54CB6">
      <w:pPr>
        <w:ind w:firstLine="709"/>
        <w:rPr>
          <w:szCs w:val="28"/>
        </w:rPr>
      </w:pPr>
    </w:p>
    <w:p w:rsidR="00D54CB6" w:rsidRPr="004B607C" w:rsidRDefault="00D54CB6" w:rsidP="00D54CB6">
      <w:pPr>
        <w:ind w:firstLine="709"/>
        <w:rPr>
          <w:szCs w:val="28"/>
        </w:rPr>
      </w:pPr>
    </w:p>
    <w:p w:rsidR="00D54CB6" w:rsidRPr="004B607C" w:rsidRDefault="00D54CB6" w:rsidP="00D54CB6">
      <w:pPr>
        <w:ind w:firstLine="709"/>
        <w:rPr>
          <w:szCs w:val="28"/>
        </w:rPr>
      </w:pPr>
    </w:p>
    <w:p w:rsidR="00D54CB6" w:rsidRDefault="00D54CB6" w:rsidP="00D54CB6">
      <w:pPr>
        <w:ind w:firstLine="709"/>
        <w:rPr>
          <w:szCs w:val="28"/>
        </w:rPr>
      </w:pPr>
    </w:p>
    <w:p w:rsidR="00D54CB6" w:rsidRDefault="00D54CB6" w:rsidP="00D54CB6">
      <w:pPr>
        <w:ind w:firstLine="709"/>
        <w:rPr>
          <w:szCs w:val="28"/>
        </w:rPr>
      </w:pPr>
    </w:p>
    <w:p w:rsidR="00D54CB6" w:rsidRDefault="00D54CB6" w:rsidP="00D54CB6">
      <w:pPr>
        <w:ind w:firstLine="709"/>
        <w:rPr>
          <w:szCs w:val="28"/>
        </w:rPr>
      </w:pPr>
    </w:p>
    <w:p w:rsidR="00D54CB6" w:rsidRDefault="00D54CB6" w:rsidP="00D54CB6">
      <w:pPr>
        <w:ind w:firstLine="709"/>
        <w:rPr>
          <w:szCs w:val="28"/>
        </w:rPr>
      </w:pPr>
    </w:p>
    <w:p w:rsidR="0046691E" w:rsidRDefault="0046691E">
      <w:pPr>
        <w:rPr>
          <w:szCs w:val="28"/>
        </w:rPr>
      </w:pPr>
      <w:r>
        <w:rPr>
          <w:szCs w:val="28"/>
        </w:rPr>
        <w:br w:type="page"/>
      </w: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Pr="004B607C" w:rsidRDefault="00D54CB6" w:rsidP="00D54CB6">
      <w:pPr>
        <w:widowControl w:val="0"/>
        <w:tabs>
          <w:tab w:val="left" w:pos="0"/>
        </w:tabs>
        <w:suppressAutoHyphens/>
        <w:autoSpaceDE w:val="0"/>
        <w:autoSpaceDN w:val="0"/>
        <w:adjustRightInd w:val="0"/>
        <w:jc w:val="right"/>
        <w:rPr>
          <w:rFonts w:eastAsia="Times-Roman"/>
          <w:szCs w:val="28"/>
        </w:rPr>
      </w:pP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Pr>
          <w:rFonts w:eastAsia="Times-Roman"/>
          <w:szCs w:val="28"/>
        </w:rPr>
        <w:tab/>
      </w:r>
      <w:r w:rsidRPr="004B607C">
        <w:rPr>
          <w:rFonts w:eastAsia="Times-Roman"/>
          <w:szCs w:val="28"/>
        </w:rPr>
        <w:t xml:space="preserve">Приложение № 1 </w:t>
      </w:r>
    </w:p>
    <w:p w:rsidR="00D54CB6" w:rsidRPr="004B607C" w:rsidRDefault="00D54CB6" w:rsidP="00D54CB6">
      <w:pPr>
        <w:widowControl w:val="0"/>
        <w:tabs>
          <w:tab w:val="left" w:pos="0"/>
        </w:tabs>
        <w:suppressAutoHyphens/>
        <w:autoSpaceDE w:val="0"/>
        <w:autoSpaceDN w:val="0"/>
        <w:adjustRightInd w:val="0"/>
        <w:jc w:val="right"/>
        <w:rPr>
          <w:rFonts w:eastAsia="Times-Roman"/>
          <w:szCs w:val="28"/>
        </w:rPr>
      </w:pPr>
      <w:r w:rsidRPr="004B607C">
        <w:rPr>
          <w:rFonts w:eastAsia="Times-Roman"/>
          <w:szCs w:val="28"/>
        </w:rPr>
        <w:t>к Порядку</w:t>
      </w:r>
    </w:p>
    <w:p w:rsidR="00D54CB6" w:rsidRDefault="00D54CB6" w:rsidP="00D54CB6">
      <w:pPr>
        <w:widowControl w:val="0"/>
        <w:tabs>
          <w:tab w:val="left" w:pos="0"/>
        </w:tabs>
        <w:suppressAutoHyphens/>
        <w:autoSpaceDE w:val="0"/>
        <w:autoSpaceDN w:val="0"/>
        <w:adjustRightInd w:val="0"/>
        <w:jc w:val="center"/>
        <w:rPr>
          <w:rFonts w:eastAsia="Times-Roman"/>
          <w:b/>
          <w:szCs w:val="28"/>
        </w:rPr>
      </w:pPr>
    </w:p>
    <w:p w:rsidR="00D54CB6" w:rsidRPr="004B607C" w:rsidRDefault="00D54CB6" w:rsidP="00D54CB6">
      <w:pPr>
        <w:widowControl w:val="0"/>
        <w:tabs>
          <w:tab w:val="left" w:pos="0"/>
        </w:tabs>
        <w:suppressAutoHyphens/>
        <w:autoSpaceDE w:val="0"/>
        <w:autoSpaceDN w:val="0"/>
        <w:adjustRightInd w:val="0"/>
        <w:jc w:val="center"/>
        <w:rPr>
          <w:rFonts w:eastAsia="Times-Roman"/>
          <w:b/>
          <w:szCs w:val="28"/>
        </w:rPr>
      </w:pPr>
      <w:r w:rsidRPr="004B607C">
        <w:rPr>
          <w:rFonts w:eastAsia="Times-Roman"/>
          <w:b/>
          <w:szCs w:val="28"/>
        </w:rPr>
        <w:t>ПРОТОКОЛ</w:t>
      </w:r>
    </w:p>
    <w:p w:rsidR="00D54CB6" w:rsidRPr="004B607C" w:rsidRDefault="00D54CB6" w:rsidP="00D54CB6">
      <w:pPr>
        <w:shd w:val="clear" w:color="auto" w:fill="FFFFFF"/>
        <w:jc w:val="center"/>
        <w:rPr>
          <w:rFonts w:eastAsia="Times-Roman"/>
          <w:b/>
          <w:szCs w:val="28"/>
        </w:rPr>
      </w:pPr>
      <w:proofErr w:type="gramStart"/>
      <w:r w:rsidRPr="004B607C">
        <w:rPr>
          <w:rFonts w:eastAsia="Times-Roman"/>
          <w:b/>
          <w:szCs w:val="28"/>
        </w:rPr>
        <w:t xml:space="preserve">собрания граждан </w:t>
      </w:r>
      <w:r w:rsidRPr="004B607C">
        <w:rPr>
          <w:b/>
          <w:szCs w:val="28"/>
        </w:rPr>
        <w:t xml:space="preserve">части территории муниципального образования </w:t>
      </w:r>
      <w:r w:rsidRPr="00AC4FE1">
        <w:rPr>
          <w:b/>
          <w:bCs/>
          <w:spacing w:val="-1"/>
          <w:szCs w:val="28"/>
        </w:rPr>
        <w:t>Бегуницкое</w:t>
      </w:r>
      <w:r w:rsidRPr="00AC4FE1">
        <w:rPr>
          <w:b/>
          <w:szCs w:val="28"/>
        </w:rPr>
        <w:t xml:space="preserve"> сельское поселение,</w:t>
      </w:r>
      <w:r>
        <w:rPr>
          <w:i/>
          <w:szCs w:val="28"/>
        </w:rPr>
        <w:t xml:space="preserve"> </w:t>
      </w:r>
      <w:r w:rsidRPr="004B607C">
        <w:rPr>
          <w:rFonts w:eastAsia="Times-Roman"/>
          <w:b/>
          <w:szCs w:val="28"/>
        </w:rPr>
        <w:t xml:space="preserve">заседания общественного совета части </w:t>
      </w:r>
      <w:r w:rsidRPr="004B607C">
        <w:rPr>
          <w:b/>
          <w:szCs w:val="28"/>
        </w:rPr>
        <w:t xml:space="preserve">территории муниципального образования </w:t>
      </w:r>
      <w:r w:rsidRPr="00AC4FE1">
        <w:rPr>
          <w:b/>
          <w:bCs/>
          <w:spacing w:val="-1"/>
          <w:szCs w:val="28"/>
        </w:rPr>
        <w:t>Бегуницкое</w:t>
      </w:r>
      <w:r w:rsidRPr="00AC4FE1">
        <w:rPr>
          <w:b/>
          <w:szCs w:val="28"/>
        </w:rPr>
        <w:t xml:space="preserve"> сельское поселение</w:t>
      </w:r>
      <w:r w:rsidRPr="00AC4FE1">
        <w:rPr>
          <w:b/>
          <w:i/>
          <w:szCs w:val="28"/>
        </w:rPr>
        <w:t xml:space="preserve"> </w:t>
      </w:r>
      <w:r w:rsidRPr="00AC4FE1">
        <w:rPr>
          <w:rFonts w:eastAsia="Times-Roman"/>
          <w:b/>
          <w:szCs w:val="28"/>
        </w:rPr>
        <w:t xml:space="preserve">(заседания общественного совета с участием населения части </w:t>
      </w:r>
      <w:r w:rsidRPr="00AC4FE1">
        <w:rPr>
          <w:b/>
          <w:szCs w:val="28"/>
        </w:rPr>
        <w:t xml:space="preserve">территории муниципального образования </w:t>
      </w:r>
      <w:r w:rsidRPr="00AC4FE1">
        <w:rPr>
          <w:b/>
          <w:bCs/>
          <w:spacing w:val="-1"/>
          <w:szCs w:val="28"/>
        </w:rPr>
        <w:t>Бегуницкое</w:t>
      </w:r>
      <w:r w:rsidRPr="00AC4FE1">
        <w:rPr>
          <w:b/>
          <w:szCs w:val="28"/>
        </w:rPr>
        <w:t xml:space="preserve"> сельское поселение</w:t>
      </w:r>
      <w:r>
        <w:rPr>
          <w:i/>
          <w:szCs w:val="28"/>
        </w:rPr>
        <w:t xml:space="preserve"> </w:t>
      </w:r>
      <w:r w:rsidRPr="004B607C">
        <w:rPr>
          <w:rFonts w:eastAsia="Times-Roman"/>
          <w:b/>
          <w:szCs w:val="28"/>
        </w:rPr>
        <w:t>о выдвижении инициативных предложений и определении видов вклада граждан/юридических лиц в реализацию инициативных предложений</w:t>
      </w:r>
      <w:proofErr w:type="gramEnd"/>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Дата проведения собрания: «___»___________20___г.</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Адрес проведения собрания:_______________________________________</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Время начала собрания:_____час</w:t>
      </w:r>
      <w:proofErr w:type="gramStart"/>
      <w:r w:rsidRPr="004B607C">
        <w:rPr>
          <w:rFonts w:eastAsia="Times-Roman"/>
          <w:szCs w:val="28"/>
        </w:rPr>
        <w:t>.</w:t>
      </w:r>
      <w:proofErr w:type="gramEnd"/>
      <w:r w:rsidRPr="004B607C">
        <w:rPr>
          <w:rFonts w:eastAsia="Times-Roman"/>
          <w:szCs w:val="28"/>
        </w:rPr>
        <w:t xml:space="preserve"> _____</w:t>
      </w:r>
      <w:proofErr w:type="gramStart"/>
      <w:r w:rsidRPr="004B607C">
        <w:rPr>
          <w:rFonts w:eastAsia="Times-Roman"/>
          <w:szCs w:val="28"/>
        </w:rPr>
        <w:t>м</w:t>
      </w:r>
      <w:proofErr w:type="gramEnd"/>
      <w:r w:rsidRPr="004B607C">
        <w:rPr>
          <w:rFonts w:eastAsia="Times-Roman"/>
          <w:szCs w:val="28"/>
        </w:rPr>
        <w:t>ин.</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Время окончания собрания:_____час</w:t>
      </w:r>
      <w:proofErr w:type="gramStart"/>
      <w:r w:rsidRPr="004B607C">
        <w:rPr>
          <w:rFonts w:eastAsia="Times-Roman"/>
          <w:szCs w:val="28"/>
        </w:rPr>
        <w:t>.</w:t>
      </w:r>
      <w:proofErr w:type="gramEnd"/>
      <w:r w:rsidRPr="004B607C">
        <w:rPr>
          <w:rFonts w:eastAsia="Times-Roman"/>
          <w:szCs w:val="28"/>
        </w:rPr>
        <w:t xml:space="preserve"> _____</w:t>
      </w:r>
      <w:proofErr w:type="gramStart"/>
      <w:r w:rsidRPr="004B607C">
        <w:rPr>
          <w:rFonts w:eastAsia="Times-Roman"/>
          <w:szCs w:val="28"/>
        </w:rPr>
        <w:t>м</w:t>
      </w:r>
      <w:proofErr w:type="gramEnd"/>
      <w:r w:rsidRPr="004B607C">
        <w:rPr>
          <w:rFonts w:eastAsia="Times-Roman"/>
          <w:szCs w:val="28"/>
        </w:rPr>
        <w:t>ин.</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Количество граждан, присутствующих на собрании (чел):</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Состав общественного совета (ФИО, номер телефона):</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Приглашенные лица: </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Осуществляется фото/видео - фиксация: ФИО (номер телефона)</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Повестка собрания:_____________________________________________________</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Ход собрания:_________________________________________________________</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(описывается ход проведения собрания с указанием вопросов рассмотрения;</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Итоги собрания и принятые решения:</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6048"/>
        <w:gridCol w:w="2460"/>
      </w:tblGrid>
      <w:tr w:rsidR="00D54CB6" w:rsidRPr="004B607C" w:rsidTr="00B96941">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 xml:space="preserve">№ </w:t>
            </w:r>
            <w:proofErr w:type="gramStart"/>
            <w:r w:rsidRPr="004B607C">
              <w:rPr>
                <w:rFonts w:eastAsia="Times-Roman"/>
                <w:szCs w:val="28"/>
              </w:rPr>
              <w:t>п</w:t>
            </w:r>
            <w:proofErr w:type="gramEnd"/>
            <w:r w:rsidRPr="004B607C">
              <w:rPr>
                <w:rFonts w:eastAsia="Times-Roman"/>
                <w:szCs w:val="28"/>
              </w:rPr>
              <w:t>/п</w:t>
            </w:r>
          </w:p>
        </w:tc>
        <w:tc>
          <w:tcPr>
            <w:tcW w:w="6457"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Наименование</w:t>
            </w:r>
          </w:p>
        </w:tc>
        <w:tc>
          <w:tcPr>
            <w:tcW w:w="2592"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Итоги собрания и принятые решения</w:t>
            </w: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1</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Наименования инициативных предложений, которые обсуждались на собрании (конференции) граждан</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2</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Наименования инициативных продолжений, выбранных для направления в Администрацию _________(способ голосования) с указанием адреса (адресов) реализации </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3</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Предполагаемая общая стоимость реализации</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инициативного предложения (проекта) (руб.):</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1…</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2…</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4</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Предполагаемая сумма вклада граждан в реализацию выбранных инициативных предложений (руб.):</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1…</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2…</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5</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Предполагаемая сумма вклада юридических лиц, индивидуальных предпринимателей в реализацию выбранных инициативных предложений (руб.):</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1…</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2…</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6</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Не денежный вклад населения в реализацию инициативного предложения (трудовое участие, материалы, техника и др.):…</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lastRenderedPageBreak/>
              <w:t>7.</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Состав представителей для осуществления </w:t>
            </w:r>
            <w:proofErr w:type="gramStart"/>
            <w:r w:rsidRPr="004B607C">
              <w:rPr>
                <w:rFonts w:eastAsia="Times-Roman"/>
                <w:szCs w:val="28"/>
              </w:rPr>
              <w:t>контроля за</w:t>
            </w:r>
            <w:proofErr w:type="gramEnd"/>
            <w:r w:rsidRPr="004B607C">
              <w:rPr>
                <w:rFonts w:eastAsia="Times-Roman"/>
                <w:szCs w:val="28"/>
              </w:rPr>
              <w:t xml:space="preserve"> реализацией инициативных предложений </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Другие вопросы</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bl>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Председатель собрания____________________ (ФИО)</w:t>
      </w: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r w:rsidRPr="004B607C">
        <w:rPr>
          <w:rFonts w:eastAsia="Times-Roman"/>
          <w:szCs w:val="28"/>
          <w:vertAlign w:val="superscript"/>
        </w:rPr>
        <w:t xml:space="preserve">                                                                                   (подпись)</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Секретарь собрания_______________________ (ФИО)</w:t>
      </w:r>
    </w:p>
    <w:p w:rsidR="00D54CB6" w:rsidRPr="004B607C" w:rsidRDefault="00D54CB6" w:rsidP="00D54CB6">
      <w:pPr>
        <w:widowControl w:val="0"/>
        <w:tabs>
          <w:tab w:val="left" w:pos="0"/>
        </w:tabs>
        <w:suppressAutoHyphens/>
        <w:autoSpaceDE w:val="0"/>
        <w:autoSpaceDN w:val="0"/>
        <w:adjustRightInd w:val="0"/>
        <w:jc w:val="right"/>
        <w:rPr>
          <w:rFonts w:eastAsia="Times-Roman"/>
          <w:szCs w:val="28"/>
        </w:rPr>
      </w:pPr>
    </w:p>
    <w:p w:rsidR="00D54CB6" w:rsidRPr="004B607C"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D54CB6" w:rsidRDefault="00D54CB6" w:rsidP="00D54CB6">
      <w:pPr>
        <w:widowControl w:val="0"/>
        <w:tabs>
          <w:tab w:val="left" w:pos="0"/>
        </w:tabs>
        <w:suppressAutoHyphens/>
        <w:autoSpaceDE w:val="0"/>
        <w:autoSpaceDN w:val="0"/>
        <w:adjustRightInd w:val="0"/>
        <w:jc w:val="right"/>
        <w:rPr>
          <w:rFonts w:eastAsia="Times-Roman"/>
          <w:szCs w:val="28"/>
        </w:rPr>
      </w:pPr>
    </w:p>
    <w:p w:rsidR="00AC75D6" w:rsidRDefault="00D54CB6" w:rsidP="00D54CB6">
      <w:pPr>
        <w:widowControl w:val="0"/>
        <w:tabs>
          <w:tab w:val="left" w:pos="0"/>
        </w:tabs>
        <w:suppressAutoHyphens/>
        <w:autoSpaceDE w:val="0"/>
        <w:autoSpaceDN w:val="0"/>
        <w:adjustRightInd w:val="0"/>
        <w:jc w:val="right"/>
        <w:rPr>
          <w:rFonts w:eastAsia="Times-Roman"/>
          <w:szCs w:val="28"/>
        </w:rPr>
      </w:pPr>
      <w:r>
        <w:rPr>
          <w:rFonts w:eastAsia="Times-Roman"/>
          <w:szCs w:val="28"/>
        </w:rPr>
        <w:tab/>
      </w:r>
      <w:r>
        <w:rPr>
          <w:rFonts w:eastAsia="Times-Roman"/>
          <w:szCs w:val="28"/>
        </w:rPr>
        <w:tab/>
      </w:r>
      <w:r>
        <w:rPr>
          <w:rFonts w:eastAsia="Times-Roman"/>
          <w:szCs w:val="28"/>
        </w:rPr>
        <w:tab/>
      </w:r>
    </w:p>
    <w:p w:rsidR="00AC75D6" w:rsidRDefault="00AC75D6">
      <w:pPr>
        <w:rPr>
          <w:rFonts w:eastAsia="Times-Roman"/>
          <w:szCs w:val="28"/>
        </w:rPr>
      </w:pPr>
      <w:r>
        <w:rPr>
          <w:rFonts w:eastAsia="Times-Roman"/>
          <w:szCs w:val="28"/>
        </w:rPr>
        <w:br w:type="page"/>
      </w:r>
    </w:p>
    <w:p w:rsidR="00D54CB6" w:rsidRDefault="00D54CB6" w:rsidP="00D54CB6">
      <w:pPr>
        <w:widowControl w:val="0"/>
        <w:tabs>
          <w:tab w:val="left" w:pos="0"/>
        </w:tabs>
        <w:suppressAutoHyphens/>
        <w:autoSpaceDE w:val="0"/>
        <w:autoSpaceDN w:val="0"/>
        <w:adjustRightInd w:val="0"/>
        <w:jc w:val="right"/>
        <w:rPr>
          <w:rFonts w:eastAsia="Times-Roman"/>
          <w:szCs w:val="28"/>
        </w:rPr>
      </w:pPr>
      <w:r w:rsidRPr="004B607C">
        <w:rPr>
          <w:rFonts w:eastAsia="Times-Roman"/>
          <w:szCs w:val="28"/>
        </w:rPr>
        <w:lastRenderedPageBreak/>
        <w:t xml:space="preserve">Приложение №2 </w:t>
      </w:r>
    </w:p>
    <w:p w:rsidR="00D54CB6" w:rsidRPr="004B607C" w:rsidRDefault="00D54CB6" w:rsidP="00D54CB6">
      <w:pPr>
        <w:widowControl w:val="0"/>
        <w:tabs>
          <w:tab w:val="left" w:pos="0"/>
        </w:tabs>
        <w:suppressAutoHyphens/>
        <w:autoSpaceDE w:val="0"/>
        <w:autoSpaceDN w:val="0"/>
        <w:adjustRightInd w:val="0"/>
        <w:jc w:val="right"/>
        <w:rPr>
          <w:rFonts w:eastAsia="Times-Roman"/>
          <w:szCs w:val="28"/>
        </w:rPr>
      </w:pPr>
      <w:r w:rsidRPr="004B607C">
        <w:rPr>
          <w:rFonts w:eastAsia="Times-Roman"/>
          <w:szCs w:val="28"/>
        </w:rPr>
        <w:t>к Порядку</w:t>
      </w:r>
    </w:p>
    <w:p w:rsidR="00D54CB6" w:rsidRPr="004B607C" w:rsidRDefault="00D54CB6" w:rsidP="00D54CB6">
      <w:pPr>
        <w:widowControl w:val="0"/>
        <w:tabs>
          <w:tab w:val="left" w:pos="0"/>
        </w:tabs>
        <w:suppressAutoHyphens/>
        <w:autoSpaceDE w:val="0"/>
        <w:autoSpaceDN w:val="0"/>
        <w:adjustRightInd w:val="0"/>
        <w:jc w:val="center"/>
        <w:rPr>
          <w:rFonts w:eastAsia="Times-Roman"/>
          <w:b/>
          <w:szCs w:val="28"/>
        </w:rPr>
      </w:pPr>
      <w:r w:rsidRPr="004B607C">
        <w:rPr>
          <w:rFonts w:eastAsia="Times-Roman"/>
          <w:b/>
          <w:szCs w:val="28"/>
        </w:rPr>
        <w:t xml:space="preserve">ПРОТОКОЛ </w:t>
      </w:r>
    </w:p>
    <w:p w:rsidR="00D54CB6" w:rsidRPr="004B607C" w:rsidRDefault="00D54CB6" w:rsidP="00D54CB6">
      <w:pPr>
        <w:shd w:val="clear" w:color="auto" w:fill="FFFFFF"/>
        <w:jc w:val="center"/>
        <w:rPr>
          <w:rFonts w:eastAsia="Times-Roman"/>
          <w:b/>
          <w:szCs w:val="28"/>
        </w:rPr>
      </w:pPr>
      <w:r w:rsidRPr="004B607C">
        <w:rPr>
          <w:rFonts w:eastAsia="Times-Roman"/>
          <w:b/>
          <w:szCs w:val="28"/>
        </w:rPr>
        <w:t xml:space="preserve">собрания (конференции) граждан </w:t>
      </w:r>
      <w:r w:rsidRPr="004B607C">
        <w:rPr>
          <w:b/>
          <w:szCs w:val="28"/>
        </w:rPr>
        <w:t xml:space="preserve">сельского населенного пункта муниципального образования </w:t>
      </w:r>
      <w:r w:rsidRPr="00AC4FE1">
        <w:rPr>
          <w:b/>
          <w:bCs/>
          <w:spacing w:val="-1"/>
          <w:szCs w:val="28"/>
        </w:rPr>
        <w:t>Бегуницкое</w:t>
      </w:r>
      <w:r w:rsidRPr="00AC4FE1">
        <w:rPr>
          <w:b/>
          <w:szCs w:val="28"/>
        </w:rPr>
        <w:t xml:space="preserve"> сельское поселение</w:t>
      </w:r>
      <w:r>
        <w:rPr>
          <w:i/>
          <w:szCs w:val="28"/>
        </w:rPr>
        <w:t xml:space="preserve"> </w:t>
      </w:r>
      <w:r w:rsidRPr="004B607C">
        <w:rPr>
          <w:b/>
          <w:szCs w:val="28"/>
        </w:rPr>
        <w:t>с участием старосты</w:t>
      </w:r>
      <w:r w:rsidRPr="004B607C">
        <w:rPr>
          <w:rFonts w:eastAsia="Times-Roman"/>
          <w:b/>
          <w:szCs w:val="28"/>
        </w:rPr>
        <w:t xml:space="preserve"> о выдвижении инициативных предложений и определении видов вклада граждан/юридических лиц в реализацию инициативных предложений</w:t>
      </w:r>
    </w:p>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Дата проведения собрания: «___»___________20___г.</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Адрес проведения собрания:_______________________________________</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Время начала собрания:_____час</w:t>
      </w:r>
      <w:proofErr w:type="gramStart"/>
      <w:r w:rsidRPr="004B607C">
        <w:rPr>
          <w:rFonts w:eastAsia="Times-Roman"/>
          <w:szCs w:val="28"/>
        </w:rPr>
        <w:t>.</w:t>
      </w:r>
      <w:proofErr w:type="gramEnd"/>
      <w:r w:rsidRPr="004B607C">
        <w:rPr>
          <w:rFonts w:eastAsia="Times-Roman"/>
          <w:szCs w:val="28"/>
        </w:rPr>
        <w:t xml:space="preserve"> _____</w:t>
      </w:r>
      <w:proofErr w:type="gramStart"/>
      <w:r w:rsidRPr="004B607C">
        <w:rPr>
          <w:rFonts w:eastAsia="Times-Roman"/>
          <w:szCs w:val="28"/>
        </w:rPr>
        <w:t>м</w:t>
      </w:r>
      <w:proofErr w:type="gramEnd"/>
      <w:r w:rsidRPr="004B607C">
        <w:rPr>
          <w:rFonts w:eastAsia="Times-Roman"/>
          <w:szCs w:val="28"/>
        </w:rPr>
        <w:t>ин.</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Время окончания собрания:_____час</w:t>
      </w:r>
      <w:proofErr w:type="gramStart"/>
      <w:r w:rsidRPr="004B607C">
        <w:rPr>
          <w:rFonts w:eastAsia="Times-Roman"/>
          <w:szCs w:val="28"/>
        </w:rPr>
        <w:t>.</w:t>
      </w:r>
      <w:proofErr w:type="gramEnd"/>
      <w:r w:rsidRPr="004B607C">
        <w:rPr>
          <w:rFonts w:eastAsia="Times-Roman"/>
          <w:szCs w:val="28"/>
        </w:rPr>
        <w:t xml:space="preserve"> _____</w:t>
      </w:r>
      <w:proofErr w:type="gramStart"/>
      <w:r w:rsidRPr="004B607C">
        <w:rPr>
          <w:rFonts w:eastAsia="Times-Roman"/>
          <w:szCs w:val="28"/>
        </w:rPr>
        <w:t>м</w:t>
      </w:r>
      <w:proofErr w:type="gramEnd"/>
      <w:r w:rsidRPr="004B607C">
        <w:rPr>
          <w:rFonts w:eastAsia="Times-Roman"/>
          <w:szCs w:val="28"/>
        </w:rPr>
        <w:t>ин.</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Количество граждан, присутствующих на собрании (чел)</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Староста сельского населенного пункта (ФИО, номер телефона)</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Приглашенные лица </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 xml:space="preserve">Осуществляется фото/видео </w:t>
      </w:r>
      <w:proofErr w:type="gramStart"/>
      <w:r w:rsidRPr="004B607C">
        <w:rPr>
          <w:rFonts w:eastAsia="Times-Roman"/>
          <w:szCs w:val="28"/>
        </w:rPr>
        <w:t>-ф</w:t>
      </w:r>
      <w:proofErr w:type="gramEnd"/>
      <w:r w:rsidRPr="004B607C">
        <w:rPr>
          <w:rFonts w:eastAsia="Times-Roman"/>
          <w:szCs w:val="28"/>
        </w:rPr>
        <w:t>иксация: ФИО (номер телефона)</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Повестка собрания:_____________________________________________________</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Ход собрания:_________________________________________________________</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(описывается ход проведения собрания с указанием вопросов рассмотрения;</w:t>
      </w:r>
    </w:p>
    <w:p w:rsidR="00D54CB6" w:rsidRPr="004B607C" w:rsidRDefault="00D54CB6" w:rsidP="00D54CB6">
      <w:pPr>
        <w:widowControl w:val="0"/>
        <w:tabs>
          <w:tab w:val="left" w:pos="0"/>
        </w:tabs>
        <w:suppressAutoHyphens/>
        <w:autoSpaceDE w:val="0"/>
        <w:autoSpaceDN w:val="0"/>
        <w:adjustRightInd w:val="0"/>
        <w:spacing w:line="240" w:lineRule="exact"/>
        <w:rPr>
          <w:rFonts w:eastAsia="Times-Roman"/>
          <w:szCs w:val="28"/>
        </w:rPr>
      </w:pPr>
      <w:r w:rsidRPr="004B607C">
        <w:rPr>
          <w:rFonts w:eastAsia="Times-Roman"/>
          <w:szCs w:val="28"/>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Итоги собрания и принятые решения:</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6048"/>
        <w:gridCol w:w="2460"/>
      </w:tblGrid>
      <w:tr w:rsidR="00D54CB6" w:rsidRPr="004B607C" w:rsidTr="00B96941">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 xml:space="preserve">№ </w:t>
            </w:r>
            <w:proofErr w:type="gramStart"/>
            <w:r w:rsidRPr="004B607C">
              <w:rPr>
                <w:rFonts w:eastAsia="Times-Roman"/>
                <w:szCs w:val="28"/>
              </w:rPr>
              <w:t>п</w:t>
            </w:r>
            <w:proofErr w:type="gramEnd"/>
            <w:r w:rsidRPr="004B607C">
              <w:rPr>
                <w:rFonts w:eastAsia="Times-Roman"/>
                <w:szCs w:val="28"/>
              </w:rPr>
              <w:t>/п</w:t>
            </w:r>
          </w:p>
        </w:tc>
        <w:tc>
          <w:tcPr>
            <w:tcW w:w="6457"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Наименование</w:t>
            </w:r>
          </w:p>
        </w:tc>
        <w:tc>
          <w:tcPr>
            <w:tcW w:w="2592"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Итоги собрания и принятые решения</w:t>
            </w: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1</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Наименования инициативных предложений, которые обсуждались на собрании (конференции) граждан</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2</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Наименования инициативных продолжений, выбранных для направления в администрацию (способ голосования)</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3</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Предполагаемая общая стоимость реализации</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инициативного предложения (проекта) (руб.):</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1…</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2…</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4</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Предполагаемая сумма вклада граждан в реализацию выбранных инициативных предложений (руб.):</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1…</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2…</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5</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Предполагаемая сумма вклада юридических лиц, индивидуальных предпринимателей в реализацию выбранных инициативных предложений (руб.):</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1…</w:t>
            </w:r>
          </w:p>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2…</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6</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Не денежный вклад населения в реализацию инициативного предложения (трудовое участие, материалы, техника и др.):…</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r w:rsidRPr="004B607C">
              <w:rPr>
                <w:rFonts w:eastAsia="Times-Roman"/>
                <w:szCs w:val="28"/>
              </w:rPr>
              <w:t>7.</w:t>
            </w: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 xml:space="preserve">Состав представителей для осуществления </w:t>
            </w:r>
            <w:proofErr w:type="gramStart"/>
            <w:r w:rsidRPr="004B607C">
              <w:rPr>
                <w:rFonts w:eastAsia="Times-Roman"/>
                <w:szCs w:val="28"/>
              </w:rPr>
              <w:t>контроля за</w:t>
            </w:r>
            <w:proofErr w:type="gramEnd"/>
            <w:r w:rsidRPr="004B607C">
              <w:rPr>
                <w:rFonts w:eastAsia="Times-Roman"/>
                <w:szCs w:val="28"/>
              </w:rPr>
              <w:t xml:space="preserve"> реализацией инициативных предложений</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r w:rsidR="00D54CB6" w:rsidRPr="004B607C" w:rsidTr="00B96941">
        <w:trPr>
          <w:trHeight w:val="114"/>
        </w:trPr>
        <w:tc>
          <w:tcPr>
            <w:tcW w:w="804" w:type="dxa"/>
            <w:shd w:val="clear" w:color="auto" w:fill="auto"/>
            <w:vAlign w:val="center"/>
          </w:tcPr>
          <w:p w:rsidR="00D54CB6" w:rsidRPr="004B607C" w:rsidRDefault="00D54CB6" w:rsidP="00B96941">
            <w:pPr>
              <w:widowControl w:val="0"/>
              <w:tabs>
                <w:tab w:val="left" w:pos="0"/>
              </w:tabs>
              <w:suppressAutoHyphens/>
              <w:autoSpaceDE w:val="0"/>
              <w:autoSpaceDN w:val="0"/>
              <w:adjustRightInd w:val="0"/>
              <w:jc w:val="center"/>
              <w:rPr>
                <w:rFonts w:eastAsia="Times-Roman"/>
                <w:szCs w:val="28"/>
              </w:rPr>
            </w:pPr>
          </w:p>
        </w:tc>
        <w:tc>
          <w:tcPr>
            <w:tcW w:w="6457"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r w:rsidRPr="004B607C">
              <w:rPr>
                <w:rFonts w:eastAsia="Times-Roman"/>
                <w:szCs w:val="28"/>
              </w:rPr>
              <w:t>Другие вопросы</w:t>
            </w:r>
          </w:p>
        </w:tc>
        <w:tc>
          <w:tcPr>
            <w:tcW w:w="2592" w:type="dxa"/>
            <w:shd w:val="clear" w:color="auto" w:fill="auto"/>
          </w:tcPr>
          <w:p w:rsidR="00D54CB6" w:rsidRPr="004B607C" w:rsidRDefault="00D54CB6" w:rsidP="00B96941">
            <w:pPr>
              <w:widowControl w:val="0"/>
              <w:tabs>
                <w:tab w:val="left" w:pos="0"/>
              </w:tabs>
              <w:suppressAutoHyphens/>
              <w:autoSpaceDE w:val="0"/>
              <w:autoSpaceDN w:val="0"/>
              <w:adjustRightInd w:val="0"/>
              <w:rPr>
                <w:rFonts w:eastAsia="Times-Roman"/>
                <w:szCs w:val="28"/>
              </w:rPr>
            </w:pPr>
          </w:p>
        </w:tc>
      </w:tr>
    </w:tbl>
    <w:p w:rsidR="00D54CB6" w:rsidRPr="004B607C" w:rsidRDefault="00D54CB6" w:rsidP="00D54CB6">
      <w:pPr>
        <w:widowControl w:val="0"/>
        <w:tabs>
          <w:tab w:val="left" w:pos="0"/>
        </w:tabs>
        <w:suppressAutoHyphens/>
        <w:autoSpaceDE w:val="0"/>
        <w:autoSpaceDN w:val="0"/>
        <w:adjustRightInd w:val="0"/>
        <w:rPr>
          <w:rFonts w:eastAsia="Times-Roman"/>
          <w:szCs w:val="28"/>
        </w:rPr>
      </w:pP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Председатель собрания____________________ (ФИО)</w:t>
      </w: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r w:rsidRPr="004B607C">
        <w:rPr>
          <w:rFonts w:eastAsia="Times-Roman"/>
          <w:szCs w:val="28"/>
          <w:vertAlign w:val="superscript"/>
        </w:rPr>
        <w:lastRenderedPageBreak/>
        <w:t xml:space="preserve">                                                                                   (подпись)</w:t>
      </w:r>
    </w:p>
    <w:p w:rsidR="00D54CB6" w:rsidRPr="004B607C" w:rsidRDefault="00D54CB6" w:rsidP="00D54CB6">
      <w:pPr>
        <w:widowControl w:val="0"/>
        <w:tabs>
          <w:tab w:val="left" w:pos="0"/>
        </w:tabs>
        <w:suppressAutoHyphens/>
        <w:autoSpaceDE w:val="0"/>
        <w:autoSpaceDN w:val="0"/>
        <w:adjustRightInd w:val="0"/>
        <w:rPr>
          <w:rFonts w:eastAsia="Times-Roman"/>
          <w:szCs w:val="28"/>
        </w:rPr>
      </w:pPr>
      <w:r w:rsidRPr="004B607C">
        <w:rPr>
          <w:rFonts w:eastAsia="Times-Roman"/>
          <w:szCs w:val="28"/>
        </w:rPr>
        <w:t>Секретарь собрания_______________________ (ФИО)</w:t>
      </w: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r w:rsidRPr="004B607C">
        <w:rPr>
          <w:rFonts w:eastAsia="Times-Roman"/>
          <w:szCs w:val="28"/>
        </w:rPr>
        <w:t xml:space="preserve">                                                      </w:t>
      </w:r>
      <w:r w:rsidRPr="004B607C">
        <w:rPr>
          <w:rFonts w:eastAsia="Times-Roman"/>
          <w:szCs w:val="28"/>
          <w:vertAlign w:val="superscript"/>
        </w:rPr>
        <w:t>(подпись)</w:t>
      </w: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Default="00D54CB6" w:rsidP="00D54CB6">
      <w:pPr>
        <w:widowControl w:val="0"/>
        <w:tabs>
          <w:tab w:val="left" w:pos="0"/>
        </w:tabs>
        <w:suppressAutoHyphens/>
        <w:autoSpaceDE w:val="0"/>
        <w:autoSpaceDN w:val="0"/>
        <w:adjustRightInd w:val="0"/>
        <w:rPr>
          <w:rFonts w:eastAsia="Times-Roman"/>
          <w:szCs w:val="28"/>
          <w:vertAlign w:val="superscript"/>
        </w:rPr>
      </w:pPr>
    </w:p>
    <w:p w:rsidR="00D54CB6" w:rsidRPr="004B607C" w:rsidRDefault="00D54CB6" w:rsidP="00D54CB6">
      <w:pPr>
        <w:widowControl w:val="0"/>
        <w:tabs>
          <w:tab w:val="left" w:pos="0"/>
        </w:tabs>
        <w:suppressAutoHyphens/>
        <w:autoSpaceDE w:val="0"/>
        <w:autoSpaceDN w:val="0"/>
        <w:adjustRightInd w:val="0"/>
        <w:rPr>
          <w:rFonts w:eastAsia="Times-Roman"/>
          <w:szCs w:val="28"/>
          <w:vertAlign w:val="superscript"/>
        </w:rPr>
      </w:pPr>
    </w:p>
    <w:p w:rsidR="00DA4CD0" w:rsidRDefault="00DA4CD0">
      <w:pPr>
        <w:rPr>
          <w:rFonts w:eastAsia="Times-Roman"/>
          <w:szCs w:val="28"/>
          <w:vertAlign w:val="superscript"/>
        </w:rPr>
      </w:pPr>
      <w:r>
        <w:rPr>
          <w:rFonts w:eastAsia="Times-Roman"/>
          <w:szCs w:val="28"/>
          <w:vertAlign w:val="superscript"/>
        </w:rPr>
        <w:br w:type="page"/>
      </w:r>
    </w:p>
    <w:p w:rsidR="00D54CB6" w:rsidRPr="004B607C" w:rsidRDefault="00D54CB6" w:rsidP="00D54CB6">
      <w:pPr>
        <w:widowControl w:val="0"/>
        <w:ind w:left="5038"/>
        <w:jc w:val="right"/>
        <w:rPr>
          <w:bCs/>
          <w:szCs w:val="28"/>
        </w:rPr>
      </w:pPr>
      <w:r w:rsidRPr="004B607C">
        <w:rPr>
          <w:bCs/>
          <w:szCs w:val="28"/>
        </w:rPr>
        <w:lastRenderedPageBreak/>
        <w:t>Приложение </w:t>
      </w:r>
      <w:r>
        <w:rPr>
          <w:bCs/>
          <w:szCs w:val="28"/>
        </w:rPr>
        <w:t xml:space="preserve">№ </w:t>
      </w:r>
      <w:r w:rsidRPr="004B607C">
        <w:rPr>
          <w:bCs/>
          <w:szCs w:val="28"/>
        </w:rPr>
        <w:t>4</w:t>
      </w:r>
    </w:p>
    <w:p w:rsidR="00D54CB6" w:rsidRPr="004B607C" w:rsidRDefault="00D54CB6" w:rsidP="00D54CB6">
      <w:pPr>
        <w:widowControl w:val="0"/>
        <w:ind w:left="4678"/>
        <w:jc w:val="right"/>
        <w:rPr>
          <w:bCs/>
          <w:szCs w:val="28"/>
        </w:rPr>
      </w:pPr>
      <w:r w:rsidRPr="004B607C">
        <w:rPr>
          <w:bCs/>
          <w:szCs w:val="28"/>
        </w:rPr>
        <w:t>к решению Совета депутатов</w:t>
      </w:r>
    </w:p>
    <w:p w:rsidR="00D54CB6" w:rsidRPr="004B607C" w:rsidRDefault="00D54CB6" w:rsidP="00D54CB6">
      <w:pPr>
        <w:widowControl w:val="0"/>
        <w:ind w:left="4678"/>
        <w:jc w:val="right"/>
        <w:rPr>
          <w:bCs/>
          <w:szCs w:val="28"/>
        </w:rPr>
      </w:pPr>
      <w:r w:rsidRPr="004B607C">
        <w:rPr>
          <w:bCs/>
          <w:szCs w:val="28"/>
        </w:rPr>
        <w:t>___________________</w:t>
      </w:r>
    </w:p>
    <w:p w:rsidR="00D54CB6" w:rsidRPr="004B607C" w:rsidRDefault="00D54CB6" w:rsidP="00D54CB6">
      <w:pPr>
        <w:widowControl w:val="0"/>
        <w:ind w:left="4678"/>
        <w:jc w:val="right"/>
        <w:rPr>
          <w:szCs w:val="28"/>
        </w:rPr>
      </w:pPr>
      <w:r>
        <w:rPr>
          <w:bCs/>
          <w:szCs w:val="28"/>
        </w:rPr>
        <w:t xml:space="preserve">от </w:t>
      </w:r>
      <w:r w:rsidRPr="004B607C">
        <w:rPr>
          <w:bCs/>
          <w:szCs w:val="28"/>
        </w:rPr>
        <w:t>«____» __________ 2019</w:t>
      </w:r>
      <w:r>
        <w:rPr>
          <w:bCs/>
          <w:szCs w:val="28"/>
        </w:rPr>
        <w:t xml:space="preserve"> г.</w:t>
      </w:r>
      <w:r w:rsidRPr="004B607C">
        <w:rPr>
          <w:bCs/>
          <w:szCs w:val="28"/>
        </w:rPr>
        <w:t xml:space="preserve"> </w:t>
      </w:r>
      <w:r w:rsidRPr="004B607C">
        <w:rPr>
          <w:szCs w:val="28"/>
        </w:rPr>
        <w:t>№_____</w:t>
      </w:r>
    </w:p>
    <w:p w:rsidR="00D54CB6" w:rsidRPr="00F200D6" w:rsidRDefault="00D54CB6" w:rsidP="00D54CB6">
      <w:pPr>
        <w:jc w:val="center"/>
        <w:rPr>
          <w:rStyle w:val="aff3"/>
          <w:b/>
          <w:i w:val="0"/>
          <w:szCs w:val="28"/>
        </w:rPr>
      </w:pPr>
    </w:p>
    <w:p w:rsidR="00D54CB6" w:rsidRPr="00F200D6" w:rsidRDefault="00D54CB6" w:rsidP="00D54CB6">
      <w:pPr>
        <w:jc w:val="center"/>
        <w:rPr>
          <w:rStyle w:val="aff3"/>
          <w:b/>
          <w:i w:val="0"/>
          <w:szCs w:val="28"/>
        </w:rPr>
      </w:pPr>
      <w:r w:rsidRPr="00F200D6">
        <w:rPr>
          <w:rStyle w:val="aff3"/>
          <w:b/>
          <w:i w:val="0"/>
          <w:szCs w:val="28"/>
        </w:rPr>
        <w:t>ГРАНИЦЫ</w:t>
      </w:r>
    </w:p>
    <w:p w:rsidR="00D54CB6" w:rsidRPr="00F200D6" w:rsidRDefault="00D54CB6" w:rsidP="00D54CB6">
      <w:pPr>
        <w:jc w:val="center"/>
        <w:rPr>
          <w:rStyle w:val="aff3"/>
          <w:b/>
          <w:i w:val="0"/>
          <w:szCs w:val="28"/>
        </w:rPr>
      </w:pPr>
      <w:r w:rsidRPr="00F200D6">
        <w:rPr>
          <w:rStyle w:val="aff3"/>
          <w:b/>
          <w:i w:val="0"/>
          <w:szCs w:val="28"/>
        </w:rPr>
        <w:t xml:space="preserve">частей территории </w:t>
      </w:r>
      <w:r w:rsidRPr="00AC4FE1">
        <w:rPr>
          <w:b/>
          <w:bCs/>
          <w:spacing w:val="-1"/>
          <w:szCs w:val="28"/>
        </w:rPr>
        <w:t>Бегуницкого сельского</w:t>
      </w:r>
      <w:r>
        <w:rPr>
          <w:bCs/>
          <w:spacing w:val="-1"/>
          <w:szCs w:val="28"/>
        </w:rPr>
        <w:t xml:space="preserve"> </w:t>
      </w:r>
      <w:r w:rsidRPr="00F200D6">
        <w:rPr>
          <w:rStyle w:val="aff3"/>
          <w:b/>
          <w:i w:val="0"/>
          <w:szCs w:val="28"/>
        </w:rPr>
        <w:t>поселения, на которых осуществляет</w:t>
      </w:r>
    </w:p>
    <w:p w:rsidR="00D54CB6" w:rsidRDefault="00D54CB6" w:rsidP="00D54CB6">
      <w:pPr>
        <w:jc w:val="center"/>
        <w:rPr>
          <w:rStyle w:val="aff3"/>
          <w:b/>
          <w:i w:val="0"/>
          <w:szCs w:val="28"/>
        </w:rPr>
      </w:pPr>
      <w:r>
        <w:rPr>
          <w:rStyle w:val="aff3"/>
          <w:b/>
          <w:i w:val="0"/>
          <w:szCs w:val="28"/>
        </w:rPr>
        <w:t>свою деятельность общественные</w:t>
      </w:r>
      <w:r w:rsidRPr="00F200D6">
        <w:rPr>
          <w:rStyle w:val="aff3"/>
          <w:b/>
          <w:i w:val="0"/>
          <w:szCs w:val="28"/>
        </w:rPr>
        <w:t xml:space="preserve"> совет</w:t>
      </w:r>
      <w:r>
        <w:rPr>
          <w:rStyle w:val="aff3"/>
          <w:b/>
          <w:i w:val="0"/>
          <w:szCs w:val="28"/>
        </w:rPr>
        <w:t>ы и старосты</w:t>
      </w:r>
    </w:p>
    <w:p w:rsidR="00D54CB6" w:rsidRPr="004B607C" w:rsidRDefault="00D54CB6" w:rsidP="00D54CB6">
      <w:pPr>
        <w:jc w:val="center"/>
        <w:rPr>
          <w:rStyle w:val="aff3"/>
          <w:b/>
          <w:i w:val="0"/>
          <w:szCs w:val="28"/>
        </w:rPr>
      </w:pPr>
    </w:p>
    <w:tbl>
      <w:tblPr>
        <w:tblW w:w="940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5"/>
        <w:gridCol w:w="3645"/>
        <w:gridCol w:w="2298"/>
        <w:gridCol w:w="1865"/>
      </w:tblGrid>
      <w:tr w:rsidR="00D54CB6" w:rsidRPr="004B607C" w:rsidTr="00B96941">
        <w:trPr>
          <w:trHeight w:val="420"/>
          <w:jc w:val="center"/>
        </w:trPr>
        <w:tc>
          <w:tcPr>
            <w:tcW w:w="1595" w:type="dxa"/>
            <w:vAlign w:val="center"/>
          </w:tcPr>
          <w:p w:rsidR="00D54CB6" w:rsidRPr="00965D8B" w:rsidRDefault="00D54CB6" w:rsidP="00B96941">
            <w:pPr>
              <w:pStyle w:val="aff6"/>
              <w:rPr>
                <w:rFonts w:ascii="Times New Roman" w:hAnsi="Times New Roman"/>
                <w:sz w:val="28"/>
                <w:szCs w:val="28"/>
              </w:rPr>
            </w:pPr>
            <w:r w:rsidRPr="00965D8B">
              <w:rPr>
                <w:rFonts w:ascii="Times New Roman" w:hAnsi="Times New Roman"/>
                <w:sz w:val="28"/>
                <w:szCs w:val="28"/>
              </w:rPr>
              <w:t xml:space="preserve">№ </w:t>
            </w:r>
          </w:p>
          <w:p w:rsidR="00D54CB6" w:rsidRPr="00965D8B" w:rsidRDefault="00D54CB6" w:rsidP="00B96941">
            <w:pPr>
              <w:pStyle w:val="aff6"/>
              <w:rPr>
                <w:rFonts w:ascii="Times New Roman" w:hAnsi="Times New Roman"/>
                <w:sz w:val="28"/>
                <w:szCs w:val="28"/>
              </w:rPr>
            </w:pPr>
            <w:r w:rsidRPr="00965D8B">
              <w:rPr>
                <w:rFonts w:ascii="Times New Roman" w:hAnsi="Times New Roman"/>
                <w:sz w:val="28"/>
                <w:szCs w:val="28"/>
              </w:rPr>
              <w:t>части территории</w:t>
            </w:r>
          </w:p>
        </w:tc>
        <w:tc>
          <w:tcPr>
            <w:tcW w:w="3645" w:type="dxa"/>
            <w:vAlign w:val="center"/>
          </w:tcPr>
          <w:p w:rsidR="00D54CB6" w:rsidRPr="00965D8B" w:rsidRDefault="00D54CB6" w:rsidP="00B96941">
            <w:pPr>
              <w:pStyle w:val="aff6"/>
              <w:rPr>
                <w:rFonts w:ascii="Times New Roman" w:hAnsi="Times New Roman"/>
                <w:sz w:val="28"/>
                <w:szCs w:val="28"/>
              </w:rPr>
            </w:pPr>
            <w:r w:rsidRPr="00965D8B">
              <w:rPr>
                <w:rFonts w:ascii="Times New Roman" w:hAnsi="Times New Roman"/>
                <w:sz w:val="28"/>
                <w:szCs w:val="28"/>
              </w:rPr>
              <w:t>Наименование сельских населенных пунктов, в границах которых осуществляет свою деятельность общественный совет (описание границ)</w:t>
            </w:r>
          </w:p>
        </w:tc>
        <w:tc>
          <w:tcPr>
            <w:tcW w:w="2298" w:type="dxa"/>
            <w:vAlign w:val="center"/>
          </w:tcPr>
          <w:p w:rsidR="00D54CB6" w:rsidRPr="00965D8B" w:rsidRDefault="00D54CB6" w:rsidP="00B96941">
            <w:pPr>
              <w:pStyle w:val="aff6"/>
              <w:rPr>
                <w:rFonts w:ascii="Times New Roman" w:hAnsi="Times New Roman"/>
                <w:sz w:val="28"/>
                <w:szCs w:val="28"/>
              </w:rPr>
            </w:pPr>
            <w:r w:rsidRPr="00965D8B">
              <w:rPr>
                <w:rFonts w:ascii="Times New Roman" w:hAnsi="Times New Roman"/>
                <w:sz w:val="28"/>
                <w:szCs w:val="28"/>
              </w:rPr>
              <w:t>Количество членов общественного совета</w:t>
            </w:r>
          </w:p>
        </w:tc>
        <w:tc>
          <w:tcPr>
            <w:tcW w:w="1865" w:type="dxa"/>
          </w:tcPr>
          <w:p w:rsidR="00D54CB6" w:rsidRDefault="00D54CB6" w:rsidP="00B96941">
            <w:pPr>
              <w:pStyle w:val="aff6"/>
              <w:rPr>
                <w:rFonts w:ascii="Times New Roman" w:hAnsi="Times New Roman"/>
                <w:sz w:val="28"/>
                <w:szCs w:val="28"/>
              </w:rPr>
            </w:pPr>
          </w:p>
          <w:p w:rsidR="00D54CB6" w:rsidRDefault="00D54CB6" w:rsidP="00B96941">
            <w:pPr>
              <w:pStyle w:val="aff6"/>
              <w:rPr>
                <w:rFonts w:ascii="Times New Roman" w:hAnsi="Times New Roman"/>
                <w:sz w:val="28"/>
                <w:szCs w:val="28"/>
              </w:rPr>
            </w:pPr>
          </w:p>
          <w:p w:rsidR="00D54CB6" w:rsidRPr="00965D8B" w:rsidRDefault="00D54CB6" w:rsidP="00B96941">
            <w:pPr>
              <w:pStyle w:val="aff6"/>
              <w:rPr>
                <w:rFonts w:ascii="Times New Roman" w:hAnsi="Times New Roman"/>
                <w:sz w:val="28"/>
                <w:szCs w:val="28"/>
              </w:rPr>
            </w:pPr>
            <w:r>
              <w:rPr>
                <w:rFonts w:ascii="Times New Roman" w:hAnsi="Times New Roman"/>
                <w:sz w:val="28"/>
                <w:szCs w:val="28"/>
              </w:rPr>
              <w:t>Старосты</w:t>
            </w:r>
          </w:p>
        </w:tc>
      </w:tr>
      <w:tr w:rsidR="00D54CB6" w:rsidRPr="004B607C" w:rsidTr="00B96941">
        <w:trPr>
          <w:trHeight w:val="420"/>
          <w:jc w:val="center"/>
        </w:trPr>
        <w:tc>
          <w:tcPr>
            <w:tcW w:w="1595" w:type="dxa"/>
          </w:tcPr>
          <w:p w:rsidR="00D54CB6" w:rsidRPr="00054574" w:rsidRDefault="00D54CB6" w:rsidP="00B96941">
            <w:pPr>
              <w:rPr>
                <w:szCs w:val="28"/>
              </w:rPr>
            </w:pPr>
            <w:r w:rsidRPr="00054574">
              <w:rPr>
                <w:szCs w:val="28"/>
              </w:rPr>
              <w:t>1</w:t>
            </w:r>
          </w:p>
        </w:tc>
        <w:tc>
          <w:tcPr>
            <w:tcW w:w="3645" w:type="dxa"/>
          </w:tcPr>
          <w:p w:rsidR="00D54CB6" w:rsidRPr="00054574" w:rsidRDefault="00D54CB6" w:rsidP="00B96941">
            <w:pPr>
              <w:rPr>
                <w:szCs w:val="28"/>
              </w:rPr>
            </w:pPr>
            <w:r w:rsidRPr="00054574">
              <w:rPr>
                <w:szCs w:val="28"/>
              </w:rPr>
              <w:t>Большие Лашковицы</w:t>
            </w:r>
          </w:p>
        </w:tc>
        <w:tc>
          <w:tcPr>
            <w:tcW w:w="2298" w:type="dxa"/>
          </w:tcPr>
          <w:p w:rsidR="00D54CB6" w:rsidRPr="00054574" w:rsidRDefault="00D54CB6" w:rsidP="00B96941">
            <w:pPr>
              <w:jc w:val="center"/>
              <w:rPr>
                <w:szCs w:val="28"/>
              </w:rPr>
            </w:pPr>
          </w:p>
        </w:tc>
        <w:tc>
          <w:tcPr>
            <w:tcW w:w="1865" w:type="dxa"/>
          </w:tcPr>
          <w:p w:rsidR="00D54CB6" w:rsidRDefault="00D54CB6" w:rsidP="00B96941">
            <w:pPr>
              <w:jc w:val="center"/>
              <w:rPr>
                <w:szCs w:val="28"/>
              </w:rPr>
            </w:pPr>
            <w:r>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sidRPr="00054574">
              <w:rPr>
                <w:szCs w:val="28"/>
              </w:rPr>
              <w:t>2</w:t>
            </w:r>
          </w:p>
        </w:tc>
        <w:tc>
          <w:tcPr>
            <w:tcW w:w="3645" w:type="dxa"/>
          </w:tcPr>
          <w:p w:rsidR="00D54CB6" w:rsidRPr="00054574" w:rsidRDefault="00D54CB6" w:rsidP="00B96941">
            <w:pPr>
              <w:rPr>
                <w:szCs w:val="28"/>
              </w:rPr>
            </w:pPr>
            <w:r w:rsidRPr="00054574">
              <w:rPr>
                <w:szCs w:val="28"/>
              </w:rPr>
              <w:t>Большое Тешково</w:t>
            </w:r>
          </w:p>
        </w:tc>
        <w:tc>
          <w:tcPr>
            <w:tcW w:w="2298" w:type="dxa"/>
            <w:vMerge w:val="restart"/>
          </w:tcPr>
          <w:p w:rsidR="00D54CB6" w:rsidRDefault="00D54CB6" w:rsidP="00B96941">
            <w:pPr>
              <w:jc w:val="center"/>
            </w:pPr>
          </w:p>
          <w:p w:rsidR="00D54CB6" w:rsidRDefault="00D54CB6" w:rsidP="00B96941">
            <w:pPr>
              <w:jc w:val="center"/>
            </w:pPr>
            <w:r>
              <w:t>3</w:t>
            </w:r>
          </w:p>
        </w:tc>
        <w:tc>
          <w:tcPr>
            <w:tcW w:w="1865" w:type="dxa"/>
            <w:vMerge w:val="restart"/>
          </w:tcPr>
          <w:p w:rsidR="00D54CB6" w:rsidRDefault="00D54CB6" w:rsidP="00B96941">
            <w:pPr>
              <w:jc w:val="center"/>
              <w:rPr>
                <w:szCs w:val="28"/>
              </w:rPr>
            </w:pPr>
          </w:p>
          <w:p w:rsidR="00D54CB6" w:rsidRPr="00390E62" w:rsidRDefault="00D54CB6" w:rsidP="00B96941">
            <w:pPr>
              <w:jc w:val="center"/>
              <w:rPr>
                <w:szCs w:val="28"/>
              </w:rPr>
            </w:pPr>
            <w:r>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3</w:t>
            </w:r>
          </w:p>
        </w:tc>
        <w:tc>
          <w:tcPr>
            <w:tcW w:w="3645" w:type="dxa"/>
          </w:tcPr>
          <w:p w:rsidR="00D54CB6" w:rsidRPr="00054574" w:rsidRDefault="00D54CB6" w:rsidP="00B96941">
            <w:pPr>
              <w:rPr>
                <w:szCs w:val="28"/>
              </w:rPr>
            </w:pPr>
            <w:r w:rsidRPr="00054574">
              <w:rPr>
                <w:szCs w:val="28"/>
              </w:rPr>
              <w:t>Малое Тешково</w:t>
            </w:r>
          </w:p>
        </w:tc>
        <w:tc>
          <w:tcPr>
            <w:tcW w:w="2298" w:type="dxa"/>
            <w:vMerge/>
          </w:tcPr>
          <w:p w:rsidR="00D54CB6" w:rsidRDefault="00D54CB6" w:rsidP="00B96941">
            <w:pPr>
              <w:jc w:val="center"/>
            </w:pPr>
          </w:p>
        </w:tc>
        <w:tc>
          <w:tcPr>
            <w:tcW w:w="1865" w:type="dxa"/>
            <w:vMerge/>
          </w:tcPr>
          <w:p w:rsidR="00D54CB6" w:rsidRPr="00390E62" w:rsidRDefault="00D54CB6" w:rsidP="00B96941">
            <w:pPr>
              <w:jc w:val="center"/>
              <w:rPr>
                <w:szCs w:val="28"/>
              </w:rPr>
            </w:pP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4</w:t>
            </w:r>
          </w:p>
        </w:tc>
        <w:tc>
          <w:tcPr>
            <w:tcW w:w="3645" w:type="dxa"/>
          </w:tcPr>
          <w:p w:rsidR="00D54CB6" w:rsidRPr="00054574" w:rsidRDefault="00D54CB6" w:rsidP="00B96941">
            <w:pPr>
              <w:rPr>
                <w:szCs w:val="28"/>
              </w:rPr>
            </w:pPr>
            <w:r w:rsidRPr="00054574">
              <w:rPr>
                <w:szCs w:val="28"/>
              </w:rPr>
              <w:t>Кайкино</w:t>
            </w:r>
          </w:p>
        </w:tc>
        <w:tc>
          <w:tcPr>
            <w:tcW w:w="2298" w:type="dxa"/>
          </w:tcPr>
          <w:p w:rsidR="00D54CB6" w:rsidRDefault="00D54CB6" w:rsidP="00B96941">
            <w:pPr>
              <w:jc w:val="center"/>
            </w:pPr>
          </w:p>
        </w:tc>
        <w:tc>
          <w:tcPr>
            <w:tcW w:w="1865" w:type="dxa"/>
          </w:tcPr>
          <w:p w:rsidR="00D54CB6" w:rsidRDefault="00D54CB6" w:rsidP="00B96941">
            <w:pPr>
              <w:jc w:val="center"/>
            </w:pPr>
            <w:r w:rsidRPr="008A268C">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5</w:t>
            </w:r>
          </w:p>
        </w:tc>
        <w:tc>
          <w:tcPr>
            <w:tcW w:w="3645" w:type="dxa"/>
          </w:tcPr>
          <w:p w:rsidR="00D54CB6" w:rsidRPr="00054574" w:rsidRDefault="00D54CB6" w:rsidP="00B96941">
            <w:pPr>
              <w:rPr>
                <w:szCs w:val="28"/>
              </w:rPr>
            </w:pPr>
            <w:r w:rsidRPr="00054574">
              <w:rPr>
                <w:szCs w:val="28"/>
              </w:rPr>
              <w:t>Марково</w:t>
            </w:r>
          </w:p>
        </w:tc>
        <w:tc>
          <w:tcPr>
            <w:tcW w:w="2298" w:type="dxa"/>
          </w:tcPr>
          <w:p w:rsidR="00D54CB6" w:rsidRDefault="00D54CB6" w:rsidP="00B96941">
            <w:pPr>
              <w:jc w:val="center"/>
            </w:pPr>
          </w:p>
        </w:tc>
        <w:tc>
          <w:tcPr>
            <w:tcW w:w="1865" w:type="dxa"/>
          </w:tcPr>
          <w:p w:rsidR="00D54CB6" w:rsidRDefault="00D54CB6" w:rsidP="00B96941">
            <w:pPr>
              <w:jc w:val="center"/>
            </w:pPr>
            <w:r w:rsidRPr="008A268C">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6</w:t>
            </w:r>
          </w:p>
        </w:tc>
        <w:tc>
          <w:tcPr>
            <w:tcW w:w="3645" w:type="dxa"/>
          </w:tcPr>
          <w:p w:rsidR="00D54CB6" w:rsidRPr="00054574" w:rsidRDefault="00D54CB6" w:rsidP="00B96941">
            <w:pPr>
              <w:rPr>
                <w:szCs w:val="28"/>
              </w:rPr>
            </w:pPr>
            <w:r w:rsidRPr="00054574">
              <w:rPr>
                <w:szCs w:val="28"/>
              </w:rPr>
              <w:t>Коростовицы</w:t>
            </w:r>
          </w:p>
        </w:tc>
        <w:tc>
          <w:tcPr>
            <w:tcW w:w="2298" w:type="dxa"/>
            <w:vMerge w:val="restart"/>
          </w:tcPr>
          <w:p w:rsidR="00D54CB6" w:rsidRDefault="00D54CB6" w:rsidP="00B96941">
            <w:pPr>
              <w:jc w:val="center"/>
            </w:pPr>
          </w:p>
          <w:p w:rsidR="00D54CB6" w:rsidRDefault="00D54CB6" w:rsidP="00B96941">
            <w:pPr>
              <w:jc w:val="center"/>
            </w:pPr>
            <w:r>
              <w:t>3</w:t>
            </w:r>
          </w:p>
        </w:tc>
        <w:tc>
          <w:tcPr>
            <w:tcW w:w="1865" w:type="dxa"/>
            <w:vMerge w:val="restart"/>
          </w:tcPr>
          <w:p w:rsidR="00D54CB6" w:rsidRDefault="00D54CB6" w:rsidP="00B96941">
            <w:pPr>
              <w:jc w:val="center"/>
              <w:rPr>
                <w:szCs w:val="28"/>
              </w:rPr>
            </w:pPr>
          </w:p>
          <w:p w:rsidR="00D54CB6" w:rsidRDefault="00D54CB6" w:rsidP="00B96941">
            <w:pPr>
              <w:jc w:val="center"/>
            </w:pPr>
            <w:r w:rsidRPr="008A268C">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7</w:t>
            </w:r>
          </w:p>
        </w:tc>
        <w:tc>
          <w:tcPr>
            <w:tcW w:w="3645" w:type="dxa"/>
          </w:tcPr>
          <w:p w:rsidR="00D54CB6" w:rsidRPr="00054574" w:rsidRDefault="00D54CB6" w:rsidP="00B96941">
            <w:pPr>
              <w:rPr>
                <w:szCs w:val="28"/>
              </w:rPr>
            </w:pPr>
            <w:r w:rsidRPr="00054574">
              <w:rPr>
                <w:szCs w:val="28"/>
              </w:rPr>
              <w:t>Карстолово</w:t>
            </w:r>
          </w:p>
        </w:tc>
        <w:tc>
          <w:tcPr>
            <w:tcW w:w="2298" w:type="dxa"/>
            <w:vMerge/>
          </w:tcPr>
          <w:p w:rsidR="00D54CB6" w:rsidRDefault="00D54CB6" w:rsidP="00B96941">
            <w:pPr>
              <w:jc w:val="center"/>
            </w:pPr>
          </w:p>
        </w:tc>
        <w:tc>
          <w:tcPr>
            <w:tcW w:w="1865" w:type="dxa"/>
            <w:vMerge/>
          </w:tcPr>
          <w:p w:rsidR="00D54CB6" w:rsidRDefault="00D54CB6" w:rsidP="00B96941">
            <w:pPr>
              <w:jc w:val="center"/>
            </w:pP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8</w:t>
            </w:r>
          </w:p>
        </w:tc>
        <w:tc>
          <w:tcPr>
            <w:tcW w:w="3645" w:type="dxa"/>
          </w:tcPr>
          <w:p w:rsidR="00D54CB6" w:rsidRPr="00054574" w:rsidRDefault="00D54CB6" w:rsidP="00B96941">
            <w:pPr>
              <w:rPr>
                <w:szCs w:val="28"/>
              </w:rPr>
            </w:pPr>
            <w:r w:rsidRPr="00054574">
              <w:rPr>
                <w:szCs w:val="28"/>
              </w:rPr>
              <w:t>Радицы</w:t>
            </w:r>
          </w:p>
        </w:tc>
        <w:tc>
          <w:tcPr>
            <w:tcW w:w="2298" w:type="dxa"/>
            <w:vMerge w:val="restart"/>
          </w:tcPr>
          <w:p w:rsidR="00D54CB6" w:rsidRDefault="00D54CB6" w:rsidP="00B96941">
            <w:pPr>
              <w:jc w:val="center"/>
            </w:pPr>
          </w:p>
          <w:p w:rsidR="00D54CB6" w:rsidRDefault="00D54CB6" w:rsidP="00B96941">
            <w:pPr>
              <w:jc w:val="center"/>
            </w:pPr>
            <w:r>
              <w:t>3</w:t>
            </w:r>
          </w:p>
        </w:tc>
        <w:tc>
          <w:tcPr>
            <w:tcW w:w="1865" w:type="dxa"/>
            <w:vMerge w:val="restart"/>
          </w:tcPr>
          <w:p w:rsidR="00D54CB6" w:rsidRDefault="00D54CB6" w:rsidP="00B96941">
            <w:pPr>
              <w:jc w:val="center"/>
              <w:rPr>
                <w:szCs w:val="28"/>
              </w:rPr>
            </w:pPr>
          </w:p>
          <w:p w:rsidR="00D54CB6" w:rsidRDefault="00D54CB6" w:rsidP="00B96941">
            <w:pPr>
              <w:jc w:val="center"/>
            </w:pPr>
            <w:r w:rsidRPr="008A268C">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9</w:t>
            </w:r>
          </w:p>
        </w:tc>
        <w:tc>
          <w:tcPr>
            <w:tcW w:w="3645" w:type="dxa"/>
          </w:tcPr>
          <w:p w:rsidR="00D54CB6" w:rsidRPr="00054574" w:rsidRDefault="00D54CB6" w:rsidP="00B96941">
            <w:pPr>
              <w:rPr>
                <w:szCs w:val="28"/>
              </w:rPr>
            </w:pPr>
            <w:r w:rsidRPr="00054574">
              <w:rPr>
                <w:szCs w:val="28"/>
              </w:rPr>
              <w:t>Рукулицы</w:t>
            </w:r>
          </w:p>
        </w:tc>
        <w:tc>
          <w:tcPr>
            <w:tcW w:w="2298" w:type="dxa"/>
            <w:vMerge/>
          </w:tcPr>
          <w:p w:rsidR="00D54CB6" w:rsidRDefault="00D54CB6" w:rsidP="00B96941">
            <w:pPr>
              <w:jc w:val="center"/>
            </w:pPr>
          </w:p>
        </w:tc>
        <w:tc>
          <w:tcPr>
            <w:tcW w:w="1865" w:type="dxa"/>
            <w:vMerge/>
          </w:tcPr>
          <w:p w:rsidR="00D54CB6" w:rsidRDefault="00D54CB6" w:rsidP="00B96941">
            <w:pPr>
              <w:jc w:val="center"/>
            </w:pP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10</w:t>
            </w:r>
          </w:p>
        </w:tc>
        <w:tc>
          <w:tcPr>
            <w:tcW w:w="3645" w:type="dxa"/>
          </w:tcPr>
          <w:p w:rsidR="00D54CB6" w:rsidRPr="00054574" w:rsidRDefault="00D54CB6" w:rsidP="00B96941">
            <w:pPr>
              <w:rPr>
                <w:szCs w:val="28"/>
              </w:rPr>
            </w:pPr>
            <w:r w:rsidRPr="00054574">
              <w:rPr>
                <w:szCs w:val="28"/>
              </w:rPr>
              <w:t>Местаново</w:t>
            </w:r>
          </w:p>
        </w:tc>
        <w:tc>
          <w:tcPr>
            <w:tcW w:w="2298" w:type="dxa"/>
          </w:tcPr>
          <w:p w:rsidR="00D54CB6" w:rsidRDefault="00D54CB6" w:rsidP="00B96941">
            <w:pPr>
              <w:jc w:val="center"/>
            </w:pPr>
            <w:r>
              <w:t>3</w:t>
            </w:r>
          </w:p>
        </w:tc>
        <w:tc>
          <w:tcPr>
            <w:tcW w:w="1865" w:type="dxa"/>
          </w:tcPr>
          <w:p w:rsidR="00D54CB6" w:rsidRPr="00390E62" w:rsidRDefault="00D54CB6" w:rsidP="00B96941">
            <w:pPr>
              <w:jc w:val="center"/>
              <w:rPr>
                <w:szCs w:val="28"/>
              </w:rPr>
            </w:pPr>
            <w:r>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11</w:t>
            </w:r>
          </w:p>
        </w:tc>
        <w:tc>
          <w:tcPr>
            <w:tcW w:w="3645" w:type="dxa"/>
          </w:tcPr>
          <w:p w:rsidR="00D54CB6" w:rsidRPr="00054574" w:rsidRDefault="00D54CB6" w:rsidP="00B96941">
            <w:pPr>
              <w:rPr>
                <w:szCs w:val="28"/>
              </w:rPr>
            </w:pPr>
            <w:r w:rsidRPr="00054574">
              <w:rPr>
                <w:szCs w:val="28"/>
              </w:rPr>
              <w:t>Зябицы</w:t>
            </w:r>
          </w:p>
        </w:tc>
        <w:tc>
          <w:tcPr>
            <w:tcW w:w="2298" w:type="dxa"/>
          </w:tcPr>
          <w:p w:rsidR="00D54CB6" w:rsidRDefault="00D54CB6" w:rsidP="00B96941">
            <w:pPr>
              <w:jc w:val="center"/>
            </w:pPr>
          </w:p>
        </w:tc>
        <w:tc>
          <w:tcPr>
            <w:tcW w:w="1865" w:type="dxa"/>
          </w:tcPr>
          <w:p w:rsidR="00D54CB6" w:rsidRDefault="00D54CB6" w:rsidP="00B96941">
            <w:pPr>
              <w:jc w:val="center"/>
            </w:pPr>
            <w:r w:rsidRPr="00A52362">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12</w:t>
            </w:r>
          </w:p>
        </w:tc>
        <w:tc>
          <w:tcPr>
            <w:tcW w:w="3645" w:type="dxa"/>
          </w:tcPr>
          <w:p w:rsidR="00D54CB6" w:rsidRPr="00054574" w:rsidRDefault="00D54CB6" w:rsidP="00B96941">
            <w:pPr>
              <w:rPr>
                <w:szCs w:val="28"/>
              </w:rPr>
            </w:pPr>
            <w:r w:rsidRPr="00054574">
              <w:rPr>
                <w:szCs w:val="28"/>
              </w:rPr>
              <w:t>Теглицы</w:t>
            </w:r>
          </w:p>
        </w:tc>
        <w:tc>
          <w:tcPr>
            <w:tcW w:w="2298" w:type="dxa"/>
          </w:tcPr>
          <w:p w:rsidR="00D54CB6" w:rsidRDefault="00D54CB6" w:rsidP="00B96941">
            <w:pPr>
              <w:jc w:val="center"/>
            </w:pPr>
          </w:p>
        </w:tc>
        <w:tc>
          <w:tcPr>
            <w:tcW w:w="1865" w:type="dxa"/>
          </w:tcPr>
          <w:p w:rsidR="00D54CB6" w:rsidRDefault="00D54CB6" w:rsidP="00B96941">
            <w:pPr>
              <w:jc w:val="center"/>
            </w:pPr>
            <w:r w:rsidRPr="00A52362">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13</w:t>
            </w:r>
          </w:p>
        </w:tc>
        <w:tc>
          <w:tcPr>
            <w:tcW w:w="3645" w:type="dxa"/>
          </w:tcPr>
          <w:p w:rsidR="00D54CB6" w:rsidRPr="00054574" w:rsidRDefault="00D54CB6" w:rsidP="00B96941">
            <w:pPr>
              <w:rPr>
                <w:szCs w:val="28"/>
              </w:rPr>
            </w:pPr>
            <w:r w:rsidRPr="00054574">
              <w:rPr>
                <w:szCs w:val="28"/>
              </w:rPr>
              <w:t>Кирово</w:t>
            </w:r>
          </w:p>
        </w:tc>
        <w:tc>
          <w:tcPr>
            <w:tcW w:w="2298" w:type="dxa"/>
          </w:tcPr>
          <w:p w:rsidR="00D54CB6" w:rsidRDefault="00D54CB6" w:rsidP="00B96941">
            <w:pPr>
              <w:jc w:val="center"/>
            </w:pPr>
          </w:p>
        </w:tc>
        <w:tc>
          <w:tcPr>
            <w:tcW w:w="1865" w:type="dxa"/>
          </w:tcPr>
          <w:p w:rsidR="00D54CB6" w:rsidRDefault="00D54CB6" w:rsidP="00B96941">
            <w:pPr>
              <w:jc w:val="center"/>
            </w:pPr>
            <w:r w:rsidRPr="00A52362">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14</w:t>
            </w:r>
          </w:p>
        </w:tc>
        <w:tc>
          <w:tcPr>
            <w:tcW w:w="3645" w:type="dxa"/>
          </w:tcPr>
          <w:p w:rsidR="00D54CB6" w:rsidRPr="00054574" w:rsidRDefault="00D54CB6" w:rsidP="00B96941">
            <w:pPr>
              <w:rPr>
                <w:szCs w:val="28"/>
              </w:rPr>
            </w:pPr>
            <w:r w:rsidRPr="00054574">
              <w:rPr>
                <w:szCs w:val="28"/>
              </w:rPr>
              <w:t>Лашковицы</w:t>
            </w:r>
          </w:p>
        </w:tc>
        <w:tc>
          <w:tcPr>
            <w:tcW w:w="2298" w:type="dxa"/>
          </w:tcPr>
          <w:p w:rsidR="00D54CB6" w:rsidRDefault="00D54CB6" w:rsidP="00B96941">
            <w:pPr>
              <w:jc w:val="center"/>
            </w:pPr>
          </w:p>
        </w:tc>
        <w:tc>
          <w:tcPr>
            <w:tcW w:w="1865" w:type="dxa"/>
          </w:tcPr>
          <w:p w:rsidR="00D54CB6" w:rsidRDefault="00D54CB6" w:rsidP="00B96941">
            <w:pPr>
              <w:jc w:val="center"/>
            </w:pPr>
            <w:r w:rsidRPr="00A52362">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15</w:t>
            </w:r>
          </w:p>
        </w:tc>
        <w:tc>
          <w:tcPr>
            <w:tcW w:w="3645" w:type="dxa"/>
          </w:tcPr>
          <w:p w:rsidR="00D54CB6" w:rsidRPr="00054574" w:rsidRDefault="00D54CB6" w:rsidP="00B96941">
            <w:pPr>
              <w:rPr>
                <w:szCs w:val="28"/>
              </w:rPr>
            </w:pPr>
            <w:r w:rsidRPr="00054574">
              <w:rPr>
                <w:szCs w:val="28"/>
              </w:rPr>
              <w:t>Русское Брызгово</w:t>
            </w:r>
          </w:p>
        </w:tc>
        <w:tc>
          <w:tcPr>
            <w:tcW w:w="2298" w:type="dxa"/>
          </w:tcPr>
          <w:p w:rsidR="00D54CB6" w:rsidRDefault="00D54CB6" w:rsidP="00B96941">
            <w:pPr>
              <w:jc w:val="center"/>
            </w:pPr>
          </w:p>
        </w:tc>
        <w:tc>
          <w:tcPr>
            <w:tcW w:w="1865" w:type="dxa"/>
          </w:tcPr>
          <w:p w:rsidR="00D54CB6" w:rsidRDefault="00D54CB6" w:rsidP="00B96941">
            <w:pPr>
              <w:jc w:val="center"/>
            </w:pPr>
            <w:r w:rsidRPr="00A52362">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16</w:t>
            </w:r>
          </w:p>
        </w:tc>
        <w:tc>
          <w:tcPr>
            <w:tcW w:w="3645" w:type="dxa"/>
          </w:tcPr>
          <w:p w:rsidR="00D54CB6" w:rsidRPr="00054574" w:rsidRDefault="00D54CB6" w:rsidP="00B96941">
            <w:pPr>
              <w:rPr>
                <w:szCs w:val="28"/>
              </w:rPr>
            </w:pPr>
            <w:r w:rsidRPr="00054574">
              <w:rPr>
                <w:szCs w:val="28"/>
              </w:rPr>
              <w:t>Ивановское</w:t>
            </w:r>
          </w:p>
        </w:tc>
        <w:tc>
          <w:tcPr>
            <w:tcW w:w="2298" w:type="dxa"/>
          </w:tcPr>
          <w:p w:rsidR="00D54CB6" w:rsidRDefault="00D54CB6" w:rsidP="00B96941">
            <w:pPr>
              <w:jc w:val="center"/>
            </w:pPr>
            <w:r>
              <w:t>3</w:t>
            </w:r>
          </w:p>
        </w:tc>
        <w:tc>
          <w:tcPr>
            <w:tcW w:w="1865" w:type="dxa"/>
          </w:tcPr>
          <w:p w:rsidR="00D54CB6" w:rsidRDefault="00D54CB6" w:rsidP="00B96941">
            <w:pPr>
              <w:jc w:val="center"/>
            </w:pPr>
            <w: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17</w:t>
            </w:r>
          </w:p>
        </w:tc>
        <w:tc>
          <w:tcPr>
            <w:tcW w:w="3645" w:type="dxa"/>
          </w:tcPr>
          <w:p w:rsidR="00D54CB6" w:rsidRPr="00054574" w:rsidRDefault="00D54CB6" w:rsidP="00B96941">
            <w:pPr>
              <w:rPr>
                <w:szCs w:val="28"/>
              </w:rPr>
            </w:pPr>
            <w:r w:rsidRPr="00054574">
              <w:rPr>
                <w:szCs w:val="28"/>
              </w:rPr>
              <w:t>Синковицы</w:t>
            </w:r>
          </w:p>
        </w:tc>
        <w:tc>
          <w:tcPr>
            <w:tcW w:w="2298" w:type="dxa"/>
            <w:vMerge w:val="restart"/>
          </w:tcPr>
          <w:p w:rsidR="00D54CB6" w:rsidRDefault="00D54CB6" w:rsidP="00B96941">
            <w:pPr>
              <w:jc w:val="center"/>
            </w:pPr>
          </w:p>
          <w:p w:rsidR="00D54CB6" w:rsidRDefault="00D54CB6" w:rsidP="00B96941">
            <w:pPr>
              <w:jc w:val="center"/>
            </w:pPr>
            <w:r>
              <w:t>3</w:t>
            </w:r>
          </w:p>
        </w:tc>
        <w:tc>
          <w:tcPr>
            <w:tcW w:w="1865" w:type="dxa"/>
            <w:vMerge w:val="restart"/>
          </w:tcPr>
          <w:p w:rsidR="00D54CB6" w:rsidRDefault="00D54CB6" w:rsidP="00B96941">
            <w:pPr>
              <w:jc w:val="center"/>
            </w:pPr>
          </w:p>
          <w:p w:rsidR="00D54CB6" w:rsidRPr="001B1072" w:rsidRDefault="00D54CB6" w:rsidP="00B96941">
            <w:pPr>
              <w:jc w:val="center"/>
            </w:pPr>
            <w: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18</w:t>
            </w:r>
          </w:p>
        </w:tc>
        <w:tc>
          <w:tcPr>
            <w:tcW w:w="3645" w:type="dxa"/>
          </w:tcPr>
          <w:p w:rsidR="00D54CB6" w:rsidRPr="00054574" w:rsidRDefault="00D54CB6" w:rsidP="00B96941">
            <w:pPr>
              <w:rPr>
                <w:szCs w:val="28"/>
              </w:rPr>
            </w:pPr>
            <w:r w:rsidRPr="00054574">
              <w:rPr>
                <w:szCs w:val="28"/>
              </w:rPr>
              <w:t>Старые Бегуницы</w:t>
            </w:r>
          </w:p>
        </w:tc>
        <w:tc>
          <w:tcPr>
            <w:tcW w:w="2298" w:type="dxa"/>
            <w:vMerge/>
          </w:tcPr>
          <w:p w:rsidR="00D54CB6" w:rsidRDefault="00D54CB6" w:rsidP="00B96941">
            <w:pPr>
              <w:jc w:val="center"/>
            </w:pPr>
          </w:p>
        </w:tc>
        <w:tc>
          <w:tcPr>
            <w:tcW w:w="1865" w:type="dxa"/>
            <w:vMerge/>
          </w:tcPr>
          <w:p w:rsidR="00D54CB6" w:rsidRDefault="00D54CB6" w:rsidP="00B96941">
            <w:pPr>
              <w:jc w:val="center"/>
            </w:pP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19</w:t>
            </w:r>
          </w:p>
        </w:tc>
        <w:tc>
          <w:tcPr>
            <w:tcW w:w="3645" w:type="dxa"/>
          </w:tcPr>
          <w:p w:rsidR="00D54CB6" w:rsidRPr="00054574" w:rsidRDefault="00D54CB6" w:rsidP="00B96941">
            <w:pPr>
              <w:rPr>
                <w:szCs w:val="28"/>
              </w:rPr>
            </w:pPr>
            <w:r w:rsidRPr="00054574">
              <w:rPr>
                <w:szCs w:val="28"/>
              </w:rPr>
              <w:t>Красное Брызгово</w:t>
            </w:r>
          </w:p>
        </w:tc>
        <w:tc>
          <w:tcPr>
            <w:tcW w:w="2298" w:type="dxa"/>
          </w:tcPr>
          <w:p w:rsidR="00D54CB6" w:rsidRDefault="00D54CB6" w:rsidP="00B96941">
            <w:pPr>
              <w:jc w:val="center"/>
            </w:pPr>
          </w:p>
        </w:tc>
        <w:tc>
          <w:tcPr>
            <w:tcW w:w="1865" w:type="dxa"/>
          </w:tcPr>
          <w:p w:rsidR="00D54CB6" w:rsidRDefault="00D54CB6" w:rsidP="00B96941">
            <w:pPr>
              <w:jc w:val="center"/>
            </w:pPr>
            <w:r w:rsidRPr="00A52362">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20</w:t>
            </w:r>
          </w:p>
        </w:tc>
        <w:tc>
          <w:tcPr>
            <w:tcW w:w="3645" w:type="dxa"/>
          </w:tcPr>
          <w:p w:rsidR="00D54CB6" w:rsidRPr="00054574" w:rsidRDefault="00D54CB6" w:rsidP="00B96941">
            <w:pPr>
              <w:rPr>
                <w:szCs w:val="28"/>
              </w:rPr>
            </w:pPr>
            <w:r w:rsidRPr="00054574">
              <w:rPr>
                <w:szCs w:val="28"/>
              </w:rPr>
              <w:t>Гомонтово</w:t>
            </w:r>
          </w:p>
        </w:tc>
        <w:tc>
          <w:tcPr>
            <w:tcW w:w="2298" w:type="dxa"/>
          </w:tcPr>
          <w:p w:rsidR="00D54CB6" w:rsidRDefault="00D54CB6" w:rsidP="00B96941">
            <w:pPr>
              <w:jc w:val="center"/>
            </w:pPr>
            <w:r>
              <w:t>3</w:t>
            </w:r>
          </w:p>
        </w:tc>
        <w:tc>
          <w:tcPr>
            <w:tcW w:w="1865" w:type="dxa"/>
          </w:tcPr>
          <w:p w:rsidR="00D54CB6" w:rsidRPr="00390E62" w:rsidRDefault="00D54CB6" w:rsidP="00B96941">
            <w:pPr>
              <w:jc w:val="center"/>
              <w:rPr>
                <w:szCs w:val="28"/>
              </w:rPr>
            </w:pPr>
            <w:r>
              <w:rPr>
                <w:szCs w:val="28"/>
              </w:rPr>
              <w:t>1</w:t>
            </w:r>
          </w:p>
        </w:tc>
      </w:tr>
      <w:tr w:rsidR="00D54CB6" w:rsidRPr="004B607C" w:rsidTr="00B96941">
        <w:trPr>
          <w:trHeight w:val="420"/>
          <w:jc w:val="center"/>
        </w:trPr>
        <w:tc>
          <w:tcPr>
            <w:tcW w:w="1595" w:type="dxa"/>
          </w:tcPr>
          <w:p w:rsidR="00D54CB6" w:rsidRPr="00054574" w:rsidRDefault="00D54CB6" w:rsidP="00B96941">
            <w:pPr>
              <w:rPr>
                <w:szCs w:val="28"/>
              </w:rPr>
            </w:pPr>
            <w:r>
              <w:rPr>
                <w:szCs w:val="28"/>
              </w:rPr>
              <w:t>21</w:t>
            </w:r>
          </w:p>
        </w:tc>
        <w:tc>
          <w:tcPr>
            <w:tcW w:w="3645" w:type="dxa"/>
          </w:tcPr>
          <w:p w:rsidR="00D54CB6" w:rsidRPr="00054574" w:rsidRDefault="00D54CB6" w:rsidP="00B96941">
            <w:pPr>
              <w:rPr>
                <w:szCs w:val="28"/>
              </w:rPr>
            </w:pPr>
            <w:r w:rsidRPr="00054574">
              <w:rPr>
                <w:szCs w:val="28"/>
              </w:rPr>
              <w:t>Томарово</w:t>
            </w:r>
          </w:p>
        </w:tc>
        <w:tc>
          <w:tcPr>
            <w:tcW w:w="2298" w:type="dxa"/>
          </w:tcPr>
          <w:p w:rsidR="00D54CB6" w:rsidRDefault="00D54CB6" w:rsidP="00B96941">
            <w:pPr>
              <w:jc w:val="center"/>
            </w:pPr>
          </w:p>
        </w:tc>
        <w:tc>
          <w:tcPr>
            <w:tcW w:w="1865" w:type="dxa"/>
          </w:tcPr>
          <w:p w:rsidR="00D54CB6" w:rsidRPr="00390E62" w:rsidRDefault="00D54CB6" w:rsidP="00B96941">
            <w:pPr>
              <w:jc w:val="center"/>
              <w:rPr>
                <w:szCs w:val="28"/>
              </w:rPr>
            </w:pPr>
            <w:r>
              <w:rPr>
                <w:szCs w:val="28"/>
              </w:rPr>
              <w:t>1</w:t>
            </w:r>
          </w:p>
        </w:tc>
      </w:tr>
    </w:tbl>
    <w:p w:rsidR="00D54CB6" w:rsidRPr="004B607C" w:rsidRDefault="00D54CB6" w:rsidP="00D54CB6">
      <w:pPr>
        <w:shd w:val="clear" w:color="auto" w:fill="FFFFFF"/>
        <w:tabs>
          <w:tab w:val="left" w:pos="1330"/>
        </w:tabs>
        <w:ind w:right="38" w:firstLine="730"/>
        <w:rPr>
          <w:szCs w:val="28"/>
        </w:rPr>
      </w:pPr>
    </w:p>
    <w:p w:rsidR="00CD2E19" w:rsidRPr="007D1E11" w:rsidRDefault="00CD2E19" w:rsidP="00CD2E19">
      <w:pPr>
        <w:tabs>
          <w:tab w:val="left" w:pos="142"/>
        </w:tabs>
        <w:ind w:right="42"/>
        <w:jc w:val="center"/>
        <w:rPr>
          <w:b/>
        </w:rPr>
      </w:pPr>
      <w:r w:rsidRPr="007D1E11">
        <w:rPr>
          <w:b/>
          <w:szCs w:val="28"/>
        </w:rPr>
        <w:lastRenderedPageBreak/>
        <w:t>МУНИЦИПАЛЬНОЕ ОБРАЗОВАНИЕ</w:t>
      </w:r>
    </w:p>
    <w:p w:rsidR="00CD2E19" w:rsidRPr="007D1E11" w:rsidRDefault="00CD2E19" w:rsidP="00CD2E19">
      <w:pPr>
        <w:jc w:val="center"/>
        <w:rPr>
          <w:b/>
          <w:szCs w:val="28"/>
        </w:rPr>
      </w:pPr>
      <w:r w:rsidRPr="007D1E11">
        <w:rPr>
          <w:b/>
          <w:szCs w:val="28"/>
        </w:rPr>
        <w:t>БЕГУНИЦКОЕ СЕЛЬСКОЕ ПОСЕЛЕНИЕ</w:t>
      </w:r>
    </w:p>
    <w:p w:rsidR="00CD2E19" w:rsidRPr="007D1E11" w:rsidRDefault="00CD2E19" w:rsidP="00CD2E19">
      <w:pPr>
        <w:jc w:val="center"/>
        <w:rPr>
          <w:b/>
          <w:szCs w:val="28"/>
        </w:rPr>
      </w:pPr>
      <w:r w:rsidRPr="007D1E11">
        <w:rPr>
          <w:b/>
          <w:szCs w:val="28"/>
        </w:rPr>
        <w:t>ВОЛОСОВСКОГО МУНИЦИПАЛЬНОГО РАЙОНА</w:t>
      </w:r>
    </w:p>
    <w:p w:rsidR="00CD2E19" w:rsidRPr="007D1E11" w:rsidRDefault="00CD2E19" w:rsidP="00CD2E19">
      <w:pPr>
        <w:jc w:val="center"/>
        <w:rPr>
          <w:b/>
          <w:szCs w:val="28"/>
        </w:rPr>
      </w:pPr>
      <w:r w:rsidRPr="007D1E11">
        <w:rPr>
          <w:b/>
          <w:szCs w:val="28"/>
        </w:rPr>
        <w:t>ЛЕНИНГРАДСКОЙ ОБЛАСТИ</w:t>
      </w:r>
    </w:p>
    <w:p w:rsidR="00CD2E19" w:rsidRPr="007D1E11" w:rsidRDefault="00CD2E19" w:rsidP="00CD2E19">
      <w:pPr>
        <w:jc w:val="center"/>
        <w:rPr>
          <w:b/>
          <w:szCs w:val="28"/>
        </w:rPr>
      </w:pPr>
      <w:r w:rsidRPr="007D1E11">
        <w:rPr>
          <w:b/>
          <w:szCs w:val="28"/>
        </w:rPr>
        <w:t>СОВЕТ ДЕПУТАТОВ</w:t>
      </w:r>
    </w:p>
    <w:p w:rsidR="00CD2E19" w:rsidRPr="007D1E11" w:rsidRDefault="00CD2E19" w:rsidP="00CD2E19">
      <w:pPr>
        <w:jc w:val="center"/>
        <w:rPr>
          <w:b/>
          <w:szCs w:val="28"/>
        </w:rPr>
      </w:pPr>
      <w:r w:rsidRPr="007D1E11">
        <w:rPr>
          <w:b/>
          <w:szCs w:val="28"/>
        </w:rPr>
        <w:t>БЕГУНИЦКОГО СЕЛЬСКОГО ПОСЕЛЕНИЯ</w:t>
      </w:r>
    </w:p>
    <w:p w:rsidR="00CD2E19" w:rsidRPr="007D1E11" w:rsidRDefault="00CD2E19" w:rsidP="00CD2E19">
      <w:pPr>
        <w:jc w:val="center"/>
        <w:rPr>
          <w:b/>
          <w:szCs w:val="28"/>
        </w:rPr>
      </w:pPr>
    </w:p>
    <w:p w:rsidR="00CD2E19" w:rsidRPr="007D1E11" w:rsidRDefault="00CD2E19" w:rsidP="00CD2E19">
      <w:pPr>
        <w:jc w:val="center"/>
        <w:rPr>
          <w:b/>
          <w:szCs w:val="28"/>
        </w:rPr>
      </w:pPr>
      <w:r w:rsidRPr="007D1E11">
        <w:rPr>
          <w:b/>
          <w:szCs w:val="28"/>
        </w:rPr>
        <w:t>РЕШЕНИЕ</w:t>
      </w:r>
    </w:p>
    <w:p w:rsidR="00CD2E19" w:rsidRPr="007D1E11" w:rsidRDefault="00CD2E19" w:rsidP="00CD2E19">
      <w:pPr>
        <w:jc w:val="center"/>
        <w:rPr>
          <w:szCs w:val="28"/>
        </w:rPr>
      </w:pPr>
      <w:r w:rsidRPr="007D1E11">
        <w:rPr>
          <w:szCs w:val="28"/>
        </w:rPr>
        <w:t>(</w:t>
      </w:r>
      <w:r>
        <w:rPr>
          <w:szCs w:val="28"/>
        </w:rPr>
        <w:t xml:space="preserve">тридцать седьмое заседание третьего </w:t>
      </w:r>
      <w:r w:rsidRPr="007D1E11">
        <w:rPr>
          <w:szCs w:val="28"/>
        </w:rPr>
        <w:t>созыва)</w:t>
      </w:r>
    </w:p>
    <w:p w:rsidR="00CD2E19" w:rsidRPr="003C1F97" w:rsidRDefault="00CD2E19" w:rsidP="00CD2E19">
      <w:pPr>
        <w:rPr>
          <w:szCs w:val="28"/>
        </w:rPr>
      </w:pPr>
    </w:p>
    <w:p w:rsidR="00CD2E19" w:rsidRPr="003C1F97" w:rsidRDefault="00CD2E19" w:rsidP="00CD2E19">
      <w:pPr>
        <w:jc w:val="center"/>
        <w:rPr>
          <w:b/>
          <w:szCs w:val="28"/>
        </w:rPr>
      </w:pPr>
      <w:r w:rsidRPr="003C1F97">
        <w:rPr>
          <w:b/>
          <w:szCs w:val="28"/>
        </w:rPr>
        <w:t>РЕШЕНИЕ</w:t>
      </w:r>
    </w:p>
    <w:p w:rsidR="00CD2E19" w:rsidRDefault="00CD2E19" w:rsidP="00CD2E19">
      <w:pPr>
        <w:rPr>
          <w:b/>
          <w:szCs w:val="28"/>
        </w:rPr>
      </w:pPr>
    </w:p>
    <w:p w:rsidR="00CD2E19" w:rsidRPr="003C1F97" w:rsidRDefault="00CD2E19" w:rsidP="00CD2E19">
      <w:pPr>
        <w:tabs>
          <w:tab w:val="center" w:pos="4677"/>
        </w:tabs>
        <w:rPr>
          <w:szCs w:val="28"/>
        </w:rPr>
      </w:pPr>
      <w:r>
        <w:rPr>
          <w:b/>
          <w:szCs w:val="28"/>
        </w:rPr>
        <w:t xml:space="preserve">«01» марта </w:t>
      </w:r>
      <w:r w:rsidRPr="003C1F97">
        <w:rPr>
          <w:b/>
          <w:szCs w:val="28"/>
        </w:rPr>
        <w:t>2019 года</w:t>
      </w:r>
      <w:r>
        <w:rPr>
          <w:b/>
          <w:szCs w:val="28"/>
        </w:rPr>
        <w:tab/>
        <w:t xml:space="preserve">            </w:t>
      </w:r>
      <w:r w:rsidRPr="003C1F97">
        <w:rPr>
          <w:b/>
          <w:szCs w:val="28"/>
        </w:rPr>
        <w:t xml:space="preserve">№ </w:t>
      </w:r>
      <w:r>
        <w:rPr>
          <w:b/>
          <w:szCs w:val="28"/>
        </w:rPr>
        <w:t>179</w:t>
      </w:r>
    </w:p>
    <w:tbl>
      <w:tblPr>
        <w:tblW w:w="0" w:type="auto"/>
        <w:tblLook w:val="01E0"/>
      </w:tblPr>
      <w:tblGrid>
        <w:gridCol w:w="4628"/>
        <w:gridCol w:w="4659"/>
      </w:tblGrid>
      <w:tr w:rsidR="00CD2E19" w:rsidRPr="003C1F97" w:rsidTr="00B96941">
        <w:tc>
          <w:tcPr>
            <w:tcW w:w="4785" w:type="dxa"/>
          </w:tcPr>
          <w:p w:rsidR="00CD2E19" w:rsidRPr="003C1F97" w:rsidRDefault="00CD2E19" w:rsidP="00B96941">
            <w:pPr>
              <w:ind w:left="750"/>
              <w:rPr>
                <w:b/>
                <w:szCs w:val="28"/>
              </w:rPr>
            </w:pPr>
          </w:p>
        </w:tc>
        <w:tc>
          <w:tcPr>
            <w:tcW w:w="4786" w:type="dxa"/>
          </w:tcPr>
          <w:p w:rsidR="00CD2E19" w:rsidRPr="003C1F97" w:rsidRDefault="00CD2E19" w:rsidP="00B96941">
            <w:pPr>
              <w:tabs>
                <w:tab w:val="left" w:pos="900"/>
              </w:tabs>
              <w:ind w:firstLine="426"/>
              <w:rPr>
                <w:b/>
                <w:szCs w:val="28"/>
              </w:rPr>
            </w:pPr>
            <w:r>
              <w:rPr>
                <w:b/>
                <w:szCs w:val="28"/>
              </w:rPr>
              <w:tab/>
            </w:r>
          </w:p>
        </w:tc>
      </w:tr>
    </w:tbl>
    <w:p w:rsidR="00CD2E19" w:rsidRPr="003C1F97" w:rsidRDefault="00CD2E19" w:rsidP="00CD2E19">
      <w:pPr>
        <w:ind w:firstLine="426"/>
        <w:rPr>
          <w:szCs w:val="28"/>
        </w:rPr>
      </w:pPr>
    </w:p>
    <w:p w:rsidR="00CD2E19" w:rsidRPr="003C1F97" w:rsidRDefault="00CD2E19" w:rsidP="00CD2E19">
      <w:pPr>
        <w:rPr>
          <w:szCs w:val="28"/>
        </w:rPr>
      </w:pPr>
    </w:p>
    <w:tbl>
      <w:tblPr>
        <w:tblW w:w="0" w:type="auto"/>
        <w:tblLook w:val="04A0"/>
      </w:tblPr>
      <w:tblGrid>
        <w:gridCol w:w="4706"/>
        <w:gridCol w:w="4581"/>
      </w:tblGrid>
      <w:tr w:rsidR="00CD2E19" w:rsidRPr="003C1F97" w:rsidTr="00B96941">
        <w:trPr>
          <w:trHeight w:val="2043"/>
        </w:trPr>
        <w:tc>
          <w:tcPr>
            <w:tcW w:w="4926" w:type="dxa"/>
            <w:shd w:val="clear" w:color="auto" w:fill="auto"/>
          </w:tcPr>
          <w:p w:rsidR="00CD2E19" w:rsidRPr="003C1F97" w:rsidRDefault="00CD2E19" w:rsidP="00B96941">
            <w:pPr>
              <w:rPr>
                <w:szCs w:val="28"/>
              </w:rPr>
            </w:pPr>
            <w:r w:rsidRPr="003C1F97">
              <w:rPr>
                <w:szCs w:val="28"/>
              </w:rPr>
              <w:t xml:space="preserve">Об утверждении Положения о порядке подготовки и проведения схода граждан в населенных пунктах, входящих в состав муниципального образования </w:t>
            </w:r>
            <w:r>
              <w:rPr>
                <w:szCs w:val="28"/>
              </w:rPr>
              <w:t>Бегуницкое сельское поселение</w:t>
            </w:r>
          </w:p>
          <w:p w:rsidR="00CD2E19" w:rsidRPr="003C1F97" w:rsidRDefault="00CD2E19" w:rsidP="00B96941">
            <w:pPr>
              <w:rPr>
                <w:szCs w:val="28"/>
              </w:rPr>
            </w:pPr>
          </w:p>
        </w:tc>
        <w:tc>
          <w:tcPr>
            <w:tcW w:w="4927" w:type="dxa"/>
            <w:shd w:val="clear" w:color="auto" w:fill="auto"/>
          </w:tcPr>
          <w:p w:rsidR="00CD2E19" w:rsidRPr="003C1F97" w:rsidRDefault="00CD2E19" w:rsidP="00B96941">
            <w:pPr>
              <w:rPr>
                <w:szCs w:val="28"/>
              </w:rPr>
            </w:pPr>
          </w:p>
        </w:tc>
      </w:tr>
    </w:tbl>
    <w:p w:rsidR="00CD2E19" w:rsidRPr="00E56B4F" w:rsidRDefault="00CD2E19" w:rsidP="00CD2E19">
      <w:pPr>
        <w:ind w:firstLine="709"/>
        <w:rPr>
          <w:szCs w:val="28"/>
        </w:rPr>
      </w:pPr>
      <w:proofErr w:type="gramStart"/>
      <w:r w:rsidRPr="003C1F97">
        <w:rPr>
          <w:szCs w:val="28"/>
        </w:rPr>
        <w:t xml:space="preserve">В целях реализации ст. 25.1 Федерального закона от 06.10.2003 № 131-ФЗ «Об общих принципах организации местного самоуправления в Российской Федерации»,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(далее - областной закон № 147-оз), в соответствии с Уставом муниципального образования </w:t>
      </w:r>
      <w:r>
        <w:rPr>
          <w:szCs w:val="28"/>
        </w:rPr>
        <w:t>Бегуницкое</w:t>
      </w:r>
      <w:proofErr w:type="gramEnd"/>
      <w:r>
        <w:rPr>
          <w:szCs w:val="28"/>
        </w:rPr>
        <w:t xml:space="preserve"> сельское поселение </w:t>
      </w:r>
      <w:r w:rsidRPr="00943AA2">
        <w:rPr>
          <w:szCs w:val="28"/>
        </w:rPr>
        <w:t>Волосовского муниципального район Ленинградской области</w:t>
      </w:r>
      <w:r>
        <w:rPr>
          <w:i/>
          <w:sz w:val="20"/>
          <w:szCs w:val="20"/>
        </w:rPr>
        <w:t xml:space="preserve">  </w:t>
      </w:r>
      <w:r w:rsidRPr="00733F47">
        <w:rPr>
          <w:szCs w:val="28"/>
        </w:rPr>
        <w:t>(далее – Устав),</w:t>
      </w:r>
      <w:r w:rsidRPr="003C1F97">
        <w:rPr>
          <w:szCs w:val="28"/>
        </w:rPr>
        <w:t xml:space="preserve"> Совет депутатов муниципального образования </w:t>
      </w:r>
      <w:r>
        <w:rPr>
          <w:szCs w:val="28"/>
        </w:rPr>
        <w:t xml:space="preserve">Бегуницкое сельское поселение </w:t>
      </w:r>
      <w:r w:rsidRPr="00E56B4F">
        <w:rPr>
          <w:i/>
          <w:szCs w:val="28"/>
        </w:rPr>
        <w:t xml:space="preserve"> </w:t>
      </w:r>
      <w:r w:rsidRPr="00E56B4F">
        <w:rPr>
          <w:szCs w:val="28"/>
        </w:rPr>
        <w:t xml:space="preserve">(далее – Совет депутатов) </w:t>
      </w:r>
    </w:p>
    <w:p w:rsidR="00CD2E19" w:rsidRPr="003C1F97" w:rsidRDefault="00CD2E19" w:rsidP="00CD2E19">
      <w:pPr>
        <w:rPr>
          <w:szCs w:val="28"/>
        </w:rPr>
      </w:pPr>
    </w:p>
    <w:p w:rsidR="00CD2E19" w:rsidRPr="003C1F97" w:rsidRDefault="00CD2E19" w:rsidP="00CD2E19">
      <w:pPr>
        <w:jc w:val="center"/>
        <w:rPr>
          <w:b/>
          <w:szCs w:val="28"/>
        </w:rPr>
      </w:pPr>
      <w:r w:rsidRPr="003C1F97">
        <w:rPr>
          <w:b/>
          <w:szCs w:val="28"/>
        </w:rPr>
        <w:t>РЕШИЛ:</w:t>
      </w:r>
    </w:p>
    <w:p w:rsidR="00CD2E19" w:rsidRPr="003C1F97" w:rsidRDefault="00CD2E19" w:rsidP="00CD2E19">
      <w:pPr>
        <w:rPr>
          <w:szCs w:val="28"/>
        </w:rPr>
      </w:pPr>
    </w:p>
    <w:p w:rsidR="00CD2E19" w:rsidRPr="003C1F97" w:rsidRDefault="00CD2E19" w:rsidP="00CD2E19">
      <w:pPr>
        <w:numPr>
          <w:ilvl w:val="0"/>
          <w:numId w:val="53"/>
        </w:numPr>
        <w:shd w:val="clear" w:color="auto" w:fill="FFFFFF"/>
        <w:ind w:left="0" w:firstLine="700"/>
        <w:jc w:val="both"/>
        <w:rPr>
          <w:szCs w:val="28"/>
        </w:rPr>
      </w:pPr>
      <w:r w:rsidRPr="003C1F97">
        <w:rPr>
          <w:szCs w:val="28"/>
        </w:rPr>
        <w:t xml:space="preserve">Утвердить </w:t>
      </w:r>
      <w:r w:rsidRPr="003C1F97">
        <w:rPr>
          <w:bCs/>
          <w:spacing w:val="-1"/>
          <w:szCs w:val="28"/>
        </w:rPr>
        <w:t xml:space="preserve">Положение о порядке подготовки и проведения схода граждан в населенных пунктах </w:t>
      </w:r>
      <w:r w:rsidRPr="003C1F97">
        <w:rPr>
          <w:szCs w:val="28"/>
        </w:rPr>
        <w:t xml:space="preserve">муниципального образования </w:t>
      </w:r>
      <w:r>
        <w:rPr>
          <w:szCs w:val="28"/>
        </w:rPr>
        <w:t xml:space="preserve">Бегуницкое сельское поселение </w:t>
      </w:r>
      <w:r w:rsidRPr="00E56B4F">
        <w:rPr>
          <w:i/>
          <w:szCs w:val="28"/>
        </w:rPr>
        <w:t xml:space="preserve"> </w:t>
      </w:r>
      <w:r>
        <w:rPr>
          <w:szCs w:val="28"/>
        </w:rPr>
        <w:t>(П</w:t>
      </w:r>
      <w:r w:rsidRPr="003C1F97">
        <w:rPr>
          <w:szCs w:val="28"/>
        </w:rPr>
        <w:t xml:space="preserve">риложение). </w:t>
      </w:r>
    </w:p>
    <w:p w:rsidR="00CD2E19" w:rsidRPr="003C1F97" w:rsidRDefault="00CD2E19" w:rsidP="00CD2E19">
      <w:pPr>
        <w:numPr>
          <w:ilvl w:val="0"/>
          <w:numId w:val="53"/>
        </w:numPr>
        <w:tabs>
          <w:tab w:val="left" w:pos="0"/>
        </w:tabs>
        <w:ind w:left="0" w:firstLine="700"/>
        <w:jc w:val="both"/>
        <w:rPr>
          <w:bCs/>
          <w:szCs w:val="28"/>
        </w:rPr>
      </w:pPr>
      <w:r w:rsidRPr="003C1F97">
        <w:rPr>
          <w:szCs w:val="28"/>
        </w:rPr>
        <w:t xml:space="preserve">Настоящее решение подлежит официальному опубликованию в </w:t>
      </w:r>
      <w:r>
        <w:rPr>
          <w:szCs w:val="28"/>
        </w:rPr>
        <w:t xml:space="preserve">общественно - политической газете «Сельская новь» и </w:t>
      </w:r>
      <w:r w:rsidRPr="00943AA2">
        <w:rPr>
          <w:szCs w:val="28"/>
        </w:rPr>
        <w:t>размещению на официальном сайте МО Бегуницкое сельское поселение в информационно-телекоммуникационной сети «Интернет»</w:t>
      </w:r>
      <w:r>
        <w:rPr>
          <w:szCs w:val="28"/>
        </w:rPr>
        <w:t>, в</w:t>
      </w:r>
      <w:r w:rsidRPr="003C1F97">
        <w:rPr>
          <w:szCs w:val="28"/>
        </w:rPr>
        <w:t>ступает в силу после его официального опубликования.</w:t>
      </w:r>
    </w:p>
    <w:p w:rsidR="00CD2E19" w:rsidRDefault="00CD2E19" w:rsidP="00CD2E19">
      <w:pPr>
        <w:autoSpaceDE w:val="0"/>
        <w:autoSpaceDN w:val="0"/>
        <w:adjustRightInd w:val="0"/>
        <w:rPr>
          <w:szCs w:val="28"/>
        </w:rPr>
      </w:pPr>
    </w:p>
    <w:p w:rsidR="00CD2E19" w:rsidRDefault="00CD2E19" w:rsidP="00CD2E19">
      <w:pPr>
        <w:autoSpaceDE w:val="0"/>
        <w:autoSpaceDN w:val="0"/>
        <w:adjustRightInd w:val="0"/>
        <w:rPr>
          <w:szCs w:val="28"/>
        </w:rPr>
      </w:pPr>
    </w:p>
    <w:p w:rsidR="00CD2E19" w:rsidRPr="003C1F97" w:rsidRDefault="00CD2E19" w:rsidP="00CD2E19">
      <w:pPr>
        <w:autoSpaceDE w:val="0"/>
        <w:autoSpaceDN w:val="0"/>
        <w:adjustRightInd w:val="0"/>
        <w:rPr>
          <w:szCs w:val="28"/>
        </w:rPr>
      </w:pPr>
    </w:p>
    <w:p w:rsidR="00CD2E19" w:rsidRDefault="00CD2E19" w:rsidP="00CD2E19">
      <w:pPr>
        <w:pStyle w:val="af9"/>
        <w:ind w:left="0"/>
        <w:rPr>
          <w:sz w:val="28"/>
          <w:szCs w:val="28"/>
        </w:rPr>
      </w:pPr>
      <w:r>
        <w:rPr>
          <w:sz w:val="28"/>
          <w:szCs w:val="28"/>
        </w:rPr>
        <w:t>Глава муниципального образования</w:t>
      </w:r>
    </w:p>
    <w:p w:rsidR="00CD2E19" w:rsidRPr="003C1F97" w:rsidRDefault="00CD2E19" w:rsidP="00CD2E19">
      <w:pPr>
        <w:pStyle w:val="af9"/>
        <w:ind w:left="0"/>
        <w:rPr>
          <w:sz w:val="28"/>
          <w:szCs w:val="28"/>
        </w:rPr>
      </w:pPr>
      <w:r>
        <w:rPr>
          <w:sz w:val="28"/>
          <w:szCs w:val="28"/>
        </w:rPr>
        <w:t xml:space="preserve"> Бегуницкое сельское поселение</w:t>
      </w:r>
      <w:r>
        <w:rPr>
          <w:sz w:val="28"/>
          <w:szCs w:val="28"/>
        </w:rPr>
        <w:tab/>
      </w:r>
      <w:r>
        <w:rPr>
          <w:sz w:val="28"/>
          <w:szCs w:val="28"/>
        </w:rPr>
        <w:tab/>
      </w:r>
      <w:r>
        <w:rPr>
          <w:sz w:val="28"/>
          <w:szCs w:val="28"/>
        </w:rPr>
        <w:tab/>
      </w:r>
      <w:r>
        <w:rPr>
          <w:sz w:val="28"/>
          <w:szCs w:val="28"/>
        </w:rPr>
        <w:tab/>
        <w:t>А.И. Минюк</w:t>
      </w:r>
    </w:p>
    <w:p w:rsidR="00CD2E19" w:rsidRDefault="00CD2E19" w:rsidP="00CD2E19">
      <w:pPr>
        <w:pStyle w:val="afff6"/>
        <w:ind w:left="5670"/>
        <w:jc w:val="both"/>
        <w:rPr>
          <w:rFonts w:ascii="Times New Roman" w:hAnsi="Times New Roman"/>
          <w:sz w:val="28"/>
          <w:szCs w:val="28"/>
        </w:rPr>
      </w:pPr>
    </w:p>
    <w:p w:rsidR="00CD2E19" w:rsidRPr="003C1F97" w:rsidRDefault="00CD2E19" w:rsidP="00CD2E19">
      <w:pPr>
        <w:widowControl w:val="0"/>
        <w:ind w:left="4678"/>
        <w:jc w:val="right"/>
        <w:rPr>
          <w:bCs/>
          <w:szCs w:val="28"/>
        </w:rPr>
      </w:pPr>
      <w:r w:rsidRPr="003C1F97">
        <w:rPr>
          <w:bCs/>
          <w:szCs w:val="28"/>
        </w:rPr>
        <w:lastRenderedPageBreak/>
        <w:t>Приложение</w:t>
      </w:r>
    </w:p>
    <w:p w:rsidR="00CD2E19" w:rsidRPr="003C1F97" w:rsidRDefault="00CD2E19" w:rsidP="00CD2E19">
      <w:pPr>
        <w:widowControl w:val="0"/>
        <w:ind w:left="4678"/>
        <w:jc w:val="right"/>
        <w:rPr>
          <w:bCs/>
          <w:szCs w:val="28"/>
        </w:rPr>
      </w:pPr>
      <w:r w:rsidRPr="003C1F97">
        <w:rPr>
          <w:bCs/>
          <w:szCs w:val="28"/>
        </w:rPr>
        <w:t>к решению Совета депутатов</w:t>
      </w:r>
    </w:p>
    <w:p w:rsidR="00CD2E19" w:rsidRPr="003C1F97" w:rsidRDefault="00CD2E19" w:rsidP="00CD2E19">
      <w:pPr>
        <w:widowControl w:val="0"/>
        <w:ind w:left="4678"/>
        <w:jc w:val="right"/>
        <w:rPr>
          <w:szCs w:val="28"/>
        </w:rPr>
      </w:pPr>
      <w:r w:rsidRPr="003C1F97">
        <w:rPr>
          <w:bCs/>
          <w:szCs w:val="28"/>
        </w:rPr>
        <w:t>от «</w:t>
      </w:r>
      <w:r>
        <w:rPr>
          <w:bCs/>
          <w:szCs w:val="28"/>
        </w:rPr>
        <w:t>01</w:t>
      </w:r>
      <w:r w:rsidRPr="003C1F97">
        <w:rPr>
          <w:bCs/>
          <w:szCs w:val="28"/>
        </w:rPr>
        <w:t>»</w:t>
      </w:r>
      <w:r>
        <w:rPr>
          <w:bCs/>
          <w:szCs w:val="28"/>
        </w:rPr>
        <w:t xml:space="preserve"> марта</w:t>
      </w:r>
      <w:r w:rsidRPr="003C1F97">
        <w:rPr>
          <w:bCs/>
          <w:szCs w:val="28"/>
          <w:lang w:val="en-US"/>
        </w:rPr>
        <w:t> </w:t>
      </w:r>
      <w:r w:rsidRPr="003C1F97">
        <w:rPr>
          <w:bCs/>
          <w:szCs w:val="28"/>
        </w:rPr>
        <w:t>2019</w:t>
      </w:r>
      <w:r w:rsidRPr="003C1F97">
        <w:rPr>
          <w:bCs/>
          <w:szCs w:val="28"/>
          <w:lang w:val="en-US"/>
        </w:rPr>
        <w:t> </w:t>
      </w:r>
      <w:r w:rsidRPr="003C1F97">
        <w:rPr>
          <w:bCs/>
          <w:szCs w:val="28"/>
        </w:rPr>
        <w:t xml:space="preserve">года </w:t>
      </w:r>
      <w:r w:rsidRPr="003C1F97">
        <w:rPr>
          <w:szCs w:val="28"/>
        </w:rPr>
        <w:t>№ </w:t>
      </w:r>
      <w:r>
        <w:rPr>
          <w:szCs w:val="28"/>
        </w:rPr>
        <w:t>179</w:t>
      </w:r>
    </w:p>
    <w:p w:rsidR="00CD2E19" w:rsidRPr="003C1F97" w:rsidRDefault="00CD2E19" w:rsidP="00CD2E19">
      <w:pPr>
        <w:widowControl w:val="0"/>
        <w:ind w:left="4678"/>
        <w:jc w:val="right"/>
        <w:rPr>
          <w:bCs/>
          <w:szCs w:val="28"/>
        </w:rPr>
      </w:pPr>
    </w:p>
    <w:p w:rsidR="00CD2E19" w:rsidRPr="003C1F97" w:rsidRDefault="00CD2E19" w:rsidP="00CD2E19">
      <w:pPr>
        <w:shd w:val="clear" w:color="auto" w:fill="FFFFFF"/>
        <w:jc w:val="center"/>
        <w:rPr>
          <w:b/>
          <w:bCs/>
          <w:spacing w:val="-1"/>
          <w:szCs w:val="28"/>
        </w:rPr>
      </w:pPr>
    </w:p>
    <w:p w:rsidR="00CD2E19" w:rsidRPr="003C1F97" w:rsidRDefault="00CD2E19" w:rsidP="00CD2E19">
      <w:pPr>
        <w:shd w:val="clear" w:color="auto" w:fill="FFFFFF"/>
        <w:jc w:val="center"/>
        <w:rPr>
          <w:b/>
          <w:bCs/>
          <w:spacing w:val="-1"/>
          <w:szCs w:val="28"/>
        </w:rPr>
      </w:pPr>
      <w:r w:rsidRPr="003C1F97">
        <w:rPr>
          <w:b/>
          <w:bCs/>
          <w:spacing w:val="-1"/>
          <w:szCs w:val="28"/>
        </w:rPr>
        <w:t>ПОЛОЖЕНИЕ</w:t>
      </w:r>
    </w:p>
    <w:p w:rsidR="00CD2E19" w:rsidRPr="003C1F97" w:rsidRDefault="00CD2E19" w:rsidP="00CD2E19">
      <w:pPr>
        <w:shd w:val="clear" w:color="auto" w:fill="FFFFFF"/>
        <w:jc w:val="center"/>
        <w:rPr>
          <w:bCs/>
          <w:spacing w:val="-1"/>
          <w:szCs w:val="28"/>
        </w:rPr>
      </w:pPr>
      <w:r w:rsidRPr="003C1F97">
        <w:rPr>
          <w:bCs/>
          <w:spacing w:val="-1"/>
          <w:szCs w:val="28"/>
        </w:rPr>
        <w:t xml:space="preserve">О порядке подготовки и проведения схода граждан в населенных пунктах </w:t>
      </w:r>
      <w:r w:rsidRPr="003C1F97">
        <w:rPr>
          <w:szCs w:val="28"/>
        </w:rPr>
        <w:t xml:space="preserve">муниципального образования </w:t>
      </w:r>
      <w:r>
        <w:rPr>
          <w:szCs w:val="28"/>
        </w:rPr>
        <w:t>Бегуницкое сельское поселение</w:t>
      </w:r>
    </w:p>
    <w:p w:rsidR="00CD2E19" w:rsidRPr="003C1F97" w:rsidRDefault="00CD2E19" w:rsidP="00CD2E19">
      <w:pPr>
        <w:widowControl w:val="0"/>
        <w:jc w:val="right"/>
        <w:outlineLvl w:val="0"/>
        <w:rPr>
          <w:szCs w:val="28"/>
        </w:rPr>
      </w:pPr>
    </w:p>
    <w:p w:rsidR="00CD2E19" w:rsidRPr="003C1F97" w:rsidRDefault="00CD2E19" w:rsidP="00CD2E19">
      <w:pPr>
        <w:pStyle w:val="10"/>
        <w:jc w:val="center"/>
        <w:rPr>
          <w:sz w:val="28"/>
          <w:szCs w:val="28"/>
        </w:rPr>
      </w:pPr>
      <w:bookmarkStart w:id="53" w:name="_Toc58140429"/>
      <w:r w:rsidRPr="003C1F97">
        <w:rPr>
          <w:sz w:val="28"/>
          <w:szCs w:val="28"/>
        </w:rPr>
        <w:t>Глава 1. Общие положения</w:t>
      </w:r>
      <w:bookmarkStart w:id="54" w:name="_Toc58140430"/>
      <w:bookmarkEnd w:id="53"/>
    </w:p>
    <w:bookmarkEnd w:id="54"/>
    <w:p w:rsidR="00CD2E19" w:rsidRPr="003C1F97" w:rsidRDefault="00CD2E19" w:rsidP="00CD2E19">
      <w:pPr>
        <w:pStyle w:val="140"/>
        <w:spacing w:line="240" w:lineRule="auto"/>
        <w:rPr>
          <w:szCs w:val="28"/>
        </w:rPr>
      </w:pPr>
    </w:p>
    <w:p w:rsidR="00CD2E19" w:rsidRPr="003C1F97" w:rsidRDefault="00CD2E19" w:rsidP="00CD2E19">
      <w:pPr>
        <w:pStyle w:val="140"/>
        <w:spacing w:line="240" w:lineRule="auto"/>
        <w:rPr>
          <w:szCs w:val="28"/>
        </w:rPr>
      </w:pPr>
      <w:r w:rsidRPr="003C1F97">
        <w:rPr>
          <w:szCs w:val="28"/>
        </w:rPr>
        <w:t xml:space="preserve">1. Настоящее положение определяет порядок созыва и проведения схода граждан в сельских населенных пунктах муниципального образования </w:t>
      </w:r>
      <w:r>
        <w:rPr>
          <w:szCs w:val="28"/>
        </w:rPr>
        <w:t>Бегуницкое сельское поселение.</w:t>
      </w:r>
    </w:p>
    <w:p w:rsidR="00CD2E19" w:rsidRPr="003C1F97" w:rsidRDefault="00CD2E19" w:rsidP="00CD2E19">
      <w:pPr>
        <w:pStyle w:val="140"/>
        <w:spacing w:line="240" w:lineRule="auto"/>
        <w:rPr>
          <w:szCs w:val="28"/>
        </w:rPr>
      </w:pPr>
      <w:r w:rsidRPr="003C1F97">
        <w:rPr>
          <w:color w:val="000000"/>
          <w:szCs w:val="28"/>
          <w:shd w:val="clear" w:color="auto" w:fill="FFFFFF"/>
        </w:rPr>
        <w:t>Действия настоящего положения не распространяется на сходы граждан, осуществляющие полномочия представительного органа муниципального образования.</w:t>
      </w:r>
    </w:p>
    <w:p w:rsidR="00CD2E19" w:rsidRPr="003C1F97" w:rsidRDefault="00CD2E19" w:rsidP="00CD2E19">
      <w:pPr>
        <w:pStyle w:val="140"/>
        <w:spacing w:line="240" w:lineRule="auto"/>
        <w:rPr>
          <w:szCs w:val="28"/>
        </w:rPr>
      </w:pPr>
      <w:r w:rsidRPr="003C1F97">
        <w:rPr>
          <w:szCs w:val="28"/>
        </w:rPr>
        <w:t>2. Сход граждан представляет форму непосредственного участия жителей в обсуждении и решении вопросов местного значения в поселении с численностью жителей,  обладающих избирательным правом.</w:t>
      </w:r>
    </w:p>
    <w:p w:rsidR="00CD2E19" w:rsidRDefault="00CD2E19" w:rsidP="00CD2E19">
      <w:pPr>
        <w:pStyle w:val="140"/>
        <w:spacing w:line="240" w:lineRule="auto"/>
        <w:rPr>
          <w:szCs w:val="28"/>
        </w:rPr>
      </w:pPr>
      <w:r>
        <w:rPr>
          <w:szCs w:val="28"/>
        </w:rPr>
        <w:t>3</w:t>
      </w:r>
      <w:r w:rsidRPr="003C1F97">
        <w:rPr>
          <w:szCs w:val="28"/>
        </w:rPr>
        <w:t xml:space="preserve">. Правом участия в сходе граждан обладают лица, постоянно или преимущественно проживающие на территории поселения, обладающие в соответствии с законодательством о выборах </w:t>
      </w:r>
      <w:r>
        <w:rPr>
          <w:szCs w:val="28"/>
        </w:rPr>
        <w:t xml:space="preserve">активным </w:t>
      </w:r>
      <w:r w:rsidRPr="003C1F97">
        <w:rPr>
          <w:szCs w:val="28"/>
        </w:rPr>
        <w:t xml:space="preserve">избирательным правом. </w:t>
      </w:r>
    </w:p>
    <w:p w:rsidR="00CD2E19" w:rsidRPr="003C1F97" w:rsidRDefault="00CD2E19" w:rsidP="00CD2E19">
      <w:pPr>
        <w:pStyle w:val="140"/>
        <w:spacing w:line="240" w:lineRule="auto"/>
        <w:rPr>
          <w:szCs w:val="28"/>
        </w:rPr>
      </w:pPr>
      <w:r>
        <w:rPr>
          <w:szCs w:val="28"/>
        </w:rPr>
        <w:t xml:space="preserve">4. </w:t>
      </w:r>
      <w:r w:rsidRPr="00911FDB">
        <w:rPr>
          <w:color w:val="000000"/>
          <w:szCs w:val="28"/>
        </w:rPr>
        <w:t>Сход правомочен при участии в нём более половины жителей поселения, обладающих избирательным правом, постоянно или преимущественно проживающих на территории населённого пункта.</w:t>
      </w:r>
    </w:p>
    <w:p w:rsidR="00CD2E19" w:rsidRPr="003C1F97" w:rsidRDefault="00CD2E19" w:rsidP="00CD2E19">
      <w:pPr>
        <w:pStyle w:val="140"/>
        <w:spacing w:line="240" w:lineRule="auto"/>
        <w:rPr>
          <w:szCs w:val="28"/>
        </w:rPr>
      </w:pPr>
      <w:r>
        <w:rPr>
          <w:szCs w:val="28"/>
        </w:rPr>
        <w:t>5</w:t>
      </w:r>
      <w:r w:rsidRPr="003C1F97">
        <w:rPr>
          <w:szCs w:val="28"/>
        </w:rPr>
        <w:t>. Граждане, имеющие недвижимую собственность или арендующие ее на территории поселения, имеют право участвовать в сходе с правом совещательного голоса.</w:t>
      </w:r>
    </w:p>
    <w:p w:rsidR="00CD2E19" w:rsidRPr="003C1F97" w:rsidRDefault="00CD2E19" w:rsidP="00CD2E19">
      <w:pPr>
        <w:pStyle w:val="140"/>
        <w:spacing w:line="240" w:lineRule="auto"/>
        <w:rPr>
          <w:szCs w:val="28"/>
        </w:rPr>
      </w:pPr>
      <w:bookmarkStart w:id="55" w:name="_Toc58140433"/>
      <w:r>
        <w:rPr>
          <w:szCs w:val="28"/>
        </w:rPr>
        <w:t>6</w:t>
      </w:r>
      <w:r w:rsidRPr="003C1F97">
        <w:rPr>
          <w:szCs w:val="28"/>
        </w:rPr>
        <w:t xml:space="preserve">. Участие в сходе граждан главы </w:t>
      </w:r>
      <w:r>
        <w:rPr>
          <w:szCs w:val="28"/>
        </w:rPr>
        <w:t xml:space="preserve">муниципального образования Бегуницкое сельское поселение </w:t>
      </w:r>
      <w:r w:rsidRPr="00733F47">
        <w:rPr>
          <w:szCs w:val="28"/>
        </w:rPr>
        <w:t>(далее – Глава МО)</w:t>
      </w:r>
      <w:r>
        <w:rPr>
          <w:i/>
          <w:szCs w:val="28"/>
        </w:rPr>
        <w:t xml:space="preserve"> </w:t>
      </w:r>
      <w:r w:rsidRPr="003C1F97">
        <w:rPr>
          <w:szCs w:val="28"/>
        </w:rPr>
        <w:t xml:space="preserve">является обязательным. </w:t>
      </w:r>
      <w:bookmarkEnd w:id="55"/>
    </w:p>
    <w:p w:rsidR="00CD2E19" w:rsidRPr="003C1F97" w:rsidRDefault="00CD2E19" w:rsidP="00CD2E19">
      <w:pPr>
        <w:pStyle w:val="140"/>
        <w:spacing w:line="240" w:lineRule="auto"/>
        <w:rPr>
          <w:szCs w:val="28"/>
        </w:rPr>
      </w:pPr>
      <w:r>
        <w:rPr>
          <w:szCs w:val="28"/>
        </w:rPr>
        <w:t>7</w:t>
      </w:r>
      <w:r w:rsidRPr="003C1F97">
        <w:rPr>
          <w:szCs w:val="28"/>
        </w:rPr>
        <w:t xml:space="preserve">. Жители поселения участвуют в сходе граждан лично. Голосование на сходе граждан за других жителей поселения не допускается. </w:t>
      </w:r>
    </w:p>
    <w:p w:rsidR="00CD2E19" w:rsidRPr="003C1F97" w:rsidRDefault="00CD2E19" w:rsidP="00CD2E19">
      <w:pPr>
        <w:pStyle w:val="140"/>
        <w:spacing w:line="240" w:lineRule="auto"/>
        <w:rPr>
          <w:szCs w:val="28"/>
        </w:rPr>
      </w:pPr>
      <w:r w:rsidRPr="003C1F97">
        <w:rPr>
          <w:szCs w:val="28"/>
        </w:rPr>
        <w:t>Участие в сходе граждан является свободным и добровольным. Никто не вправе оказывать принудительное воздействие на участие или неучастие жителей поселения в сходе граждан, а также на их свободное волеизъявление.</w:t>
      </w:r>
    </w:p>
    <w:p w:rsidR="00CD2E19" w:rsidRPr="003C1F97" w:rsidRDefault="00CD2E19" w:rsidP="00CD2E19">
      <w:pPr>
        <w:pStyle w:val="140"/>
        <w:spacing w:line="240" w:lineRule="auto"/>
        <w:rPr>
          <w:szCs w:val="28"/>
        </w:rPr>
      </w:pPr>
      <w:r w:rsidRPr="003C1F97">
        <w:rPr>
          <w:szCs w:val="28"/>
        </w:rPr>
        <w:t>Жители поселения участвуют в сходе граждан на равных основаниях. Каждый житель поселения на сходе граждан имеет один голос.</w:t>
      </w:r>
    </w:p>
    <w:p w:rsidR="00CD2E19" w:rsidRDefault="00CD2E19" w:rsidP="00CD2E19">
      <w:pPr>
        <w:pStyle w:val="140"/>
        <w:spacing w:line="240" w:lineRule="auto"/>
        <w:rPr>
          <w:szCs w:val="28"/>
        </w:rPr>
      </w:pPr>
      <w:r>
        <w:rPr>
          <w:szCs w:val="28"/>
        </w:rPr>
        <w:lastRenderedPageBreak/>
        <w:t>8</w:t>
      </w:r>
      <w:r w:rsidRPr="003C1F97">
        <w:rPr>
          <w:szCs w:val="28"/>
        </w:rPr>
        <w:t xml:space="preserve">. Расходы, связанные с подготовкой и проведением схода граждан, производятся за счет средств местного бюджета. </w:t>
      </w:r>
      <w:bookmarkStart w:id="56" w:name="_Toc58140434"/>
    </w:p>
    <w:p w:rsidR="00CD2E19" w:rsidRPr="003C1F97" w:rsidRDefault="00CD2E19" w:rsidP="00CD2E19">
      <w:pPr>
        <w:pStyle w:val="140"/>
        <w:spacing w:line="240" w:lineRule="auto"/>
        <w:rPr>
          <w:szCs w:val="28"/>
        </w:rPr>
      </w:pPr>
    </w:p>
    <w:p w:rsidR="00CD2E19" w:rsidRPr="003C1F97" w:rsidRDefault="00CD2E19" w:rsidP="00CD2E19">
      <w:pPr>
        <w:pStyle w:val="10"/>
        <w:ind w:firstLine="708"/>
        <w:jc w:val="center"/>
        <w:rPr>
          <w:sz w:val="28"/>
          <w:szCs w:val="28"/>
        </w:rPr>
      </w:pPr>
      <w:r w:rsidRPr="003C1F97">
        <w:rPr>
          <w:sz w:val="28"/>
          <w:szCs w:val="28"/>
        </w:rPr>
        <w:t>Глава 2. Полномочия схода граждан</w:t>
      </w:r>
      <w:bookmarkEnd w:id="56"/>
    </w:p>
    <w:p w:rsidR="00CD2E19" w:rsidRPr="003C1F97" w:rsidRDefault="00CD2E19" w:rsidP="00CD2E19">
      <w:pPr>
        <w:pStyle w:val="140"/>
        <w:spacing w:line="240" w:lineRule="auto"/>
        <w:rPr>
          <w:szCs w:val="28"/>
        </w:rPr>
      </w:pPr>
    </w:p>
    <w:p w:rsidR="00CD2E19" w:rsidRPr="00C61170" w:rsidRDefault="00CD2E19" w:rsidP="00CD2E19">
      <w:pPr>
        <w:pStyle w:val="af8"/>
        <w:shd w:val="clear" w:color="auto" w:fill="FFFFFF"/>
        <w:spacing w:before="0" w:after="0"/>
        <w:ind w:firstLine="708"/>
        <w:rPr>
          <w:sz w:val="28"/>
          <w:szCs w:val="28"/>
        </w:rPr>
      </w:pPr>
      <w:r w:rsidRPr="00C61170">
        <w:rPr>
          <w:sz w:val="28"/>
          <w:szCs w:val="28"/>
        </w:rPr>
        <w:t>Сход граждан проводится по вопросам:</w:t>
      </w:r>
    </w:p>
    <w:p w:rsidR="00CD2E19" w:rsidRPr="00C61170" w:rsidRDefault="00CD2E19" w:rsidP="00CD2E19">
      <w:pPr>
        <w:pStyle w:val="af8"/>
        <w:shd w:val="clear" w:color="auto" w:fill="FFFFFF"/>
        <w:tabs>
          <w:tab w:val="left" w:pos="0"/>
        </w:tabs>
        <w:spacing w:before="0" w:after="0"/>
        <w:jc w:val="both"/>
        <w:rPr>
          <w:sz w:val="28"/>
          <w:szCs w:val="28"/>
        </w:rPr>
      </w:pPr>
      <w:r>
        <w:rPr>
          <w:sz w:val="28"/>
          <w:szCs w:val="28"/>
        </w:rPr>
        <w:tab/>
      </w:r>
      <w:r w:rsidRPr="00C61170">
        <w:rPr>
          <w:sz w:val="28"/>
          <w:szCs w:val="28"/>
        </w:rPr>
        <w:t xml:space="preserve">1)  решения вопроса изменения </w:t>
      </w:r>
      <w:r w:rsidRPr="003339A0">
        <w:rPr>
          <w:sz w:val="28"/>
          <w:szCs w:val="28"/>
        </w:rPr>
        <w:t>границ муниципального образования</w:t>
      </w:r>
      <w:r w:rsidRPr="003C1F97">
        <w:rPr>
          <w:szCs w:val="28"/>
        </w:rPr>
        <w:t xml:space="preserve"> </w:t>
      </w:r>
      <w:r w:rsidRPr="00943AA2">
        <w:rPr>
          <w:sz w:val="28"/>
          <w:szCs w:val="28"/>
        </w:rPr>
        <w:t>Бегуницкое сельское поселение,</w:t>
      </w:r>
      <w:r>
        <w:rPr>
          <w:szCs w:val="28"/>
        </w:rPr>
        <w:t xml:space="preserve"> </w:t>
      </w:r>
      <w:r w:rsidRPr="00C61170">
        <w:rPr>
          <w:sz w:val="28"/>
          <w:szCs w:val="28"/>
        </w:rPr>
        <w:t xml:space="preserve">влекущего отнесение территории населённого пункта к территории </w:t>
      </w:r>
      <w:r w:rsidRPr="003339A0">
        <w:rPr>
          <w:sz w:val="28"/>
          <w:szCs w:val="28"/>
        </w:rPr>
        <w:t xml:space="preserve">другого муниципального образования </w:t>
      </w:r>
      <w:r w:rsidRPr="00943AA2">
        <w:rPr>
          <w:sz w:val="28"/>
          <w:szCs w:val="28"/>
        </w:rPr>
        <w:t>Бегуницкое сельское поселение;</w:t>
      </w:r>
    </w:p>
    <w:p w:rsidR="00CD2E19" w:rsidRPr="00C61170" w:rsidRDefault="00CD2E19" w:rsidP="00CD2E19">
      <w:pPr>
        <w:shd w:val="clear" w:color="auto" w:fill="FFFFFF"/>
        <w:ind w:firstLine="708"/>
        <w:rPr>
          <w:rFonts w:ascii="Arial" w:hAnsi="Arial" w:cs="Arial"/>
          <w:color w:val="000000"/>
          <w:szCs w:val="28"/>
        </w:rPr>
      </w:pPr>
      <w:r w:rsidRPr="00C61170">
        <w:rPr>
          <w:color w:val="000000"/>
          <w:szCs w:val="28"/>
        </w:rPr>
        <w:t>2) решения вопроса введения и использования средств самообложения граждан на территории населённого пункта;</w:t>
      </w:r>
    </w:p>
    <w:p w:rsidR="00CD2E19" w:rsidRPr="00C61170" w:rsidRDefault="00CD2E19" w:rsidP="00CD2E19">
      <w:pPr>
        <w:shd w:val="clear" w:color="auto" w:fill="FFFFFF"/>
        <w:ind w:firstLine="708"/>
        <w:rPr>
          <w:rFonts w:ascii="Arial" w:hAnsi="Arial" w:cs="Arial"/>
          <w:color w:val="000000"/>
          <w:szCs w:val="28"/>
        </w:rPr>
      </w:pPr>
      <w:r w:rsidRPr="00C61170">
        <w:rPr>
          <w:color w:val="000000"/>
          <w:szCs w:val="28"/>
        </w:rPr>
        <w:t>3) решения вопроса о выдвижении кандидатуры старосты сельского населённого пункта, а также решение вопроса о досрочном прекращении полномочий старосты сельского населённого пункта;</w:t>
      </w:r>
    </w:p>
    <w:p w:rsidR="00CD2E19" w:rsidRDefault="00CD2E19" w:rsidP="00CD2E19">
      <w:pPr>
        <w:shd w:val="clear" w:color="auto" w:fill="FFFFFF"/>
        <w:ind w:firstLine="709"/>
        <w:rPr>
          <w:color w:val="000000"/>
        </w:rPr>
      </w:pPr>
      <w:r w:rsidRPr="00C61170">
        <w:rPr>
          <w:color w:val="000000"/>
          <w:szCs w:val="28"/>
        </w:rPr>
        <w:t>4) выдвижения кандидатур в состав конкурсной комиссии при проведении конкурса на</w:t>
      </w:r>
      <w:r>
        <w:rPr>
          <w:color w:val="000000"/>
        </w:rPr>
        <w:t xml:space="preserve"> замещение должности муниципальной службы в случаях, предусмотренных законодательством Российской Федерации о муниципальной службе.</w:t>
      </w:r>
    </w:p>
    <w:p w:rsidR="00CD2E19" w:rsidRDefault="00CD2E19" w:rsidP="00CD2E19">
      <w:pPr>
        <w:shd w:val="clear" w:color="auto" w:fill="FFFFFF"/>
        <w:ind w:firstLine="709"/>
        <w:rPr>
          <w:color w:val="000000"/>
        </w:rPr>
      </w:pPr>
    </w:p>
    <w:p w:rsidR="00CD2E19" w:rsidRPr="003C1F97" w:rsidRDefault="00CD2E19" w:rsidP="00CD2E19">
      <w:pPr>
        <w:pStyle w:val="10"/>
        <w:ind w:firstLine="708"/>
        <w:jc w:val="center"/>
        <w:rPr>
          <w:sz w:val="28"/>
          <w:szCs w:val="28"/>
        </w:rPr>
      </w:pPr>
      <w:r w:rsidRPr="003C1F97">
        <w:rPr>
          <w:sz w:val="28"/>
          <w:szCs w:val="28"/>
        </w:rPr>
        <w:t xml:space="preserve">Глава </w:t>
      </w:r>
      <w:r>
        <w:rPr>
          <w:sz w:val="28"/>
          <w:szCs w:val="28"/>
        </w:rPr>
        <w:t>3</w:t>
      </w:r>
      <w:r w:rsidRPr="003C1F97">
        <w:rPr>
          <w:sz w:val="28"/>
          <w:szCs w:val="28"/>
        </w:rPr>
        <w:t>. По</w:t>
      </w:r>
      <w:r>
        <w:rPr>
          <w:sz w:val="28"/>
          <w:szCs w:val="28"/>
        </w:rPr>
        <w:t>рядок созыва и подготовка к проведению схода граждан</w:t>
      </w:r>
    </w:p>
    <w:p w:rsidR="00CD2E19" w:rsidRDefault="00CD2E19" w:rsidP="00CD2E19">
      <w:pPr>
        <w:shd w:val="clear" w:color="auto" w:fill="FFFFFF"/>
        <w:ind w:firstLine="709"/>
        <w:rPr>
          <w:color w:val="000000"/>
        </w:rPr>
      </w:pPr>
    </w:p>
    <w:p w:rsidR="00CD2E19" w:rsidRPr="00911FDB" w:rsidRDefault="00CD2E19" w:rsidP="00CD2E19">
      <w:pPr>
        <w:pStyle w:val="af8"/>
        <w:shd w:val="clear" w:color="auto" w:fill="FFFFFF"/>
        <w:spacing w:before="0" w:after="0"/>
        <w:ind w:firstLine="708"/>
        <w:jc w:val="both"/>
        <w:rPr>
          <w:color w:val="000000"/>
          <w:sz w:val="28"/>
          <w:szCs w:val="28"/>
        </w:rPr>
      </w:pPr>
      <w:bookmarkStart w:id="57" w:name="_Toc58140439"/>
      <w:bookmarkEnd w:id="57"/>
      <w:r w:rsidRPr="00911FDB">
        <w:rPr>
          <w:color w:val="000000"/>
          <w:sz w:val="28"/>
          <w:szCs w:val="28"/>
        </w:rPr>
        <w:t>1. Сход граждан может быть проведён по инициативе:</w:t>
      </w:r>
    </w:p>
    <w:p w:rsidR="00CD2E19" w:rsidRPr="001675F3" w:rsidRDefault="00CD2E19" w:rsidP="00CD2E19">
      <w:pPr>
        <w:pStyle w:val="af8"/>
        <w:shd w:val="clear" w:color="auto" w:fill="FFFFFF"/>
        <w:spacing w:before="0" w:after="0"/>
        <w:ind w:firstLine="708"/>
        <w:jc w:val="both"/>
        <w:rPr>
          <w:sz w:val="28"/>
          <w:szCs w:val="28"/>
        </w:rPr>
      </w:pPr>
      <w:r>
        <w:rPr>
          <w:color w:val="000000"/>
          <w:sz w:val="28"/>
          <w:szCs w:val="28"/>
        </w:rPr>
        <w:t xml:space="preserve">1) </w:t>
      </w:r>
      <w:r w:rsidRPr="001675F3">
        <w:rPr>
          <w:sz w:val="28"/>
          <w:szCs w:val="28"/>
        </w:rPr>
        <w:t>органов местного самоуправления</w:t>
      </w:r>
      <w:r>
        <w:rPr>
          <w:sz w:val="28"/>
          <w:szCs w:val="28"/>
        </w:rPr>
        <w:t xml:space="preserve"> </w:t>
      </w:r>
      <w:r w:rsidRPr="003339A0">
        <w:rPr>
          <w:sz w:val="28"/>
          <w:szCs w:val="28"/>
        </w:rPr>
        <w:t>муниципального образования</w:t>
      </w:r>
      <w:r w:rsidRPr="003C1F97">
        <w:rPr>
          <w:szCs w:val="28"/>
        </w:rPr>
        <w:t xml:space="preserve"> </w:t>
      </w:r>
      <w:r w:rsidRPr="00943AA2">
        <w:rPr>
          <w:sz w:val="28"/>
          <w:szCs w:val="28"/>
        </w:rPr>
        <w:t>Бегуницкое сельское поселение;</w:t>
      </w:r>
    </w:p>
    <w:p w:rsidR="00CD2E19" w:rsidRPr="001675F3" w:rsidRDefault="00CD2E19" w:rsidP="00CD2E19">
      <w:pPr>
        <w:pStyle w:val="af8"/>
        <w:shd w:val="clear" w:color="auto" w:fill="FFFFFF"/>
        <w:spacing w:before="0" w:after="0"/>
        <w:ind w:firstLine="708"/>
        <w:jc w:val="both"/>
        <w:rPr>
          <w:sz w:val="28"/>
          <w:szCs w:val="28"/>
        </w:rPr>
      </w:pPr>
      <w:r w:rsidRPr="001675F3">
        <w:rPr>
          <w:sz w:val="28"/>
          <w:szCs w:val="28"/>
        </w:rPr>
        <w:t>2) инициативной группы граждан, имеющих право на участие в сходе, при этом количество граждан, инициирующих проведение схода, не может быть менее 10 человек;</w:t>
      </w:r>
    </w:p>
    <w:p w:rsidR="00CD2E19" w:rsidRPr="001675F3" w:rsidRDefault="00CD2E19" w:rsidP="00CD2E19">
      <w:pPr>
        <w:pStyle w:val="af8"/>
        <w:shd w:val="clear" w:color="auto" w:fill="FFFFFF"/>
        <w:spacing w:before="0" w:after="0"/>
        <w:ind w:firstLine="708"/>
        <w:jc w:val="both"/>
        <w:rPr>
          <w:sz w:val="28"/>
          <w:szCs w:val="28"/>
        </w:rPr>
      </w:pPr>
      <w:r w:rsidRPr="001675F3">
        <w:rPr>
          <w:sz w:val="28"/>
          <w:szCs w:val="28"/>
        </w:rPr>
        <w:t xml:space="preserve">3) органов территориального общественного самоуправления на соответствующей территории муниципального образования </w:t>
      </w:r>
      <w:r w:rsidRPr="00943AA2">
        <w:rPr>
          <w:sz w:val="28"/>
          <w:szCs w:val="28"/>
        </w:rPr>
        <w:t>Бегуницкое сельское поселение</w:t>
      </w:r>
      <w:r>
        <w:rPr>
          <w:sz w:val="28"/>
          <w:szCs w:val="28"/>
        </w:rPr>
        <w:t>.</w:t>
      </w:r>
    </w:p>
    <w:p w:rsidR="00CD2E19" w:rsidRPr="001675F3" w:rsidRDefault="00CD2E19" w:rsidP="00CD2E19">
      <w:pPr>
        <w:pStyle w:val="140"/>
        <w:spacing w:line="240" w:lineRule="auto"/>
        <w:rPr>
          <w:szCs w:val="28"/>
        </w:rPr>
      </w:pPr>
      <w:r w:rsidRPr="001675F3">
        <w:rPr>
          <w:szCs w:val="28"/>
        </w:rPr>
        <w:t>2. Ходатайство о проведении схода граждан с указанием вопроса, выносимого на сход</w:t>
      </w:r>
      <w:r>
        <w:rPr>
          <w:szCs w:val="28"/>
        </w:rPr>
        <w:t>,</w:t>
      </w:r>
      <w:r w:rsidRPr="001675F3">
        <w:rPr>
          <w:szCs w:val="28"/>
        </w:rPr>
        <w:t xml:space="preserve"> направляются </w:t>
      </w:r>
      <w:r>
        <w:rPr>
          <w:szCs w:val="28"/>
        </w:rPr>
        <w:t>Г</w:t>
      </w:r>
      <w:r w:rsidRPr="001675F3">
        <w:rPr>
          <w:szCs w:val="28"/>
        </w:rPr>
        <w:t xml:space="preserve">лаве </w:t>
      </w:r>
      <w:r>
        <w:rPr>
          <w:szCs w:val="28"/>
        </w:rPr>
        <w:t>МО</w:t>
      </w:r>
      <w:r w:rsidRPr="001675F3">
        <w:rPr>
          <w:szCs w:val="28"/>
        </w:rPr>
        <w:t>.</w:t>
      </w:r>
      <w:r>
        <w:rPr>
          <w:szCs w:val="28"/>
        </w:rPr>
        <w:t xml:space="preserve"> </w:t>
      </w:r>
    </w:p>
    <w:p w:rsidR="00CD2E19" w:rsidRPr="003C1F97" w:rsidRDefault="00CD2E19" w:rsidP="00CD2E19">
      <w:pPr>
        <w:pStyle w:val="140"/>
        <w:spacing w:line="240" w:lineRule="auto"/>
        <w:rPr>
          <w:szCs w:val="28"/>
        </w:rPr>
      </w:pPr>
      <w:r w:rsidRPr="001675F3">
        <w:rPr>
          <w:szCs w:val="28"/>
        </w:rPr>
        <w:t xml:space="preserve">3. Выдвижение группой жителей </w:t>
      </w:r>
      <w:proofErr w:type="gramStart"/>
      <w:r w:rsidRPr="001675F3">
        <w:rPr>
          <w:szCs w:val="28"/>
        </w:rPr>
        <w:t>поселения инициативы проведения схода граждан</w:t>
      </w:r>
      <w:proofErr w:type="gramEnd"/>
      <w:r w:rsidRPr="001675F3">
        <w:rPr>
          <w:szCs w:val="28"/>
        </w:rPr>
        <w:t xml:space="preserve"> осуществляется путем сбора подписей. Подписи могут собираться только среди жителей поселения, обладающих избирательным правом. Право сбора подписей принадлежит каждому</w:t>
      </w:r>
      <w:r w:rsidRPr="003C1F97">
        <w:rPr>
          <w:szCs w:val="28"/>
        </w:rPr>
        <w:t xml:space="preserve"> жителю поселения, обладающему </w:t>
      </w:r>
      <w:r>
        <w:rPr>
          <w:szCs w:val="28"/>
        </w:rPr>
        <w:t xml:space="preserve">активным </w:t>
      </w:r>
      <w:r w:rsidRPr="003C1F97">
        <w:rPr>
          <w:szCs w:val="28"/>
        </w:rPr>
        <w:t xml:space="preserve">избирательным правом. </w:t>
      </w:r>
    </w:p>
    <w:p w:rsidR="00CD2E19" w:rsidRDefault="00CD2E19" w:rsidP="00CD2E19">
      <w:pPr>
        <w:pStyle w:val="140"/>
        <w:spacing w:line="240" w:lineRule="auto"/>
        <w:rPr>
          <w:szCs w:val="28"/>
        </w:rPr>
      </w:pPr>
      <w:r>
        <w:rPr>
          <w:szCs w:val="28"/>
        </w:rPr>
        <w:t>3.1.</w:t>
      </w:r>
      <w:r w:rsidRPr="003C1F97">
        <w:rPr>
          <w:szCs w:val="28"/>
        </w:rPr>
        <w:t xml:space="preserve"> Подписи жителей поселения вносятс</w:t>
      </w:r>
      <w:r>
        <w:rPr>
          <w:szCs w:val="28"/>
        </w:rPr>
        <w:t>я в подписные листы (</w:t>
      </w:r>
      <w:r w:rsidRPr="00AC22F0">
        <w:rPr>
          <w:szCs w:val="28"/>
        </w:rPr>
        <w:t>согласно Приложению №1),</w:t>
      </w:r>
      <w:r w:rsidRPr="003C1F97">
        <w:rPr>
          <w:szCs w:val="28"/>
        </w:rPr>
        <w:t xml:space="preserve"> в которых указываются следующие сведения: </w:t>
      </w:r>
    </w:p>
    <w:p w:rsidR="00CD2E19" w:rsidRDefault="00CD2E19" w:rsidP="00CD2E19">
      <w:pPr>
        <w:pStyle w:val="140"/>
        <w:spacing w:line="240" w:lineRule="auto"/>
        <w:rPr>
          <w:szCs w:val="28"/>
        </w:rPr>
      </w:pPr>
      <w:r w:rsidRPr="003C1F97">
        <w:rPr>
          <w:szCs w:val="28"/>
        </w:rPr>
        <w:t xml:space="preserve">вопросы, выносимые на сход граждан, </w:t>
      </w:r>
    </w:p>
    <w:p w:rsidR="00CD2E19" w:rsidRDefault="00CD2E19" w:rsidP="00CD2E19">
      <w:pPr>
        <w:pStyle w:val="140"/>
        <w:spacing w:line="240" w:lineRule="auto"/>
        <w:rPr>
          <w:szCs w:val="28"/>
        </w:rPr>
      </w:pPr>
      <w:r w:rsidRPr="003C1F97">
        <w:rPr>
          <w:szCs w:val="28"/>
        </w:rPr>
        <w:t xml:space="preserve">фамилия, имя, отчество, дата рождения, </w:t>
      </w:r>
    </w:p>
    <w:p w:rsidR="00CD2E19" w:rsidRDefault="00CD2E19" w:rsidP="00CD2E19">
      <w:pPr>
        <w:pStyle w:val="140"/>
        <w:spacing w:line="240" w:lineRule="auto"/>
        <w:rPr>
          <w:szCs w:val="28"/>
        </w:rPr>
      </w:pPr>
      <w:r w:rsidRPr="003C1F97">
        <w:rPr>
          <w:szCs w:val="28"/>
        </w:rPr>
        <w:lastRenderedPageBreak/>
        <w:t>серия и номер паспорта или заменяющего его документа каждого жителя поселения, поддерживающего инициативу проведения схода граждан,</w:t>
      </w:r>
    </w:p>
    <w:p w:rsidR="00CD2E19" w:rsidRDefault="00CD2E19" w:rsidP="00CD2E19">
      <w:pPr>
        <w:pStyle w:val="140"/>
        <w:spacing w:line="240" w:lineRule="auto"/>
        <w:rPr>
          <w:szCs w:val="28"/>
        </w:rPr>
      </w:pPr>
      <w:r w:rsidRPr="003C1F97">
        <w:rPr>
          <w:szCs w:val="28"/>
        </w:rPr>
        <w:t xml:space="preserve">адрес его места жительства, </w:t>
      </w:r>
    </w:p>
    <w:p w:rsidR="00CD2E19" w:rsidRDefault="00CD2E19" w:rsidP="00CD2E19">
      <w:pPr>
        <w:pStyle w:val="140"/>
        <w:spacing w:line="240" w:lineRule="auto"/>
        <w:rPr>
          <w:szCs w:val="28"/>
        </w:rPr>
      </w:pPr>
      <w:r w:rsidRPr="003C1F97">
        <w:rPr>
          <w:szCs w:val="28"/>
        </w:rPr>
        <w:t xml:space="preserve">подпись и дата внесения подписи. </w:t>
      </w:r>
    </w:p>
    <w:p w:rsidR="00CD2E19" w:rsidRPr="003C1F97" w:rsidRDefault="00CD2E19" w:rsidP="00CD2E19">
      <w:pPr>
        <w:pStyle w:val="140"/>
        <w:spacing w:line="240" w:lineRule="auto"/>
        <w:rPr>
          <w:szCs w:val="28"/>
        </w:rPr>
      </w:pPr>
      <w:r w:rsidRPr="003C1F97">
        <w:rPr>
          <w:szCs w:val="28"/>
        </w:rPr>
        <w:t xml:space="preserve">Подпись и дата ее внесения ставятся только самим жителем поселения. </w:t>
      </w:r>
    </w:p>
    <w:p w:rsidR="00CD2E19" w:rsidRDefault="00CD2E19" w:rsidP="00CD2E19">
      <w:pPr>
        <w:pStyle w:val="140"/>
        <w:spacing w:line="240" w:lineRule="auto"/>
        <w:rPr>
          <w:szCs w:val="28"/>
        </w:rPr>
      </w:pPr>
      <w:r>
        <w:rPr>
          <w:szCs w:val="28"/>
        </w:rPr>
        <w:t>3.2.</w:t>
      </w:r>
      <w:r w:rsidRPr="003C1F97">
        <w:rPr>
          <w:szCs w:val="28"/>
        </w:rPr>
        <w:t xml:space="preserve"> Подписные листы заверяются лицом, осуществлявшим сбор подписей, которое собственноручно указывает свои фамилию, имя, отчество, дату рождения, адрес места жительства, серию и номер паспорта или заменяющего его документа, ставит свою подпись и дату ее внесения. Заверенны</w:t>
      </w:r>
      <w:r>
        <w:rPr>
          <w:szCs w:val="28"/>
        </w:rPr>
        <w:t>е подписные листы направляются Г</w:t>
      </w:r>
      <w:r w:rsidRPr="003C1F97">
        <w:rPr>
          <w:szCs w:val="28"/>
        </w:rPr>
        <w:t xml:space="preserve">лаве </w:t>
      </w:r>
      <w:r>
        <w:rPr>
          <w:szCs w:val="28"/>
        </w:rPr>
        <w:t>МО</w:t>
      </w:r>
      <w:r w:rsidRPr="003C1F97">
        <w:rPr>
          <w:szCs w:val="28"/>
        </w:rPr>
        <w:t xml:space="preserve">. </w:t>
      </w:r>
    </w:p>
    <w:p w:rsidR="00CD2E19" w:rsidRPr="003C1F97" w:rsidRDefault="00CD2E19" w:rsidP="00CD2E19">
      <w:pPr>
        <w:pStyle w:val="140"/>
        <w:spacing w:line="240" w:lineRule="auto"/>
        <w:rPr>
          <w:szCs w:val="28"/>
        </w:rPr>
      </w:pPr>
      <w:r w:rsidRPr="003C1F97">
        <w:rPr>
          <w:szCs w:val="28"/>
        </w:rPr>
        <w:t xml:space="preserve">Подписные листы, содержащие в совокупности менее 10 подписей, не подлежат рассмотрению. </w:t>
      </w:r>
    </w:p>
    <w:p w:rsidR="00CD2E19" w:rsidRPr="003C1F97" w:rsidRDefault="00CD2E19" w:rsidP="00CD2E19">
      <w:pPr>
        <w:pStyle w:val="140"/>
        <w:spacing w:line="240" w:lineRule="auto"/>
        <w:rPr>
          <w:szCs w:val="28"/>
        </w:rPr>
      </w:pPr>
      <w:bookmarkStart w:id="58" w:name="_Toc58140440"/>
      <w:r>
        <w:rPr>
          <w:szCs w:val="28"/>
        </w:rPr>
        <w:t>3.3.</w:t>
      </w:r>
      <w:r w:rsidRPr="003C1F97">
        <w:rPr>
          <w:szCs w:val="28"/>
        </w:rPr>
        <w:t xml:space="preserve"> </w:t>
      </w:r>
      <w:r w:rsidRPr="001675F3">
        <w:rPr>
          <w:szCs w:val="28"/>
        </w:rPr>
        <w:t xml:space="preserve">Проверка поступивших подписных листов осуществляется в течение 3 рабочих дней. Для этого </w:t>
      </w:r>
      <w:r>
        <w:rPr>
          <w:szCs w:val="28"/>
        </w:rPr>
        <w:t>правовым актом Г</w:t>
      </w:r>
      <w:r w:rsidRPr="001675F3">
        <w:rPr>
          <w:szCs w:val="28"/>
        </w:rPr>
        <w:t xml:space="preserve">лавы </w:t>
      </w:r>
      <w:r>
        <w:rPr>
          <w:szCs w:val="28"/>
        </w:rPr>
        <w:t xml:space="preserve">МО </w:t>
      </w:r>
      <w:r w:rsidRPr="001675F3">
        <w:rPr>
          <w:szCs w:val="28"/>
        </w:rPr>
        <w:t>создается комиссия по проверке подписных листов в количестве трех человек. В состав комиссии по проверке подписных листов могут входить только жители поселения, обладающие</w:t>
      </w:r>
      <w:r w:rsidRPr="003C1F97">
        <w:rPr>
          <w:szCs w:val="28"/>
        </w:rPr>
        <w:t xml:space="preserve"> избирательным правом, при этом комиссия не может состоять только из муниципальных служащих. </w:t>
      </w:r>
    </w:p>
    <w:p w:rsidR="00CD2E19" w:rsidRPr="003C1F97" w:rsidRDefault="00CD2E19" w:rsidP="00CD2E19">
      <w:pPr>
        <w:pStyle w:val="140"/>
        <w:spacing w:line="240" w:lineRule="auto"/>
        <w:rPr>
          <w:szCs w:val="28"/>
        </w:rPr>
      </w:pPr>
      <w:r>
        <w:rPr>
          <w:szCs w:val="28"/>
        </w:rPr>
        <w:t>3.4.</w:t>
      </w:r>
      <w:r w:rsidRPr="003C1F97">
        <w:rPr>
          <w:szCs w:val="28"/>
        </w:rPr>
        <w:t xml:space="preserve"> Комиссия по проверке подписных листов исключает из них: </w:t>
      </w:r>
    </w:p>
    <w:p w:rsidR="00CD2E19" w:rsidRPr="003C1F97" w:rsidRDefault="00CD2E19" w:rsidP="00CD2E19">
      <w:pPr>
        <w:pStyle w:val="140"/>
        <w:spacing w:line="240" w:lineRule="auto"/>
        <w:rPr>
          <w:szCs w:val="28"/>
        </w:rPr>
      </w:pPr>
      <w:r w:rsidRPr="003C1F97">
        <w:rPr>
          <w:szCs w:val="28"/>
        </w:rPr>
        <w:t xml:space="preserve">1) подписи, выполненные от имени жителя поселения другим лицом; </w:t>
      </w:r>
    </w:p>
    <w:p w:rsidR="00CD2E19" w:rsidRPr="003C1F97" w:rsidRDefault="00CD2E19" w:rsidP="00CD2E19">
      <w:pPr>
        <w:pStyle w:val="140"/>
        <w:spacing w:line="240" w:lineRule="auto"/>
        <w:rPr>
          <w:szCs w:val="28"/>
        </w:rPr>
      </w:pPr>
      <w:r w:rsidRPr="003C1F97">
        <w:rPr>
          <w:szCs w:val="28"/>
        </w:rPr>
        <w:t>2) подписи граждан, не являющихся жителями поселения;</w:t>
      </w:r>
    </w:p>
    <w:p w:rsidR="00CD2E19" w:rsidRPr="003C1F97" w:rsidRDefault="00CD2E19" w:rsidP="00CD2E19">
      <w:pPr>
        <w:pStyle w:val="140"/>
        <w:spacing w:line="240" w:lineRule="auto"/>
        <w:rPr>
          <w:szCs w:val="28"/>
        </w:rPr>
      </w:pPr>
      <w:r w:rsidRPr="003C1F97">
        <w:rPr>
          <w:szCs w:val="28"/>
        </w:rPr>
        <w:t xml:space="preserve">3) подписи жителей поселения, не обладавших на момент ее внесения избирательным правом; </w:t>
      </w:r>
    </w:p>
    <w:p w:rsidR="00CD2E19" w:rsidRPr="003C1F97" w:rsidRDefault="00CD2E19" w:rsidP="00CD2E19">
      <w:pPr>
        <w:pStyle w:val="140"/>
        <w:spacing w:line="240" w:lineRule="auto"/>
        <w:rPr>
          <w:szCs w:val="28"/>
        </w:rPr>
      </w:pPr>
      <w:r w:rsidRPr="003C1F97">
        <w:rPr>
          <w:szCs w:val="28"/>
        </w:rPr>
        <w:t>4) подписи жителей поселения без указания каких-либо из требуемых сведений либо без указания даты внесения подписи;</w:t>
      </w:r>
    </w:p>
    <w:p w:rsidR="00CD2E19" w:rsidRPr="003C1F97" w:rsidRDefault="00CD2E19" w:rsidP="00CD2E19">
      <w:pPr>
        <w:pStyle w:val="140"/>
        <w:spacing w:line="240" w:lineRule="auto"/>
        <w:rPr>
          <w:szCs w:val="28"/>
        </w:rPr>
      </w:pPr>
      <w:r w:rsidRPr="003C1F97">
        <w:rPr>
          <w:szCs w:val="28"/>
        </w:rPr>
        <w:t xml:space="preserve">5) подписи жителей поселения, </w:t>
      </w:r>
      <w:proofErr w:type="gramStart"/>
      <w:r w:rsidRPr="003C1F97">
        <w:rPr>
          <w:szCs w:val="28"/>
        </w:rPr>
        <w:t>даты</w:t>
      </w:r>
      <w:proofErr w:type="gramEnd"/>
      <w:r w:rsidRPr="003C1F97">
        <w:rPr>
          <w:szCs w:val="28"/>
        </w:rPr>
        <w:t xml:space="preserve"> внесения которых проставлены не собственноручно жителями поселения;</w:t>
      </w:r>
    </w:p>
    <w:p w:rsidR="00CD2E19" w:rsidRPr="003C1F97" w:rsidRDefault="00CD2E19" w:rsidP="00CD2E19">
      <w:pPr>
        <w:pStyle w:val="140"/>
        <w:spacing w:line="240" w:lineRule="auto"/>
        <w:rPr>
          <w:szCs w:val="28"/>
        </w:rPr>
      </w:pPr>
      <w:r w:rsidRPr="003C1F97">
        <w:rPr>
          <w:szCs w:val="28"/>
        </w:rPr>
        <w:t>6) подписи жителей поселения, о которых указаны неверные данные в подписных листах;</w:t>
      </w:r>
    </w:p>
    <w:p w:rsidR="00CD2E19" w:rsidRPr="001675F3" w:rsidRDefault="00CD2E19" w:rsidP="00CD2E19">
      <w:pPr>
        <w:pStyle w:val="140"/>
        <w:spacing w:line="240" w:lineRule="auto"/>
        <w:rPr>
          <w:szCs w:val="28"/>
        </w:rPr>
      </w:pPr>
      <w:r w:rsidRPr="003C1F97">
        <w:rPr>
          <w:szCs w:val="28"/>
        </w:rPr>
        <w:t>7) все подписи в подписном листе в случае, если подписной лист не заверен</w:t>
      </w:r>
      <w:r>
        <w:rPr>
          <w:szCs w:val="28"/>
        </w:rPr>
        <w:t>;</w:t>
      </w:r>
    </w:p>
    <w:p w:rsidR="00CD2E19" w:rsidRPr="001675F3" w:rsidRDefault="00CD2E19" w:rsidP="00CD2E19">
      <w:pPr>
        <w:pStyle w:val="140"/>
        <w:spacing w:line="240" w:lineRule="auto"/>
        <w:rPr>
          <w:szCs w:val="28"/>
        </w:rPr>
      </w:pPr>
      <w:r>
        <w:rPr>
          <w:szCs w:val="28"/>
        </w:rPr>
        <w:t xml:space="preserve">8) </w:t>
      </w:r>
      <w:r w:rsidRPr="001675F3">
        <w:rPr>
          <w:szCs w:val="28"/>
        </w:rPr>
        <w:t>все подписи в подписном листе, если в нем отсутствуют какие-либо сведения, которые должны быть в нем указаны в соответствии с пунктом 4 настоящего Положения.</w:t>
      </w:r>
    </w:p>
    <w:p w:rsidR="00CD2E19" w:rsidRDefault="00CD2E19" w:rsidP="00CD2E19">
      <w:pPr>
        <w:pStyle w:val="140"/>
        <w:spacing w:line="240" w:lineRule="auto"/>
        <w:rPr>
          <w:szCs w:val="28"/>
        </w:rPr>
      </w:pPr>
      <w:r w:rsidRPr="001675F3">
        <w:rPr>
          <w:szCs w:val="28"/>
        </w:rPr>
        <w:t>По результатам проверки комиссия составляет протокол и пр</w:t>
      </w:r>
      <w:r>
        <w:rPr>
          <w:szCs w:val="28"/>
        </w:rPr>
        <w:t>едставляет его на рассмотрение Г</w:t>
      </w:r>
      <w:r w:rsidRPr="001675F3">
        <w:rPr>
          <w:szCs w:val="28"/>
        </w:rPr>
        <w:t xml:space="preserve">лаве </w:t>
      </w:r>
      <w:r>
        <w:rPr>
          <w:szCs w:val="28"/>
        </w:rPr>
        <w:t>МО</w:t>
      </w:r>
      <w:r w:rsidRPr="001675F3">
        <w:rPr>
          <w:szCs w:val="28"/>
        </w:rPr>
        <w:t>.</w:t>
      </w:r>
    </w:p>
    <w:p w:rsidR="00CD2E19" w:rsidRDefault="00CD2E19" w:rsidP="00CD2E19">
      <w:pPr>
        <w:pStyle w:val="140"/>
        <w:spacing w:line="240" w:lineRule="auto"/>
        <w:rPr>
          <w:szCs w:val="28"/>
        </w:rPr>
      </w:pPr>
      <w:r>
        <w:rPr>
          <w:szCs w:val="28"/>
        </w:rPr>
        <w:t xml:space="preserve">3.5. </w:t>
      </w:r>
      <w:proofErr w:type="gramStart"/>
      <w:r w:rsidRPr="003C1F97">
        <w:rPr>
          <w:szCs w:val="28"/>
        </w:rPr>
        <w:t xml:space="preserve">Глава </w:t>
      </w:r>
      <w:r>
        <w:rPr>
          <w:szCs w:val="28"/>
        </w:rPr>
        <w:t>МО</w:t>
      </w:r>
      <w:r w:rsidRPr="003C1F97">
        <w:rPr>
          <w:szCs w:val="28"/>
        </w:rPr>
        <w:t xml:space="preserve"> на основании протокола комиссии по проверке подписных листов принимает решение об отказе в проведении схода граждан в случае, если в результате исключения комиссией подписей из подписных листов общее количество действительных подписей составило </w:t>
      </w:r>
      <w:r w:rsidRPr="003C1F97">
        <w:rPr>
          <w:szCs w:val="28"/>
        </w:rPr>
        <w:lastRenderedPageBreak/>
        <w:t xml:space="preserve">менее 10, а также в случае, если выносимый на сход граждан вопрос не относится к компетенции схода граждан. </w:t>
      </w:r>
      <w:proofErr w:type="gramEnd"/>
    </w:p>
    <w:p w:rsidR="00CD2E19" w:rsidRPr="003C1F97" w:rsidRDefault="00CD2E19" w:rsidP="00CD2E19">
      <w:pPr>
        <w:pStyle w:val="140"/>
        <w:spacing w:line="240" w:lineRule="auto"/>
        <w:rPr>
          <w:szCs w:val="28"/>
        </w:rPr>
      </w:pPr>
      <w:r w:rsidRPr="003C1F97">
        <w:rPr>
          <w:szCs w:val="28"/>
        </w:rPr>
        <w:t>Отказ в проведении схода граждан может быть обжалован в суд.</w:t>
      </w:r>
    </w:p>
    <w:p w:rsidR="00CD2E19" w:rsidRPr="001675F3" w:rsidRDefault="00CD2E19" w:rsidP="00CD2E19">
      <w:pPr>
        <w:pStyle w:val="140"/>
        <w:spacing w:line="240" w:lineRule="auto"/>
        <w:rPr>
          <w:szCs w:val="28"/>
        </w:rPr>
      </w:pPr>
      <w:r>
        <w:rPr>
          <w:szCs w:val="28"/>
        </w:rPr>
        <w:t>3.6.</w:t>
      </w:r>
      <w:r w:rsidRPr="003C1F97">
        <w:rPr>
          <w:szCs w:val="28"/>
        </w:rPr>
        <w:t xml:space="preserve"> Глава </w:t>
      </w:r>
      <w:r>
        <w:rPr>
          <w:szCs w:val="28"/>
        </w:rPr>
        <w:t>МО</w:t>
      </w:r>
      <w:r w:rsidRPr="003C1F97">
        <w:rPr>
          <w:szCs w:val="28"/>
        </w:rPr>
        <w:t>, если основания для отказа в проведении схода граждан отсутствуют, не ранее чем через 5 и не позднее чем через 10 рабочих дней со дня выдвижения группой жителей поселения инициативы о проведении схода принимает решение о проведении схода.</w:t>
      </w:r>
    </w:p>
    <w:p w:rsidR="00CD2E19" w:rsidRPr="001675F3" w:rsidRDefault="00CD2E19" w:rsidP="00CD2E19">
      <w:pPr>
        <w:pStyle w:val="140"/>
        <w:spacing w:line="240" w:lineRule="auto"/>
        <w:rPr>
          <w:szCs w:val="28"/>
        </w:rPr>
      </w:pPr>
      <w:r>
        <w:rPr>
          <w:szCs w:val="28"/>
        </w:rPr>
        <w:t>3.7</w:t>
      </w:r>
      <w:r w:rsidRPr="001675F3">
        <w:rPr>
          <w:szCs w:val="28"/>
        </w:rPr>
        <w:t xml:space="preserve">. Жители поселения, обладающие </w:t>
      </w:r>
      <w:r>
        <w:rPr>
          <w:szCs w:val="28"/>
        </w:rPr>
        <w:t xml:space="preserve">активным </w:t>
      </w:r>
      <w:r w:rsidRPr="001675F3">
        <w:rPr>
          <w:szCs w:val="28"/>
        </w:rPr>
        <w:t xml:space="preserve">избирательным правом, в течение 5 рабочих дней со дня выдвижения инициативной группой граждан инициативы о проведении схода вправе предлагать </w:t>
      </w:r>
      <w:r>
        <w:rPr>
          <w:szCs w:val="28"/>
        </w:rPr>
        <w:t>Г</w:t>
      </w:r>
      <w:r w:rsidRPr="001675F3">
        <w:rPr>
          <w:szCs w:val="28"/>
        </w:rPr>
        <w:t xml:space="preserve">лаве </w:t>
      </w:r>
      <w:r>
        <w:rPr>
          <w:szCs w:val="28"/>
        </w:rPr>
        <w:t>МО</w:t>
      </w:r>
      <w:r w:rsidRPr="001675F3">
        <w:rPr>
          <w:i/>
          <w:szCs w:val="28"/>
        </w:rPr>
        <w:t xml:space="preserve"> </w:t>
      </w:r>
      <w:r w:rsidRPr="001675F3">
        <w:rPr>
          <w:szCs w:val="28"/>
        </w:rPr>
        <w:t xml:space="preserve">для включения в повестку дня схода граждан иные вопросы. </w:t>
      </w:r>
    </w:p>
    <w:p w:rsidR="00CD2E19" w:rsidRDefault="00CD2E19" w:rsidP="00CD2E19">
      <w:pPr>
        <w:pStyle w:val="140"/>
        <w:spacing w:line="240" w:lineRule="auto"/>
        <w:rPr>
          <w:szCs w:val="28"/>
        </w:rPr>
      </w:pPr>
      <w:r w:rsidRPr="001675F3">
        <w:rPr>
          <w:szCs w:val="28"/>
        </w:rPr>
        <w:t xml:space="preserve">Глава </w:t>
      </w:r>
      <w:r>
        <w:rPr>
          <w:szCs w:val="28"/>
        </w:rPr>
        <w:t>МО</w:t>
      </w:r>
      <w:r w:rsidRPr="001675F3">
        <w:rPr>
          <w:szCs w:val="28"/>
        </w:rPr>
        <w:t xml:space="preserve"> вправе</w:t>
      </w:r>
      <w:r w:rsidRPr="003C1F97">
        <w:rPr>
          <w:szCs w:val="28"/>
        </w:rPr>
        <w:t xml:space="preserve"> включить предложенные вопросы в повестку дня схода граждан или отклонить их. </w:t>
      </w:r>
    </w:p>
    <w:p w:rsidR="00CD2E19" w:rsidRDefault="00CD2E19" w:rsidP="00CD2E19">
      <w:pPr>
        <w:pStyle w:val="140"/>
        <w:spacing w:line="240" w:lineRule="auto"/>
        <w:rPr>
          <w:szCs w:val="28"/>
        </w:rPr>
      </w:pPr>
      <w:r>
        <w:rPr>
          <w:szCs w:val="28"/>
        </w:rPr>
        <w:t xml:space="preserve">4. </w:t>
      </w:r>
      <w:r w:rsidRPr="003C1F97">
        <w:rPr>
          <w:szCs w:val="28"/>
        </w:rPr>
        <w:t xml:space="preserve">Глава </w:t>
      </w:r>
      <w:r>
        <w:rPr>
          <w:szCs w:val="28"/>
        </w:rPr>
        <w:t xml:space="preserve">МО </w:t>
      </w:r>
      <w:r w:rsidRPr="003C1F97">
        <w:rPr>
          <w:szCs w:val="28"/>
        </w:rPr>
        <w:t xml:space="preserve">праве включить вопросы в повестку дня схода по собственной инициативе. </w:t>
      </w:r>
    </w:p>
    <w:p w:rsidR="00CD2E19" w:rsidRPr="003C1F97" w:rsidRDefault="00CD2E19" w:rsidP="00CD2E19">
      <w:pPr>
        <w:pStyle w:val="140"/>
        <w:spacing w:line="240" w:lineRule="auto"/>
        <w:rPr>
          <w:szCs w:val="28"/>
        </w:rPr>
      </w:pPr>
      <w:r w:rsidRPr="003C1F97">
        <w:rPr>
          <w:szCs w:val="28"/>
        </w:rPr>
        <w:t>Не могут быть включены в повестку дня схода граждан вопросы, не относящиеся к компетенции схода граждан.</w:t>
      </w:r>
    </w:p>
    <w:p w:rsidR="00CD2E19" w:rsidRDefault="00CD2E19" w:rsidP="00CD2E19">
      <w:pPr>
        <w:pStyle w:val="140"/>
        <w:spacing w:line="240" w:lineRule="auto"/>
      </w:pPr>
      <w:r>
        <w:t>5</w:t>
      </w:r>
      <w:r w:rsidRPr="003C1F97">
        <w:t xml:space="preserve">. В </w:t>
      </w:r>
      <w:r>
        <w:t xml:space="preserve">правовом акте Главы МО </w:t>
      </w:r>
      <w:r w:rsidRPr="003C1F97">
        <w:t xml:space="preserve">о проведении схода граждан указывается дата, время и место проведения схода граждан, время для регистрации участников схода граждан, повестка дня схода граждан, порядок составления списка жителей поселения, имеющих право на участие в сходе граждан. </w:t>
      </w:r>
      <w:r>
        <w:t xml:space="preserve">Правовой акт </w:t>
      </w:r>
      <w:r w:rsidRPr="003C1F97">
        <w:t>о проведении схода граждан</w:t>
      </w:r>
      <w:r>
        <w:t xml:space="preserve"> подлежит обнародованию</w:t>
      </w:r>
      <w:r w:rsidRPr="003C1F97">
        <w:t>.</w:t>
      </w:r>
      <w:r>
        <w:t xml:space="preserve"> </w:t>
      </w:r>
    </w:p>
    <w:p w:rsidR="00CD2E19" w:rsidRPr="000A0E90" w:rsidRDefault="00CD2E19" w:rsidP="00CD2E19">
      <w:pPr>
        <w:pStyle w:val="140"/>
        <w:spacing w:line="240" w:lineRule="auto"/>
      </w:pPr>
      <w:r w:rsidRPr="000A0E90">
        <w:t>Информационные материалы по вопросам схода граждан размещаются одновременно с правовым актом о проведении схода граждан в тех же источниках.</w:t>
      </w:r>
    </w:p>
    <w:bookmarkEnd w:id="58"/>
    <w:p w:rsidR="00CD2E19" w:rsidRPr="000A0E90" w:rsidRDefault="00CD2E19" w:rsidP="00CD2E19">
      <w:pPr>
        <w:pStyle w:val="af9"/>
        <w:shd w:val="clear" w:color="auto" w:fill="FFFFFF"/>
        <w:ind w:left="140" w:firstLine="708"/>
        <w:rPr>
          <w:sz w:val="28"/>
          <w:szCs w:val="28"/>
        </w:rPr>
      </w:pPr>
      <w:r>
        <w:rPr>
          <w:sz w:val="28"/>
          <w:szCs w:val="28"/>
        </w:rPr>
        <w:t>6</w:t>
      </w:r>
      <w:r w:rsidRPr="000A0E90">
        <w:rPr>
          <w:sz w:val="28"/>
          <w:szCs w:val="28"/>
        </w:rPr>
        <w:t xml:space="preserve">. Подготовка и проведение схода граждан обеспечивается администрацией муниципального образования </w:t>
      </w:r>
      <w:r w:rsidRPr="00943AA2">
        <w:rPr>
          <w:sz w:val="28"/>
          <w:szCs w:val="28"/>
        </w:rPr>
        <w:t>Бегуницкое сельское поселение</w:t>
      </w:r>
      <w:r w:rsidRPr="00943AA2">
        <w:rPr>
          <w:i/>
          <w:sz w:val="20"/>
        </w:rPr>
        <w:t xml:space="preserve"> </w:t>
      </w:r>
      <w:r w:rsidRPr="00631662">
        <w:rPr>
          <w:sz w:val="28"/>
          <w:szCs w:val="28"/>
        </w:rPr>
        <w:t>(далее</w:t>
      </w:r>
      <w:r>
        <w:rPr>
          <w:sz w:val="28"/>
          <w:szCs w:val="28"/>
        </w:rPr>
        <w:t xml:space="preserve"> </w:t>
      </w:r>
      <w:r w:rsidRPr="00631662">
        <w:rPr>
          <w:sz w:val="28"/>
          <w:szCs w:val="28"/>
        </w:rPr>
        <w:t>- Администрация).</w:t>
      </w:r>
    </w:p>
    <w:p w:rsidR="00CD2E19" w:rsidRPr="000A0E90" w:rsidRDefault="00CD2E19" w:rsidP="00CD2E19">
      <w:pPr>
        <w:pStyle w:val="140"/>
        <w:spacing w:line="240" w:lineRule="auto"/>
        <w:rPr>
          <w:szCs w:val="28"/>
        </w:rPr>
      </w:pPr>
      <w:r>
        <w:rPr>
          <w:szCs w:val="28"/>
        </w:rPr>
        <w:t>7</w:t>
      </w:r>
      <w:r w:rsidRPr="000A0E90">
        <w:rPr>
          <w:szCs w:val="28"/>
        </w:rPr>
        <w:t xml:space="preserve">. Администрация  осуществляет подготовку к проведению схода граждан, которая включает в себя: </w:t>
      </w:r>
    </w:p>
    <w:p w:rsidR="00CD2E19" w:rsidRPr="000A0E90" w:rsidRDefault="00CD2E19" w:rsidP="00CD2E19">
      <w:pPr>
        <w:pStyle w:val="140"/>
        <w:spacing w:line="240" w:lineRule="auto"/>
        <w:rPr>
          <w:szCs w:val="28"/>
        </w:rPr>
      </w:pPr>
      <w:r w:rsidRPr="000A0E90">
        <w:rPr>
          <w:szCs w:val="28"/>
        </w:rPr>
        <w:t>1) составление списка жителей поселения, имеющих право участвовать в сходе граждан;</w:t>
      </w:r>
    </w:p>
    <w:p w:rsidR="00CD2E19" w:rsidRPr="000A0E90" w:rsidRDefault="00CD2E19" w:rsidP="00CD2E19">
      <w:pPr>
        <w:pStyle w:val="140"/>
        <w:spacing w:line="240" w:lineRule="auto"/>
        <w:rPr>
          <w:szCs w:val="28"/>
        </w:rPr>
      </w:pPr>
      <w:r w:rsidRPr="000A0E90">
        <w:rPr>
          <w:szCs w:val="28"/>
        </w:rPr>
        <w:t>2) назначение лиц, ответственных за регистрацию участников схода граждан;</w:t>
      </w:r>
    </w:p>
    <w:p w:rsidR="00CD2E19" w:rsidRPr="000A0E90" w:rsidRDefault="00CD2E19" w:rsidP="00CD2E19">
      <w:pPr>
        <w:pStyle w:val="140"/>
        <w:spacing w:line="240" w:lineRule="auto"/>
        <w:rPr>
          <w:szCs w:val="28"/>
        </w:rPr>
      </w:pPr>
      <w:r w:rsidRPr="000A0E90">
        <w:rPr>
          <w:szCs w:val="28"/>
        </w:rPr>
        <w:t>3) подготовка предложений по составу счетной комиссии схода граждан;</w:t>
      </w:r>
    </w:p>
    <w:p w:rsidR="00CD2E19" w:rsidRPr="000A0E90" w:rsidRDefault="00CD2E19" w:rsidP="00CD2E19">
      <w:pPr>
        <w:pStyle w:val="140"/>
        <w:spacing w:line="240" w:lineRule="auto"/>
        <w:rPr>
          <w:szCs w:val="28"/>
        </w:rPr>
      </w:pPr>
      <w:r w:rsidRPr="000A0E90">
        <w:rPr>
          <w:szCs w:val="28"/>
        </w:rPr>
        <w:t>4) подготовка предложений по секретарю схода граждан;</w:t>
      </w:r>
    </w:p>
    <w:p w:rsidR="00CD2E19" w:rsidRPr="000A0E90" w:rsidRDefault="00CD2E19" w:rsidP="00CD2E19">
      <w:pPr>
        <w:pStyle w:val="140"/>
        <w:spacing w:line="240" w:lineRule="auto"/>
        <w:rPr>
          <w:szCs w:val="28"/>
        </w:rPr>
      </w:pPr>
      <w:r w:rsidRPr="000A0E90">
        <w:rPr>
          <w:szCs w:val="28"/>
        </w:rPr>
        <w:t>5) подготовка помещения или территории для проведения схода граждан;</w:t>
      </w:r>
    </w:p>
    <w:p w:rsidR="00CD2E19" w:rsidRPr="000A0E90" w:rsidRDefault="00CD2E19" w:rsidP="00CD2E19">
      <w:pPr>
        <w:pStyle w:val="140"/>
        <w:spacing w:line="240" w:lineRule="auto"/>
        <w:rPr>
          <w:szCs w:val="28"/>
        </w:rPr>
      </w:pPr>
      <w:r w:rsidRPr="000A0E90">
        <w:rPr>
          <w:szCs w:val="28"/>
        </w:rPr>
        <w:t xml:space="preserve">6) изготовление бюллетеней; </w:t>
      </w:r>
    </w:p>
    <w:p w:rsidR="00CD2E19" w:rsidRPr="000A0E90" w:rsidRDefault="00CD2E19" w:rsidP="00CD2E19">
      <w:pPr>
        <w:pStyle w:val="140"/>
        <w:spacing w:line="240" w:lineRule="auto"/>
        <w:rPr>
          <w:szCs w:val="28"/>
        </w:rPr>
      </w:pPr>
      <w:r>
        <w:rPr>
          <w:szCs w:val="28"/>
        </w:rPr>
        <w:t>8</w:t>
      </w:r>
      <w:r w:rsidRPr="000A0E90">
        <w:rPr>
          <w:szCs w:val="28"/>
        </w:rPr>
        <w:t xml:space="preserve">. Для регистрации участников схода граждан главой </w:t>
      </w:r>
      <w:r>
        <w:rPr>
          <w:szCs w:val="28"/>
        </w:rPr>
        <w:t>А</w:t>
      </w:r>
      <w:r w:rsidRPr="000A0E90">
        <w:rPr>
          <w:szCs w:val="28"/>
        </w:rPr>
        <w:t>дминистрации</w:t>
      </w:r>
      <w:r>
        <w:rPr>
          <w:szCs w:val="28"/>
        </w:rPr>
        <w:t xml:space="preserve"> </w:t>
      </w:r>
      <w:r w:rsidRPr="000A0E90">
        <w:rPr>
          <w:szCs w:val="28"/>
        </w:rPr>
        <w:t>из числа муниципальных</w:t>
      </w:r>
      <w:r w:rsidRPr="003C1F97">
        <w:rPr>
          <w:szCs w:val="28"/>
        </w:rPr>
        <w:t xml:space="preserve"> служащих назначаются </w:t>
      </w:r>
      <w:r w:rsidRPr="003C1F97">
        <w:rPr>
          <w:szCs w:val="28"/>
        </w:rPr>
        <w:lastRenderedPageBreak/>
        <w:t xml:space="preserve">ответственные лица, которым в день проведения схода граждан передаются списки жителей </w:t>
      </w:r>
      <w:r w:rsidRPr="000A0E90">
        <w:rPr>
          <w:szCs w:val="28"/>
        </w:rPr>
        <w:t xml:space="preserve">поселения, имеющих право участвовать в сходе граждан. </w:t>
      </w:r>
    </w:p>
    <w:p w:rsidR="00CD2E19" w:rsidRPr="000A0E90" w:rsidRDefault="00CD2E19" w:rsidP="00CD2E19">
      <w:pPr>
        <w:pStyle w:val="140"/>
        <w:spacing w:line="240" w:lineRule="auto"/>
        <w:rPr>
          <w:szCs w:val="28"/>
        </w:rPr>
      </w:pPr>
      <w:r>
        <w:rPr>
          <w:szCs w:val="28"/>
        </w:rPr>
        <w:t>9</w:t>
      </w:r>
      <w:r w:rsidRPr="000A0E90">
        <w:rPr>
          <w:szCs w:val="28"/>
        </w:rPr>
        <w:t xml:space="preserve">. Глава </w:t>
      </w:r>
      <w:r>
        <w:rPr>
          <w:szCs w:val="28"/>
        </w:rPr>
        <w:t>А</w:t>
      </w:r>
      <w:r w:rsidRPr="000A0E90">
        <w:rPr>
          <w:szCs w:val="28"/>
        </w:rPr>
        <w:t xml:space="preserve">дминистрации для проведения схода граждан выделяет помещение, позволяющее вместить всех жителей поселения. </w:t>
      </w:r>
    </w:p>
    <w:p w:rsidR="00CD2E19" w:rsidRPr="000A0E90" w:rsidRDefault="00CD2E19" w:rsidP="00CD2E19">
      <w:pPr>
        <w:pStyle w:val="140"/>
        <w:spacing w:line="240" w:lineRule="auto"/>
        <w:rPr>
          <w:szCs w:val="28"/>
        </w:rPr>
      </w:pPr>
      <w:r w:rsidRPr="000A0E90">
        <w:rPr>
          <w:szCs w:val="28"/>
        </w:rPr>
        <w:t xml:space="preserve">В помещении должны быть сидячие места для размещения жителей поселения, стол для регистрации жителей поселения, стол для работы счетной комиссии, трибуна для выступлений, ящик для голосования. </w:t>
      </w:r>
    </w:p>
    <w:p w:rsidR="00CD2E19" w:rsidRPr="000A0E90" w:rsidRDefault="00CD2E19" w:rsidP="00CD2E19">
      <w:pPr>
        <w:pStyle w:val="140"/>
        <w:spacing w:line="240" w:lineRule="auto"/>
        <w:rPr>
          <w:szCs w:val="28"/>
        </w:rPr>
      </w:pPr>
      <w:r w:rsidRPr="000A0E90">
        <w:rPr>
          <w:szCs w:val="28"/>
        </w:rPr>
        <w:t>Сход граждан также может проводиться на улице</w:t>
      </w:r>
      <w:r>
        <w:rPr>
          <w:szCs w:val="28"/>
        </w:rPr>
        <w:t>, в случае, если позволяют погодные условия</w:t>
      </w:r>
      <w:r w:rsidRPr="000A0E90">
        <w:rPr>
          <w:szCs w:val="28"/>
        </w:rPr>
        <w:t xml:space="preserve">. </w:t>
      </w:r>
    </w:p>
    <w:p w:rsidR="00CD2E19" w:rsidRPr="000A0E90" w:rsidRDefault="00CD2E19" w:rsidP="00CD2E19">
      <w:pPr>
        <w:pStyle w:val="140"/>
        <w:spacing w:line="240" w:lineRule="auto"/>
        <w:rPr>
          <w:szCs w:val="28"/>
        </w:rPr>
      </w:pPr>
      <w:r w:rsidRPr="000A0E90">
        <w:rPr>
          <w:szCs w:val="28"/>
        </w:rPr>
        <w:t>1</w:t>
      </w:r>
      <w:r>
        <w:rPr>
          <w:szCs w:val="28"/>
        </w:rPr>
        <w:t>0</w:t>
      </w:r>
      <w:r w:rsidRPr="000A0E90">
        <w:rPr>
          <w:szCs w:val="28"/>
        </w:rPr>
        <w:t xml:space="preserve">. Для проведения голосования на сходе граждан изготавливаются бюллетени </w:t>
      </w:r>
      <w:r>
        <w:rPr>
          <w:szCs w:val="28"/>
        </w:rPr>
        <w:t>(согласно</w:t>
      </w:r>
      <w:r w:rsidRPr="000A0E90">
        <w:rPr>
          <w:szCs w:val="28"/>
        </w:rPr>
        <w:t xml:space="preserve"> Приложени</w:t>
      </w:r>
      <w:r>
        <w:rPr>
          <w:szCs w:val="28"/>
        </w:rPr>
        <w:t>ю</w:t>
      </w:r>
      <w:r w:rsidRPr="000A0E90">
        <w:rPr>
          <w:szCs w:val="28"/>
        </w:rPr>
        <w:t xml:space="preserve"> № </w:t>
      </w:r>
      <w:r>
        <w:rPr>
          <w:color w:val="1F497D"/>
          <w:szCs w:val="28"/>
        </w:rPr>
        <w:t>2</w:t>
      </w:r>
      <w:r>
        <w:rPr>
          <w:szCs w:val="28"/>
        </w:rPr>
        <w:t>)</w:t>
      </w:r>
      <w:r w:rsidRPr="000A0E90">
        <w:rPr>
          <w:szCs w:val="28"/>
        </w:rPr>
        <w:t xml:space="preserve"> в количестве, превышающем на 20 процентов число жителей поселения, обладающих избирательным правом. </w:t>
      </w:r>
    </w:p>
    <w:p w:rsidR="00CD2E19" w:rsidRPr="000A0E90" w:rsidRDefault="00CD2E19" w:rsidP="00CD2E19">
      <w:pPr>
        <w:pStyle w:val="140"/>
        <w:spacing w:line="240" w:lineRule="auto"/>
        <w:rPr>
          <w:szCs w:val="28"/>
        </w:rPr>
      </w:pPr>
      <w:r w:rsidRPr="000A0E90">
        <w:rPr>
          <w:szCs w:val="28"/>
        </w:rPr>
        <w:t xml:space="preserve">Каждый бюллетень должен быть заверен подписью </w:t>
      </w:r>
      <w:r>
        <w:rPr>
          <w:szCs w:val="28"/>
        </w:rPr>
        <w:t>главы А</w:t>
      </w:r>
      <w:r w:rsidRPr="000A0E90">
        <w:rPr>
          <w:szCs w:val="28"/>
        </w:rPr>
        <w:t>дминистрации.</w:t>
      </w:r>
    </w:p>
    <w:p w:rsidR="00CD2E19" w:rsidRDefault="00CD2E19" w:rsidP="00CD2E19">
      <w:pPr>
        <w:pStyle w:val="af8"/>
        <w:shd w:val="clear" w:color="auto" w:fill="FFFFFF"/>
        <w:spacing w:before="0" w:after="0"/>
        <w:ind w:left="140"/>
        <w:jc w:val="both"/>
        <w:rPr>
          <w:b/>
          <w:sz w:val="28"/>
          <w:szCs w:val="28"/>
        </w:rPr>
      </w:pPr>
    </w:p>
    <w:p w:rsidR="00CD2E19" w:rsidRPr="00F860F9" w:rsidRDefault="00CD2E19" w:rsidP="00CD2E19">
      <w:pPr>
        <w:pStyle w:val="af8"/>
        <w:shd w:val="clear" w:color="auto" w:fill="FFFFFF"/>
        <w:spacing w:before="0" w:after="0"/>
        <w:ind w:left="140"/>
        <w:jc w:val="center"/>
        <w:rPr>
          <w:b/>
          <w:color w:val="000000"/>
          <w:sz w:val="28"/>
          <w:szCs w:val="28"/>
        </w:rPr>
      </w:pPr>
      <w:r w:rsidRPr="00F860F9">
        <w:rPr>
          <w:b/>
          <w:sz w:val="28"/>
          <w:szCs w:val="28"/>
        </w:rPr>
        <w:t>Глава 3. Порядок проведения схода граждан</w:t>
      </w:r>
    </w:p>
    <w:p w:rsidR="00CD2E19" w:rsidRPr="00911FDB" w:rsidRDefault="00CD2E19" w:rsidP="00CD2E19">
      <w:pPr>
        <w:pStyle w:val="af9"/>
        <w:shd w:val="clear" w:color="auto" w:fill="FFFFFF"/>
        <w:rPr>
          <w:color w:val="000000"/>
          <w:sz w:val="28"/>
          <w:szCs w:val="28"/>
        </w:rPr>
      </w:pPr>
    </w:p>
    <w:p w:rsidR="00CD2E19" w:rsidRPr="000A0E90" w:rsidRDefault="00CD2E19" w:rsidP="00CD2E19">
      <w:pPr>
        <w:pStyle w:val="af8"/>
        <w:shd w:val="clear" w:color="auto" w:fill="FFFFFF"/>
        <w:spacing w:before="0" w:after="0"/>
        <w:ind w:firstLine="708"/>
        <w:jc w:val="both"/>
        <w:rPr>
          <w:sz w:val="28"/>
          <w:szCs w:val="28"/>
        </w:rPr>
      </w:pPr>
      <w:r w:rsidRPr="00783F49">
        <w:rPr>
          <w:color w:val="000000"/>
          <w:sz w:val="28"/>
          <w:szCs w:val="28"/>
        </w:rPr>
        <w:t>1.</w:t>
      </w:r>
      <w:r w:rsidRPr="00783F49">
        <w:rPr>
          <w:rStyle w:val="apple-converted-space"/>
          <w:rFonts w:eastAsia="Calibri"/>
          <w:color w:val="000000"/>
          <w:sz w:val="28"/>
          <w:szCs w:val="28"/>
        </w:rPr>
        <w:t> </w:t>
      </w:r>
      <w:r w:rsidRPr="000A0E90">
        <w:rPr>
          <w:sz w:val="28"/>
          <w:szCs w:val="28"/>
        </w:rPr>
        <w:t>Перед началом схода граждан проводится регистрация участников с указанием фамилии, имени, отчества, года рождения, адреса, места жительства.</w:t>
      </w:r>
    </w:p>
    <w:p w:rsidR="00CD2E19" w:rsidRPr="00F65610" w:rsidRDefault="00CD2E19" w:rsidP="00CD2E19">
      <w:pPr>
        <w:pStyle w:val="af8"/>
        <w:shd w:val="clear" w:color="auto" w:fill="FFFFFF"/>
        <w:spacing w:before="0" w:after="0"/>
        <w:ind w:firstLine="708"/>
        <w:jc w:val="both"/>
        <w:rPr>
          <w:sz w:val="28"/>
          <w:szCs w:val="28"/>
        </w:rPr>
      </w:pPr>
      <w:r w:rsidRPr="000A0E90">
        <w:rPr>
          <w:sz w:val="28"/>
          <w:szCs w:val="28"/>
        </w:rPr>
        <w:t>2. На сходе гражд</w:t>
      </w:r>
      <w:r>
        <w:rPr>
          <w:sz w:val="28"/>
          <w:szCs w:val="28"/>
        </w:rPr>
        <w:t>ан председательствует Г</w:t>
      </w:r>
      <w:r w:rsidRPr="000A0E90">
        <w:rPr>
          <w:sz w:val="28"/>
          <w:szCs w:val="28"/>
        </w:rPr>
        <w:t xml:space="preserve">лава </w:t>
      </w:r>
      <w:r>
        <w:rPr>
          <w:sz w:val="28"/>
          <w:szCs w:val="28"/>
        </w:rPr>
        <w:t>МО</w:t>
      </w:r>
      <w:r w:rsidRPr="000A0E90">
        <w:rPr>
          <w:i/>
          <w:sz w:val="28"/>
          <w:szCs w:val="28"/>
        </w:rPr>
        <w:t xml:space="preserve"> </w:t>
      </w:r>
      <w:r w:rsidRPr="000A0E90">
        <w:rPr>
          <w:sz w:val="28"/>
          <w:szCs w:val="28"/>
        </w:rPr>
        <w:t xml:space="preserve">или </w:t>
      </w:r>
      <w:proofErr w:type="gramStart"/>
      <w:r w:rsidRPr="000A0E90">
        <w:rPr>
          <w:sz w:val="28"/>
          <w:szCs w:val="28"/>
        </w:rPr>
        <w:t xml:space="preserve">иное лицо, избираемое сходом </w:t>
      </w:r>
      <w:r w:rsidRPr="00F65610">
        <w:rPr>
          <w:sz w:val="28"/>
          <w:szCs w:val="28"/>
        </w:rPr>
        <w:t>граждан и избирается</w:t>
      </w:r>
      <w:proofErr w:type="gramEnd"/>
      <w:r w:rsidRPr="00F65610">
        <w:rPr>
          <w:sz w:val="28"/>
          <w:szCs w:val="28"/>
        </w:rPr>
        <w:t xml:space="preserve"> секретарь.</w:t>
      </w:r>
    </w:p>
    <w:p w:rsidR="00CD2E19" w:rsidRPr="00F65610" w:rsidRDefault="00CD2E19" w:rsidP="00CD2E19">
      <w:pPr>
        <w:pStyle w:val="af9"/>
        <w:shd w:val="clear" w:color="auto" w:fill="FFFFFF"/>
        <w:ind w:left="0" w:firstLine="708"/>
        <w:rPr>
          <w:sz w:val="28"/>
          <w:szCs w:val="28"/>
        </w:rPr>
      </w:pPr>
      <w:r w:rsidRPr="00F65610">
        <w:rPr>
          <w:sz w:val="28"/>
          <w:szCs w:val="28"/>
        </w:rPr>
        <w:t>3. Сход граждан открывается председательствующим.</w:t>
      </w:r>
    </w:p>
    <w:p w:rsidR="00CD2E19" w:rsidRPr="00F65610" w:rsidRDefault="00CD2E19" w:rsidP="00CD2E19">
      <w:pPr>
        <w:pStyle w:val="af9"/>
        <w:shd w:val="clear" w:color="auto" w:fill="FFFFFF"/>
        <w:ind w:left="0" w:firstLine="708"/>
        <w:rPr>
          <w:sz w:val="28"/>
          <w:szCs w:val="28"/>
        </w:rPr>
      </w:pPr>
      <w:r w:rsidRPr="00F65610">
        <w:rPr>
          <w:sz w:val="28"/>
          <w:szCs w:val="28"/>
        </w:rPr>
        <w:t>Председательствующий на сходе граждан, организует проведение схода граждан, поддерживает порядок, предоставляет слово для выступления по обсуждаемым вопросам, осуществляет подсчет голосов, обеспечивает установленный порядок голосования.</w:t>
      </w:r>
    </w:p>
    <w:p w:rsidR="00CD2E19" w:rsidRPr="00F65610" w:rsidRDefault="00CD2E19" w:rsidP="00CD2E19">
      <w:pPr>
        <w:pStyle w:val="af9"/>
        <w:shd w:val="clear" w:color="auto" w:fill="FFFFFF"/>
        <w:ind w:firstLine="348"/>
        <w:rPr>
          <w:sz w:val="28"/>
          <w:szCs w:val="28"/>
        </w:rPr>
      </w:pPr>
      <w:r w:rsidRPr="00F65610">
        <w:rPr>
          <w:sz w:val="28"/>
          <w:szCs w:val="28"/>
        </w:rPr>
        <w:t>4. На сходе граждан ведется протокол (согласно Приложению № 3), в котором указываются:</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дата и место проведения схода граждан;</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общее число граждан, проживающих на соответствующей территории и имеющих право принимать участие в сходе граждан;</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количество присутствующих;</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фамилия, имя, отчество председательствующего на сходе граждан, секретаря и членов счетной комиссии схода граждан;</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повестка дня;</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краткое содержание выступлений;</w:t>
      </w:r>
    </w:p>
    <w:p w:rsidR="00CD2E19" w:rsidRPr="00783F49" w:rsidRDefault="00CD2E19" w:rsidP="00CD2E19">
      <w:pPr>
        <w:numPr>
          <w:ilvl w:val="0"/>
          <w:numId w:val="56"/>
        </w:numPr>
        <w:shd w:val="clear" w:color="auto" w:fill="FFFFFF"/>
        <w:ind w:left="0"/>
        <w:jc w:val="both"/>
        <w:rPr>
          <w:color w:val="000000"/>
          <w:szCs w:val="28"/>
        </w:rPr>
      </w:pPr>
      <w:r w:rsidRPr="00783F49">
        <w:rPr>
          <w:color w:val="000000"/>
          <w:szCs w:val="28"/>
        </w:rPr>
        <w:t>результаты голосования и принятые решения.</w:t>
      </w:r>
    </w:p>
    <w:p w:rsidR="00CD2E19" w:rsidRPr="00783F49" w:rsidRDefault="00CD2E19" w:rsidP="00CD2E19">
      <w:pPr>
        <w:pStyle w:val="af9"/>
        <w:shd w:val="clear" w:color="auto" w:fill="FFFFFF"/>
        <w:ind w:left="0" w:firstLine="708"/>
        <w:rPr>
          <w:color w:val="000000"/>
          <w:sz w:val="28"/>
          <w:szCs w:val="28"/>
        </w:rPr>
      </w:pPr>
      <w:r>
        <w:rPr>
          <w:color w:val="000000"/>
          <w:sz w:val="28"/>
          <w:szCs w:val="28"/>
        </w:rPr>
        <w:t>5</w:t>
      </w:r>
      <w:r w:rsidRPr="00783F49">
        <w:rPr>
          <w:color w:val="000000"/>
          <w:sz w:val="28"/>
          <w:szCs w:val="28"/>
        </w:rPr>
        <w:t>. Секретарь схода граждан ведет протокол схода граждан, обеспечивает достоверность отраженных в нем сведений.</w:t>
      </w:r>
    </w:p>
    <w:p w:rsidR="00CD2E19" w:rsidRDefault="00CD2E19" w:rsidP="00CD2E19">
      <w:pPr>
        <w:pStyle w:val="af9"/>
        <w:shd w:val="clear" w:color="auto" w:fill="FFFFFF"/>
        <w:ind w:left="0" w:firstLine="708"/>
        <w:rPr>
          <w:color w:val="000000"/>
          <w:sz w:val="28"/>
          <w:szCs w:val="28"/>
        </w:rPr>
      </w:pPr>
      <w:r w:rsidRPr="00783F49">
        <w:rPr>
          <w:color w:val="000000"/>
          <w:sz w:val="28"/>
          <w:szCs w:val="28"/>
        </w:rPr>
        <w:lastRenderedPageBreak/>
        <w:t xml:space="preserve">8. Протокол подписывается лицом, председательствующим на сходе граждан и секретарем схода граждан. </w:t>
      </w:r>
    </w:p>
    <w:p w:rsidR="00CD2E19" w:rsidRPr="000A0E90" w:rsidRDefault="00CD2E19" w:rsidP="00CD2E19">
      <w:pPr>
        <w:pStyle w:val="af9"/>
        <w:shd w:val="clear" w:color="auto" w:fill="FFFFFF"/>
        <w:ind w:left="0" w:firstLine="708"/>
        <w:rPr>
          <w:sz w:val="28"/>
          <w:szCs w:val="28"/>
        </w:rPr>
      </w:pPr>
      <w:r w:rsidRPr="00783F49">
        <w:rPr>
          <w:color w:val="000000"/>
          <w:sz w:val="28"/>
          <w:szCs w:val="28"/>
        </w:rPr>
        <w:t>К протоколу прикладывается список зарегистрированных участников схода граждан.</w:t>
      </w:r>
    </w:p>
    <w:p w:rsidR="00CD2E19" w:rsidRDefault="00CD2E19" w:rsidP="00CD2E19">
      <w:pPr>
        <w:pStyle w:val="af8"/>
        <w:shd w:val="clear" w:color="auto" w:fill="FFFFFF"/>
        <w:spacing w:before="0" w:after="0"/>
        <w:ind w:firstLine="708"/>
        <w:jc w:val="both"/>
        <w:rPr>
          <w:color w:val="000000"/>
          <w:sz w:val="28"/>
          <w:szCs w:val="28"/>
        </w:rPr>
      </w:pPr>
      <w:r w:rsidRPr="000A0E90">
        <w:rPr>
          <w:sz w:val="28"/>
          <w:szCs w:val="28"/>
        </w:rPr>
        <w:t xml:space="preserve">9. Протокол схода граждан в недельный срок после схода передается для хранения </w:t>
      </w:r>
      <w:r>
        <w:rPr>
          <w:sz w:val="28"/>
          <w:szCs w:val="28"/>
        </w:rPr>
        <w:t>Г</w:t>
      </w:r>
      <w:r w:rsidRPr="000A0E90">
        <w:rPr>
          <w:sz w:val="28"/>
          <w:szCs w:val="28"/>
        </w:rPr>
        <w:t xml:space="preserve">лаве </w:t>
      </w:r>
      <w:r>
        <w:rPr>
          <w:sz w:val="28"/>
          <w:szCs w:val="28"/>
        </w:rPr>
        <w:t>МО</w:t>
      </w:r>
      <w:r w:rsidRPr="00783F49">
        <w:rPr>
          <w:color w:val="000000"/>
          <w:sz w:val="28"/>
          <w:szCs w:val="28"/>
        </w:rPr>
        <w:t>.</w:t>
      </w:r>
    </w:p>
    <w:p w:rsidR="00CD2E19" w:rsidRDefault="00CD2E19" w:rsidP="00CD2E19">
      <w:pPr>
        <w:pStyle w:val="af8"/>
        <w:shd w:val="clear" w:color="auto" w:fill="FFFFFF"/>
        <w:spacing w:before="0" w:after="0"/>
        <w:ind w:firstLine="708"/>
        <w:jc w:val="both"/>
        <w:rPr>
          <w:color w:val="000000"/>
          <w:sz w:val="28"/>
          <w:szCs w:val="28"/>
        </w:rPr>
      </w:pPr>
    </w:p>
    <w:p w:rsidR="00CD2E19" w:rsidRPr="00F860F9" w:rsidRDefault="00CD2E19" w:rsidP="00CD2E19">
      <w:pPr>
        <w:pStyle w:val="af8"/>
        <w:shd w:val="clear" w:color="auto" w:fill="FFFFFF"/>
        <w:spacing w:before="0" w:after="0"/>
        <w:ind w:left="140"/>
        <w:jc w:val="center"/>
        <w:rPr>
          <w:b/>
          <w:color w:val="000000"/>
          <w:sz w:val="28"/>
          <w:szCs w:val="28"/>
        </w:rPr>
      </w:pPr>
      <w:r>
        <w:rPr>
          <w:b/>
          <w:sz w:val="28"/>
          <w:szCs w:val="28"/>
        </w:rPr>
        <w:t>Глава 4</w:t>
      </w:r>
      <w:r w:rsidRPr="00F860F9">
        <w:rPr>
          <w:b/>
          <w:sz w:val="28"/>
          <w:szCs w:val="28"/>
        </w:rPr>
        <w:t xml:space="preserve">. </w:t>
      </w:r>
      <w:r>
        <w:rPr>
          <w:b/>
          <w:sz w:val="28"/>
          <w:szCs w:val="28"/>
        </w:rPr>
        <w:t>Решение схода граждан</w:t>
      </w:r>
    </w:p>
    <w:p w:rsidR="00CD2E19" w:rsidRDefault="00CD2E19" w:rsidP="00CD2E19">
      <w:pPr>
        <w:pStyle w:val="af9"/>
        <w:shd w:val="clear" w:color="auto" w:fill="FFFFFF"/>
        <w:ind w:left="0" w:firstLine="708"/>
        <w:rPr>
          <w:color w:val="000000"/>
          <w:sz w:val="28"/>
          <w:szCs w:val="28"/>
        </w:rPr>
      </w:pPr>
    </w:p>
    <w:p w:rsidR="00CD2E19" w:rsidRPr="00114D19" w:rsidRDefault="00CD2E19" w:rsidP="00CD2E19">
      <w:pPr>
        <w:pStyle w:val="af9"/>
        <w:shd w:val="clear" w:color="auto" w:fill="FFFFFF"/>
        <w:ind w:left="0" w:firstLine="708"/>
        <w:rPr>
          <w:color w:val="000000"/>
          <w:sz w:val="28"/>
          <w:szCs w:val="28"/>
        </w:rPr>
      </w:pPr>
      <w:r w:rsidRPr="00114D19">
        <w:rPr>
          <w:color w:val="000000"/>
          <w:sz w:val="28"/>
          <w:szCs w:val="28"/>
        </w:rPr>
        <w:t>1. Решение схода граждан считается принятым, если за него проголосовало более половины участников схода граждан.</w:t>
      </w:r>
    </w:p>
    <w:p w:rsidR="00CD2E19" w:rsidRPr="00114D19" w:rsidRDefault="00CD2E19" w:rsidP="00CD2E19">
      <w:pPr>
        <w:pStyle w:val="af8"/>
        <w:shd w:val="clear" w:color="auto" w:fill="FFFFFF"/>
        <w:spacing w:before="0" w:after="0"/>
        <w:ind w:firstLine="708"/>
        <w:jc w:val="both"/>
        <w:rPr>
          <w:color w:val="000000"/>
          <w:sz w:val="28"/>
          <w:szCs w:val="28"/>
        </w:rPr>
      </w:pPr>
      <w:r w:rsidRPr="00114D19">
        <w:rPr>
          <w:color w:val="000000"/>
          <w:sz w:val="28"/>
          <w:szCs w:val="28"/>
        </w:rPr>
        <w:t>2. Решения, принятые сходом гр</w:t>
      </w:r>
      <w:r>
        <w:rPr>
          <w:color w:val="000000"/>
          <w:sz w:val="28"/>
          <w:szCs w:val="28"/>
        </w:rPr>
        <w:t>аждан, не должны противоречить У</w:t>
      </w:r>
      <w:r w:rsidRPr="00114D19">
        <w:rPr>
          <w:color w:val="000000"/>
          <w:sz w:val="28"/>
          <w:szCs w:val="28"/>
        </w:rPr>
        <w:t xml:space="preserve">ставу </w:t>
      </w:r>
      <w:r w:rsidRPr="000A0E90">
        <w:rPr>
          <w:sz w:val="28"/>
          <w:szCs w:val="28"/>
        </w:rPr>
        <w:t xml:space="preserve">муниципального образования </w:t>
      </w:r>
      <w:r w:rsidRPr="00943AA2">
        <w:rPr>
          <w:sz w:val="28"/>
          <w:szCs w:val="28"/>
        </w:rPr>
        <w:t>Бегуницкое сельское поселение</w:t>
      </w:r>
      <w:r>
        <w:rPr>
          <w:sz w:val="28"/>
          <w:szCs w:val="28"/>
        </w:rPr>
        <w:t>.</w:t>
      </w:r>
    </w:p>
    <w:p w:rsidR="00CD2E19" w:rsidRPr="00114D19" w:rsidRDefault="00CD2E19" w:rsidP="00CD2E19">
      <w:pPr>
        <w:pStyle w:val="af8"/>
        <w:shd w:val="clear" w:color="auto" w:fill="FFFFFF"/>
        <w:spacing w:before="0" w:after="0"/>
        <w:ind w:firstLine="708"/>
        <w:jc w:val="both"/>
        <w:rPr>
          <w:color w:val="000000"/>
          <w:sz w:val="28"/>
          <w:szCs w:val="28"/>
        </w:rPr>
      </w:pPr>
      <w:r w:rsidRPr="00114D19">
        <w:rPr>
          <w:color w:val="000000"/>
          <w:sz w:val="28"/>
          <w:szCs w:val="28"/>
        </w:rPr>
        <w:t xml:space="preserve">3. Органы местного самоуправления </w:t>
      </w:r>
      <w:r w:rsidRPr="000A0E90">
        <w:rPr>
          <w:sz w:val="28"/>
          <w:szCs w:val="28"/>
        </w:rPr>
        <w:t xml:space="preserve">муниципального образования </w:t>
      </w:r>
      <w:r w:rsidRPr="00943AA2">
        <w:rPr>
          <w:sz w:val="28"/>
          <w:szCs w:val="28"/>
        </w:rPr>
        <w:t>Бегуницкое сельское поселение</w:t>
      </w:r>
      <w:r w:rsidRPr="00114D19">
        <w:rPr>
          <w:color w:val="000000"/>
          <w:sz w:val="28"/>
          <w:szCs w:val="28"/>
        </w:rPr>
        <w:t xml:space="preserve"> и должностные лица местного самоуправления </w:t>
      </w:r>
      <w:r w:rsidRPr="000A0E90">
        <w:rPr>
          <w:sz w:val="28"/>
          <w:szCs w:val="28"/>
        </w:rPr>
        <w:t xml:space="preserve">муниципального образования </w:t>
      </w:r>
      <w:r w:rsidRPr="00943AA2">
        <w:rPr>
          <w:sz w:val="28"/>
          <w:szCs w:val="28"/>
        </w:rPr>
        <w:t>Бегуницкое сельское поселение</w:t>
      </w:r>
      <w:r w:rsidRPr="00114D19">
        <w:rPr>
          <w:color w:val="000000"/>
          <w:sz w:val="28"/>
          <w:szCs w:val="28"/>
        </w:rPr>
        <w:t xml:space="preserve"> обеспечивают исполнение решений, принятых на сходе граждан.</w:t>
      </w:r>
    </w:p>
    <w:p w:rsidR="00CD2E19" w:rsidRPr="00114D19" w:rsidRDefault="00CD2E19" w:rsidP="00CD2E19">
      <w:pPr>
        <w:pStyle w:val="af8"/>
        <w:shd w:val="clear" w:color="auto" w:fill="FFFFFF"/>
        <w:spacing w:before="0" w:after="0"/>
        <w:ind w:firstLine="708"/>
        <w:jc w:val="both"/>
        <w:rPr>
          <w:color w:val="000000"/>
          <w:sz w:val="28"/>
          <w:szCs w:val="28"/>
        </w:rPr>
      </w:pPr>
      <w:r w:rsidRPr="00114D19">
        <w:rPr>
          <w:color w:val="000000"/>
          <w:sz w:val="28"/>
          <w:szCs w:val="28"/>
        </w:rPr>
        <w:t>4. Решение, принятое на сходе граждан, может быть отменено или изменено путем принятия иного решения на сходе граждан либо признано недействительным в судебном порядке.</w:t>
      </w:r>
    </w:p>
    <w:p w:rsidR="00CD2E19" w:rsidRPr="00114D19" w:rsidRDefault="00CD2E19" w:rsidP="00CD2E19">
      <w:pPr>
        <w:pStyle w:val="af9"/>
        <w:shd w:val="clear" w:color="auto" w:fill="FFFFFF"/>
        <w:ind w:firstLine="348"/>
        <w:rPr>
          <w:color w:val="000000"/>
          <w:sz w:val="28"/>
          <w:szCs w:val="28"/>
        </w:rPr>
      </w:pPr>
      <w:r w:rsidRPr="00114D19">
        <w:rPr>
          <w:color w:val="000000"/>
          <w:sz w:val="28"/>
          <w:szCs w:val="28"/>
        </w:rPr>
        <w:t>5. Решения, принятые на сходе граждан, подлежат обнародованию.</w:t>
      </w:r>
    </w:p>
    <w:p w:rsidR="00CD2E19" w:rsidRPr="00114D19" w:rsidRDefault="00CD2E19" w:rsidP="00CD2E19">
      <w:pPr>
        <w:pStyle w:val="af8"/>
        <w:shd w:val="clear" w:color="auto" w:fill="FFFFFF"/>
        <w:spacing w:before="0" w:after="0"/>
        <w:ind w:firstLine="708"/>
        <w:jc w:val="both"/>
        <w:rPr>
          <w:color w:val="000000"/>
          <w:sz w:val="28"/>
          <w:szCs w:val="28"/>
        </w:rPr>
      </w:pPr>
      <w:r w:rsidRPr="00114D19">
        <w:rPr>
          <w:color w:val="000000"/>
          <w:sz w:val="28"/>
          <w:szCs w:val="28"/>
        </w:rPr>
        <w:t>6. Решения схода граждан могут быть обжалованы в суд.</w:t>
      </w:r>
    </w:p>
    <w:p w:rsidR="00CD2E19" w:rsidRDefault="00CD2E19" w:rsidP="00CD2E19">
      <w:pPr>
        <w:autoSpaceDE w:val="0"/>
        <w:autoSpaceDN w:val="0"/>
        <w:adjustRightInd w:val="0"/>
        <w:spacing w:line="200" w:lineRule="atLeast"/>
        <w:rPr>
          <w:color w:val="FF0000"/>
          <w:szCs w:val="28"/>
        </w:rPr>
      </w:pPr>
    </w:p>
    <w:p w:rsidR="00CD2E19" w:rsidRPr="00114D19" w:rsidRDefault="00CD2E19" w:rsidP="00CD2E19">
      <w:pPr>
        <w:pStyle w:val="10"/>
        <w:jc w:val="center"/>
        <w:rPr>
          <w:sz w:val="28"/>
          <w:szCs w:val="28"/>
        </w:rPr>
      </w:pPr>
      <w:r w:rsidRPr="00114D19">
        <w:rPr>
          <w:sz w:val="28"/>
          <w:szCs w:val="28"/>
        </w:rPr>
        <w:t xml:space="preserve">Глава 5. Особенности проведения схода граждан по вопросу выдвижения кандидатуры старосты или выдвижения инициативы о досрочном прекращении полномочий старосты </w:t>
      </w:r>
      <w:r w:rsidRPr="00114D19">
        <w:rPr>
          <w:bCs w:val="0"/>
          <w:spacing w:val="-1"/>
          <w:sz w:val="28"/>
          <w:szCs w:val="28"/>
        </w:rPr>
        <w:t xml:space="preserve">сельских населенных пунктов муниципального образования </w:t>
      </w:r>
      <w:r w:rsidRPr="00943AA2">
        <w:rPr>
          <w:sz w:val="28"/>
          <w:szCs w:val="28"/>
        </w:rPr>
        <w:t>Бегуницкое сельское поселение</w:t>
      </w:r>
      <w:r>
        <w:rPr>
          <w:sz w:val="28"/>
          <w:szCs w:val="28"/>
        </w:rPr>
        <w:t>.</w:t>
      </w:r>
    </w:p>
    <w:p w:rsidR="00CD2E19" w:rsidRPr="00114D19" w:rsidRDefault="00CD2E19" w:rsidP="00CD2E19"/>
    <w:p w:rsidR="00CD2E19" w:rsidRPr="00F60515" w:rsidRDefault="00CD2E19" w:rsidP="00CD2E19">
      <w:pPr>
        <w:autoSpaceDE w:val="0"/>
        <w:autoSpaceDN w:val="0"/>
        <w:adjustRightInd w:val="0"/>
        <w:spacing w:line="200" w:lineRule="atLeast"/>
        <w:ind w:firstLine="708"/>
        <w:rPr>
          <w:szCs w:val="28"/>
        </w:rPr>
      </w:pPr>
      <w:r w:rsidRPr="00F60515">
        <w:rPr>
          <w:szCs w:val="28"/>
        </w:rPr>
        <w:t xml:space="preserve">1. При выдвижении инициативы о проведении схода граждан по вопросу выдвижения кандидатуры старосты сельского населенного пункта, одновременно с выдвижением инициативы, кандидат в старосты предоставляет на имя </w:t>
      </w:r>
      <w:r>
        <w:rPr>
          <w:szCs w:val="28"/>
        </w:rPr>
        <w:t>Г</w:t>
      </w:r>
      <w:r w:rsidRPr="00F60515">
        <w:rPr>
          <w:szCs w:val="28"/>
        </w:rPr>
        <w:t xml:space="preserve">лавы </w:t>
      </w:r>
      <w:r>
        <w:rPr>
          <w:szCs w:val="28"/>
        </w:rPr>
        <w:t>МО</w:t>
      </w:r>
      <w:r w:rsidRPr="00F60515">
        <w:rPr>
          <w:szCs w:val="28"/>
        </w:rPr>
        <w:t xml:space="preserve"> письменное заявление, подтверждающее его согласие быть назначенным (согласно </w:t>
      </w:r>
      <w:r>
        <w:rPr>
          <w:szCs w:val="28"/>
        </w:rPr>
        <w:t>П</w:t>
      </w:r>
      <w:r w:rsidRPr="00F60515">
        <w:rPr>
          <w:szCs w:val="28"/>
        </w:rPr>
        <w:t xml:space="preserve">риложению № </w:t>
      </w:r>
      <w:r>
        <w:rPr>
          <w:szCs w:val="28"/>
        </w:rPr>
        <w:t>4</w:t>
      </w:r>
      <w:r w:rsidRPr="00F60515">
        <w:rPr>
          <w:szCs w:val="28"/>
        </w:rPr>
        <w:t>).</w:t>
      </w:r>
    </w:p>
    <w:p w:rsidR="00CD2E19" w:rsidRPr="0046423C" w:rsidRDefault="00CD2E19" w:rsidP="00CD2E19">
      <w:pPr>
        <w:autoSpaceDE w:val="0"/>
        <w:autoSpaceDN w:val="0"/>
        <w:adjustRightInd w:val="0"/>
        <w:spacing w:line="200" w:lineRule="atLeast"/>
        <w:ind w:firstLine="708"/>
        <w:rPr>
          <w:szCs w:val="28"/>
        </w:rPr>
      </w:pPr>
      <w:r>
        <w:rPr>
          <w:szCs w:val="28"/>
        </w:rPr>
        <w:t xml:space="preserve">2. </w:t>
      </w:r>
      <w:r w:rsidRPr="0046423C">
        <w:rPr>
          <w:szCs w:val="28"/>
        </w:rPr>
        <w:t xml:space="preserve"> Кандидаты в старосты (староста) имеют право присутствовать на сходе граждан. </w:t>
      </w:r>
    </w:p>
    <w:p w:rsidR="00CD2E19" w:rsidRPr="0046423C" w:rsidRDefault="00CD2E19" w:rsidP="00CD2E19">
      <w:pPr>
        <w:autoSpaceDE w:val="0"/>
        <w:autoSpaceDN w:val="0"/>
        <w:adjustRightInd w:val="0"/>
        <w:spacing w:line="200" w:lineRule="atLeast"/>
        <w:ind w:firstLine="708"/>
        <w:rPr>
          <w:szCs w:val="28"/>
        </w:rPr>
      </w:pPr>
      <w:r>
        <w:rPr>
          <w:szCs w:val="28"/>
        </w:rPr>
        <w:t>3</w:t>
      </w:r>
      <w:r w:rsidRPr="0046423C">
        <w:rPr>
          <w:szCs w:val="28"/>
        </w:rPr>
        <w:t>. Кандидаты в старосты (староста) вправе выступить на сходе граждан. Продолжительность выступления не должна превышать 20 минут. После выступления кандидаты в старосты (староста) отвечает на вопросы участников схода граждан.</w:t>
      </w:r>
    </w:p>
    <w:p w:rsidR="00CD2E19" w:rsidRPr="0046423C" w:rsidRDefault="00CD2E19" w:rsidP="00CD2E19">
      <w:pPr>
        <w:autoSpaceDE w:val="0"/>
        <w:autoSpaceDN w:val="0"/>
        <w:adjustRightInd w:val="0"/>
        <w:spacing w:line="200" w:lineRule="atLeast"/>
        <w:ind w:firstLine="708"/>
        <w:rPr>
          <w:szCs w:val="28"/>
        </w:rPr>
      </w:pPr>
      <w:r>
        <w:rPr>
          <w:szCs w:val="28"/>
        </w:rPr>
        <w:t>4</w:t>
      </w:r>
      <w:r w:rsidRPr="0046423C">
        <w:rPr>
          <w:szCs w:val="28"/>
        </w:rPr>
        <w:t>.</w:t>
      </w:r>
      <w:r>
        <w:rPr>
          <w:szCs w:val="28"/>
        </w:rPr>
        <w:t xml:space="preserve"> </w:t>
      </w:r>
      <w:r w:rsidRPr="0046423C">
        <w:rPr>
          <w:szCs w:val="28"/>
        </w:rPr>
        <w:t>В случае если:</w:t>
      </w:r>
    </w:p>
    <w:p w:rsidR="00CD2E19" w:rsidRPr="0046423C" w:rsidRDefault="00CD2E19" w:rsidP="00CD2E19">
      <w:pPr>
        <w:numPr>
          <w:ilvl w:val="0"/>
          <w:numId w:val="55"/>
        </w:numPr>
        <w:autoSpaceDE w:val="0"/>
        <w:autoSpaceDN w:val="0"/>
        <w:adjustRightInd w:val="0"/>
        <w:spacing w:line="200" w:lineRule="atLeast"/>
        <w:ind w:left="0" w:firstLine="709"/>
        <w:jc w:val="both"/>
        <w:rPr>
          <w:szCs w:val="28"/>
        </w:rPr>
      </w:pPr>
      <w:r w:rsidRPr="0046423C">
        <w:rPr>
          <w:szCs w:val="28"/>
        </w:rPr>
        <w:lastRenderedPageBreak/>
        <w:t xml:space="preserve"> 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rsidR="00CD2E19" w:rsidRPr="0046423C" w:rsidRDefault="00CD2E19" w:rsidP="00CD2E19">
      <w:pPr>
        <w:numPr>
          <w:ilvl w:val="0"/>
          <w:numId w:val="55"/>
        </w:numPr>
        <w:autoSpaceDE w:val="0"/>
        <w:autoSpaceDN w:val="0"/>
        <w:adjustRightInd w:val="0"/>
        <w:spacing w:line="200" w:lineRule="atLeast"/>
        <w:ind w:left="0" w:firstLine="709"/>
        <w:jc w:val="both"/>
        <w:rPr>
          <w:szCs w:val="28"/>
        </w:rPr>
      </w:pPr>
      <w:r w:rsidRPr="0046423C">
        <w:rPr>
          <w:szCs w:val="28"/>
        </w:rPr>
        <w:t>предложено несколько кандидатур в старосты:</w:t>
      </w:r>
    </w:p>
    <w:p w:rsidR="00CD2E19" w:rsidRPr="0046423C" w:rsidRDefault="00CD2E19" w:rsidP="00CD2E19">
      <w:pPr>
        <w:autoSpaceDE w:val="0"/>
        <w:autoSpaceDN w:val="0"/>
        <w:adjustRightInd w:val="0"/>
        <w:spacing w:line="200" w:lineRule="atLeast"/>
        <w:ind w:firstLine="708"/>
        <w:rPr>
          <w:szCs w:val="28"/>
        </w:rPr>
      </w:pPr>
      <w:r w:rsidRPr="0046423C">
        <w:rPr>
          <w:szCs w:val="28"/>
        </w:rPr>
        <w:t xml:space="preserve">определяется кандидатура, набравшая наибольшее количество голосов от числа принявших участие в голосовании; </w:t>
      </w:r>
    </w:p>
    <w:p w:rsidR="00CD2E19" w:rsidRPr="0046423C" w:rsidRDefault="00CD2E19" w:rsidP="00CD2E19">
      <w:pPr>
        <w:autoSpaceDE w:val="0"/>
        <w:autoSpaceDN w:val="0"/>
        <w:adjustRightInd w:val="0"/>
        <w:spacing w:line="200" w:lineRule="atLeast"/>
        <w:ind w:firstLine="709"/>
        <w:rPr>
          <w:szCs w:val="28"/>
        </w:rPr>
      </w:pPr>
      <w:r w:rsidRPr="0046423C">
        <w:rPr>
          <w:szCs w:val="28"/>
        </w:rPr>
        <w:t>решение по вопросу выдвижения победившей кандидатуры на должность старосты считается принятым, если за неё проголосовало более половины участников схода граждан.</w:t>
      </w:r>
    </w:p>
    <w:p w:rsidR="00CD2E19" w:rsidRPr="003C1F97" w:rsidRDefault="00CD2E19" w:rsidP="00CD2E19">
      <w:pPr>
        <w:rPr>
          <w:szCs w:val="28"/>
        </w:rPr>
      </w:pPr>
    </w:p>
    <w:p w:rsidR="00077D66" w:rsidRDefault="00077D66">
      <w:pPr>
        <w:rPr>
          <w:szCs w:val="28"/>
        </w:rPr>
      </w:pPr>
      <w:r>
        <w:rPr>
          <w:szCs w:val="28"/>
        </w:rPr>
        <w:br w:type="page"/>
      </w:r>
    </w:p>
    <w:p w:rsidR="00CD2E19" w:rsidRPr="00AC22F0" w:rsidRDefault="00CD2E19" w:rsidP="00CD2E19">
      <w:pPr>
        <w:autoSpaceDE w:val="0"/>
        <w:autoSpaceDN w:val="0"/>
        <w:adjustRightInd w:val="0"/>
        <w:ind w:left="4247" w:firstLine="709"/>
        <w:jc w:val="right"/>
        <w:outlineLvl w:val="0"/>
        <w:rPr>
          <w:bCs/>
          <w:szCs w:val="28"/>
        </w:rPr>
      </w:pPr>
      <w:r w:rsidRPr="00AC22F0">
        <w:rPr>
          <w:bCs/>
          <w:szCs w:val="28"/>
        </w:rPr>
        <w:lastRenderedPageBreak/>
        <w:t xml:space="preserve">Приложение № 1 </w:t>
      </w:r>
    </w:p>
    <w:p w:rsidR="00CD2E19" w:rsidRPr="00AC22F0" w:rsidRDefault="00CD2E19" w:rsidP="00CD2E19">
      <w:pPr>
        <w:autoSpaceDE w:val="0"/>
        <w:autoSpaceDN w:val="0"/>
        <w:adjustRightInd w:val="0"/>
        <w:ind w:left="4247" w:firstLine="709"/>
        <w:jc w:val="right"/>
        <w:outlineLvl w:val="0"/>
        <w:rPr>
          <w:bCs/>
          <w:szCs w:val="28"/>
        </w:rPr>
      </w:pPr>
      <w:r w:rsidRPr="00AC22F0">
        <w:rPr>
          <w:bCs/>
          <w:szCs w:val="28"/>
        </w:rPr>
        <w:t>к Положению о сходе граждан</w:t>
      </w:r>
    </w:p>
    <w:p w:rsidR="00CD2E19" w:rsidRDefault="00CD2E19" w:rsidP="00CD2E19">
      <w:pPr>
        <w:autoSpaceDE w:val="0"/>
        <w:autoSpaceDN w:val="0"/>
        <w:adjustRightInd w:val="0"/>
        <w:jc w:val="center"/>
        <w:outlineLvl w:val="0"/>
        <w:rPr>
          <w:b/>
          <w:bCs/>
          <w:szCs w:val="28"/>
        </w:rPr>
      </w:pPr>
    </w:p>
    <w:p w:rsidR="00CD2E19" w:rsidRPr="003C1F97" w:rsidRDefault="00CD2E19" w:rsidP="00CD2E19">
      <w:pPr>
        <w:autoSpaceDE w:val="0"/>
        <w:autoSpaceDN w:val="0"/>
        <w:adjustRightInd w:val="0"/>
        <w:jc w:val="center"/>
        <w:outlineLvl w:val="0"/>
        <w:rPr>
          <w:b/>
          <w:bCs/>
          <w:szCs w:val="28"/>
        </w:rPr>
      </w:pPr>
      <w:r w:rsidRPr="003C1F97">
        <w:rPr>
          <w:b/>
          <w:bCs/>
          <w:szCs w:val="28"/>
        </w:rPr>
        <w:t>ПОДПИСНОЙ ЛИСТ</w:t>
      </w:r>
    </w:p>
    <w:p w:rsidR="00CD2E19" w:rsidRPr="003C1F97" w:rsidRDefault="00CD2E19" w:rsidP="00CD2E19">
      <w:pPr>
        <w:autoSpaceDE w:val="0"/>
        <w:autoSpaceDN w:val="0"/>
        <w:adjustRightInd w:val="0"/>
        <w:jc w:val="center"/>
        <w:outlineLvl w:val="0"/>
        <w:rPr>
          <w:bCs/>
          <w:szCs w:val="28"/>
        </w:rPr>
      </w:pPr>
    </w:p>
    <w:p w:rsidR="00CD2E19" w:rsidRPr="00E255D0" w:rsidRDefault="00CD2E19" w:rsidP="00CD2E19">
      <w:pPr>
        <w:autoSpaceDE w:val="0"/>
        <w:autoSpaceDN w:val="0"/>
        <w:adjustRightInd w:val="0"/>
        <w:ind w:firstLine="708"/>
        <w:outlineLvl w:val="0"/>
        <w:rPr>
          <w:bCs/>
          <w:i/>
          <w:sz w:val="20"/>
          <w:szCs w:val="20"/>
        </w:rPr>
      </w:pPr>
      <w:r w:rsidRPr="003C1F97">
        <w:rPr>
          <w:szCs w:val="28"/>
        </w:rPr>
        <w:t xml:space="preserve">Мы, нижеподписавшиеся жители населенного пункта _______________ </w:t>
      </w:r>
      <w:r w:rsidRPr="00522251">
        <w:rPr>
          <w:i/>
          <w:sz w:val="20"/>
          <w:szCs w:val="20"/>
        </w:rPr>
        <w:t>(наименование населенного пункта)</w:t>
      </w:r>
      <w:r w:rsidRPr="003C1F97">
        <w:rPr>
          <w:szCs w:val="28"/>
        </w:rPr>
        <w:t xml:space="preserve"> муниципального образования </w:t>
      </w:r>
      <w:r w:rsidRPr="00943AA2">
        <w:rPr>
          <w:szCs w:val="28"/>
        </w:rPr>
        <w:t>Бегуницкое сельское поселение</w:t>
      </w:r>
      <w:r w:rsidRPr="003C1F97">
        <w:rPr>
          <w:szCs w:val="28"/>
        </w:rPr>
        <w:t xml:space="preserve"> выдвигаем инициативу проведения схода </w:t>
      </w:r>
      <w:r w:rsidRPr="003C1F97">
        <w:rPr>
          <w:bCs/>
          <w:szCs w:val="28"/>
        </w:rPr>
        <w:t>граждан по вопросу</w:t>
      </w:r>
      <w:r>
        <w:rPr>
          <w:bCs/>
          <w:szCs w:val="28"/>
        </w:rPr>
        <w:t>:</w:t>
      </w:r>
      <w:r w:rsidRPr="00E255D0">
        <w:rPr>
          <w:szCs w:val="28"/>
        </w:rPr>
        <w:t xml:space="preserve"> </w:t>
      </w:r>
      <w:r w:rsidRPr="00E255D0">
        <w:rPr>
          <w:bCs/>
          <w:szCs w:val="28"/>
        </w:rPr>
        <w:t xml:space="preserve">изменения границ </w:t>
      </w:r>
      <w:r w:rsidRPr="000A0E90">
        <w:rPr>
          <w:szCs w:val="28"/>
        </w:rPr>
        <w:t xml:space="preserve">муниципального образования </w:t>
      </w:r>
      <w:r w:rsidRPr="00943AA2">
        <w:rPr>
          <w:szCs w:val="28"/>
        </w:rPr>
        <w:t>Бегуницкое сельское поселение</w:t>
      </w:r>
      <w:r>
        <w:rPr>
          <w:bCs/>
          <w:szCs w:val="28"/>
        </w:rPr>
        <w:t xml:space="preserve">, </w:t>
      </w:r>
      <w:r w:rsidRPr="00E255D0">
        <w:rPr>
          <w:bCs/>
          <w:szCs w:val="28"/>
        </w:rPr>
        <w:t xml:space="preserve">влекущего отнесение территории населённого пункта к территории другого </w:t>
      </w:r>
      <w:r w:rsidRPr="000A0E90">
        <w:rPr>
          <w:szCs w:val="28"/>
        </w:rPr>
        <w:t xml:space="preserve">муниципального образования </w:t>
      </w:r>
      <w:r w:rsidRPr="00943AA2">
        <w:rPr>
          <w:szCs w:val="28"/>
        </w:rPr>
        <w:t>Бегуницкое сельское поселение</w:t>
      </w:r>
      <w:r>
        <w:rPr>
          <w:bCs/>
          <w:szCs w:val="28"/>
        </w:rPr>
        <w:t xml:space="preserve">; </w:t>
      </w:r>
      <w:r w:rsidRPr="00E255D0">
        <w:rPr>
          <w:bCs/>
          <w:szCs w:val="28"/>
        </w:rPr>
        <w:t>введения и использования средств самообложения граждан на территории населённого пункта;</w:t>
      </w:r>
      <w:r>
        <w:rPr>
          <w:bCs/>
          <w:szCs w:val="28"/>
        </w:rPr>
        <w:t xml:space="preserve"> </w:t>
      </w:r>
      <w:r w:rsidRPr="00E255D0">
        <w:rPr>
          <w:bCs/>
          <w:szCs w:val="28"/>
        </w:rPr>
        <w:t xml:space="preserve"> о выдвижении кандидатуры старосты сельско</w:t>
      </w:r>
      <w:r>
        <w:rPr>
          <w:bCs/>
          <w:szCs w:val="28"/>
        </w:rPr>
        <w:t>го населённого пункта;</w:t>
      </w:r>
      <w:r w:rsidRPr="00E255D0">
        <w:rPr>
          <w:bCs/>
          <w:szCs w:val="28"/>
        </w:rPr>
        <w:t xml:space="preserve"> о досрочном прекращении полномочий старосты сельского населённого пункта</w:t>
      </w:r>
      <w:r>
        <w:rPr>
          <w:bCs/>
          <w:szCs w:val="28"/>
        </w:rPr>
        <w:t xml:space="preserve">; </w:t>
      </w:r>
      <w:r w:rsidRPr="00E255D0">
        <w:rPr>
          <w:bCs/>
          <w:szCs w:val="28"/>
        </w:rPr>
        <w:t>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r>
        <w:rPr>
          <w:bCs/>
          <w:szCs w:val="28"/>
        </w:rPr>
        <w:t xml:space="preserve"> </w:t>
      </w:r>
      <w:r w:rsidRPr="00E255D0">
        <w:rPr>
          <w:bCs/>
          <w:i/>
          <w:sz w:val="20"/>
          <w:szCs w:val="20"/>
        </w:rPr>
        <w:t>(нужное выбрать).</w:t>
      </w:r>
    </w:p>
    <w:p w:rsidR="00CD2E19" w:rsidRPr="003C1F97" w:rsidRDefault="00CD2E19" w:rsidP="00CD2E19">
      <w:pPr>
        <w:autoSpaceDE w:val="0"/>
        <w:autoSpaceDN w:val="0"/>
        <w:adjustRightInd w:val="0"/>
        <w:ind w:firstLine="708"/>
        <w:outlineLvl w:val="0"/>
        <w:rPr>
          <w:bCs/>
          <w:szCs w:val="28"/>
        </w:rPr>
      </w:pPr>
      <w:r w:rsidRPr="003C1F97">
        <w:rPr>
          <w:bCs/>
          <w:szCs w:val="28"/>
        </w:rPr>
        <w:t xml:space="preserve">В качестве кандидата на назначение старостой _____________________________ </w:t>
      </w:r>
      <w:r w:rsidRPr="00522251">
        <w:rPr>
          <w:bCs/>
          <w:i/>
          <w:sz w:val="20"/>
          <w:szCs w:val="20"/>
        </w:rPr>
        <w:t xml:space="preserve">(наименование сельского населенного пункта) </w:t>
      </w:r>
      <w:r w:rsidRPr="003C1F97">
        <w:rPr>
          <w:bCs/>
          <w:szCs w:val="28"/>
        </w:rPr>
        <w:t>предлагаем</w:t>
      </w:r>
      <w:r w:rsidRPr="003C1F97">
        <w:rPr>
          <w:bCs/>
          <w:i/>
          <w:szCs w:val="28"/>
        </w:rPr>
        <w:t xml:space="preserve"> </w:t>
      </w:r>
      <w:r w:rsidRPr="003C1F97">
        <w:rPr>
          <w:bCs/>
          <w:szCs w:val="28"/>
        </w:rPr>
        <w:t xml:space="preserve">___________ </w:t>
      </w:r>
      <w:r w:rsidRPr="00522251">
        <w:rPr>
          <w:bCs/>
          <w:i/>
          <w:sz w:val="20"/>
          <w:szCs w:val="20"/>
        </w:rPr>
        <w:t>(Ф.И.О)</w:t>
      </w:r>
      <w:r w:rsidRPr="00522251">
        <w:rPr>
          <w:bCs/>
          <w:sz w:val="20"/>
          <w:szCs w:val="20"/>
        </w:rPr>
        <w:t>,</w:t>
      </w:r>
      <w:r w:rsidRPr="003C1F97">
        <w:rPr>
          <w:bCs/>
          <w:szCs w:val="28"/>
        </w:rPr>
        <w:t xml:space="preserve"> ___________ </w:t>
      </w:r>
      <w:r w:rsidRPr="00522251">
        <w:rPr>
          <w:bCs/>
          <w:i/>
          <w:sz w:val="20"/>
          <w:szCs w:val="20"/>
        </w:rPr>
        <w:t>(дата рождения)</w:t>
      </w:r>
      <w:r w:rsidRPr="00522251">
        <w:rPr>
          <w:bCs/>
          <w:sz w:val="20"/>
          <w:szCs w:val="20"/>
        </w:rPr>
        <w:t xml:space="preserve">,_______________ </w:t>
      </w:r>
      <w:r w:rsidRPr="00522251">
        <w:rPr>
          <w:bCs/>
          <w:i/>
          <w:sz w:val="20"/>
          <w:szCs w:val="20"/>
        </w:rPr>
        <w:t xml:space="preserve">(адрес), ____________ (паспортные данные) </w:t>
      </w:r>
      <w:r w:rsidRPr="003C1F97">
        <w:rPr>
          <w:rStyle w:val="affb"/>
          <w:bCs/>
          <w:i/>
          <w:szCs w:val="28"/>
        </w:rPr>
        <w:footnoteReference w:id="1"/>
      </w:r>
      <w:r w:rsidRPr="003C1F97">
        <w:rPr>
          <w:bCs/>
          <w:szCs w:val="28"/>
        </w:rPr>
        <w:t xml:space="preserve">.  </w:t>
      </w:r>
    </w:p>
    <w:p w:rsidR="00CD2E19" w:rsidRPr="003C1F97" w:rsidRDefault="00CD2E19" w:rsidP="00CD2E19">
      <w:pPr>
        <w:autoSpaceDE w:val="0"/>
        <w:autoSpaceDN w:val="0"/>
        <w:adjustRightInd w:val="0"/>
        <w:ind w:firstLine="708"/>
        <w:outlineLvl w:val="0"/>
        <w:rPr>
          <w:bCs/>
          <w:i/>
          <w:szCs w:val="28"/>
        </w:rPr>
      </w:pPr>
      <w:r w:rsidRPr="003C1F97">
        <w:rPr>
          <w:bCs/>
          <w:szCs w:val="28"/>
        </w:rPr>
        <w:t xml:space="preserve">Основанием досрочного прекращения полномочий старосты является ____________________ </w:t>
      </w:r>
      <w:r w:rsidRPr="00522251">
        <w:rPr>
          <w:bCs/>
          <w:i/>
          <w:sz w:val="20"/>
          <w:szCs w:val="20"/>
        </w:rPr>
        <w:t>(указать обстоятельства, являющиеся основанием прекращения полномочий)</w:t>
      </w:r>
      <w:r w:rsidRPr="00522251">
        <w:rPr>
          <w:rStyle w:val="affb"/>
          <w:bCs/>
          <w:i/>
          <w:sz w:val="20"/>
          <w:szCs w:val="20"/>
        </w:rPr>
        <w:footnoteReference w:id="2"/>
      </w:r>
      <w:r w:rsidRPr="00522251">
        <w:rPr>
          <w:bCs/>
          <w:i/>
          <w:sz w:val="20"/>
          <w:szCs w:val="20"/>
        </w:rPr>
        <w:t>.</w:t>
      </w:r>
    </w:p>
    <w:p w:rsidR="00CD2E19" w:rsidRPr="003C1F97" w:rsidRDefault="00CD2E19" w:rsidP="00CD2E19">
      <w:pPr>
        <w:autoSpaceDE w:val="0"/>
        <w:autoSpaceDN w:val="0"/>
        <w:adjustRightInd w:val="0"/>
        <w:ind w:firstLine="708"/>
        <w:outlineLvl w:val="0"/>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6"/>
        <w:gridCol w:w="1617"/>
        <w:gridCol w:w="1276"/>
        <w:gridCol w:w="1276"/>
        <w:gridCol w:w="2268"/>
        <w:gridCol w:w="1417"/>
      </w:tblGrid>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r w:rsidRPr="003C1F97">
              <w:rPr>
                <w:bCs/>
                <w:szCs w:val="28"/>
              </w:rPr>
              <w:t xml:space="preserve">№ </w:t>
            </w:r>
            <w:proofErr w:type="gramStart"/>
            <w:r w:rsidRPr="003C1F97">
              <w:rPr>
                <w:bCs/>
                <w:szCs w:val="28"/>
              </w:rPr>
              <w:t>п</w:t>
            </w:r>
            <w:proofErr w:type="gramEnd"/>
            <w:r w:rsidRPr="003C1F97">
              <w:rPr>
                <w:bCs/>
                <w:szCs w:val="28"/>
              </w:rPr>
              <w:t>/п</w:t>
            </w:r>
          </w:p>
        </w:tc>
        <w:tc>
          <w:tcPr>
            <w:tcW w:w="1617" w:type="dxa"/>
            <w:shd w:val="clear" w:color="auto" w:fill="auto"/>
          </w:tcPr>
          <w:p w:rsidR="00CD2E19" w:rsidRPr="003C1F97" w:rsidRDefault="00CD2E19" w:rsidP="00B96941">
            <w:pPr>
              <w:autoSpaceDE w:val="0"/>
              <w:autoSpaceDN w:val="0"/>
              <w:adjustRightInd w:val="0"/>
              <w:outlineLvl w:val="0"/>
              <w:rPr>
                <w:bCs/>
                <w:szCs w:val="28"/>
              </w:rPr>
            </w:pPr>
            <w:r w:rsidRPr="003C1F97">
              <w:rPr>
                <w:bCs/>
                <w:szCs w:val="28"/>
              </w:rPr>
              <w:t>Фамилия, имя, отчество</w:t>
            </w:r>
          </w:p>
        </w:tc>
        <w:tc>
          <w:tcPr>
            <w:tcW w:w="1276" w:type="dxa"/>
            <w:shd w:val="clear" w:color="auto" w:fill="auto"/>
          </w:tcPr>
          <w:p w:rsidR="00CD2E19" w:rsidRPr="003C1F97" w:rsidRDefault="00CD2E19" w:rsidP="00B96941">
            <w:pPr>
              <w:autoSpaceDE w:val="0"/>
              <w:autoSpaceDN w:val="0"/>
              <w:adjustRightInd w:val="0"/>
              <w:outlineLvl w:val="0"/>
              <w:rPr>
                <w:bCs/>
                <w:szCs w:val="28"/>
              </w:rPr>
            </w:pPr>
            <w:r w:rsidRPr="003C1F97">
              <w:rPr>
                <w:bCs/>
                <w:szCs w:val="28"/>
              </w:rPr>
              <w:t>Дата рождения</w:t>
            </w:r>
          </w:p>
        </w:tc>
        <w:tc>
          <w:tcPr>
            <w:tcW w:w="1276" w:type="dxa"/>
            <w:shd w:val="clear" w:color="auto" w:fill="auto"/>
          </w:tcPr>
          <w:p w:rsidR="00CD2E19" w:rsidRPr="003C1F97" w:rsidRDefault="00CD2E19" w:rsidP="00B96941">
            <w:pPr>
              <w:autoSpaceDE w:val="0"/>
              <w:autoSpaceDN w:val="0"/>
              <w:adjustRightInd w:val="0"/>
              <w:outlineLvl w:val="0"/>
              <w:rPr>
                <w:bCs/>
                <w:szCs w:val="28"/>
              </w:rPr>
            </w:pPr>
            <w:r w:rsidRPr="003C1F97">
              <w:rPr>
                <w:bCs/>
                <w:szCs w:val="28"/>
              </w:rPr>
              <w:t>Домашний адрес</w:t>
            </w:r>
          </w:p>
        </w:tc>
        <w:tc>
          <w:tcPr>
            <w:tcW w:w="2268" w:type="dxa"/>
            <w:shd w:val="clear" w:color="auto" w:fill="auto"/>
          </w:tcPr>
          <w:p w:rsidR="00CD2E19" w:rsidRPr="003C1F97" w:rsidRDefault="00CD2E19" w:rsidP="00B96941">
            <w:pPr>
              <w:autoSpaceDE w:val="0"/>
              <w:autoSpaceDN w:val="0"/>
              <w:adjustRightInd w:val="0"/>
              <w:outlineLvl w:val="0"/>
              <w:rPr>
                <w:bCs/>
                <w:szCs w:val="28"/>
              </w:rPr>
            </w:pPr>
            <w:r w:rsidRPr="003C1F97">
              <w:rPr>
                <w:bCs/>
                <w:szCs w:val="28"/>
              </w:rPr>
              <w:t>Данные паспорта (или заменяющего его документа).</w:t>
            </w:r>
          </w:p>
        </w:tc>
        <w:tc>
          <w:tcPr>
            <w:tcW w:w="1417" w:type="dxa"/>
            <w:shd w:val="clear" w:color="auto" w:fill="auto"/>
          </w:tcPr>
          <w:p w:rsidR="00CD2E19" w:rsidRPr="003C1F97" w:rsidRDefault="00CD2E19" w:rsidP="00B96941">
            <w:pPr>
              <w:autoSpaceDE w:val="0"/>
              <w:autoSpaceDN w:val="0"/>
              <w:adjustRightInd w:val="0"/>
              <w:outlineLvl w:val="0"/>
              <w:rPr>
                <w:bCs/>
                <w:szCs w:val="28"/>
              </w:rPr>
            </w:pPr>
            <w:r w:rsidRPr="003C1F97">
              <w:rPr>
                <w:bCs/>
                <w:szCs w:val="28"/>
              </w:rPr>
              <w:t>Подпись и дата подписания листа</w:t>
            </w:r>
          </w:p>
        </w:tc>
      </w:tr>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p>
        </w:tc>
        <w:tc>
          <w:tcPr>
            <w:tcW w:w="1617"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2268" w:type="dxa"/>
            <w:shd w:val="clear" w:color="auto" w:fill="auto"/>
          </w:tcPr>
          <w:p w:rsidR="00CD2E19" w:rsidRPr="003C1F97" w:rsidRDefault="00CD2E19" w:rsidP="00B96941">
            <w:pPr>
              <w:autoSpaceDE w:val="0"/>
              <w:autoSpaceDN w:val="0"/>
              <w:adjustRightInd w:val="0"/>
              <w:outlineLvl w:val="0"/>
              <w:rPr>
                <w:bCs/>
                <w:szCs w:val="28"/>
              </w:rPr>
            </w:pPr>
          </w:p>
        </w:tc>
        <w:tc>
          <w:tcPr>
            <w:tcW w:w="1417" w:type="dxa"/>
            <w:shd w:val="clear" w:color="auto" w:fill="auto"/>
          </w:tcPr>
          <w:p w:rsidR="00CD2E19" w:rsidRPr="003C1F97" w:rsidRDefault="00CD2E19" w:rsidP="00B96941">
            <w:pPr>
              <w:autoSpaceDE w:val="0"/>
              <w:autoSpaceDN w:val="0"/>
              <w:adjustRightInd w:val="0"/>
              <w:outlineLvl w:val="0"/>
              <w:rPr>
                <w:bCs/>
                <w:szCs w:val="28"/>
              </w:rPr>
            </w:pPr>
          </w:p>
        </w:tc>
      </w:tr>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p>
        </w:tc>
        <w:tc>
          <w:tcPr>
            <w:tcW w:w="1617"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2268" w:type="dxa"/>
            <w:shd w:val="clear" w:color="auto" w:fill="auto"/>
          </w:tcPr>
          <w:p w:rsidR="00CD2E19" w:rsidRPr="003C1F97" w:rsidRDefault="00CD2E19" w:rsidP="00B96941">
            <w:pPr>
              <w:autoSpaceDE w:val="0"/>
              <w:autoSpaceDN w:val="0"/>
              <w:adjustRightInd w:val="0"/>
              <w:outlineLvl w:val="0"/>
              <w:rPr>
                <w:bCs/>
                <w:szCs w:val="28"/>
              </w:rPr>
            </w:pPr>
          </w:p>
        </w:tc>
        <w:tc>
          <w:tcPr>
            <w:tcW w:w="1417" w:type="dxa"/>
            <w:shd w:val="clear" w:color="auto" w:fill="auto"/>
          </w:tcPr>
          <w:p w:rsidR="00CD2E19" w:rsidRPr="003C1F97" w:rsidRDefault="00CD2E19" w:rsidP="00B96941">
            <w:pPr>
              <w:autoSpaceDE w:val="0"/>
              <w:autoSpaceDN w:val="0"/>
              <w:adjustRightInd w:val="0"/>
              <w:outlineLvl w:val="0"/>
              <w:rPr>
                <w:bCs/>
                <w:szCs w:val="28"/>
              </w:rPr>
            </w:pPr>
          </w:p>
        </w:tc>
      </w:tr>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p>
        </w:tc>
        <w:tc>
          <w:tcPr>
            <w:tcW w:w="1617"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2268" w:type="dxa"/>
            <w:shd w:val="clear" w:color="auto" w:fill="auto"/>
          </w:tcPr>
          <w:p w:rsidR="00CD2E19" w:rsidRPr="003C1F97" w:rsidRDefault="00CD2E19" w:rsidP="00B96941">
            <w:pPr>
              <w:autoSpaceDE w:val="0"/>
              <w:autoSpaceDN w:val="0"/>
              <w:adjustRightInd w:val="0"/>
              <w:outlineLvl w:val="0"/>
              <w:rPr>
                <w:bCs/>
                <w:szCs w:val="28"/>
              </w:rPr>
            </w:pPr>
          </w:p>
        </w:tc>
        <w:tc>
          <w:tcPr>
            <w:tcW w:w="1417" w:type="dxa"/>
            <w:shd w:val="clear" w:color="auto" w:fill="auto"/>
          </w:tcPr>
          <w:p w:rsidR="00CD2E19" w:rsidRPr="003C1F97" w:rsidRDefault="00CD2E19" w:rsidP="00B96941">
            <w:pPr>
              <w:autoSpaceDE w:val="0"/>
              <w:autoSpaceDN w:val="0"/>
              <w:adjustRightInd w:val="0"/>
              <w:outlineLvl w:val="0"/>
              <w:rPr>
                <w:bCs/>
                <w:szCs w:val="28"/>
              </w:rPr>
            </w:pPr>
          </w:p>
        </w:tc>
      </w:tr>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p>
        </w:tc>
        <w:tc>
          <w:tcPr>
            <w:tcW w:w="1617"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2268" w:type="dxa"/>
            <w:shd w:val="clear" w:color="auto" w:fill="auto"/>
          </w:tcPr>
          <w:p w:rsidR="00CD2E19" w:rsidRPr="003C1F97" w:rsidRDefault="00CD2E19" w:rsidP="00B96941">
            <w:pPr>
              <w:autoSpaceDE w:val="0"/>
              <w:autoSpaceDN w:val="0"/>
              <w:adjustRightInd w:val="0"/>
              <w:outlineLvl w:val="0"/>
              <w:rPr>
                <w:bCs/>
                <w:szCs w:val="28"/>
              </w:rPr>
            </w:pPr>
          </w:p>
        </w:tc>
        <w:tc>
          <w:tcPr>
            <w:tcW w:w="1417" w:type="dxa"/>
            <w:shd w:val="clear" w:color="auto" w:fill="auto"/>
          </w:tcPr>
          <w:p w:rsidR="00CD2E19" w:rsidRPr="003C1F97" w:rsidRDefault="00CD2E19" w:rsidP="00B96941">
            <w:pPr>
              <w:autoSpaceDE w:val="0"/>
              <w:autoSpaceDN w:val="0"/>
              <w:adjustRightInd w:val="0"/>
              <w:outlineLvl w:val="0"/>
              <w:rPr>
                <w:bCs/>
                <w:szCs w:val="28"/>
              </w:rPr>
            </w:pPr>
          </w:p>
        </w:tc>
      </w:tr>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p>
        </w:tc>
        <w:tc>
          <w:tcPr>
            <w:tcW w:w="1617"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2268" w:type="dxa"/>
            <w:shd w:val="clear" w:color="auto" w:fill="auto"/>
          </w:tcPr>
          <w:p w:rsidR="00CD2E19" w:rsidRPr="003C1F97" w:rsidRDefault="00CD2E19" w:rsidP="00B96941">
            <w:pPr>
              <w:autoSpaceDE w:val="0"/>
              <w:autoSpaceDN w:val="0"/>
              <w:adjustRightInd w:val="0"/>
              <w:outlineLvl w:val="0"/>
              <w:rPr>
                <w:bCs/>
                <w:szCs w:val="28"/>
              </w:rPr>
            </w:pPr>
          </w:p>
        </w:tc>
        <w:tc>
          <w:tcPr>
            <w:tcW w:w="1417" w:type="dxa"/>
            <w:shd w:val="clear" w:color="auto" w:fill="auto"/>
          </w:tcPr>
          <w:p w:rsidR="00CD2E19" w:rsidRPr="003C1F97" w:rsidRDefault="00CD2E19" w:rsidP="00B96941">
            <w:pPr>
              <w:autoSpaceDE w:val="0"/>
              <w:autoSpaceDN w:val="0"/>
              <w:adjustRightInd w:val="0"/>
              <w:outlineLvl w:val="0"/>
              <w:rPr>
                <w:bCs/>
                <w:szCs w:val="28"/>
              </w:rPr>
            </w:pPr>
          </w:p>
        </w:tc>
      </w:tr>
      <w:tr w:rsidR="00CD2E19" w:rsidRPr="003C1F97" w:rsidTr="00B96941">
        <w:tc>
          <w:tcPr>
            <w:tcW w:w="1326" w:type="dxa"/>
            <w:shd w:val="clear" w:color="auto" w:fill="auto"/>
          </w:tcPr>
          <w:p w:rsidR="00CD2E19" w:rsidRPr="003C1F97" w:rsidRDefault="00CD2E19" w:rsidP="00B96941">
            <w:pPr>
              <w:autoSpaceDE w:val="0"/>
              <w:autoSpaceDN w:val="0"/>
              <w:adjustRightInd w:val="0"/>
              <w:outlineLvl w:val="0"/>
              <w:rPr>
                <w:bCs/>
                <w:szCs w:val="28"/>
              </w:rPr>
            </w:pPr>
          </w:p>
        </w:tc>
        <w:tc>
          <w:tcPr>
            <w:tcW w:w="1617"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1276" w:type="dxa"/>
            <w:shd w:val="clear" w:color="auto" w:fill="auto"/>
          </w:tcPr>
          <w:p w:rsidR="00CD2E19" w:rsidRPr="003C1F97" w:rsidRDefault="00CD2E19" w:rsidP="00B96941">
            <w:pPr>
              <w:autoSpaceDE w:val="0"/>
              <w:autoSpaceDN w:val="0"/>
              <w:adjustRightInd w:val="0"/>
              <w:outlineLvl w:val="0"/>
              <w:rPr>
                <w:bCs/>
                <w:szCs w:val="28"/>
              </w:rPr>
            </w:pPr>
          </w:p>
        </w:tc>
        <w:tc>
          <w:tcPr>
            <w:tcW w:w="2268" w:type="dxa"/>
            <w:shd w:val="clear" w:color="auto" w:fill="auto"/>
          </w:tcPr>
          <w:p w:rsidR="00CD2E19" w:rsidRPr="003C1F97" w:rsidRDefault="00CD2E19" w:rsidP="00B96941">
            <w:pPr>
              <w:autoSpaceDE w:val="0"/>
              <w:autoSpaceDN w:val="0"/>
              <w:adjustRightInd w:val="0"/>
              <w:outlineLvl w:val="0"/>
              <w:rPr>
                <w:bCs/>
                <w:szCs w:val="28"/>
              </w:rPr>
            </w:pPr>
          </w:p>
        </w:tc>
        <w:tc>
          <w:tcPr>
            <w:tcW w:w="1417" w:type="dxa"/>
            <w:shd w:val="clear" w:color="auto" w:fill="auto"/>
          </w:tcPr>
          <w:p w:rsidR="00CD2E19" w:rsidRPr="003C1F97" w:rsidRDefault="00CD2E19" w:rsidP="00B96941">
            <w:pPr>
              <w:autoSpaceDE w:val="0"/>
              <w:autoSpaceDN w:val="0"/>
              <w:adjustRightInd w:val="0"/>
              <w:outlineLvl w:val="0"/>
              <w:rPr>
                <w:bCs/>
                <w:szCs w:val="28"/>
              </w:rPr>
            </w:pPr>
          </w:p>
        </w:tc>
      </w:tr>
    </w:tbl>
    <w:p w:rsidR="00CD2E19" w:rsidRPr="003C1F97" w:rsidRDefault="00CD2E19" w:rsidP="00CD2E19">
      <w:pPr>
        <w:autoSpaceDE w:val="0"/>
        <w:autoSpaceDN w:val="0"/>
        <w:adjustRightInd w:val="0"/>
        <w:ind w:firstLine="708"/>
        <w:outlineLvl w:val="0"/>
        <w:rPr>
          <w:bCs/>
          <w:szCs w:val="28"/>
        </w:rPr>
      </w:pPr>
      <w:r w:rsidRPr="003C1F97">
        <w:rPr>
          <w:bCs/>
          <w:szCs w:val="28"/>
        </w:rPr>
        <w:t>Подписи заверяю ____________________________________________________________</w:t>
      </w:r>
    </w:p>
    <w:p w:rsidR="00CD2E19" w:rsidRPr="00522251" w:rsidRDefault="00CD2E19" w:rsidP="00CD2E19">
      <w:pPr>
        <w:autoSpaceDE w:val="0"/>
        <w:autoSpaceDN w:val="0"/>
        <w:adjustRightInd w:val="0"/>
        <w:ind w:firstLine="708"/>
        <w:outlineLvl w:val="0"/>
        <w:rPr>
          <w:bCs/>
          <w:sz w:val="20"/>
          <w:szCs w:val="20"/>
        </w:rPr>
      </w:pPr>
      <w:r w:rsidRPr="003C1F97">
        <w:rPr>
          <w:bCs/>
          <w:szCs w:val="28"/>
        </w:rPr>
        <w:t xml:space="preserve">___________________________________________________________________ </w:t>
      </w:r>
      <w:r w:rsidRPr="00522251">
        <w:rPr>
          <w:bCs/>
          <w:i/>
          <w:sz w:val="20"/>
          <w:szCs w:val="20"/>
        </w:rPr>
        <w:t>(ФИО, дата рождения, данные паспорта (или заменяющего его документа), адрес места жительства лица, осуществляющего сбор подписей)</w:t>
      </w:r>
      <w:r w:rsidRPr="00522251">
        <w:rPr>
          <w:bCs/>
          <w:sz w:val="20"/>
          <w:szCs w:val="20"/>
        </w:rPr>
        <w:t>.</w:t>
      </w:r>
    </w:p>
    <w:p w:rsidR="00CD2E19" w:rsidRDefault="00CD2E19" w:rsidP="00CD2E19">
      <w:pPr>
        <w:autoSpaceDE w:val="0"/>
        <w:autoSpaceDN w:val="0"/>
        <w:adjustRightInd w:val="0"/>
        <w:ind w:firstLine="708"/>
        <w:outlineLvl w:val="0"/>
        <w:rPr>
          <w:szCs w:val="28"/>
        </w:rPr>
      </w:pPr>
      <w:r w:rsidRPr="003C1F97">
        <w:rPr>
          <w:bCs/>
          <w:szCs w:val="28"/>
        </w:rPr>
        <w:t>______________________</w:t>
      </w:r>
      <w:r w:rsidRPr="003C1F97">
        <w:rPr>
          <w:bCs/>
          <w:i/>
          <w:szCs w:val="28"/>
        </w:rPr>
        <w:t xml:space="preserve">(дата, подпись)  </w:t>
      </w:r>
    </w:p>
    <w:p w:rsidR="002A0AF4" w:rsidRDefault="002A0AF4">
      <w:pPr>
        <w:rPr>
          <w:szCs w:val="28"/>
        </w:rPr>
      </w:pPr>
      <w:r>
        <w:rPr>
          <w:szCs w:val="28"/>
        </w:rPr>
        <w:br w:type="page"/>
      </w:r>
    </w:p>
    <w:p w:rsidR="00CD2E19" w:rsidRPr="00116521" w:rsidRDefault="00CD2E19" w:rsidP="00CD2E19">
      <w:pPr>
        <w:spacing w:line="228" w:lineRule="auto"/>
        <w:ind w:firstLine="284"/>
        <w:jc w:val="right"/>
        <w:rPr>
          <w:szCs w:val="28"/>
        </w:rPr>
      </w:pPr>
      <w:r w:rsidRPr="00116521">
        <w:rPr>
          <w:szCs w:val="28"/>
        </w:rPr>
        <w:lastRenderedPageBreak/>
        <w:t xml:space="preserve">   </w:t>
      </w:r>
      <w:r>
        <w:rPr>
          <w:szCs w:val="28"/>
        </w:rPr>
        <w:t>Приложение</w:t>
      </w:r>
      <w:r w:rsidRPr="00116521">
        <w:rPr>
          <w:szCs w:val="28"/>
        </w:rPr>
        <w:t xml:space="preserve">  № </w:t>
      </w:r>
      <w:r>
        <w:rPr>
          <w:szCs w:val="28"/>
        </w:rPr>
        <w:t>2</w:t>
      </w:r>
    </w:p>
    <w:p w:rsidR="00CD2E19" w:rsidRPr="00116521" w:rsidRDefault="00CD2E19" w:rsidP="00CD2E19">
      <w:pPr>
        <w:spacing w:line="228" w:lineRule="auto"/>
        <w:ind w:firstLine="284"/>
        <w:jc w:val="right"/>
        <w:rPr>
          <w:szCs w:val="28"/>
        </w:rPr>
      </w:pPr>
      <w:r w:rsidRPr="00116521">
        <w:rPr>
          <w:szCs w:val="28"/>
        </w:rPr>
        <w:t>к Положению о сходе граждан</w:t>
      </w:r>
    </w:p>
    <w:p w:rsidR="00CD2E19" w:rsidRDefault="00CD2E19" w:rsidP="00CD2E19">
      <w:pPr>
        <w:spacing w:line="228" w:lineRule="auto"/>
        <w:ind w:firstLine="284"/>
        <w:jc w:val="right"/>
        <w:rPr>
          <w:szCs w:val="28"/>
        </w:rPr>
      </w:pPr>
    </w:p>
    <w:p w:rsidR="00CD2E19" w:rsidRDefault="00CD2E19" w:rsidP="00CD2E19">
      <w:pPr>
        <w:spacing w:line="228" w:lineRule="auto"/>
        <w:ind w:firstLine="284"/>
        <w:jc w:val="right"/>
        <w:rPr>
          <w:szCs w:val="28"/>
        </w:rPr>
      </w:pPr>
      <w:r>
        <w:rPr>
          <w:szCs w:val="28"/>
        </w:rPr>
        <w:t>_________________________</w:t>
      </w:r>
    </w:p>
    <w:p w:rsidR="00CD2E19" w:rsidRPr="00116521" w:rsidRDefault="00CD2E19" w:rsidP="00CD2E19">
      <w:pPr>
        <w:spacing w:line="228" w:lineRule="auto"/>
        <w:ind w:firstLine="284"/>
        <w:jc w:val="right"/>
        <w:rPr>
          <w:szCs w:val="28"/>
        </w:rPr>
      </w:pPr>
      <w:r w:rsidRPr="00116521">
        <w:rPr>
          <w:szCs w:val="28"/>
        </w:rPr>
        <w:t>подпись главы</w:t>
      </w:r>
    </w:p>
    <w:p w:rsidR="00CD2E19" w:rsidRPr="00116521" w:rsidRDefault="00CD2E19" w:rsidP="00CD2E19">
      <w:pPr>
        <w:spacing w:line="228" w:lineRule="auto"/>
        <w:ind w:firstLine="284"/>
        <w:jc w:val="right"/>
        <w:rPr>
          <w:szCs w:val="28"/>
        </w:rPr>
      </w:pPr>
      <w:r>
        <w:rPr>
          <w:szCs w:val="28"/>
        </w:rPr>
        <w:t>Администрации ________________</w:t>
      </w:r>
    </w:p>
    <w:p w:rsidR="00CD2E19" w:rsidRPr="00562126" w:rsidRDefault="00CD2E19" w:rsidP="00CD2E19">
      <w:pPr>
        <w:spacing w:line="228" w:lineRule="auto"/>
        <w:ind w:firstLine="284"/>
        <w:jc w:val="right"/>
      </w:pPr>
    </w:p>
    <w:p w:rsidR="00CD2E19" w:rsidRDefault="00CD2E19" w:rsidP="00CD2E19">
      <w:pPr>
        <w:spacing w:line="228" w:lineRule="auto"/>
        <w:jc w:val="center"/>
      </w:pPr>
    </w:p>
    <w:p w:rsidR="00CD2E19" w:rsidRPr="00116521" w:rsidRDefault="00CD2E19" w:rsidP="00CD2E19">
      <w:pPr>
        <w:spacing w:line="228" w:lineRule="auto"/>
        <w:jc w:val="center"/>
        <w:rPr>
          <w:szCs w:val="28"/>
        </w:rPr>
      </w:pPr>
    </w:p>
    <w:p w:rsidR="00CD2E19" w:rsidRPr="003E7424" w:rsidRDefault="00CD2E19" w:rsidP="00CD2E19">
      <w:pPr>
        <w:spacing w:line="228" w:lineRule="auto"/>
        <w:jc w:val="center"/>
        <w:rPr>
          <w:b/>
          <w:szCs w:val="28"/>
        </w:rPr>
      </w:pPr>
      <w:r w:rsidRPr="003E7424">
        <w:rPr>
          <w:b/>
          <w:szCs w:val="28"/>
        </w:rPr>
        <w:t>БЮЛЛЕТЕНЬ</w:t>
      </w:r>
    </w:p>
    <w:p w:rsidR="00CD2E19" w:rsidRPr="003E7424" w:rsidRDefault="00CD2E19" w:rsidP="00CD2E19">
      <w:pPr>
        <w:spacing w:line="228" w:lineRule="auto"/>
        <w:jc w:val="center"/>
        <w:rPr>
          <w:b/>
          <w:szCs w:val="28"/>
        </w:rPr>
      </w:pPr>
      <w:r w:rsidRPr="003E7424">
        <w:rPr>
          <w:b/>
          <w:szCs w:val="28"/>
        </w:rPr>
        <w:t>для голосования на сходе граждан</w:t>
      </w:r>
    </w:p>
    <w:p w:rsidR="00CD2E19" w:rsidRPr="00116521" w:rsidRDefault="00CD2E19" w:rsidP="00CD2E19">
      <w:pPr>
        <w:spacing w:line="228" w:lineRule="auto"/>
        <w:jc w:val="center"/>
        <w:rPr>
          <w:szCs w:val="28"/>
        </w:rPr>
      </w:pPr>
      <w:r w:rsidRPr="003C1F97">
        <w:rPr>
          <w:szCs w:val="28"/>
        </w:rPr>
        <w:t xml:space="preserve">населенного пункта _______________ </w:t>
      </w:r>
      <w:r w:rsidRPr="00522251">
        <w:rPr>
          <w:i/>
          <w:sz w:val="20"/>
          <w:szCs w:val="20"/>
        </w:rPr>
        <w:t>(наименование населенного пункта)</w:t>
      </w:r>
      <w:r w:rsidRPr="003C1F97">
        <w:rPr>
          <w:szCs w:val="28"/>
        </w:rPr>
        <w:t xml:space="preserve"> муниципального образования </w:t>
      </w:r>
      <w:r w:rsidRPr="00943AA2">
        <w:rPr>
          <w:szCs w:val="28"/>
        </w:rPr>
        <w:t>Бегуницкое сельское поселение</w:t>
      </w:r>
      <w:r w:rsidRPr="00116521">
        <w:rPr>
          <w:szCs w:val="28"/>
        </w:rPr>
        <w:t xml:space="preserve"> _________________ 20_ г.</w:t>
      </w:r>
    </w:p>
    <w:p w:rsidR="00CD2E19" w:rsidRPr="003E7424" w:rsidRDefault="00CD2E19" w:rsidP="00CD2E19">
      <w:pPr>
        <w:spacing w:line="228" w:lineRule="auto"/>
        <w:jc w:val="center"/>
        <w:rPr>
          <w:i/>
          <w:sz w:val="20"/>
          <w:szCs w:val="20"/>
        </w:rPr>
      </w:pPr>
      <w:r w:rsidRPr="003E7424">
        <w:rPr>
          <w:i/>
          <w:sz w:val="20"/>
          <w:szCs w:val="20"/>
        </w:rPr>
        <w:t>(дата проведения схода граждан)</w:t>
      </w:r>
    </w:p>
    <w:p w:rsidR="00CD2E19" w:rsidRPr="00116521" w:rsidRDefault="00CD2E19" w:rsidP="00CD2E19">
      <w:pPr>
        <w:spacing w:line="228" w:lineRule="auto"/>
        <w:ind w:firstLine="284"/>
        <w:rPr>
          <w:color w:val="000000"/>
          <w:szCs w:val="28"/>
        </w:rPr>
      </w:pPr>
    </w:p>
    <w:p w:rsidR="00CD2E19" w:rsidRPr="00116521" w:rsidRDefault="00CD2E19" w:rsidP="00CD2E19">
      <w:pPr>
        <w:spacing w:line="228" w:lineRule="auto"/>
        <w:ind w:firstLine="284"/>
        <w:rPr>
          <w:szCs w:val="28"/>
        </w:rPr>
      </w:pPr>
      <w:r w:rsidRPr="00116521">
        <w:rPr>
          <w:color w:val="000000"/>
          <w:szCs w:val="28"/>
        </w:rPr>
        <w:t>Разъяснение порядка заполнения бюллетеня для голосования</w:t>
      </w:r>
    </w:p>
    <w:p w:rsidR="00CD2E19" w:rsidRPr="00116521" w:rsidRDefault="00CD2E19" w:rsidP="00CD2E19">
      <w:pPr>
        <w:spacing w:line="228" w:lineRule="auto"/>
        <w:ind w:firstLine="284"/>
        <w:rPr>
          <w:color w:val="000000"/>
          <w:szCs w:val="28"/>
        </w:rPr>
      </w:pPr>
      <w:r w:rsidRPr="00116521">
        <w:rPr>
          <w:color w:val="000000"/>
          <w:szCs w:val="28"/>
        </w:rPr>
        <w:t xml:space="preserve">  </w:t>
      </w:r>
    </w:p>
    <w:p w:rsidR="00CD2E19" w:rsidRPr="00116521" w:rsidRDefault="00CD2E19" w:rsidP="00CD2E19">
      <w:pPr>
        <w:spacing w:line="228" w:lineRule="auto"/>
        <w:ind w:firstLine="284"/>
        <w:rPr>
          <w:color w:val="000000"/>
          <w:szCs w:val="28"/>
        </w:rPr>
      </w:pPr>
      <w:r w:rsidRPr="00116521">
        <w:rPr>
          <w:color w:val="000000"/>
          <w:szCs w:val="28"/>
        </w:rPr>
        <w:t>Поставьте напротив каждого вопроса любой знак в одном пустом квадрате (да или нет).</w:t>
      </w:r>
    </w:p>
    <w:p w:rsidR="00CD2E19" w:rsidRPr="00116521" w:rsidRDefault="00CD2E19" w:rsidP="00CD2E19">
      <w:pPr>
        <w:spacing w:line="228" w:lineRule="auto"/>
        <w:ind w:firstLine="284"/>
        <w:rPr>
          <w:color w:val="000000"/>
          <w:szCs w:val="28"/>
        </w:rPr>
      </w:pPr>
    </w:p>
    <w:p w:rsidR="00CD2E19" w:rsidRPr="00116521" w:rsidRDefault="00CD2E19" w:rsidP="00CD2E19">
      <w:pPr>
        <w:spacing w:line="228" w:lineRule="auto"/>
        <w:ind w:firstLine="284"/>
        <w:rPr>
          <w:color w:val="000000"/>
          <w:szCs w:val="28"/>
        </w:rPr>
      </w:pPr>
      <w:r w:rsidRPr="00116521">
        <w:rPr>
          <w:color w:val="000000"/>
          <w:szCs w:val="28"/>
        </w:rPr>
        <w:t xml:space="preserve">Бюллетень, в котором напротив вопроса любой знак проставлен более чем в одном квадрате (да или нет) либо не проставлен ни в одном, не учитывается при подсчете голосов по данному вопросу.  </w:t>
      </w:r>
    </w:p>
    <w:p w:rsidR="00CD2E19" w:rsidRPr="00116521" w:rsidRDefault="00CD2E19" w:rsidP="00CD2E19">
      <w:pPr>
        <w:spacing w:line="228" w:lineRule="auto"/>
        <w:ind w:firstLine="284"/>
        <w:rPr>
          <w:szCs w:val="28"/>
        </w:rPr>
      </w:pPr>
    </w:p>
    <w:p w:rsidR="00CD2E19" w:rsidRPr="00116521" w:rsidRDefault="00CD2E19" w:rsidP="00CD2E19">
      <w:pPr>
        <w:spacing w:line="228" w:lineRule="auto"/>
        <w:ind w:firstLine="284"/>
        <w:rPr>
          <w:szCs w:val="28"/>
        </w:rPr>
      </w:pPr>
      <w:r w:rsidRPr="00116521">
        <w:rPr>
          <w:szCs w:val="28"/>
        </w:rPr>
        <w:t xml:space="preserve">Бюллетень, не заверенный подписью главы муниципального образования, признается </w:t>
      </w:r>
      <w:proofErr w:type="gramStart"/>
      <w:r w:rsidRPr="00116521">
        <w:rPr>
          <w:szCs w:val="28"/>
        </w:rPr>
        <w:t>бюллетенем</w:t>
      </w:r>
      <w:proofErr w:type="gramEnd"/>
      <w:r w:rsidRPr="00116521">
        <w:rPr>
          <w:szCs w:val="28"/>
        </w:rPr>
        <w:t xml:space="preserve"> не установленной формы и при подсчете голосов  не учитывается.</w:t>
      </w:r>
    </w:p>
    <w:p w:rsidR="00CD2E19" w:rsidRPr="00116521" w:rsidRDefault="00CD2E19" w:rsidP="00CD2E19">
      <w:pPr>
        <w:spacing w:line="228" w:lineRule="auto"/>
        <w:ind w:firstLine="284"/>
        <w:rP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2520"/>
        <w:gridCol w:w="1440"/>
        <w:gridCol w:w="1440"/>
      </w:tblGrid>
      <w:tr w:rsidR="00CD2E19" w:rsidRPr="00116521" w:rsidTr="00B96941">
        <w:trPr>
          <w:cantSplit/>
          <w:trHeight w:val="244"/>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r w:rsidRPr="00116521">
              <w:rPr>
                <w:szCs w:val="28"/>
              </w:rPr>
              <w:t>№</w:t>
            </w:r>
          </w:p>
          <w:p w:rsidR="00CD2E19" w:rsidRPr="00116521" w:rsidRDefault="00CD2E19" w:rsidP="00B96941">
            <w:pPr>
              <w:spacing w:line="228" w:lineRule="auto"/>
              <w:jc w:val="center"/>
              <w:rPr>
                <w:szCs w:val="28"/>
              </w:rPr>
            </w:pPr>
            <w:r w:rsidRPr="00116521">
              <w:rPr>
                <w:szCs w:val="28"/>
              </w:rPr>
              <w:t>вопроса</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r w:rsidRPr="00116521">
              <w:rPr>
                <w:szCs w:val="28"/>
              </w:rPr>
              <w:t>Формулировка вопроса</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r w:rsidRPr="00116521">
              <w:rPr>
                <w:szCs w:val="28"/>
              </w:rPr>
              <w:t>Ответ</w:t>
            </w:r>
          </w:p>
        </w:tc>
      </w:tr>
      <w:tr w:rsidR="00CD2E19" w:rsidRPr="00116521" w:rsidTr="00B96941">
        <w:trPr>
          <w:cantSplit/>
          <w:trHeight w:val="386"/>
        </w:trPr>
        <w:tc>
          <w:tcPr>
            <w:tcW w:w="900" w:type="dxa"/>
            <w:vMerge/>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rPr>
                <w:szCs w:val="28"/>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rPr>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r w:rsidRPr="00116521">
              <w:rPr>
                <w:szCs w:val="28"/>
              </w:rPr>
              <w:t>ДА</w:t>
            </w:r>
          </w:p>
        </w:tc>
        <w:tc>
          <w:tcPr>
            <w:tcW w:w="1440" w:type="dxa"/>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r w:rsidRPr="00116521">
              <w:rPr>
                <w:szCs w:val="28"/>
              </w:rPr>
              <w:t>НЕТ</w:t>
            </w:r>
          </w:p>
        </w:tc>
      </w:tr>
      <w:tr w:rsidR="00CD2E19" w:rsidRPr="00116521" w:rsidTr="00B96941">
        <w:tc>
          <w:tcPr>
            <w:tcW w:w="900" w:type="dxa"/>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p>
        </w:tc>
        <w:tc>
          <w:tcPr>
            <w:tcW w:w="2520" w:type="dxa"/>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CD2E19" w:rsidRPr="00116521" w:rsidRDefault="00CD2E19" w:rsidP="00B96941">
            <w:pPr>
              <w:spacing w:line="228" w:lineRule="auto"/>
              <w:jc w:val="center"/>
              <w:rPr>
                <w:szCs w:val="28"/>
              </w:rPr>
            </w:pPr>
          </w:p>
        </w:tc>
      </w:tr>
      <w:tr w:rsidR="00CD2E19" w:rsidRPr="00116521" w:rsidTr="00B96941">
        <w:tc>
          <w:tcPr>
            <w:tcW w:w="900" w:type="dxa"/>
            <w:tcBorders>
              <w:top w:val="single" w:sz="4" w:space="0" w:color="auto"/>
              <w:left w:val="single" w:sz="4" w:space="0" w:color="auto"/>
              <w:bottom w:val="single" w:sz="4" w:space="0" w:color="auto"/>
              <w:right w:val="single" w:sz="4" w:space="0" w:color="auto"/>
            </w:tcBorders>
          </w:tcPr>
          <w:p w:rsidR="00CD2E19" w:rsidRPr="00116521" w:rsidRDefault="00CD2E19" w:rsidP="00B96941">
            <w:pPr>
              <w:spacing w:line="228" w:lineRule="auto"/>
              <w:rPr>
                <w:szCs w:val="28"/>
              </w:rPr>
            </w:pPr>
          </w:p>
        </w:tc>
        <w:tc>
          <w:tcPr>
            <w:tcW w:w="2520" w:type="dxa"/>
            <w:tcBorders>
              <w:top w:val="single" w:sz="4" w:space="0" w:color="auto"/>
              <w:left w:val="single" w:sz="4" w:space="0" w:color="auto"/>
              <w:bottom w:val="single" w:sz="4" w:space="0" w:color="auto"/>
              <w:right w:val="single" w:sz="4" w:space="0" w:color="auto"/>
            </w:tcBorders>
          </w:tcPr>
          <w:p w:rsidR="00CD2E19" w:rsidRPr="00116521" w:rsidRDefault="00CD2E19" w:rsidP="00B96941">
            <w:pPr>
              <w:spacing w:line="228" w:lineRule="auto"/>
              <w:rPr>
                <w:szCs w:val="28"/>
              </w:rPr>
            </w:pPr>
          </w:p>
        </w:tc>
        <w:tc>
          <w:tcPr>
            <w:tcW w:w="1440" w:type="dxa"/>
            <w:tcBorders>
              <w:top w:val="single" w:sz="4" w:space="0" w:color="auto"/>
              <w:left w:val="single" w:sz="4" w:space="0" w:color="auto"/>
              <w:bottom w:val="single" w:sz="4" w:space="0" w:color="auto"/>
              <w:right w:val="single" w:sz="4" w:space="0" w:color="auto"/>
            </w:tcBorders>
          </w:tcPr>
          <w:p w:rsidR="00CD2E19" w:rsidRPr="00116521" w:rsidRDefault="00CD2E19" w:rsidP="00B96941">
            <w:pPr>
              <w:spacing w:line="228" w:lineRule="auto"/>
              <w:rPr>
                <w:szCs w:val="28"/>
              </w:rPr>
            </w:pPr>
          </w:p>
        </w:tc>
        <w:tc>
          <w:tcPr>
            <w:tcW w:w="1440" w:type="dxa"/>
            <w:tcBorders>
              <w:top w:val="single" w:sz="4" w:space="0" w:color="auto"/>
              <w:left w:val="single" w:sz="4" w:space="0" w:color="auto"/>
              <w:bottom w:val="single" w:sz="4" w:space="0" w:color="auto"/>
              <w:right w:val="single" w:sz="4" w:space="0" w:color="auto"/>
            </w:tcBorders>
          </w:tcPr>
          <w:p w:rsidR="00CD2E19" w:rsidRPr="00116521" w:rsidRDefault="00CD2E19" w:rsidP="00B96941">
            <w:pPr>
              <w:spacing w:line="228" w:lineRule="auto"/>
              <w:rPr>
                <w:szCs w:val="28"/>
              </w:rPr>
            </w:pPr>
          </w:p>
        </w:tc>
      </w:tr>
    </w:tbl>
    <w:p w:rsidR="00CD2E19" w:rsidRPr="00116521" w:rsidRDefault="00CD2E19" w:rsidP="00CD2E19">
      <w:pPr>
        <w:spacing w:line="228" w:lineRule="auto"/>
        <w:ind w:firstLine="284"/>
        <w:rPr>
          <w:szCs w:val="28"/>
        </w:rPr>
      </w:pPr>
    </w:p>
    <w:p w:rsidR="00CD2E19" w:rsidRPr="00116521" w:rsidRDefault="00CD2E19" w:rsidP="00CD2E19">
      <w:pPr>
        <w:spacing w:line="228" w:lineRule="auto"/>
        <w:ind w:firstLine="284"/>
        <w:rPr>
          <w:szCs w:val="28"/>
        </w:rPr>
      </w:pPr>
    </w:p>
    <w:p w:rsidR="00CD2E19" w:rsidRPr="001806E1" w:rsidRDefault="00CD2E19" w:rsidP="00CD2E19">
      <w:pPr>
        <w:pStyle w:val="ConsNonformat"/>
        <w:widowControl/>
        <w:rPr>
          <w:rFonts w:ascii="Times New Roman" w:hAnsi="Times New Roman" w:cs="Times New Roman"/>
          <w:b/>
          <w:sz w:val="28"/>
        </w:rPr>
      </w:pPr>
      <w:r w:rsidRPr="001806E1">
        <w:rPr>
          <w:rFonts w:ascii="Times New Roman" w:hAnsi="Times New Roman" w:cs="Times New Roman"/>
          <w:b/>
          <w:sz w:val="28"/>
        </w:rPr>
        <w:t xml:space="preserve">                                                    ПРОТОКОЛ</w:t>
      </w:r>
    </w:p>
    <w:p w:rsidR="00CD2E19" w:rsidRPr="001806E1" w:rsidRDefault="00CD2E19" w:rsidP="00CD2E19">
      <w:pPr>
        <w:pStyle w:val="ConsNonformat"/>
        <w:widowControl/>
        <w:rPr>
          <w:rFonts w:ascii="Times New Roman" w:hAnsi="Times New Roman" w:cs="Times New Roman"/>
          <w:b/>
          <w:sz w:val="28"/>
        </w:rPr>
      </w:pPr>
      <w:r w:rsidRPr="001806E1">
        <w:rPr>
          <w:rFonts w:ascii="Times New Roman" w:hAnsi="Times New Roman" w:cs="Times New Roman"/>
          <w:b/>
          <w:sz w:val="28"/>
        </w:rPr>
        <w:t xml:space="preserve">                                             СХОДА ГРАЖДАН</w:t>
      </w:r>
    </w:p>
    <w:p w:rsidR="00CD2E19" w:rsidRDefault="00CD2E19" w:rsidP="00CD2E19">
      <w:pPr>
        <w:pStyle w:val="ConsNonformat"/>
        <w:widowControl/>
        <w:rPr>
          <w:rFonts w:ascii="Times New Roman" w:hAnsi="Times New Roman" w:cs="Times New Roman"/>
          <w:sz w:val="28"/>
        </w:rPr>
      </w:pPr>
    </w:p>
    <w:p w:rsidR="00CD2E19" w:rsidRPr="0046229F" w:rsidRDefault="00CD2E19" w:rsidP="00CD2E19">
      <w:pPr>
        <w:pStyle w:val="ConsNonformat"/>
        <w:widowControl/>
        <w:rPr>
          <w:rFonts w:ascii="Times New Roman" w:hAnsi="Times New Roman" w:cs="Times New Roman"/>
        </w:rPr>
      </w:pPr>
      <w:r w:rsidRPr="003E7424">
        <w:rPr>
          <w:rFonts w:ascii="Times New Roman" w:hAnsi="Times New Roman" w:cs="Times New Roman"/>
          <w:sz w:val="28"/>
        </w:rPr>
        <w:t xml:space="preserve">населенного пункта _______________ </w:t>
      </w:r>
      <w:r w:rsidRPr="003E7424">
        <w:rPr>
          <w:rFonts w:ascii="Times New Roman" w:hAnsi="Times New Roman" w:cs="Times New Roman"/>
          <w:i/>
          <w:sz w:val="28"/>
        </w:rPr>
        <w:t>(</w:t>
      </w:r>
      <w:r w:rsidRPr="0046229F">
        <w:rPr>
          <w:rFonts w:ascii="Times New Roman" w:hAnsi="Times New Roman" w:cs="Times New Roman"/>
          <w:i/>
        </w:rPr>
        <w:t>наименование населенного пункта</w:t>
      </w:r>
      <w:r w:rsidRPr="003E7424">
        <w:rPr>
          <w:rFonts w:ascii="Times New Roman" w:hAnsi="Times New Roman" w:cs="Times New Roman"/>
          <w:i/>
          <w:sz w:val="28"/>
        </w:rPr>
        <w:t>)</w:t>
      </w:r>
      <w:r w:rsidRPr="003E7424">
        <w:rPr>
          <w:rFonts w:ascii="Times New Roman" w:hAnsi="Times New Roman" w:cs="Times New Roman"/>
          <w:sz w:val="28"/>
        </w:rPr>
        <w:t xml:space="preserve"> муниципального образования </w:t>
      </w:r>
      <w:r w:rsidRPr="00444C3B">
        <w:rPr>
          <w:rFonts w:ascii="Times New Roman" w:hAnsi="Times New Roman" w:cs="Times New Roman"/>
          <w:sz w:val="28"/>
          <w:szCs w:val="28"/>
        </w:rPr>
        <w:t>Бегуницкое сельское поселение</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"_____"_______________ года</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(дата проведения)</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______________________________________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(место проведения)</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_____________________________________________________________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общее число граждан, проживающих на  (соответствующей территории)</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и  имеющих  право  на  участие в сходе граждан</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Присутствовали: ________________________</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Председательствующий на сходе граждан _________________________________________________________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(фамилия, имя, отчество)</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Секретарь схода граждан    _________________________________________________________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(фамилия, имя, отчество)</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Члены счетной комиссии: ___________________________________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(фамилии, имена, отчества)</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jc w:val="center"/>
        <w:rPr>
          <w:rFonts w:ascii="Times New Roman" w:hAnsi="Times New Roman" w:cs="Times New Roman"/>
          <w:sz w:val="28"/>
        </w:rPr>
      </w:pPr>
      <w:r>
        <w:rPr>
          <w:rFonts w:ascii="Times New Roman" w:hAnsi="Times New Roman" w:cs="Times New Roman"/>
          <w:sz w:val="28"/>
        </w:rPr>
        <w:t>ПОВЕСТКА ДНЯ:</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1. О........</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Доклад .......</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2. О..........</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Информация....</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1. Слушали:</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____________            краткое содержание  выступления      (Ф.И.О.)    </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Выступили:</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______________      краткое содержание  выступления     (Ф.И.О.)</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Решили:</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Результаты голосования «за»</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«против»</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«воздержался»</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Решение принято (не принято)</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2. ...</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Председательствующий на  сходе</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граждан __________________________     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(подпись)                                  (расшифровка подписи)</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Секретарь схода</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граждан __________________________     ___________________________</w:t>
      </w:r>
    </w:p>
    <w:p w:rsidR="00CD2E19" w:rsidRDefault="00CD2E19" w:rsidP="00CD2E19">
      <w:pPr>
        <w:pStyle w:val="ConsNonformat"/>
        <w:widowControl/>
        <w:rPr>
          <w:rFonts w:ascii="Times New Roman" w:hAnsi="Times New Roman" w:cs="Times New Roman"/>
          <w:sz w:val="28"/>
        </w:rPr>
      </w:pPr>
      <w:r>
        <w:rPr>
          <w:rFonts w:ascii="Times New Roman" w:hAnsi="Times New Roman" w:cs="Times New Roman"/>
          <w:sz w:val="28"/>
        </w:rPr>
        <w:t xml:space="preserve">                         (подпись)                                  (расшифровка подписи)</w:t>
      </w: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Default="00CD2E19" w:rsidP="00CD2E19">
      <w:pPr>
        <w:pStyle w:val="ConsNonformat"/>
        <w:widowControl/>
        <w:rPr>
          <w:rFonts w:ascii="Times New Roman" w:hAnsi="Times New Roman" w:cs="Times New Roman"/>
          <w:sz w:val="28"/>
        </w:rPr>
      </w:pPr>
    </w:p>
    <w:p w:rsidR="00CD2E19" w:rsidRPr="00AC22F0" w:rsidRDefault="00CD2E19" w:rsidP="00CD2E19">
      <w:pPr>
        <w:autoSpaceDE w:val="0"/>
        <w:autoSpaceDN w:val="0"/>
        <w:adjustRightInd w:val="0"/>
        <w:ind w:left="4247" w:firstLine="709"/>
        <w:jc w:val="right"/>
        <w:outlineLvl w:val="0"/>
        <w:rPr>
          <w:bCs/>
          <w:szCs w:val="28"/>
        </w:rPr>
      </w:pPr>
      <w:r w:rsidRPr="00AC22F0">
        <w:rPr>
          <w:bCs/>
          <w:szCs w:val="28"/>
        </w:rPr>
        <w:t xml:space="preserve">Приложение № 4 </w:t>
      </w:r>
    </w:p>
    <w:p w:rsidR="00CD2E19" w:rsidRPr="00AC22F0" w:rsidRDefault="00CD2E19" w:rsidP="00CD2E19">
      <w:pPr>
        <w:autoSpaceDE w:val="0"/>
        <w:autoSpaceDN w:val="0"/>
        <w:adjustRightInd w:val="0"/>
        <w:ind w:left="4247" w:firstLine="709"/>
        <w:jc w:val="right"/>
        <w:outlineLvl w:val="0"/>
        <w:rPr>
          <w:bCs/>
          <w:szCs w:val="28"/>
        </w:rPr>
      </w:pPr>
      <w:r w:rsidRPr="00AC22F0">
        <w:rPr>
          <w:bCs/>
          <w:szCs w:val="28"/>
        </w:rPr>
        <w:t>к Положению о сходе граждан</w:t>
      </w:r>
    </w:p>
    <w:p w:rsidR="00CD2E19" w:rsidRPr="004B607C" w:rsidRDefault="00CD2E19" w:rsidP="00CD2E19">
      <w:pPr>
        <w:autoSpaceDE w:val="0"/>
        <w:autoSpaceDN w:val="0"/>
        <w:adjustRightInd w:val="0"/>
        <w:spacing w:line="200" w:lineRule="atLeast"/>
        <w:jc w:val="right"/>
        <w:rPr>
          <w:bCs/>
          <w:szCs w:val="28"/>
        </w:rPr>
      </w:pPr>
    </w:p>
    <w:p w:rsidR="00CD2E19" w:rsidRDefault="00CD2E19" w:rsidP="00CD2E19">
      <w:pPr>
        <w:autoSpaceDE w:val="0"/>
        <w:autoSpaceDN w:val="0"/>
        <w:adjustRightInd w:val="0"/>
        <w:jc w:val="center"/>
        <w:outlineLvl w:val="0"/>
        <w:rPr>
          <w:b/>
          <w:bCs/>
          <w:szCs w:val="28"/>
        </w:rPr>
      </w:pPr>
    </w:p>
    <w:p w:rsidR="00CD2E19" w:rsidRPr="004B607C" w:rsidRDefault="00CD2E19" w:rsidP="00CD2E19">
      <w:pPr>
        <w:autoSpaceDE w:val="0"/>
        <w:autoSpaceDN w:val="0"/>
        <w:adjustRightInd w:val="0"/>
        <w:jc w:val="center"/>
        <w:outlineLvl w:val="0"/>
        <w:rPr>
          <w:bCs/>
          <w:i/>
          <w:szCs w:val="28"/>
        </w:rPr>
      </w:pPr>
      <w:r w:rsidRPr="004B607C">
        <w:rPr>
          <w:b/>
          <w:bCs/>
          <w:szCs w:val="28"/>
        </w:rPr>
        <w:t>Согласие на назначение старостой</w:t>
      </w:r>
      <w:r>
        <w:rPr>
          <w:b/>
          <w:bCs/>
          <w:szCs w:val="28"/>
        </w:rPr>
        <w:t xml:space="preserve"> </w:t>
      </w:r>
      <w:r w:rsidRPr="004B607C">
        <w:rPr>
          <w:bCs/>
          <w:szCs w:val="28"/>
        </w:rPr>
        <w:t>____</w:t>
      </w:r>
      <w:r>
        <w:rPr>
          <w:bCs/>
          <w:szCs w:val="28"/>
        </w:rPr>
        <w:t>________</w:t>
      </w:r>
      <w:r w:rsidRPr="004B607C">
        <w:rPr>
          <w:i/>
          <w:szCs w:val="28"/>
        </w:rPr>
        <w:t>(наименование населенного пункта)</w:t>
      </w:r>
      <w:r w:rsidRPr="00444C3B">
        <w:rPr>
          <w:szCs w:val="28"/>
        </w:rPr>
        <w:t xml:space="preserve"> </w:t>
      </w:r>
      <w:r w:rsidRPr="00943AA2">
        <w:rPr>
          <w:szCs w:val="28"/>
        </w:rPr>
        <w:t>Бегуницкое сельское поселение</w:t>
      </w:r>
    </w:p>
    <w:p w:rsidR="00CD2E19" w:rsidRPr="004B607C" w:rsidRDefault="00CD2E19" w:rsidP="00CD2E19">
      <w:pPr>
        <w:autoSpaceDE w:val="0"/>
        <w:autoSpaceDN w:val="0"/>
        <w:adjustRightInd w:val="0"/>
        <w:outlineLvl w:val="0"/>
        <w:rPr>
          <w:bCs/>
          <w:i/>
          <w:szCs w:val="28"/>
        </w:rPr>
      </w:pPr>
    </w:p>
    <w:p w:rsidR="00CD2E19" w:rsidRDefault="00CD2E19" w:rsidP="00CD2E19">
      <w:pPr>
        <w:autoSpaceDE w:val="0"/>
        <w:autoSpaceDN w:val="0"/>
        <w:adjustRightInd w:val="0"/>
        <w:rPr>
          <w:szCs w:val="28"/>
        </w:rPr>
      </w:pPr>
    </w:p>
    <w:p w:rsidR="00CD2E19" w:rsidRPr="00DA26D4" w:rsidRDefault="00CD2E19" w:rsidP="00CD2E19">
      <w:pPr>
        <w:autoSpaceDE w:val="0"/>
        <w:autoSpaceDN w:val="0"/>
        <w:adjustRightInd w:val="0"/>
        <w:ind w:firstLine="709"/>
        <w:rPr>
          <w:szCs w:val="28"/>
        </w:rPr>
      </w:pPr>
      <w:r w:rsidRPr="004B607C">
        <w:rPr>
          <w:szCs w:val="28"/>
        </w:rPr>
        <w:t>Я, ________________________________________________________</w:t>
      </w:r>
      <w:r w:rsidRPr="004B607C">
        <w:rPr>
          <w:b/>
          <w:szCs w:val="28"/>
        </w:rPr>
        <w:t xml:space="preserve"> </w:t>
      </w:r>
      <w:r w:rsidRPr="00522251">
        <w:rPr>
          <w:i/>
          <w:sz w:val="20"/>
          <w:szCs w:val="20"/>
        </w:rPr>
        <w:t>(Ф.И.О., год рождения, адрес проживания, данные паспорта или заменяющего его документа),</w:t>
      </w:r>
      <w:r w:rsidRPr="004B607C">
        <w:rPr>
          <w:b/>
          <w:szCs w:val="28"/>
        </w:rPr>
        <w:t xml:space="preserve"> </w:t>
      </w:r>
      <w:r w:rsidRPr="004B607C">
        <w:rPr>
          <w:szCs w:val="28"/>
        </w:rPr>
        <w:t>согласен (согласна)</w:t>
      </w:r>
      <w:r>
        <w:rPr>
          <w:szCs w:val="28"/>
        </w:rPr>
        <w:t xml:space="preserve"> на назначение меня </w:t>
      </w:r>
      <w:r w:rsidRPr="004B607C">
        <w:rPr>
          <w:szCs w:val="28"/>
        </w:rPr>
        <w:t xml:space="preserve">старостой </w:t>
      </w:r>
      <w:r w:rsidRPr="00DA26D4">
        <w:rPr>
          <w:szCs w:val="28"/>
        </w:rPr>
        <w:t xml:space="preserve">______________________ </w:t>
      </w:r>
      <w:r w:rsidRPr="00522251">
        <w:rPr>
          <w:i/>
          <w:sz w:val="20"/>
          <w:szCs w:val="20"/>
        </w:rPr>
        <w:t>(наименование населенного пункта)</w:t>
      </w:r>
      <w:r w:rsidRPr="00DA26D4">
        <w:rPr>
          <w:szCs w:val="28"/>
        </w:rPr>
        <w:t>.</w:t>
      </w:r>
    </w:p>
    <w:p w:rsidR="00CD2E19" w:rsidRPr="00DA26D4" w:rsidRDefault="00CD2E19" w:rsidP="00CD2E19">
      <w:pPr>
        <w:tabs>
          <w:tab w:val="left" w:pos="5859"/>
        </w:tabs>
        <w:autoSpaceDE w:val="0"/>
        <w:autoSpaceDN w:val="0"/>
        <w:adjustRightInd w:val="0"/>
        <w:ind w:firstLine="709"/>
        <w:rPr>
          <w:szCs w:val="28"/>
        </w:rPr>
      </w:pPr>
      <w:r w:rsidRPr="004B607C">
        <w:rPr>
          <w:szCs w:val="28"/>
        </w:rPr>
        <w:t>Сообщаю,  что  в  отношении  меня отсутствует вступившее в силу решение</w:t>
      </w:r>
      <w:r w:rsidRPr="004B607C">
        <w:rPr>
          <w:b/>
          <w:szCs w:val="28"/>
        </w:rPr>
        <w:t xml:space="preserve"> </w:t>
      </w:r>
      <w:r w:rsidRPr="004B607C">
        <w:rPr>
          <w:szCs w:val="28"/>
        </w:rPr>
        <w:t xml:space="preserve">суда о признании </w:t>
      </w:r>
      <w:proofErr w:type="gramStart"/>
      <w:r w:rsidRPr="004B607C">
        <w:rPr>
          <w:szCs w:val="28"/>
        </w:rPr>
        <w:t>недееспособным</w:t>
      </w:r>
      <w:proofErr w:type="gramEnd"/>
      <w:r w:rsidRPr="004B607C">
        <w:rPr>
          <w:szCs w:val="28"/>
        </w:rPr>
        <w:t xml:space="preserve"> или ограничении дееспособности, отсутствует</w:t>
      </w:r>
      <w:r w:rsidRPr="004B607C">
        <w:rPr>
          <w:b/>
          <w:szCs w:val="28"/>
        </w:rPr>
        <w:t xml:space="preserve"> </w:t>
      </w:r>
      <w:r w:rsidRPr="004B607C">
        <w:rPr>
          <w:szCs w:val="28"/>
        </w:rPr>
        <w:t xml:space="preserve">непогашенная судимость, я не замещаю государственную должность, должность государственной гражданской </w:t>
      </w:r>
      <w:r w:rsidRPr="00DA26D4">
        <w:rPr>
          <w:szCs w:val="28"/>
        </w:rPr>
        <w:t>службы, муниципальную должность или должность муниципальной службы.</w:t>
      </w:r>
    </w:p>
    <w:p w:rsidR="00CD2E19" w:rsidRPr="004B607C" w:rsidRDefault="00CD2E19" w:rsidP="00CD2E19">
      <w:pPr>
        <w:autoSpaceDE w:val="0"/>
        <w:autoSpaceDN w:val="0"/>
        <w:adjustRightInd w:val="0"/>
        <w:rPr>
          <w:b/>
          <w:szCs w:val="28"/>
        </w:rPr>
      </w:pPr>
      <w:r w:rsidRPr="004B607C">
        <w:rPr>
          <w:szCs w:val="28"/>
        </w:rPr>
        <w:tab/>
        <w:t xml:space="preserve">Я, в целях назначения меня старостой _____________ </w:t>
      </w:r>
      <w:r w:rsidRPr="00522251">
        <w:rPr>
          <w:i/>
          <w:sz w:val="20"/>
          <w:szCs w:val="20"/>
        </w:rPr>
        <w:t>(наименование населенного пункта)</w:t>
      </w:r>
      <w:r w:rsidRPr="00522251">
        <w:rPr>
          <w:b/>
          <w:i/>
          <w:sz w:val="20"/>
          <w:szCs w:val="20"/>
        </w:rPr>
        <w:t>,</w:t>
      </w:r>
      <w:r w:rsidRPr="004B607C">
        <w:rPr>
          <w:b/>
          <w:i/>
          <w:szCs w:val="28"/>
        </w:rPr>
        <w:t xml:space="preserve"> </w:t>
      </w:r>
      <w:r w:rsidRPr="004B607C">
        <w:rPr>
          <w:szCs w:val="28"/>
        </w:rPr>
        <w:t xml:space="preserve">даю </w:t>
      </w:r>
      <w:r w:rsidRPr="00DA26D4">
        <w:rPr>
          <w:szCs w:val="28"/>
        </w:rPr>
        <w:t>согласие органам местного самоуправления</w:t>
      </w:r>
      <w:r w:rsidRPr="004B607C">
        <w:rPr>
          <w:b/>
          <w:szCs w:val="28"/>
        </w:rPr>
        <w:t xml:space="preserve"> </w:t>
      </w:r>
      <w:r w:rsidRPr="00943AA2">
        <w:rPr>
          <w:szCs w:val="28"/>
        </w:rPr>
        <w:t>Бегуницкое сельское поселение</w:t>
      </w:r>
      <w:r w:rsidRPr="004B607C">
        <w:rPr>
          <w:szCs w:val="28"/>
        </w:rPr>
        <w:t xml:space="preserve"> на обработку моих персональных данных, то  есть  на  совершение  действий, предусмотренных </w:t>
      </w:r>
      <w:hyperlink r:id="rId37" w:history="1">
        <w:r w:rsidRPr="004B607C">
          <w:rPr>
            <w:szCs w:val="28"/>
          </w:rPr>
          <w:t>п. 3 ст. 3</w:t>
        </w:r>
      </w:hyperlink>
      <w:r w:rsidRPr="004B607C">
        <w:rPr>
          <w:szCs w:val="28"/>
        </w:rPr>
        <w:t xml:space="preserve"> Федерального</w:t>
      </w:r>
      <w:r w:rsidRPr="004B607C">
        <w:rPr>
          <w:b/>
          <w:szCs w:val="28"/>
        </w:rPr>
        <w:t xml:space="preserve"> </w:t>
      </w:r>
      <w:r w:rsidRPr="004B607C">
        <w:rPr>
          <w:szCs w:val="28"/>
        </w:rPr>
        <w:t>закона от 27.07.2006</w:t>
      </w:r>
      <w:r w:rsidRPr="004B607C">
        <w:rPr>
          <w:b/>
          <w:szCs w:val="28"/>
        </w:rPr>
        <w:t xml:space="preserve"> </w:t>
      </w:r>
      <w:r w:rsidRPr="004B607C">
        <w:rPr>
          <w:szCs w:val="28"/>
        </w:rPr>
        <w:t xml:space="preserve">№ 152-ФЗ </w:t>
      </w:r>
      <w:r>
        <w:rPr>
          <w:szCs w:val="28"/>
        </w:rPr>
        <w:t>«</w:t>
      </w:r>
      <w:r w:rsidRPr="004B607C">
        <w:rPr>
          <w:szCs w:val="28"/>
        </w:rPr>
        <w:t>О персональных данных</w:t>
      </w:r>
      <w:r>
        <w:rPr>
          <w:szCs w:val="28"/>
        </w:rPr>
        <w:t>»</w:t>
      </w:r>
      <w:r w:rsidRPr="004B607C">
        <w:rPr>
          <w:szCs w:val="28"/>
        </w:rPr>
        <w:t>.</w:t>
      </w:r>
      <w:r w:rsidRPr="004B607C">
        <w:rPr>
          <w:b/>
          <w:szCs w:val="28"/>
        </w:rPr>
        <w:t xml:space="preserve">  </w:t>
      </w:r>
    </w:p>
    <w:p w:rsidR="00CD2E19" w:rsidRPr="00AC22F0" w:rsidRDefault="00CD2E19" w:rsidP="00CD2E19">
      <w:pPr>
        <w:autoSpaceDE w:val="0"/>
        <w:autoSpaceDN w:val="0"/>
        <w:adjustRightInd w:val="0"/>
        <w:ind w:firstLine="708"/>
        <w:rPr>
          <w:szCs w:val="28"/>
        </w:rPr>
      </w:pPr>
      <w:r w:rsidRPr="004B607C">
        <w:rPr>
          <w:szCs w:val="28"/>
        </w:rPr>
        <w:t xml:space="preserve">Настоящее согласие действует  со  дня  его подписания </w:t>
      </w:r>
      <w:r w:rsidRPr="00AC22F0">
        <w:rPr>
          <w:szCs w:val="28"/>
        </w:rPr>
        <w:t>и действует до окончания срока полномочий старосты.</w:t>
      </w:r>
    </w:p>
    <w:p w:rsidR="00CD2E19" w:rsidRPr="004B607C" w:rsidRDefault="00CD2E19" w:rsidP="00CD2E19">
      <w:pPr>
        <w:rPr>
          <w:szCs w:val="28"/>
        </w:rPr>
      </w:pPr>
    </w:p>
    <w:p w:rsidR="00CD2E19" w:rsidRDefault="00CD2E19" w:rsidP="00CD2E19">
      <w:pPr>
        <w:rPr>
          <w:szCs w:val="28"/>
        </w:rPr>
      </w:pPr>
    </w:p>
    <w:p w:rsidR="00CD2E19" w:rsidRDefault="00CD2E19" w:rsidP="00CD2E19">
      <w:pPr>
        <w:rPr>
          <w:szCs w:val="28"/>
        </w:rPr>
      </w:pPr>
      <w:r w:rsidRPr="004B607C">
        <w:rPr>
          <w:szCs w:val="28"/>
        </w:rPr>
        <w:t xml:space="preserve">_______________                     ____________    </w:t>
      </w:r>
      <w:r>
        <w:rPr>
          <w:szCs w:val="28"/>
        </w:rPr>
        <w:t xml:space="preserve">                              ____</w:t>
      </w:r>
      <w:r w:rsidRPr="004B607C">
        <w:rPr>
          <w:szCs w:val="28"/>
        </w:rPr>
        <w:t>_____</w:t>
      </w:r>
    </w:p>
    <w:p w:rsidR="00CD2E19" w:rsidRPr="003C1F97" w:rsidRDefault="00CD2E19" w:rsidP="00CD2E19">
      <w:pPr>
        <w:rPr>
          <w:szCs w:val="28"/>
        </w:rPr>
      </w:pPr>
      <w:r>
        <w:rPr>
          <w:szCs w:val="28"/>
        </w:rPr>
        <w:t>д</w:t>
      </w:r>
      <w:r w:rsidRPr="004B607C">
        <w:rPr>
          <w:szCs w:val="28"/>
        </w:rPr>
        <w:t xml:space="preserve">ата                </w:t>
      </w:r>
      <w:r>
        <w:rPr>
          <w:szCs w:val="28"/>
        </w:rPr>
        <w:t xml:space="preserve">                            </w:t>
      </w:r>
      <w:r w:rsidRPr="004B607C">
        <w:rPr>
          <w:szCs w:val="28"/>
        </w:rPr>
        <w:t>подпись                                           расшифровка</w:t>
      </w:r>
    </w:p>
    <w:p w:rsidR="00CD2E19" w:rsidRDefault="00CD2E19">
      <w:r>
        <w:br w:type="page"/>
      </w:r>
    </w:p>
    <w:p w:rsidR="00CD2E19" w:rsidRPr="00CB5B29" w:rsidRDefault="00CD2E19" w:rsidP="00A86B4C">
      <w:pPr>
        <w:pStyle w:val="10"/>
        <w:jc w:val="center"/>
        <w:rPr>
          <w:b w:val="0"/>
          <w:sz w:val="28"/>
          <w:szCs w:val="28"/>
        </w:rPr>
      </w:pPr>
      <w:r w:rsidRPr="00CB5B29">
        <w:rPr>
          <w:b w:val="0"/>
          <w:sz w:val="28"/>
          <w:szCs w:val="28"/>
        </w:rPr>
        <w:lastRenderedPageBreak/>
        <w:t>МУНИЦИПАЛЬНОЕ  ОБРАЗОВАНИЕ</w:t>
      </w:r>
    </w:p>
    <w:p w:rsidR="00CD2E19" w:rsidRPr="00CB5B29" w:rsidRDefault="00CD2E19" w:rsidP="00A86B4C">
      <w:pPr>
        <w:jc w:val="center"/>
        <w:rPr>
          <w:sz w:val="28"/>
          <w:szCs w:val="28"/>
        </w:rPr>
      </w:pPr>
      <w:r w:rsidRPr="00CB5B29">
        <w:rPr>
          <w:sz w:val="28"/>
          <w:szCs w:val="28"/>
        </w:rPr>
        <w:t>БЕГУНИЦКОЕ СЕЛЬСКОЕ ПОСЕЛЕНИЕ</w:t>
      </w:r>
    </w:p>
    <w:p w:rsidR="00CD2E19" w:rsidRPr="00CB5B29" w:rsidRDefault="00CD2E19" w:rsidP="00A86B4C">
      <w:pPr>
        <w:pStyle w:val="10"/>
        <w:jc w:val="center"/>
        <w:rPr>
          <w:b w:val="0"/>
          <w:sz w:val="28"/>
          <w:szCs w:val="28"/>
        </w:rPr>
      </w:pPr>
      <w:r w:rsidRPr="00CB5B29">
        <w:rPr>
          <w:b w:val="0"/>
          <w:sz w:val="28"/>
          <w:szCs w:val="28"/>
        </w:rPr>
        <w:t>ВОЛОСОВСКОГО  МУНИЦИПАЛЬНОГО  РАЙОНА</w:t>
      </w:r>
    </w:p>
    <w:p w:rsidR="00CD2E19" w:rsidRPr="00CB5B29" w:rsidRDefault="00CD2E19" w:rsidP="00A86B4C">
      <w:pPr>
        <w:jc w:val="center"/>
        <w:rPr>
          <w:bCs/>
          <w:sz w:val="28"/>
          <w:szCs w:val="28"/>
        </w:rPr>
      </w:pPr>
      <w:r w:rsidRPr="00CB5B29">
        <w:rPr>
          <w:bCs/>
          <w:sz w:val="28"/>
          <w:szCs w:val="28"/>
        </w:rPr>
        <w:t>ЛЕНИНГРАСКОЙ  ОБЛАСТИ</w:t>
      </w:r>
    </w:p>
    <w:p w:rsidR="00CD2E19" w:rsidRPr="00CB5B29" w:rsidRDefault="00CD2E19" w:rsidP="00A86B4C">
      <w:pPr>
        <w:pStyle w:val="10"/>
        <w:jc w:val="center"/>
        <w:rPr>
          <w:b w:val="0"/>
          <w:bCs w:val="0"/>
          <w:sz w:val="28"/>
          <w:szCs w:val="28"/>
        </w:rPr>
      </w:pPr>
      <w:r w:rsidRPr="00CB5B29">
        <w:rPr>
          <w:b w:val="0"/>
          <w:bCs w:val="0"/>
          <w:sz w:val="28"/>
          <w:szCs w:val="28"/>
        </w:rPr>
        <w:t>СОВЕТ  ДЕПУТАТОВ</w:t>
      </w:r>
    </w:p>
    <w:p w:rsidR="00CD2E19" w:rsidRPr="00CB5B29" w:rsidRDefault="00CD2E19" w:rsidP="00A86B4C">
      <w:pPr>
        <w:jc w:val="center"/>
        <w:rPr>
          <w:sz w:val="28"/>
          <w:szCs w:val="28"/>
        </w:rPr>
      </w:pPr>
      <w:r w:rsidRPr="00CB5B29">
        <w:rPr>
          <w:sz w:val="28"/>
          <w:szCs w:val="28"/>
        </w:rPr>
        <w:t>БЕГУНИЦКОГО СЕЛЬСКОГО ПОСЕЛЕНИЯ</w:t>
      </w:r>
    </w:p>
    <w:p w:rsidR="00CD2E19" w:rsidRPr="00CB5B29" w:rsidRDefault="00CD2E19" w:rsidP="00A86B4C">
      <w:pPr>
        <w:jc w:val="center"/>
        <w:rPr>
          <w:sz w:val="28"/>
          <w:szCs w:val="28"/>
        </w:rPr>
      </w:pPr>
      <w:r w:rsidRPr="00CB5B29">
        <w:rPr>
          <w:sz w:val="28"/>
          <w:szCs w:val="28"/>
        </w:rPr>
        <w:t>РЕШЕНИЕ</w:t>
      </w:r>
    </w:p>
    <w:p w:rsidR="00CD2E19" w:rsidRPr="0094355B" w:rsidRDefault="00CD2E19" w:rsidP="00A86B4C">
      <w:pPr>
        <w:jc w:val="center"/>
        <w:rPr>
          <w:color w:val="000000"/>
          <w:sz w:val="28"/>
        </w:rPr>
      </w:pPr>
      <w:r w:rsidRPr="00573DD7">
        <w:rPr>
          <w:color w:val="000000"/>
          <w:sz w:val="28"/>
        </w:rPr>
        <w:t>(</w:t>
      </w:r>
      <w:r w:rsidRPr="00B63003">
        <w:rPr>
          <w:sz w:val="28"/>
        </w:rPr>
        <w:t xml:space="preserve">тридцать </w:t>
      </w:r>
      <w:r>
        <w:rPr>
          <w:sz w:val="28"/>
        </w:rPr>
        <w:t>седьмое</w:t>
      </w:r>
      <w:r w:rsidRPr="00B63003">
        <w:rPr>
          <w:sz w:val="28"/>
        </w:rPr>
        <w:t xml:space="preserve"> заседание третьего созыва</w:t>
      </w:r>
      <w:r w:rsidRPr="00573DD7">
        <w:rPr>
          <w:color w:val="000000"/>
          <w:sz w:val="28"/>
        </w:rPr>
        <w:t>)</w:t>
      </w:r>
    </w:p>
    <w:p w:rsidR="00CD2E19" w:rsidRDefault="00CD2E19" w:rsidP="00CD2E19">
      <w:pPr>
        <w:rPr>
          <w:sz w:val="28"/>
          <w:szCs w:val="28"/>
        </w:rPr>
      </w:pPr>
    </w:p>
    <w:tbl>
      <w:tblPr>
        <w:tblW w:w="0" w:type="auto"/>
        <w:tblLook w:val="01E0"/>
      </w:tblPr>
      <w:tblGrid>
        <w:gridCol w:w="6228"/>
      </w:tblGrid>
      <w:tr w:rsidR="00CD2E19" w:rsidRPr="007675CA" w:rsidTr="00B96941">
        <w:trPr>
          <w:trHeight w:val="727"/>
        </w:trPr>
        <w:tc>
          <w:tcPr>
            <w:tcW w:w="6228" w:type="dxa"/>
          </w:tcPr>
          <w:p w:rsidR="00CD2E19" w:rsidRDefault="00CD2E19" w:rsidP="00B96941">
            <w:pPr>
              <w:pStyle w:val="a3"/>
              <w:tabs>
                <w:tab w:val="clear" w:pos="4677"/>
                <w:tab w:val="clear" w:pos="9355"/>
              </w:tabs>
              <w:jc w:val="both"/>
              <w:rPr>
                <w:szCs w:val="28"/>
              </w:rPr>
            </w:pPr>
            <w:r w:rsidRPr="004617B4">
              <w:rPr>
                <w:szCs w:val="28"/>
              </w:rPr>
              <w:t xml:space="preserve">от </w:t>
            </w:r>
            <w:r>
              <w:rPr>
                <w:szCs w:val="28"/>
              </w:rPr>
              <w:t xml:space="preserve">01.03.2019 года       </w:t>
            </w:r>
            <w:r w:rsidRPr="00025F1E">
              <w:rPr>
                <w:szCs w:val="28"/>
              </w:rPr>
              <w:t xml:space="preserve">№ </w:t>
            </w:r>
            <w:r>
              <w:rPr>
                <w:szCs w:val="28"/>
              </w:rPr>
              <w:t>180</w:t>
            </w:r>
          </w:p>
          <w:p w:rsidR="00CD2E19" w:rsidRDefault="00CD2E19" w:rsidP="00B96941">
            <w:pPr>
              <w:pStyle w:val="a3"/>
              <w:tabs>
                <w:tab w:val="clear" w:pos="4677"/>
                <w:tab w:val="clear" w:pos="9355"/>
              </w:tabs>
              <w:jc w:val="both"/>
              <w:rPr>
                <w:sz w:val="20"/>
              </w:rPr>
            </w:pPr>
            <w:r>
              <w:rPr>
                <w:sz w:val="20"/>
              </w:rPr>
              <w:t>О внесении изменений в решение Совета депутатов муниципального</w:t>
            </w:r>
          </w:p>
          <w:p w:rsidR="00CD2E19" w:rsidRPr="00860B0A" w:rsidRDefault="00CD2E19" w:rsidP="00B96941">
            <w:pPr>
              <w:jc w:val="both"/>
              <w:rPr>
                <w:sz w:val="20"/>
              </w:rPr>
            </w:pPr>
            <w:r>
              <w:rPr>
                <w:sz w:val="20"/>
              </w:rPr>
              <w:t>образования Бегуницкое сельское поселение Волосовского муниципального района Ленинградской области от  17.02.2012 года № 131 "</w:t>
            </w:r>
            <w:r>
              <w:t xml:space="preserve"> </w:t>
            </w:r>
            <w:r>
              <w:rPr>
                <w:sz w:val="20"/>
                <w:szCs w:val="20"/>
              </w:rPr>
              <w:t>Об утверждении Положения о</w:t>
            </w:r>
            <w:r w:rsidRPr="00F132E8">
              <w:rPr>
                <w:sz w:val="20"/>
                <w:szCs w:val="20"/>
              </w:rPr>
              <w:t xml:space="preserve"> публичных слушаниях в муниципальном образовании </w:t>
            </w:r>
            <w:r>
              <w:rPr>
                <w:sz w:val="20"/>
                <w:szCs w:val="20"/>
              </w:rPr>
              <w:t>Бегуницкое сельское поселение Волосовского муниципального</w:t>
            </w:r>
            <w:r w:rsidRPr="00F132E8">
              <w:rPr>
                <w:sz w:val="20"/>
                <w:szCs w:val="20"/>
              </w:rPr>
              <w:t xml:space="preserve"> район</w:t>
            </w:r>
            <w:r>
              <w:rPr>
                <w:sz w:val="20"/>
                <w:szCs w:val="20"/>
              </w:rPr>
              <w:t xml:space="preserve">а </w:t>
            </w:r>
            <w:r w:rsidRPr="00F132E8">
              <w:rPr>
                <w:sz w:val="20"/>
                <w:szCs w:val="20"/>
              </w:rPr>
              <w:t>Ленинградской области».</w:t>
            </w:r>
          </w:p>
        </w:tc>
      </w:tr>
    </w:tbl>
    <w:p w:rsidR="00CD2E19" w:rsidRDefault="00CD2E19" w:rsidP="00CD2E19">
      <w:pPr>
        <w:jc w:val="both"/>
      </w:pPr>
      <w:r w:rsidRPr="007D0ABD">
        <w:t xml:space="preserve">        </w:t>
      </w:r>
    </w:p>
    <w:p w:rsidR="00CD2E19" w:rsidRPr="007C4A4E" w:rsidRDefault="00CD2E19" w:rsidP="00A86B4C">
      <w:pPr>
        <w:pStyle w:val="a3"/>
        <w:tabs>
          <w:tab w:val="clear" w:pos="4677"/>
          <w:tab w:val="clear" w:pos="9355"/>
        </w:tabs>
        <w:jc w:val="both"/>
        <w:rPr>
          <w:szCs w:val="28"/>
        </w:rPr>
      </w:pPr>
      <w:r w:rsidRPr="007C4A4E">
        <w:rPr>
          <w:szCs w:val="28"/>
        </w:rPr>
        <w:t xml:space="preserve">           </w:t>
      </w:r>
      <w:r w:rsidRPr="00E37920">
        <w:rPr>
          <w:szCs w:val="28"/>
        </w:rPr>
        <w:t>Руководствуясь  Федеральным  законом от 16.10.2003 года № 131-фз «Об  общих  принципах  организации местного самоуправл</w:t>
      </w:r>
      <w:r>
        <w:rPr>
          <w:szCs w:val="28"/>
        </w:rPr>
        <w:t>ения  в Российской  Федерации»,</w:t>
      </w:r>
      <w:r w:rsidRPr="00E37920">
        <w:rPr>
          <w:szCs w:val="28"/>
        </w:rPr>
        <w:t xml:space="preserve"> </w:t>
      </w:r>
      <w:r>
        <w:rPr>
          <w:szCs w:val="28"/>
        </w:rPr>
        <w:t xml:space="preserve"> в целях приведения в соответствие действующему законодательству, Совет</w:t>
      </w:r>
      <w:r w:rsidRPr="00E37920">
        <w:rPr>
          <w:szCs w:val="28"/>
        </w:rPr>
        <w:t xml:space="preserve"> депутатов </w:t>
      </w:r>
      <w:r w:rsidRPr="002E595E">
        <w:rPr>
          <w:szCs w:val="28"/>
        </w:rPr>
        <w:t>муниципального</w:t>
      </w:r>
      <w:r>
        <w:rPr>
          <w:szCs w:val="28"/>
        </w:rPr>
        <w:t xml:space="preserve"> </w:t>
      </w:r>
      <w:r w:rsidRPr="002E595E">
        <w:rPr>
          <w:szCs w:val="28"/>
        </w:rPr>
        <w:t>образования</w:t>
      </w:r>
      <w:r w:rsidRPr="00E37920">
        <w:rPr>
          <w:szCs w:val="28"/>
        </w:rPr>
        <w:t xml:space="preserve"> </w:t>
      </w:r>
      <w:r w:rsidRPr="002E595E">
        <w:rPr>
          <w:szCs w:val="28"/>
        </w:rPr>
        <w:t xml:space="preserve">Бегуницкое сельское поселение Волосовского муниципального района Ленинградской области </w:t>
      </w:r>
      <w:r w:rsidRPr="00E37920">
        <w:rPr>
          <w:szCs w:val="28"/>
        </w:rPr>
        <w:t xml:space="preserve"> РЕШИЛ:</w:t>
      </w:r>
    </w:p>
    <w:p w:rsidR="00CD2E19" w:rsidRDefault="00CD2E19" w:rsidP="00A86B4C">
      <w:pPr>
        <w:jc w:val="both"/>
        <w:rPr>
          <w:sz w:val="28"/>
          <w:szCs w:val="28"/>
        </w:rPr>
      </w:pPr>
      <w:r w:rsidRPr="007C4A4E">
        <w:rPr>
          <w:sz w:val="28"/>
          <w:szCs w:val="28"/>
        </w:rPr>
        <w:t xml:space="preserve">     </w:t>
      </w:r>
    </w:p>
    <w:p w:rsidR="00CD2E19" w:rsidRDefault="00CD2E19" w:rsidP="00A86B4C">
      <w:pPr>
        <w:pStyle w:val="a3"/>
        <w:tabs>
          <w:tab w:val="clear" w:pos="4677"/>
          <w:tab w:val="clear" w:pos="9355"/>
        </w:tabs>
        <w:jc w:val="both"/>
        <w:rPr>
          <w:szCs w:val="28"/>
        </w:rPr>
      </w:pPr>
      <w:r>
        <w:rPr>
          <w:szCs w:val="28"/>
        </w:rPr>
        <w:t xml:space="preserve">          </w:t>
      </w:r>
      <w:r w:rsidRPr="007C4A4E">
        <w:rPr>
          <w:szCs w:val="28"/>
        </w:rPr>
        <w:t xml:space="preserve">1. </w:t>
      </w:r>
      <w:r>
        <w:rPr>
          <w:szCs w:val="28"/>
        </w:rPr>
        <w:t>В</w:t>
      </w:r>
      <w:r w:rsidRPr="006B540E">
        <w:rPr>
          <w:szCs w:val="28"/>
        </w:rPr>
        <w:t>нес</w:t>
      </w:r>
      <w:r>
        <w:rPr>
          <w:szCs w:val="28"/>
        </w:rPr>
        <w:t xml:space="preserve">ти следующие </w:t>
      </w:r>
      <w:r w:rsidRPr="006B540E">
        <w:rPr>
          <w:szCs w:val="28"/>
        </w:rPr>
        <w:t>изменени</w:t>
      </w:r>
      <w:r>
        <w:rPr>
          <w:szCs w:val="28"/>
        </w:rPr>
        <w:t>я</w:t>
      </w:r>
      <w:r w:rsidRPr="006B540E">
        <w:rPr>
          <w:szCs w:val="28"/>
        </w:rPr>
        <w:t xml:space="preserve"> в решение Совета депутатов муниципального</w:t>
      </w:r>
      <w:r>
        <w:rPr>
          <w:szCs w:val="28"/>
        </w:rPr>
        <w:t xml:space="preserve"> о</w:t>
      </w:r>
      <w:r w:rsidRPr="006B540E">
        <w:rPr>
          <w:szCs w:val="28"/>
        </w:rPr>
        <w:t>бразования</w:t>
      </w:r>
      <w:r>
        <w:rPr>
          <w:szCs w:val="28"/>
        </w:rPr>
        <w:t xml:space="preserve"> Бегуницкое сельское поселение </w:t>
      </w:r>
      <w:r w:rsidRPr="006B540E">
        <w:rPr>
          <w:szCs w:val="28"/>
        </w:rPr>
        <w:t xml:space="preserve"> Волосовский муниципальный ра</w:t>
      </w:r>
      <w:r>
        <w:rPr>
          <w:szCs w:val="28"/>
        </w:rPr>
        <w:t>йон Ленинградской области от  17.02.2012</w:t>
      </w:r>
      <w:r w:rsidRPr="006B540E">
        <w:rPr>
          <w:szCs w:val="28"/>
        </w:rPr>
        <w:t xml:space="preserve"> года №</w:t>
      </w:r>
      <w:r>
        <w:rPr>
          <w:szCs w:val="28"/>
        </w:rPr>
        <w:t xml:space="preserve"> 131 " Об утверждении Положения о</w:t>
      </w:r>
      <w:r w:rsidRPr="006B540E">
        <w:rPr>
          <w:szCs w:val="28"/>
        </w:rPr>
        <w:t xml:space="preserve"> публичных слушаниях в муниципальном образовании </w:t>
      </w:r>
      <w:r>
        <w:rPr>
          <w:szCs w:val="28"/>
        </w:rPr>
        <w:t>Бегуницкое сельское поселение Волосовского муниципального</w:t>
      </w:r>
      <w:r w:rsidRPr="006B540E">
        <w:rPr>
          <w:szCs w:val="28"/>
        </w:rPr>
        <w:t xml:space="preserve"> район</w:t>
      </w:r>
      <w:r>
        <w:rPr>
          <w:szCs w:val="28"/>
        </w:rPr>
        <w:t>а</w:t>
      </w:r>
      <w:r w:rsidRPr="006B540E">
        <w:rPr>
          <w:szCs w:val="28"/>
        </w:rPr>
        <w:t xml:space="preserve"> Ленинградской области»</w:t>
      </w:r>
      <w:r>
        <w:rPr>
          <w:szCs w:val="28"/>
        </w:rPr>
        <w:t>:</w:t>
      </w:r>
    </w:p>
    <w:p w:rsidR="00CD2E19" w:rsidRDefault="00CD2E19" w:rsidP="00A86B4C">
      <w:pPr>
        <w:pStyle w:val="a3"/>
        <w:tabs>
          <w:tab w:val="clear" w:pos="4677"/>
          <w:tab w:val="clear" w:pos="9355"/>
        </w:tabs>
        <w:jc w:val="both"/>
        <w:rPr>
          <w:szCs w:val="28"/>
        </w:rPr>
      </w:pPr>
    </w:p>
    <w:p w:rsidR="00CD2E19" w:rsidRPr="00A86B4C" w:rsidRDefault="00CD2E19" w:rsidP="00A86B4C">
      <w:pPr>
        <w:pStyle w:val="a3"/>
        <w:tabs>
          <w:tab w:val="clear" w:pos="4677"/>
          <w:tab w:val="clear" w:pos="9355"/>
        </w:tabs>
        <w:jc w:val="both"/>
        <w:rPr>
          <w:szCs w:val="28"/>
        </w:rPr>
      </w:pPr>
      <w:r w:rsidRPr="00A86B4C">
        <w:rPr>
          <w:szCs w:val="28"/>
        </w:rPr>
        <w:t xml:space="preserve">          1. В Положении «О публичных слушаниях в муниципальном образовании Бегуницкое сельское поселение Волосовского муниципального района Ленинградской области» изложить пункты 2.1. и 2.2 . статьи 2 в следующей редакции: </w:t>
      </w:r>
    </w:p>
    <w:p w:rsidR="00CD2E19" w:rsidRPr="00A86B4C" w:rsidRDefault="00CD2E19" w:rsidP="00A86B4C">
      <w:pPr>
        <w:ind w:firstLine="540"/>
        <w:jc w:val="both"/>
        <w:rPr>
          <w:sz w:val="28"/>
          <w:szCs w:val="28"/>
        </w:rPr>
      </w:pPr>
      <w:r w:rsidRPr="00A86B4C">
        <w:rPr>
          <w:sz w:val="28"/>
          <w:szCs w:val="28"/>
        </w:rPr>
        <w:t>"2.1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CD2E19" w:rsidRPr="00A86B4C" w:rsidRDefault="00CD2E19" w:rsidP="00A86B4C">
      <w:pPr>
        <w:ind w:firstLine="540"/>
        <w:jc w:val="both"/>
        <w:rPr>
          <w:sz w:val="28"/>
          <w:szCs w:val="28"/>
        </w:rPr>
      </w:pPr>
      <w:bookmarkStart w:id="59" w:name="dst870"/>
      <w:bookmarkEnd w:id="59"/>
      <w:r w:rsidRPr="00A86B4C">
        <w:rPr>
          <w:sz w:val="28"/>
          <w:szCs w:val="28"/>
        </w:rPr>
        <w:t xml:space="preserve">2.2. 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w:t>
      </w:r>
      <w:r w:rsidRPr="00A86B4C">
        <w:rPr>
          <w:sz w:val="28"/>
          <w:szCs w:val="28"/>
        </w:rPr>
        <w:lastRenderedPageBreak/>
        <w:t>осуществляющего свои полномочия на основе контракта, - главой муниципального образования</w:t>
      </w:r>
      <w:proofErr w:type="gramStart"/>
      <w:r w:rsidRPr="00A86B4C">
        <w:rPr>
          <w:sz w:val="28"/>
          <w:szCs w:val="28"/>
        </w:rPr>
        <w:t>.»</w:t>
      </w:r>
      <w:proofErr w:type="gramEnd"/>
    </w:p>
    <w:p w:rsidR="00CD2E19" w:rsidRPr="00A86B4C" w:rsidRDefault="00CD2E19" w:rsidP="00A86B4C">
      <w:pPr>
        <w:ind w:firstLine="708"/>
        <w:jc w:val="both"/>
        <w:rPr>
          <w:sz w:val="28"/>
          <w:szCs w:val="28"/>
        </w:rPr>
      </w:pPr>
    </w:p>
    <w:p w:rsidR="00CD2E19" w:rsidRDefault="00CD2E19" w:rsidP="00A86B4C">
      <w:pPr>
        <w:ind w:firstLine="708"/>
        <w:jc w:val="both"/>
        <w:rPr>
          <w:sz w:val="28"/>
          <w:szCs w:val="28"/>
        </w:rPr>
      </w:pPr>
      <w:r>
        <w:rPr>
          <w:sz w:val="28"/>
          <w:szCs w:val="28"/>
        </w:rPr>
        <w:t xml:space="preserve">2.  </w:t>
      </w:r>
      <w:r w:rsidRPr="00B63003">
        <w:rPr>
          <w:sz w:val="28"/>
          <w:szCs w:val="28"/>
        </w:rPr>
        <w:t>Обнародовать настоящее решение в установленном порядке.</w:t>
      </w:r>
    </w:p>
    <w:p w:rsidR="00CD2E19" w:rsidRDefault="00CD2E19" w:rsidP="00A86B4C">
      <w:pPr>
        <w:ind w:firstLine="708"/>
        <w:jc w:val="both"/>
        <w:rPr>
          <w:sz w:val="28"/>
          <w:szCs w:val="28"/>
        </w:rPr>
      </w:pPr>
    </w:p>
    <w:p w:rsidR="00CD2E19" w:rsidRPr="00B21995" w:rsidRDefault="00CD2E19" w:rsidP="00CD2E19">
      <w:pPr>
        <w:jc w:val="both"/>
        <w:rPr>
          <w:sz w:val="28"/>
          <w:szCs w:val="28"/>
        </w:rPr>
      </w:pPr>
      <w:r>
        <w:rPr>
          <w:sz w:val="28"/>
          <w:szCs w:val="28"/>
        </w:rPr>
        <w:t xml:space="preserve"> </w:t>
      </w:r>
      <w:r w:rsidRPr="00B21995">
        <w:rPr>
          <w:sz w:val="28"/>
          <w:szCs w:val="28"/>
        </w:rPr>
        <w:t xml:space="preserve">Глава муниципального образования </w:t>
      </w:r>
    </w:p>
    <w:p w:rsidR="00CD2E19" w:rsidRDefault="00CD2E19" w:rsidP="00CD2E19">
      <w:pPr>
        <w:tabs>
          <w:tab w:val="left" w:pos="7371"/>
        </w:tabs>
        <w:ind w:right="-851"/>
        <w:jc w:val="both"/>
        <w:rPr>
          <w:sz w:val="20"/>
          <w:szCs w:val="20"/>
        </w:rPr>
      </w:pPr>
      <w:r>
        <w:rPr>
          <w:sz w:val="28"/>
          <w:szCs w:val="28"/>
        </w:rPr>
        <w:t>Бегуницкое сельское поселение                                                      А.И. Минюк</w:t>
      </w:r>
    </w:p>
    <w:p w:rsidR="00CD2E19" w:rsidRDefault="00CD2E19">
      <w:r>
        <w:br w:type="page"/>
      </w:r>
    </w:p>
    <w:p w:rsidR="00CD2E19" w:rsidRPr="007D1E11" w:rsidRDefault="00CD2E19" w:rsidP="00CD2E19">
      <w:pPr>
        <w:tabs>
          <w:tab w:val="left" w:pos="142"/>
        </w:tabs>
        <w:ind w:right="42"/>
        <w:jc w:val="center"/>
        <w:rPr>
          <w:b/>
        </w:rPr>
      </w:pPr>
      <w:r w:rsidRPr="007D1E11">
        <w:rPr>
          <w:b/>
          <w:szCs w:val="28"/>
        </w:rPr>
        <w:lastRenderedPageBreak/>
        <w:t>МУНИЦИПАЛЬНОЕ ОБРАЗОВАНИЕ</w:t>
      </w:r>
    </w:p>
    <w:p w:rsidR="00CD2E19" w:rsidRPr="007D1E11" w:rsidRDefault="00CD2E19" w:rsidP="00CD2E19">
      <w:pPr>
        <w:jc w:val="center"/>
        <w:rPr>
          <w:b/>
          <w:szCs w:val="28"/>
        </w:rPr>
      </w:pPr>
      <w:r w:rsidRPr="007D1E11">
        <w:rPr>
          <w:b/>
          <w:szCs w:val="28"/>
        </w:rPr>
        <w:t>БЕГУНИЦКОЕ СЕЛЬСКОЕ ПОСЕЛЕНИЕ</w:t>
      </w:r>
    </w:p>
    <w:p w:rsidR="00CD2E19" w:rsidRPr="007D1E11" w:rsidRDefault="00CD2E19" w:rsidP="00CD2E19">
      <w:pPr>
        <w:jc w:val="center"/>
        <w:rPr>
          <w:b/>
          <w:szCs w:val="28"/>
        </w:rPr>
      </w:pPr>
      <w:r w:rsidRPr="007D1E11">
        <w:rPr>
          <w:b/>
          <w:szCs w:val="28"/>
        </w:rPr>
        <w:t>ВОЛОСОВСКОГО МУНИЦИПАЛЬНОГО РАЙОНА</w:t>
      </w:r>
    </w:p>
    <w:p w:rsidR="00CD2E19" w:rsidRPr="007D1E11" w:rsidRDefault="00CD2E19" w:rsidP="00CD2E19">
      <w:pPr>
        <w:jc w:val="center"/>
        <w:rPr>
          <w:b/>
          <w:szCs w:val="28"/>
        </w:rPr>
      </w:pPr>
      <w:r w:rsidRPr="007D1E11">
        <w:rPr>
          <w:b/>
          <w:szCs w:val="28"/>
        </w:rPr>
        <w:t>ЛЕНИНГРАДСКОЙ ОБЛАСТИ</w:t>
      </w:r>
    </w:p>
    <w:p w:rsidR="00CD2E19" w:rsidRPr="007D1E11" w:rsidRDefault="00CD2E19" w:rsidP="00CD2E19">
      <w:pPr>
        <w:jc w:val="center"/>
        <w:rPr>
          <w:b/>
          <w:szCs w:val="28"/>
        </w:rPr>
      </w:pPr>
      <w:r w:rsidRPr="007D1E11">
        <w:rPr>
          <w:b/>
          <w:szCs w:val="28"/>
        </w:rPr>
        <w:t>СОВЕТ ДЕПУТАТОВ</w:t>
      </w:r>
    </w:p>
    <w:p w:rsidR="00CD2E19" w:rsidRPr="007D1E11" w:rsidRDefault="00CD2E19" w:rsidP="00CD2E19">
      <w:pPr>
        <w:jc w:val="center"/>
        <w:rPr>
          <w:b/>
          <w:szCs w:val="28"/>
        </w:rPr>
      </w:pPr>
      <w:r w:rsidRPr="007D1E11">
        <w:rPr>
          <w:b/>
          <w:szCs w:val="28"/>
        </w:rPr>
        <w:t>БЕГУНИЦКОГО СЕЛЬСКОГО ПОСЕЛЕНИЯ</w:t>
      </w:r>
    </w:p>
    <w:p w:rsidR="00CD2E19" w:rsidRPr="007D1E11" w:rsidRDefault="00CD2E19" w:rsidP="00CD2E19">
      <w:pPr>
        <w:jc w:val="center"/>
        <w:rPr>
          <w:b/>
          <w:szCs w:val="28"/>
        </w:rPr>
      </w:pPr>
    </w:p>
    <w:p w:rsidR="00CD2E19" w:rsidRPr="007D1E11" w:rsidRDefault="00CD2E19" w:rsidP="00CD2E19">
      <w:pPr>
        <w:jc w:val="center"/>
        <w:rPr>
          <w:b/>
          <w:szCs w:val="28"/>
        </w:rPr>
      </w:pPr>
      <w:r w:rsidRPr="007D1E11">
        <w:rPr>
          <w:b/>
          <w:szCs w:val="28"/>
        </w:rPr>
        <w:t>РЕШЕНИЕ</w:t>
      </w:r>
    </w:p>
    <w:p w:rsidR="00CD2E19" w:rsidRPr="007D1E11" w:rsidRDefault="00CD2E19" w:rsidP="00CD2E19">
      <w:pPr>
        <w:jc w:val="center"/>
        <w:rPr>
          <w:szCs w:val="28"/>
        </w:rPr>
      </w:pPr>
      <w:r w:rsidRPr="007D1E11">
        <w:rPr>
          <w:szCs w:val="28"/>
        </w:rPr>
        <w:t>(</w:t>
      </w:r>
      <w:r>
        <w:rPr>
          <w:szCs w:val="28"/>
        </w:rPr>
        <w:t xml:space="preserve">тридцать восьмое заседание третьего </w:t>
      </w:r>
      <w:r w:rsidRPr="007D1E11">
        <w:rPr>
          <w:szCs w:val="28"/>
        </w:rPr>
        <w:t>созыва)</w:t>
      </w:r>
    </w:p>
    <w:p w:rsidR="00CD2E19" w:rsidRPr="004B607C" w:rsidRDefault="00CD2E19" w:rsidP="00CD2E19">
      <w:pPr>
        <w:rPr>
          <w:szCs w:val="28"/>
        </w:rPr>
      </w:pPr>
    </w:p>
    <w:tbl>
      <w:tblPr>
        <w:tblW w:w="0" w:type="auto"/>
        <w:tblLook w:val="01E0"/>
      </w:tblPr>
      <w:tblGrid>
        <w:gridCol w:w="4648"/>
        <w:gridCol w:w="4639"/>
      </w:tblGrid>
      <w:tr w:rsidR="00CD2E19" w:rsidRPr="004B607C" w:rsidTr="00B96941">
        <w:tc>
          <w:tcPr>
            <w:tcW w:w="4785" w:type="dxa"/>
          </w:tcPr>
          <w:p w:rsidR="00CD2E19" w:rsidRPr="004B607C" w:rsidRDefault="00CD2E19" w:rsidP="00B96941">
            <w:pPr>
              <w:rPr>
                <w:b/>
                <w:szCs w:val="28"/>
              </w:rPr>
            </w:pPr>
            <w:r w:rsidRPr="004B607C">
              <w:rPr>
                <w:b/>
                <w:szCs w:val="28"/>
              </w:rPr>
              <w:t>«</w:t>
            </w:r>
            <w:r>
              <w:rPr>
                <w:b/>
                <w:szCs w:val="28"/>
              </w:rPr>
              <w:t>20</w:t>
            </w:r>
            <w:r w:rsidRPr="004B607C">
              <w:rPr>
                <w:b/>
                <w:szCs w:val="28"/>
              </w:rPr>
              <w:t>»</w:t>
            </w:r>
            <w:r>
              <w:rPr>
                <w:b/>
                <w:szCs w:val="28"/>
              </w:rPr>
              <w:t xml:space="preserve"> марта </w:t>
            </w:r>
            <w:r w:rsidRPr="004B607C">
              <w:rPr>
                <w:b/>
                <w:szCs w:val="28"/>
              </w:rPr>
              <w:t>2019 года</w:t>
            </w:r>
          </w:p>
        </w:tc>
        <w:tc>
          <w:tcPr>
            <w:tcW w:w="4786" w:type="dxa"/>
          </w:tcPr>
          <w:p w:rsidR="00CD2E19" w:rsidRPr="004B607C" w:rsidRDefault="00CD2E19" w:rsidP="00B96941">
            <w:pPr>
              <w:ind w:firstLine="426"/>
              <w:rPr>
                <w:b/>
                <w:szCs w:val="28"/>
              </w:rPr>
            </w:pPr>
            <w:r w:rsidRPr="004B607C">
              <w:rPr>
                <w:b/>
                <w:szCs w:val="28"/>
              </w:rPr>
              <w:t xml:space="preserve">№ </w:t>
            </w:r>
            <w:r>
              <w:rPr>
                <w:b/>
                <w:szCs w:val="28"/>
              </w:rPr>
              <w:t>182</w:t>
            </w:r>
          </w:p>
        </w:tc>
      </w:tr>
    </w:tbl>
    <w:p w:rsidR="00CD2E19" w:rsidRPr="004B607C" w:rsidRDefault="00CD2E19" w:rsidP="00CD2E19">
      <w:pPr>
        <w:ind w:firstLine="426"/>
        <w:rPr>
          <w:szCs w:val="28"/>
        </w:rPr>
      </w:pPr>
    </w:p>
    <w:p w:rsidR="00CD2E19" w:rsidRPr="004B607C" w:rsidRDefault="00CD2E19" w:rsidP="00CD2E19">
      <w:pPr>
        <w:rPr>
          <w:szCs w:val="28"/>
        </w:rPr>
      </w:pPr>
    </w:p>
    <w:tbl>
      <w:tblPr>
        <w:tblW w:w="0" w:type="auto"/>
        <w:tblLook w:val="04A0"/>
      </w:tblPr>
      <w:tblGrid>
        <w:gridCol w:w="5107"/>
        <w:gridCol w:w="4180"/>
      </w:tblGrid>
      <w:tr w:rsidR="00CD2E19" w:rsidRPr="004B607C" w:rsidTr="00B96941">
        <w:trPr>
          <w:trHeight w:val="2394"/>
        </w:trPr>
        <w:tc>
          <w:tcPr>
            <w:tcW w:w="5353" w:type="dxa"/>
            <w:shd w:val="clear" w:color="auto" w:fill="auto"/>
          </w:tcPr>
          <w:p w:rsidR="00CD2E19" w:rsidRPr="00C40C49" w:rsidRDefault="00CD2E19" w:rsidP="00B96941">
            <w:r w:rsidRPr="00C40C49">
              <w:t>Об утверждении Положения о порядке организации и осуществления территориального общественного самоуправления в муниципальном образовании Бегуницкое сельское поселение Волосовского муниципального района Ленинградской области</w:t>
            </w:r>
          </w:p>
        </w:tc>
        <w:tc>
          <w:tcPr>
            <w:tcW w:w="4500" w:type="dxa"/>
            <w:shd w:val="clear" w:color="auto" w:fill="auto"/>
          </w:tcPr>
          <w:p w:rsidR="00CD2E19" w:rsidRPr="004B607C" w:rsidRDefault="00CD2E19" w:rsidP="00B96941">
            <w:pPr>
              <w:rPr>
                <w:szCs w:val="28"/>
              </w:rPr>
            </w:pPr>
          </w:p>
        </w:tc>
      </w:tr>
    </w:tbl>
    <w:p w:rsidR="00CD2E19" w:rsidRPr="004B607C" w:rsidRDefault="00CD2E19" w:rsidP="00CD2E19">
      <w:pPr>
        <w:rPr>
          <w:szCs w:val="28"/>
        </w:rPr>
      </w:pPr>
    </w:p>
    <w:p w:rsidR="00CD2E19" w:rsidRPr="00C40C49" w:rsidRDefault="00CD2E19" w:rsidP="00CD2E19">
      <w:pPr>
        <w:pStyle w:val="ConsPlusNormal"/>
        <w:ind w:firstLine="540"/>
        <w:jc w:val="both"/>
        <w:rPr>
          <w:rFonts w:ascii="Times New Roman" w:hAnsi="Times New Roman" w:cs="Times New Roman"/>
          <w:sz w:val="28"/>
          <w:szCs w:val="28"/>
        </w:rPr>
      </w:pPr>
      <w:r w:rsidRPr="00C40C49">
        <w:rPr>
          <w:rFonts w:ascii="Times New Roman" w:hAnsi="Times New Roman" w:cs="Times New Roman"/>
          <w:sz w:val="28"/>
          <w:szCs w:val="28"/>
        </w:rPr>
        <w:t xml:space="preserve">Руководствуясь статьей 27 Федерального </w:t>
      </w:r>
      <w:hyperlink r:id="rId38" w:history="1">
        <w:proofErr w:type="gramStart"/>
        <w:r w:rsidRPr="00C40C49">
          <w:rPr>
            <w:rFonts w:ascii="Times New Roman" w:hAnsi="Times New Roman" w:cs="Times New Roman"/>
            <w:sz w:val="28"/>
            <w:szCs w:val="28"/>
          </w:rPr>
          <w:t>закон</w:t>
        </w:r>
        <w:proofErr w:type="gramEnd"/>
      </w:hyperlink>
      <w:r w:rsidRPr="00C40C49">
        <w:rPr>
          <w:rFonts w:ascii="Times New Roman" w:hAnsi="Times New Roman" w:cs="Times New Roman"/>
          <w:sz w:val="28"/>
          <w:szCs w:val="28"/>
        </w:rPr>
        <w:t xml:space="preserve">а от 6 октября 2003 года № 131-ФЗ «Об общих принципах организации местного самоуправления в Российской Федерации» (далее - Федеральный закон № 131-ФЗ), </w:t>
      </w:r>
      <w:hyperlink r:id="rId39" w:history="1">
        <w:r w:rsidRPr="00C40C49">
          <w:rPr>
            <w:rFonts w:ascii="Times New Roman" w:hAnsi="Times New Roman" w:cs="Times New Roman"/>
            <w:sz w:val="28"/>
            <w:szCs w:val="28"/>
          </w:rPr>
          <w:t>Уставом</w:t>
        </w:r>
      </w:hyperlink>
      <w:r w:rsidRPr="00C40C49">
        <w:rPr>
          <w:rFonts w:ascii="Times New Roman" w:hAnsi="Times New Roman" w:cs="Times New Roman"/>
          <w:sz w:val="28"/>
          <w:szCs w:val="28"/>
        </w:rPr>
        <w:t xml:space="preserve"> муниципального образования Бегуницкое сельское поселение Волосовского муниципального района Ленинградской области, в целях </w:t>
      </w:r>
      <w:r w:rsidRPr="00C40C49">
        <w:rPr>
          <w:rFonts w:ascii="Times New Roman" w:hAnsi="Times New Roman" w:cs="Times New Roman"/>
          <w:i/>
          <w:szCs w:val="22"/>
        </w:rPr>
        <w:t xml:space="preserve"> </w:t>
      </w:r>
      <w:r w:rsidRPr="00C40C49">
        <w:rPr>
          <w:rFonts w:ascii="Times New Roman" w:hAnsi="Times New Roman" w:cs="Times New Roman"/>
          <w:sz w:val="28"/>
          <w:szCs w:val="28"/>
        </w:rPr>
        <w:t>обеспечения участия населения муниципального образования Бегуницкое сельское поселение в осуществлении местного самоуправления Совет депутатов муниципального образования Бегуницкое сельское поселение Волосовского муниципального района Ленинградской области</w:t>
      </w:r>
      <w:r w:rsidRPr="00C40C49">
        <w:rPr>
          <w:rFonts w:ascii="Times New Roman" w:hAnsi="Times New Roman" w:cs="Times New Roman"/>
          <w:i/>
          <w:szCs w:val="22"/>
        </w:rPr>
        <w:t xml:space="preserve"> </w:t>
      </w:r>
      <w:r w:rsidRPr="00C40C49">
        <w:rPr>
          <w:rFonts w:ascii="Times New Roman" w:hAnsi="Times New Roman" w:cs="Times New Roman"/>
          <w:sz w:val="28"/>
          <w:szCs w:val="28"/>
        </w:rPr>
        <w:t>(далее - Совет депутатов)</w:t>
      </w:r>
    </w:p>
    <w:p w:rsidR="00CD2E19" w:rsidRDefault="00CD2E19" w:rsidP="00CD2E19">
      <w:pPr>
        <w:pStyle w:val="ConsPlusNormal"/>
        <w:ind w:firstLine="0"/>
        <w:jc w:val="both"/>
        <w:rPr>
          <w:rFonts w:ascii="Times New Roman" w:hAnsi="Times New Roman" w:cs="Times New Roman"/>
          <w:i/>
          <w:szCs w:val="22"/>
        </w:rPr>
      </w:pPr>
    </w:p>
    <w:p w:rsidR="00CD2E19" w:rsidRPr="00512DE8" w:rsidRDefault="00CD2E19" w:rsidP="00CD2E19">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РЕШИЛ</w:t>
      </w:r>
      <w:r w:rsidRPr="00512DE8">
        <w:rPr>
          <w:rFonts w:ascii="Times New Roman" w:hAnsi="Times New Roman" w:cs="Times New Roman"/>
          <w:sz w:val="28"/>
          <w:szCs w:val="28"/>
        </w:rPr>
        <w:t>:</w:t>
      </w:r>
    </w:p>
    <w:p w:rsidR="00CD2E19" w:rsidRPr="00512DE8" w:rsidRDefault="00CD2E19" w:rsidP="00CD2E19">
      <w:pPr>
        <w:pStyle w:val="ConsPlusNormal"/>
        <w:ind w:firstLine="0"/>
        <w:jc w:val="both"/>
        <w:rPr>
          <w:rFonts w:ascii="Times New Roman" w:hAnsi="Times New Roman" w:cs="Times New Roman"/>
          <w:i/>
          <w:szCs w:val="22"/>
        </w:rPr>
      </w:pPr>
    </w:p>
    <w:p w:rsidR="00CD2E19" w:rsidRPr="007022E3" w:rsidRDefault="00CD2E19" w:rsidP="00CD2E19">
      <w:pPr>
        <w:autoSpaceDE w:val="0"/>
        <w:autoSpaceDN w:val="0"/>
        <w:adjustRightInd w:val="0"/>
        <w:ind w:firstLine="540"/>
        <w:jc w:val="both"/>
        <w:rPr>
          <w:bCs/>
          <w:sz w:val="28"/>
          <w:szCs w:val="28"/>
        </w:rPr>
      </w:pPr>
      <w:r w:rsidRPr="00512DE8">
        <w:rPr>
          <w:bCs/>
          <w:sz w:val="28"/>
          <w:szCs w:val="28"/>
        </w:rPr>
        <w:t xml:space="preserve">1. Утвердить Положение </w:t>
      </w:r>
      <w:r w:rsidRPr="00512DE8">
        <w:rPr>
          <w:sz w:val="28"/>
          <w:szCs w:val="28"/>
        </w:rPr>
        <w:t xml:space="preserve">о порядке организации и осуществления территориального общественного самоуправления в </w:t>
      </w:r>
      <w:r w:rsidRPr="005E5A9C">
        <w:rPr>
          <w:sz w:val="28"/>
          <w:szCs w:val="28"/>
        </w:rPr>
        <w:t>муниципально</w:t>
      </w:r>
      <w:r>
        <w:rPr>
          <w:sz w:val="28"/>
          <w:szCs w:val="28"/>
        </w:rPr>
        <w:t>м</w:t>
      </w:r>
      <w:r w:rsidRPr="005E5A9C">
        <w:rPr>
          <w:sz w:val="28"/>
          <w:szCs w:val="28"/>
        </w:rPr>
        <w:t xml:space="preserve"> </w:t>
      </w:r>
      <w:r>
        <w:rPr>
          <w:sz w:val="28"/>
          <w:szCs w:val="28"/>
        </w:rPr>
        <w:t>образовании Бегуницкое сельское поселение Волосовского муниципального района Ленинградской области</w:t>
      </w:r>
      <w:r w:rsidRPr="007022E3">
        <w:rPr>
          <w:i/>
          <w:sz w:val="28"/>
          <w:szCs w:val="28"/>
        </w:rPr>
        <w:t xml:space="preserve"> </w:t>
      </w:r>
      <w:r w:rsidRPr="007022E3">
        <w:rPr>
          <w:sz w:val="28"/>
          <w:szCs w:val="28"/>
        </w:rPr>
        <w:t>согласно приложению</w:t>
      </w:r>
      <w:r w:rsidRPr="007022E3">
        <w:rPr>
          <w:bCs/>
          <w:sz w:val="28"/>
          <w:szCs w:val="28"/>
        </w:rPr>
        <w:t>.</w:t>
      </w:r>
    </w:p>
    <w:p w:rsidR="00CD2E19" w:rsidRDefault="00CD2E19" w:rsidP="00CD2E19">
      <w:pPr>
        <w:jc w:val="both"/>
        <w:rPr>
          <w:sz w:val="28"/>
          <w:szCs w:val="28"/>
        </w:rPr>
      </w:pPr>
      <w:r>
        <w:rPr>
          <w:sz w:val="28"/>
          <w:szCs w:val="28"/>
        </w:rPr>
        <w:t xml:space="preserve">2.  </w:t>
      </w:r>
      <w:r w:rsidRPr="00B63003">
        <w:rPr>
          <w:sz w:val="28"/>
          <w:szCs w:val="28"/>
        </w:rPr>
        <w:t>Обнародовать настоящее решение в установленном порядке.</w:t>
      </w:r>
    </w:p>
    <w:p w:rsidR="00CD2E19" w:rsidRPr="0079331E" w:rsidRDefault="00CD2E19" w:rsidP="00CD2E19">
      <w:pPr>
        <w:jc w:val="both"/>
        <w:rPr>
          <w:bCs/>
          <w:sz w:val="28"/>
          <w:szCs w:val="28"/>
        </w:rPr>
      </w:pPr>
      <w:r>
        <w:rPr>
          <w:bCs/>
          <w:sz w:val="28"/>
          <w:szCs w:val="28"/>
        </w:rPr>
        <w:t xml:space="preserve">3. </w:t>
      </w:r>
      <w:r w:rsidRPr="0079331E">
        <w:rPr>
          <w:bCs/>
          <w:sz w:val="28"/>
          <w:szCs w:val="28"/>
        </w:rPr>
        <w:t xml:space="preserve"> </w:t>
      </w:r>
      <w:r>
        <w:rPr>
          <w:bCs/>
          <w:sz w:val="28"/>
          <w:szCs w:val="28"/>
        </w:rPr>
        <w:t xml:space="preserve">Решение </w:t>
      </w:r>
      <w:r w:rsidRPr="0079331E">
        <w:rPr>
          <w:bCs/>
          <w:sz w:val="28"/>
          <w:szCs w:val="28"/>
        </w:rPr>
        <w:t>вступает в силу после его официального опубликования.</w:t>
      </w:r>
    </w:p>
    <w:p w:rsidR="00CD2E19" w:rsidRPr="005E5A9C" w:rsidRDefault="00CD2E19" w:rsidP="00CD2E19">
      <w:pPr>
        <w:jc w:val="both"/>
        <w:rPr>
          <w:i/>
        </w:rPr>
      </w:pPr>
    </w:p>
    <w:p w:rsidR="00CD2E19" w:rsidRDefault="00CD2E19" w:rsidP="00CD2E19">
      <w:pPr>
        <w:jc w:val="both"/>
      </w:pPr>
      <w:r>
        <w:tab/>
      </w:r>
    </w:p>
    <w:p w:rsidR="00CD2E19" w:rsidRPr="00B21995" w:rsidRDefault="00CD2E19" w:rsidP="00CD2E19">
      <w:pPr>
        <w:jc w:val="both"/>
        <w:rPr>
          <w:sz w:val="28"/>
          <w:szCs w:val="28"/>
        </w:rPr>
      </w:pPr>
      <w:r w:rsidRPr="00B21995">
        <w:rPr>
          <w:sz w:val="28"/>
          <w:szCs w:val="28"/>
        </w:rPr>
        <w:t xml:space="preserve">Глава муниципального образования </w:t>
      </w:r>
    </w:p>
    <w:p w:rsidR="00CD2E19" w:rsidRDefault="00CD2E19" w:rsidP="00CD2E19">
      <w:pPr>
        <w:tabs>
          <w:tab w:val="left" w:pos="7371"/>
        </w:tabs>
        <w:ind w:right="-851"/>
        <w:jc w:val="both"/>
        <w:rPr>
          <w:sz w:val="20"/>
          <w:szCs w:val="20"/>
        </w:rPr>
      </w:pPr>
      <w:r>
        <w:rPr>
          <w:sz w:val="28"/>
          <w:szCs w:val="28"/>
        </w:rPr>
        <w:t>Бегуницкое сельское поселение                                                      А.И. Минюк</w:t>
      </w:r>
    </w:p>
    <w:p w:rsidR="00CD2E19" w:rsidRDefault="00CD2E19" w:rsidP="00CD2E19">
      <w:pPr>
        <w:jc w:val="both"/>
        <w:rPr>
          <w:i/>
        </w:rPr>
      </w:pPr>
      <w:r>
        <w:rPr>
          <w:i/>
        </w:rPr>
        <w:t xml:space="preserve">      </w:t>
      </w:r>
    </w:p>
    <w:p w:rsidR="00A86B4C" w:rsidRDefault="00CD2E19" w:rsidP="00CD2E19">
      <w:pPr>
        <w:autoSpaceDE w:val="0"/>
        <w:autoSpaceDN w:val="0"/>
        <w:adjustRightInd w:val="0"/>
        <w:ind w:firstLine="540"/>
        <w:jc w:val="both"/>
      </w:pPr>
      <w:r>
        <w:t xml:space="preserve">         </w:t>
      </w:r>
      <w:r>
        <w:tab/>
      </w:r>
      <w:r>
        <w:tab/>
      </w:r>
      <w:r>
        <w:tab/>
      </w:r>
      <w:r>
        <w:tab/>
      </w:r>
      <w:r>
        <w:tab/>
      </w:r>
      <w:r>
        <w:tab/>
      </w:r>
      <w:r>
        <w:tab/>
      </w:r>
    </w:p>
    <w:p w:rsidR="00A86B4C" w:rsidRDefault="00A86B4C">
      <w:r>
        <w:br w:type="page"/>
      </w:r>
    </w:p>
    <w:p w:rsidR="00CD2E19" w:rsidRPr="009D0DB5" w:rsidRDefault="00CD2E19" w:rsidP="00A86B4C">
      <w:pPr>
        <w:autoSpaceDE w:val="0"/>
        <w:autoSpaceDN w:val="0"/>
        <w:adjustRightInd w:val="0"/>
        <w:ind w:firstLine="540"/>
        <w:jc w:val="right"/>
        <w:rPr>
          <w:bCs/>
          <w:sz w:val="28"/>
          <w:szCs w:val="28"/>
        </w:rPr>
      </w:pPr>
      <w:r>
        <w:rPr>
          <w:bCs/>
          <w:sz w:val="28"/>
          <w:szCs w:val="28"/>
        </w:rPr>
        <w:lastRenderedPageBreak/>
        <w:t>Приложение</w:t>
      </w:r>
    </w:p>
    <w:p w:rsidR="00CD2E19" w:rsidRPr="0085646E" w:rsidRDefault="00CD2E19" w:rsidP="00CD2E19">
      <w:pPr>
        <w:autoSpaceDE w:val="0"/>
        <w:autoSpaceDN w:val="0"/>
        <w:adjustRightInd w:val="0"/>
        <w:jc w:val="right"/>
        <w:outlineLvl w:val="0"/>
        <w:rPr>
          <w:bCs/>
          <w:i/>
          <w:sz w:val="20"/>
          <w:szCs w:val="20"/>
        </w:rPr>
      </w:pPr>
      <w:r>
        <w:rPr>
          <w:bCs/>
          <w:sz w:val="28"/>
          <w:szCs w:val="28"/>
        </w:rPr>
        <w:t xml:space="preserve">                                          </w:t>
      </w:r>
      <w:r w:rsidRPr="009D0DB5">
        <w:rPr>
          <w:bCs/>
          <w:sz w:val="28"/>
          <w:szCs w:val="28"/>
        </w:rPr>
        <w:t>к решению</w:t>
      </w:r>
      <w:r>
        <w:rPr>
          <w:bCs/>
          <w:sz w:val="28"/>
          <w:szCs w:val="28"/>
        </w:rPr>
        <w:t xml:space="preserve"> Совета депутатов</w:t>
      </w:r>
    </w:p>
    <w:p w:rsidR="00CD2E19" w:rsidRPr="001B4C9C" w:rsidRDefault="00CD2E19" w:rsidP="00CD2E19">
      <w:pPr>
        <w:autoSpaceDE w:val="0"/>
        <w:autoSpaceDN w:val="0"/>
        <w:adjustRightInd w:val="0"/>
        <w:jc w:val="right"/>
        <w:outlineLvl w:val="0"/>
        <w:rPr>
          <w:bCs/>
          <w:sz w:val="28"/>
          <w:szCs w:val="28"/>
        </w:rPr>
      </w:pPr>
      <w:r w:rsidRPr="00512DE8">
        <w:rPr>
          <w:bCs/>
          <w:sz w:val="28"/>
          <w:szCs w:val="28"/>
        </w:rPr>
        <w:t xml:space="preserve">от </w:t>
      </w:r>
      <w:r>
        <w:rPr>
          <w:bCs/>
          <w:sz w:val="28"/>
          <w:szCs w:val="28"/>
        </w:rPr>
        <w:t>20.03.2019</w:t>
      </w:r>
      <w:r w:rsidRPr="00512DE8">
        <w:rPr>
          <w:bCs/>
          <w:sz w:val="28"/>
          <w:szCs w:val="28"/>
        </w:rPr>
        <w:t xml:space="preserve"> № </w:t>
      </w:r>
      <w:r>
        <w:rPr>
          <w:bCs/>
          <w:sz w:val="28"/>
          <w:szCs w:val="28"/>
        </w:rPr>
        <w:t>182</w:t>
      </w:r>
    </w:p>
    <w:p w:rsidR="00CD2E19" w:rsidRPr="001B4C9C" w:rsidRDefault="00CD2E19" w:rsidP="00CD2E19">
      <w:pPr>
        <w:autoSpaceDE w:val="0"/>
        <w:autoSpaceDN w:val="0"/>
        <w:adjustRightInd w:val="0"/>
        <w:jc w:val="right"/>
        <w:outlineLvl w:val="0"/>
        <w:rPr>
          <w:bCs/>
          <w:sz w:val="28"/>
          <w:szCs w:val="28"/>
        </w:rPr>
      </w:pPr>
    </w:p>
    <w:p w:rsidR="00CD2E19" w:rsidRDefault="00CD2E19" w:rsidP="00CD2E19">
      <w:pPr>
        <w:jc w:val="center"/>
        <w:rPr>
          <w:b/>
          <w:sz w:val="28"/>
          <w:szCs w:val="28"/>
        </w:rPr>
      </w:pPr>
    </w:p>
    <w:p w:rsidR="00CD2E19" w:rsidRPr="00C40C49" w:rsidRDefault="00CD2E19" w:rsidP="00CD2E19">
      <w:pPr>
        <w:jc w:val="center"/>
        <w:rPr>
          <w:b/>
          <w:sz w:val="28"/>
          <w:szCs w:val="28"/>
        </w:rPr>
      </w:pPr>
      <w:r w:rsidRPr="00C40C49">
        <w:rPr>
          <w:b/>
          <w:sz w:val="28"/>
          <w:szCs w:val="28"/>
        </w:rPr>
        <w:t xml:space="preserve">Положение о порядке организации и осуществления территориального общественного самоуправления </w:t>
      </w:r>
    </w:p>
    <w:p w:rsidR="00CD2E19" w:rsidRPr="00C40C49" w:rsidRDefault="00CD2E19" w:rsidP="00CD2E19">
      <w:pPr>
        <w:pStyle w:val="ConsPlusTitle"/>
        <w:jc w:val="center"/>
        <w:rPr>
          <w:i/>
          <w:sz w:val="28"/>
          <w:szCs w:val="28"/>
        </w:rPr>
      </w:pPr>
      <w:r w:rsidRPr="00C40C49">
        <w:rPr>
          <w:sz w:val="28"/>
          <w:szCs w:val="28"/>
        </w:rPr>
        <w:t>в муниципальном образовании Бегуницкое сельское поселение Волосовского муниципального района Ленинградской области</w:t>
      </w:r>
    </w:p>
    <w:p w:rsidR="00CD2E19" w:rsidRPr="001B4C9C" w:rsidRDefault="00CD2E19" w:rsidP="00CD2E19">
      <w:pPr>
        <w:autoSpaceDE w:val="0"/>
        <w:autoSpaceDN w:val="0"/>
        <w:adjustRightInd w:val="0"/>
        <w:jc w:val="center"/>
        <w:outlineLvl w:val="1"/>
        <w:rPr>
          <w:sz w:val="28"/>
          <w:szCs w:val="28"/>
        </w:rPr>
      </w:pPr>
    </w:p>
    <w:p w:rsidR="00CD2E19" w:rsidRDefault="00CD2E19" w:rsidP="00CD2E19">
      <w:pPr>
        <w:autoSpaceDE w:val="0"/>
        <w:autoSpaceDN w:val="0"/>
        <w:adjustRightInd w:val="0"/>
        <w:spacing w:line="200" w:lineRule="atLeast"/>
        <w:ind w:firstLine="567"/>
        <w:jc w:val="both"/>
        <w:rPr>
          <w:sz w:val="28"/>
          <w:szCs w:val="28"/>
        </w:rPr>
      </w:pPr>
      <w:r w:rsidRPr="002A1853">
        <w:rPr>
          <w:sz w:val="28"/>
          <w:szCs w:val="28"/>
        </w:rPr>
        <w:t xml:space="preserve">Настоящее Положение определяет порядок </w:t>
      </w:r>
      <w:r w:rsidRPr="00355FFB">
        <w:rPr>
          <w:sz w:val="28"/>
          <w:szCs w:val="28"/>
        </w:rPr>
        <w:t xml:space="preserve">организации и осуществления </w:t>
      </w:r>
      <w:r w:rsidRPr="002A1853">
        <w:rPr>
          <w:sz w:val="28"/>
          <w:szCs w:val="28"/>
        </w:rPr>
        <w:t>территориального общественного самоуправления в</w:t>
      </w:r>
      <w:r>
        <w:rPr>
          <w:sz w:val="28"/>
          <w:szCs w:val="28"/>
        </w:rPr>
        <w:t xml:space="preserve"> </w:t>
      </w:r>
      <w:r w:rsidRPr="005E5A9C">
        <w:rPr>
          <w:sz w:val="28"/>
          <w:szCs w:val="28"/>
        </w:rPr>
        <w:t>муниципально</w:t>
      </w:r>
      <w:r>
        <w:rPr>
          <w:sz w:val="28"/>
          <w:szCs w:val="28"/>
        </w:rPr>
        <w:t>м</w:t>
      </w:r>
      <w:r w:rsidRPr="005E5A9C">
        <w:rPr>
          <w:sz w:val="28"/>
          <w:szCs w:val="28"/>
        </w:rPr>
        <w:t xml:space="preserve"> </w:t>
      </w:r>
      <w:r>
        <w:rPr>
          <w:sz w:val="28"/>
          <w:szCs w:val="28"/>
        </w:rPr>
        <w:t>образовании Бегуницкое сельское поселение Волосовского муниципального района Ленинградской области</w:t>
      </w:r>
      <w:r w:rsidRPr="00F2633D">
        <w:rPr>
          <w:sz w:val="28"/>
          <w:szCs w:val="28"/>
        </w:rPr>
        <w:t>, в том числе порядок определения границ территории,  на ко</w:t>
      </w:r>
      <w:r>
        <w:rPr>
          <w:sz w:val="28"/>
          <w:szCs w:val="28"/>
        </w:rPr>
        <w:t>то</w:t>
      </w:r>
      <w:r w:rsidRPr="00F2633D">
        <w:rPr>
          <w:sz w:val="28"/>
          <w:szCs w:val="28"/>
        </w:rPr>
        <w:t>рой осуществляется ТОС, а также порядок регистрации устава ТОС.</w:t>
      </w:r>
      <w:r w:rsidRPr="00E8661D">
        <w:rPr>
          <w:color w:val="0000FF"/>
          <w:sz w:val="28"/>
          <w:szCs w:val="28"/>
        </w:rPr>
        <w:t xml:space="preserve"> </w:t>
      </w:r>
    </w:p>
    <w:p w:rsidR="00CD2E19" w:rsidRPr="00355FFB" w:rsidRDefault="00CD2E19" w:rsidP="00CD2E19">
      <w:pPr>
        <w:autoSpaceDE w:val="0"/>
        <w:autoSpaceDN w:val="0"/>
        <w:adjustRightInd w:val="0"/>
        <w:ind w:firstLine="540"/>
        <w:jc w:val="both"/>
        <w:outlineLvl w:val="2"/>
        <w:rPr>
          <w:sz w:val="28"/>
          <w:szCs w:val="28"/>
        </w:rPr>
      </w:pPr>
    </w:p>
    <w:p w:rsidR="00CD2E19" w:rsidRPr="002077F4" w:rsidRDefault="00CD2E19" w:rsidP="00CD2E19">
      <w:pPr>
        <w:autoSpaceDE w:val="0"/>
        <w:autoSpaceDN w:val="0"/>
        <w:adjustRightInd w:val="0"/>
        <w:spacing w:line="200" w:lineRule="atLeast"/>
        <w:jc w:val="center"/>
        <w:outlineLvl w:val="1"/>
        <w:rPr>
          <w:sz w:val="28"/>
          <w:szCs w:val="28"/>
        </w:rPr>
      </w:pPr>
      <w:r w:rsidRPr="002077F4">
        <w:rPr>
          <w:sz w:val="28"/>
          <w:szCs w:val="28"/>
        </w:rPr>
        <w:t>Статья 1. Общие положения</w:t>
      </w:r>
    </w:p>
    <w:p w:rsidR="00CD2E19" w:rsidRPr="002077F4" w:rsidRDefault="00CD2E19" w:rsidP="00CD2E19">
      <w:pPr>
        <w:autoSpaceDE w:val="0"/>
        <w:autoSpaceDN w:val="0"/>
        <w:adjustRightInd w:val="0"/>
        <w:spacing w:line="200" w:lineRule="atLeast"/>
        <w:jc w:val="both"/>
        <w:rPr>
          <w:sz w:val="28"/>
          <w:szCs w:val="28"/>
        </w:rPr>
      </w:pPr>
    </w:p>
    <w:p w:rsidR="00CD2E19" w:rsidRPr="00F2633D" w:rsidRDefault="00CD2E19" w:rsidP="00CD2E19">
      <w:pPr>
        <w:autoSpaceDE w:val="0"/>
        <w:autoSpaceDN w:val="0"/>
        <w:adjustRightInd w:val="0"/>
        <w:spacing w:line="200" w:lineRule="atLeast"/>
        <w:ind w:firstLine="567"/>
        <w:jc w:val="both"/>
        <w:rPr>
          <w:sz w:val="28"/>
          <w:szCs w:val="28"/>
        </w:rPr>
      </w:pPr>
      <w:r w:rsidRPr="00F2633D">
        <w:rPr>
          <w:sz w:val="28"/>
          <w:szCs w:val="28"/>
        </w:rPr>
        <w:t xml:space="preserve">1.1. </w:t>
      </w:r>
      <w:proofErr w:type="gramStart"/>
      <w:r w:rsidRPr="00F2633D">
        <w:rPr>
          <w:sz w:val="28"/>
          <w:szCs w:val="28"/>
        </w:rPr>
        <w:t xml:space="preserve">ТОС на части территории муниципального образования </w:t>
      </w:r>
      <w:r>
        <w:rPr>
          <w:sz w:val="28"/>
          <w:szCs w:val="28"/>
        </w:rPr>
        <w:t>Бегуницкое сельское поселение Волосовского муниципального района Ленинградской области</w:t>
      </w:r>
      <w:r w:rsidRPr="007022E3">
        <w:rPr>
          <w:i/>
          <w:sz w:val="28"/>
          <w:szCs w:val="28"/>
        </w:rPr>
        <w:t xml:space="preserve"> </w:t>
      </w:r>
      <w:r w:rsidRPr="00F2633D">
        <w:rPr>
          <w:sz w:val="28"/>
          <w:szCs w:val="28"/>
        </w:rPr>
        <w:t xml:space="preserve">в целях реализации собственных инициатив по вопросам местного значения осуществляется самостоятельно и под свою ответственность непосредственно населением, проживающим на этой части территории муниципального образования </w:t>
      </w:r>
      <w:r>
        <w:rPr>
          <w:sz w:val="28"/>
          <w:szCs w:val="28"/>
        </w:rPr>
        <w:t>Бегуницкое сельское поселение Волосовского муниципального района Ленинградской области</w:t>
      </w:r>
      <w:r w:rsidRPr="00F2633D">
        <w:rPr>
          <w:i/>
          <w:sz w:val="20"/>
          <w:szCs w:val="20"/>
        </w:rPr>
        <w:t>,</w:t>
      </w:r>
      <w:r w:rsidRPr="00F2633D">
        <w:rPr>
          <w:sz w:val="28"/>
          <w:szCs w:val="28"/>
        </w:rPr>
        <w:t xml:space="preserve"> путем проведения собраний и конференций граждан, а также посредством создания органов ТОС.</w:t>
      </w:r>
      <w:proofErr w:type="gramEnd"/>
    </w:p>
    <w:p w:rsidR="00CD2E19" w:rsidRPr="00F2633D" w:rsidRDefault="00CD2E19" w:rsidP="00CD2E19">
      <w:pPr>
        <w:autoSpaceDE w:val="0"/>
        <w:autoSpaceDN w:val="0"/>
        <w:adjustRightInd w:val="0"/>
        <w:spacing w:line="200" w:lineRule="atLeast"/>
        <w:ind w:firstLine="567"/>
        <w:jc w:val="both"/>
        <w:rPr>
          <w:sz w:val="28"/>
          <w:szCs w:val="28"/>
        </w:rPr>
      </w:pPr>
      <w:r w:rsidRPr="00F2633D">
        <w:rPr>
          <w:sz w:val="28"/>
          <w:szCs w:val="28"/>
        </w:rPr>
        <w:t xml:space="preserve">1.2. Житель муниципального образования </w:t>
      </w:r>
      <w:r>
        <w:rPr>
          <w:sz w:val="28"/>
          <w:szCs w:val="28"/>
        </w:rPr>
        <w:t>Бегуницкое сельское поселение</w:t>
      </w:r>
      <w:r w:rsidRPr="00F2633D">
        <w:rPr>
          <w:sz w:val="28"/>
          <w:szCs w:val="28"/>
        </w:rPr>
        <w:t xml:space="preserve">, достигший 16-летнего возраста, имеет право быть инициатором создания ТОС и участвовать в создании ТОС </w:t>
      </w:r>
      <w:proofErr w:type="gramStart"/>
      <w:r w:rsidRPr="00F2633D">
        <w:rPr>
          <w:sz w:val="28"/>
          <w:szCs w:val="28"/>
        </w:rPr>
        <w:t>на той части территории</w:t>
      </w:r>
      <w:proofErr w:type="gramEnd"/>
      <w:r w:rsidRPr="00F2633D">
        <w:rPr>
          <w:sz w:val="28"/>
          <w:szCs w:val="28"/>
        </w:rPr>
        <w:t xml:space="preserve"> муниципального образования </w:t>
      </w:r>
      <w:r>
        <w:rPr>
          <w:sz w:val="28"/>
          <w:szCs w:val="28"/>
        </w:rPr>
        <w:t>Бегуницкое сельское поселение</w:t>
      </w:r>
      <w:r w:rsidRPr="00F2633D">
        <w:rPr>
          <w:sz w:val="28"/>
          <w:szCs w:val="28"/>
        </w:rPr>
        <w:t>, где он проживает, принимать участие в собраниях</w:t>
      </w:r>
      <w:r>
        <w:rPr>
          <w:sz w:val="28"/>
          <w:szCs w:val="28"/>
        </w:rPr>
        <w:t>,</w:t>
      </w:r>
      <w:r w:rsidRPr="00F2633D">
        <w:rPr>
          <w:sz w:val="28"/>
          <w:szCs w:val="28"/>
        </w:rPr>
        <w:t xml:space="preserve"> конференциях граждан, проводимых ТОС, избирать и быть избранным в органы ТОС.</w:t>
      </w:r>
    </w:p>
    <w:p w:rsidR="00CD2E19" w:rsidRDefault="00CD2E19" w:rsidP="00CD2E19">
      <w:pPr>
        <w:autoSpaceDE w:val="0"/>
        <w:autoSpaceDN w:val="0"/>
        <w:adjustRightInd w:val="0"/>
        <w:spacing w:line="200" w:lineRule="atLeast"/>
        <w:ind w:firstLine="567"/>
        <w:jc w:val="both"/>
        <w:rPr>
          <w:sz w:val="28"/>
          <w:szCs w:val="28"/>
        </w:rPr>
      </w:pPr>
      <w:r w:rsidRPr="00F2633D">
        <w:rPr>
          <w:sz w:val="28"/>
          <w:szCs w:val="28"/>
        </w:rPr>
        <w:t xml:space="preserve">1.3. ТОС считается учрежденным с момента регистрации устава ТОС, который разрабатывается собранием </w:t>
      </w:r>
      <w:r>
        <w:rPr>
          <w:sz w:val="28"/>
          <w:szCs w:val="28"/>
        </w:rPr>
        <w:t>(</w:t>
      </w:r>
      <w:r w:rsidRPr="00F2633D">
        <w:rPr>
          <w:sz w:val="28"/>
          <w:szCs w:val="28"/>
        </w:rPr>
        <w:t xml:space="preserve">конференцией) граждан, проживающих части территории муниципального образования </w:t>
      </w:r>
      <w:r>
        <w:rPr>
          <w:sz w:val="28"/>
          <w:szCs w:val="28"/>
        </w:rPr>
        <w:t>Бегуницкое сельское поселение</w:t>
      </w:r>
      <w:r w:rsidRPr="00F2633D">
        <w:rPr>
          <w:sz w:val="28"/>
          <w:szCs w:val="28"/>
        </w:rPr>
        <w:t>, по</w:t>
      </w:r>
      <w:r>
        <w:rPr>
          <w:sz w:val="28"/>
          <w:szCs w:val="28"/>
        </w:rPr>
        <w:t xml:space="preserve"> правилам, установленным в частях 6, 7 и </w:t>
      </w:r>
      <w:r w:rsidRPr="00F2633D">
        <w:rPr>
          <w:sz w:val="28"/>
          <w:szCs w:val="28"/>
        </w:rPr>
        <w:t>9 статьи 27 Федерального закона № 131-ФЗ.</w:t>
      </w:r>
    </w:p>
    <w:p w:rsidR="00CD2E19" w:rsidRPr="00F2633D" w:rsidRDefault="00CD2E19" w:rsidP="00CD2E19">
      <w:pPr>
        <w:autoSpaceDE w:val="0"/>
        <w:autoSpaceDN w:val="0"/>
        <w:adjustRightInd w:val="0"/>
        <w:spacing w:line="200" w:lineRule="atLeast"/>
        <w:ind w:firstLine="567"/>
        <w:jc w:val="both"/>
        <w:rPr>
          <w:sz w:val="28"/>
          <w:szCs w:val="28"/>
        </w:rPr>
      </w:pPr>
      <w:r>
        <w:rPr>
          <w:sz w:val="28"/>
          <w:szCs w:val="28"/>
        </w:rPr>
        <w:t xml:space="preserve">Устав ТОС регистрируется </w:t>
      </w:r>
      <w:r w:rsidRPr="00F2633D">
        <w:rPr>
          <w:sz w:val="28"/>
          <w:szCs w:val="28"/>
        </w:rPr>
        <w:t>Советом депутатов</w:t>
      </w:r>
      <w:r>
        <w:rPr>
          <w:sz w:val="28"/>
          <w:szCs w:val="28"/>
        </w:rPr>
        <w:t>, путем принятия соответствующего решения о регистрации устава ТОС.</w:t>
      </w:r>
      <w:r w:rsidRPr="00F2633D">
        <w:rPr>
          <w:sz w:val="28"/>
          <w:szCs w:val="28"/>
        </w:rPr>
        <w:t xml:space="preserve"> </w:t>
      </w:r>
    </w:p>
    <w:p w:rsidR="00CD2E19" w:rsidRDefault="00CD2E19" w:rsidP="00CD2E19">
      <w:pPr>
        <w:autoSpaceDE w:val="0"/>
        <w:autoSpaceDN w:val="0"/>
        <w:adjustRightInd w:val="0"/>
        <w:spacing w:line="200" w:lineRule="atLeast"/>
        <w:ind w:firstLine="567"/>
        <w:jc w:val="both"/>
        <w:rPr>
          <w:sz w:val="28"/>
          <w:szCs w:val="28"/>
        </w:rPr>
      </w:pPr>
      <w:r w:rsidRPr="00F2633D">
        <w:rPr>
          <w:sz w:val="28"/>
          <w:szCs w:val="28"/>
        </w:rPr>
        <w:t xml:space="preserve">1.4. </w:t>
      </w:r>
      <w:proofErr w:type="gramStart"/>
      <w:r w:rsidRPr="005F70DC">
        <w:rPr>
          <w:sz w:val="28"/>
          <w:szCs w:val="28"/>
        </w:rPr>
        <w:t xml:space="preserve">ТОС может осуществляться в пределах следующих территорий муниципального образования </w:t>
      </w:r>
      <w:r>
        <w:rPr>
          <w:sz w:val="28"/>
          <w:szCs w:val="28"/>
        </w:rPr>
        <w:t>Бегуницкое сельское поселение</w:t>
      </w:r>
      <w:r w:rsidRPr="005F70DC">
        <w:rPr>
          <w:sz w:val="28"/>
          <w:szCs w:val="28"/>
        </w:rPr>
        <w:t>: подъезд многоквартирного</w:t>
      </w:r>
      <w:r w:rsidRPr="00BC11F8">
        <w:rPr>
          <w:sz w:val="28"/>
          <w:szCs w:val="28"/>
        </w:rPr>
        <w:t xml:space="preserve"> жилого дома; многоквартирный жилой дом; группа </w:t>
      </w:r>
      <w:r w:rsidRPr="00BC11F8">
        <w:rPr>
          <w:sz w:val="28"/>
          <w:szCs w:val="28"/>
        </w:rPr>
        <w:lastRenderedPageBreak/>
        <w:t>жилых домов; жилой микрорайон; сельский населенный пункт, не являющийся поселением; иные территории проживания граждан</w:t>
      </w:r>
      <w:r>
        <w:rPr>
          <w:sz w:val="28"/>
          <w:szCs w:val="28"/>
        </w:rPr>
        <w:t xml:space="preserve">, в границах, определенных </w:t>
      </w:r>
      <w:r w:rsidRPr="00F2633D">
        <w:rPr>
          <w:sz w:val="28"/>
          <w:szCs w:val="28"/>
        </w:rPr>
        <w:t xml:space="preserve">собранием (конференцией) граждан, проживающих </w:t>
      </w:r>
      <w:r>
        <w:rPr>
          <w:sz w:val="28"/>
          <w:szCs w:val="28"/>
        </w:rPr>
        <w:t xml:space="preserve">на </w:t>
      </w:r>
      <w:r w:rsidRPr="00F2633D">
        <w:rPr>
          <w:sz w:val="28"/>
          <w:szCs w:val="28"/>
        </w:rPr>
        <w:t xml:space="preserve">части территории муниципального образования </w:t>
      </w:r>
      <w:r>
        <w:rPr>
          <w:sz w:val="28"/>
          <w:szCs w:val="28"/>
        </w:rPr>
        <w:t>Бегуницкое сельское поселение</w:t>
      </w:r>
      <w:r>
        <w:rPr>
          <w:i/>
          <w:sz w:val="20"/>
          <w:szCs w:val="20"/>
        </w:rPr>
        <w:t xml:space="preserve">  </w:t>
      </w:r>
      <w:r w:rsidRPr="008879B5">
        <w:rPr>
          <w:sz w:val="28"/>
          <w:szCs w:val="28"/>
        </w:rPr>
        <w:t xml:space="preserve">(далее </w:t>
      </w:r>
      <w:r>
        <w:rPr>
          <w:sz w:val="28"/>
          <w:szCs w:val="28"/>
        </w:rPr>
        <w:t>- территория</w:t>
      </w:r>
      <w:r w:rsidRPr="008879B5">
        <w:rPr>
          <w:sz w:val="28"/>
          <w:szCs w:val="28"/>
        </w:rPr>
        <w:t>).</w:t>
      </w:r>
      <w:r>
        <w:rPr>
          <w:sz w:val="28"/>
          <w:szCs w:val="28"/>
        </w:rPr>
        <w:t xml:space="preserve"> </w:t>
      </w:r>
      <w:proofErr w:type="gramEnd"/>
    </w:p>
    <w:p w:rsidR="00CD2E19" w:rsidRDefault="00CD2E19" w:rsidP="00CD2E19">
      <w:pPr>
        <w:tabs>
          <w:tab w:val="left" w:pos="284"/>
          <w:tab w:val="left" w:pos="709"/>
        </w:tabs>
        <w:jc w:val="center"/>
        <w:rPr>
          <w:sz w:val="28"/>
          <w:szCs w:val="28"/>
        </w:rPr>
      </w:pPr>
    </w:p>
    <w:p w:rsidR="00CD2E19" w:rsidRPr="00F2633D" w:rsidRDefault="00CD2E19" w:rsidP="00CD2E19">
      <w:pPr>
        <w:tabs>
          <w:tab w:val="left" w:pos="284"/>
          <w:tab w:val="left" w:pos="709"/>
        </w:tabs>
        <w:jc w:val="center"/>
        <w:rPr>
          <w:sz w:val="28"/>
          <w:szCs w:val="28"/>
        </w:rPr>
      </w:pPr>
      <w:r w:rsidRPr="00F2633D">
        <w:rPr>
          <w:sz w:val="28"/>
          <w:szCs w:val="28"/>
        </w:rPr>
        <w:t>Статья 2. Создание ТОС</w:t>
      </w:r>
    </w:p>
    <w:p w:rsidR="00CD2E19" w:rsidRPr="00F2633D" w:rsidRDefault="00CD2E19" w:rsidP="00CD2E19">
      <w:pPr>
        <w:ind w:firstLine="540"/>
        <w:jc w:val="both"/>
        <w:rPr>
          <w:sz w:val="28"/>
          <w:szCs w:val="28"/>
        </w:rPr>
      </w:pPr>
    </w:p>
    <w:p w:rsidR="00CD2E19" w:rsidRPr="00F010CD" w:rsidRDefault="00CD2E19" w:rsidP="00CD2E19">
      <w:pPr>
        <w:ind w:firstLine="540"/>
        <w:jc w:val="both"/>
        <w:rPr>
          <w:sz w:val="28"/>
          <w:szCs w:val="28"/>
        </w:rPr>
      </w:pPr>
      <w:r w:rsidRPr="00F2633D">
        <w:rPr>
          <w:sz w:val="28"/>
          <w:szCs w:val="28"/>
        </w:rPr>
        <w:t xml:space="preserve">2.1. Создание ТОС осуществляется по инициативе </w:t>
      </w:r>
      <w:r>
        <w:rPr>
          <w:sz w:val="28"/>
          <w:szCs w:val="28"/>
        </w:rPr>
        <w:t xml:space="preserve">группы </w:t>
      </w:r>
      <w:r w:rsidRPr="00F2633D">
        <w:rPr>
          <w:sz w:val="28"/>
          <w:szCs w:val="28"/>
        </w:rPr>
        <w:t>жителей (жителя), проживающих на территории</w:t>
      </w:r>
      <w:r w:rsidRPr="00F010CD">
        <w:rPr>
          <w:sz w:val="28"/>
          <w:szCs w:val="28"/>
        </w:rPr>
        <w:t>, где планируется осуществлять ТОС (далее - инициатор ТОС).</w:t>
      </w:r>
    </w:p>
    <w:p w:rsidR="00CD2E19" w:rsidRDefault="00CD2E19" w:rsidP="00CD2E19">
      <w:pPr>
        <w:autoSpaceDE w:val="0"/>
        <w:autoSpaceDN w:val="0"/>
        <w:adjustRightInd w:val="0"/>
        <w:spacing w:line="200" w:lineRule="atLeast"/>
        <w:ind w:firstLine="567"/>
        <w:jc w:val="both"/>
        <w:rPr>
          <w:sz w:val="28"/>
          <w:szCs w:val="28"/>
        </w:rPr>
      </w:pPr>
      <w:r w:rsidRPr="00F010CD">
        <w:rPr>
          <w:sz w:val="28"/>
          <w:szCs w:val="28"/>
        </w:rPr>
        <w:t>2.2. Инициатор ТОС уведомляет жителей территории, где планируется</w:t>
      </w:r>
      <w:r w:rsidRPr="00F2633D">
        <w:rPr>
          <w:sz w:val="28"/>
          <w:szCs w:val="28"/>
        </w:rPr>
        <w:t xml:space="preserve"> осуществлять ТОС</w:t>
      </w:r>
      <w:r>
        <w:rPr>
          <w:sz w:val="28"/>
          <w:szCs w:val="28"/>
        </w:rPr>
        <w:t xml:space="preserve">, о дате и времени проведения собрания граждан по вопросам организации и осуществления ТОС. </w:t>
      </w:r>
    </w:p>
    <w:p w:rsidR="00CD2E19" w:rsidRDefault="00CD2E19" w:rsidP="00CD2E19">
      <w:pPr>
        <w:autoSpaceDE w:val="0"/>
        <w:autoSpaceDN w:val="0"/>
        <w:adjustRightInd w:val="0"/>
        <w:spacing w:line="200" w:lineRule="atLeast"/>
        <w:ind w:firstLine="567"/>
        <w:jc w:val="both"/>
        <w:rPr>
          <w:sz w:val="28"/>
          <w:szCs w:val="28"/>
        </w:rPr>
      </w:pPr>
      <w:r>
        <w:rPr>
          <w:sz w:val="28"/>
          <w:szCs w:val="28"/>
        </w:rPr>
        <w:t xml:space="preserve">В срок, не </w:t>
      </w:r>
      <w:proofErr w:type="gramStart"/>
      <w:r>
        <w:rPr>
          <w:sz w:val="28"/>
          <w:szCs w:val="28"/>
        </w:rPr>
        <w:t>позднее</w:t>
      </w:r>
      <w:proofErr w:type="gramEnd"/>
      <w:r>
        <w:rPr>
          <w:sz w:val="28"/>
          <w:szCs w:val="28"/>
        </w:rPr>
        <w:t xml:space="preserve"> чем за 10 рабочих дней организатор ТОС уведомляет администрацию </w:t>
      </w:r>
      <w:r w:rsidRPr="00630A8E">
        <w:rPr>
          <w:sz w:val="28"/>
          <w:szCs w:val="28"/>
        </w:rPr>
        <w:t xml:space="preserve">муниципального образования </w:t>
      </w:r>
      <w:r>
        <w:rPr>
          <w:sz w:val="28"/>
          <w:szCs w:val="28"/>
        </w:rPr>
        <w:t>Бегуницкое сельское поселение</w:t>
      </w:r>
      <w:r w:rsidRPr="00630A8E">
        <w:rPr>
          <w:sz w:val="20"/>
          <w:szCs w:val="20"/>
        </w:rPr>
        <w:t xml:space="preserve"> </w:t>
      </w:r>
      <w:r w:rsidRPr="00630A8E">
        <w:rPr>
          <w:sz w:val="28"/>
          <w:szCs w:val="28"/>
        </w:rPr>
        <w:t xml:space="preserve">(далее </w:t>
      </w:r>
      <w:r>
        <w:rPr>
          <w:sz w:val="28"/>
          <w:szCs w:val="28"/>
        </w:rPr>
        <w:t>-</w:t>
      </w:r>
      <w:r w:rsidRPr="00630A8E">
        <w:rPr>
          <w:sz w:val="28"/>
          <w:szCs w:val="28"/>
        </w:rPr>
        <w:t xml:space="preserve"> Администрация)</w:t>
      </w:r>
      <w:r>
        <w:rPr>
          <w:sz w:val="28"/>
          <w:szCs w:val="28"/>
        </w:rPr>
        <w:t xml:space="preserve"> о планируемом собрании жителей по вопросу организации ТОС, его времени и месте проведения. Представитель Администрации вправе присутствовать на собрании (конференции) граждан.</w:t>
      </w:r>
    </w:p>
    <w:p w:rsidR="00CD2E19" w:rsidRPr="00630A8E" w:rsidRDefault="00CD2E19" w:rsidP="00CD2E19">
      <w:pPr>
        <w:autoSpaceDE w:val="0"/>
        <w:autoSpaceDN w:val="0"/>
        <w:adjustRightInd w:val="0"/>
        <w:spacing w:line="200" w:lineRule="atLeast"/>
        <w:ind w:firstLine="567"/>
        <w:jc w:val="both"/>
        <w:rPr>
          <w:sz w:val="28"/>
          <w:szCs w:val="28"/>
        </w:rPr>
      </w:pPr>
      <w:r>
        <w:rPr>
          <w:sz w:val="28"/>
          <w:szCs w:val="28"/>
        </w:rPr>
        <w:t xml:space="preserve">2.3. </w:t>
      </w:r>
      <w:proofErr w:type="gramStart"/>
      <w:r>
        <w:rPr>
          <w:sz w:val="28"/>
          <w:szCs w:val="28"/>
        </w:rPr>
        <w:t xml:space="preserve">В случае если инициатор ТОС затрудняется в организации уведомления жителей </w:t>
      </w:r>
      <w:r w:rsidRPr="00F2633D">
        <w:rPr>
          <w:sz w:val="28"/>
          <w:szCs w:val="28"/>
        </w:rPr>
        <w:t>территории</w:t>
      </w:r>
      <w:r w:rsidRPr="00630A8E">
        <w:rPr>
          <w:sz w:val="28"/>
          <w:szCs w:val="28"/>
        </w:rPr>
        <w:t>,</w:t>
      </w:r>
      <w:r w:rsidRPr="00F2633D">
        <w:rPr>
          <w:sz w:val="28"/>
          <w:szCs w:val="28"/>
        </w:rPr>
        <w:t xml:space="preserve"> где планируется осуществлять ТОС</w:t>
      </w:r>
      <w:r>
        <w:rPr>
          <w:sz w:val="28"/>
          <w:szCs w:val="28"/>
        </w:rPr>
        <w:t xml:space="preserve">, о дате и времени проведения собрания граждан по вопросам организации и осуществления ТОС, а также в подготовке проектов документов о границах </w:t>
      </w:r>
      <w:r w:rsidRPr="00F2633D">
        <w:rPr>
          <w:sz w:val="28"/>
          <w:szCs w:val="28"/>
        </w:rPr>
        <w:t>территории, где планируется осуществлять ТОС</w:t>
      </w:r>
      <w:r>
        <w:rPr>
          <w:sz w:val="28"/>
          <w:szCs w:val="28"/>
        </w:rPr>
        <w:t xml:space="preserve">, соответствующее заявление об организации </w:t>
      </w:r>
      <w:r w:rsidRPr="00630A8E">
        <w:rPr>
          <w:sz w:val="28"/>
          <w:szCs w:val="28"/>
        </w:rPr>
        <w:t xml:space="preserve">проведения </w:t>
      </w:r>
      <w:r>
        <w:rPr>
          <w:sz w:val="28"/>
          <w:szCs w:val="28"/>
        </w:rPr>
        <w:t>такого собрания направляется в Администрацию</w:t>
      </w:r>
      <w:r w:rsidRPr="00630A8E">
        <w:rPr>
          <w:sz w:val="28"/>
          <w:szCs w:val="28"/>
        </w:rPr>
        <w:t>.</w:t>
      </w:r>
      <w:proofErr w:type="gramEnd"/>
    </w:p>
    <w:p w:rsidR="00CD2E19" w:rsidRDefault="00CD2E19" w:rsidP="00CD2E19">
      <w:pPr>
        <w:pStyle w:val="af9"/>
        <w:shd w:val="clear" w:color="auto" w:fill="FFFFFF"/>
        <w:ind w:left="0" w:firstLine="567"/>
        <w:rPr>
          <w:sz w:val="28"/>
          <w:szCs w:val="28"/>
        </w:rPr>
      </w:pPr>
      <w:r w:rsidRPr="00630A8E">
        <w:rPr>
          <w:sz w:val="28"/>
          <w:szCs w:val="28"/>
        </w:rPr>
        <w:t xml:space="preserve">В случае поступления заявления в Администрацию, Администрация </w:t>
      </w:r>
      <w:r>
        <w:rPr>
          <w:sz w:val="28"/>
          <w:szCs w:val="28"/>
        </w:rPr>
        <w:t xml:space="preserve">вправе провести </w:t>
      </w:r>
      <w:r w:rsidRPr="00630A8E">
        <w:rPr>
          <w:sz w:val="28"/>
          <w:szCs w:val="28"/>
        </w:rPr>
        <w:t>подготов</w:t>
      </w:r>
      <w:r>
        <w:rPr>
          <w:sz w:val="28"/>
          <w:szCs w:val="28"/>
        </w:rPr>
        <w:t>ку</w:t>
      </w:r>
      <w:r w:rsidRPr="00630A8E">
        <w:rPr>
          <w:sz w:val="28"/>
          <w:szCs w:val="28"/>
        </w:rPr>
        <w:t xml:space="preserve"> и проведение </w:t>
      </w:r>
      <w:r>
        <w:rPr>
          <w:sz w:val="28"/>
          <w:szCs w:val="28"/>
        </w:rPr>
        <w:t>собрания жителей, в этих целях, а именно,</w:t>
      </w:r>
    </w:p>
    <w:p w:rsidR="00CD2E19" w:rsidRPr="00630A8E" w:rsidRDefault="00CD2E19" w:rsidP="00CD2E19">
      <w:pPr>
        <w:pStyle w:val="af9"/>
        <w:shd w:val="clear" w:color="auto" w:fill="FFFFFF"/>
        <w:ind w:left="0" w:firstLine="567"/>
        <w:rPr>
          <w:sz w:val="28"/>
          <w:szCs w:val="28"/>
        </w:rPr>
      </w:pPr>
      <w:r>
        <w:rPr>
          <w:sz w:val="28"/>
          <w:szCs w:val="28"/>
        </w:rPr>
        <w:t>:</w:t>
      </w:r>
    </w:p>
    <w:p w:rsidR="00CD2E19" w:rsidRPr="000A0E90" w:rsidRDefault="00CD2E19" w:rsidP="00CD2E19">
      <w:pPr>
        <w:pStyle w:val="140"/>
        <w:spacing w:line="240" w:lineRule="auto"/>
        <w:rPr>
          <w:szCs w:val="28"/>
        </w:rPr>
      </w:pPr>
      <w:r w:rsidRPr="000A0E90">
        <w:rPr>
          <w:szCs w:val="28"/>
        </w:rPr>
        <w:t>1) составл</w:t>
      </w:r>
      <w:r>
        <w:rPr>
          <w:szCs w:val="28"/>
        </w:rPr>
        <w:t>яет</w:t>
      </w:r>
      <w:r w:rsidRPr="000A0E90">
        <w:rPr>
          <w:szCs w:val="28"/>
        </w:rPr>
        <w:t xml:space="preserve"> спис</w:t>
      </w:r>
      <w:r>
        <w:rPr>
          <w:szCs w:val="28"/>
        </w:rPr>
        <w:t>о</w:t>
      </w:r>
      <w:r w:rsidRPr="000A0E90">
        <w:rPr>
          <w:szCs w:val="28"/>
        </w:rPr>
        <w:t>к жителей</w:t>
      </w:r>
      <w:r>
        <w:rPr>
          <w:szCs w:val="28"/>
        </w:rPr>
        <w:t xml:space="preserve"> территории в предлагаемых границах ТОС</w:t>
      </w:r>
      <w:r w:rsidRPr="000A0E90">
        <w:rPr>
          <w:szCs w:val="28"/>
        </w:rPr>
        <w:t>;</w:t>
      </w:r>
    </w:p>
    <w:p w:rsidR="00CD2E19" w:rsidRPr="000A0E90" w:rsidRDefault="00CD2E19" w:rsidP="00CD2E19">
      <w:pPr>
        <w:pStyle w:val="140"/>
        <w:spacing w:line="240" w:lineRule="auto"/>
        <w:rPr>
          <w:szCs w:val="28"/>
        </w:rPr>
      </w:pPr>
      <w:r w:rsidRPr="000A0E90">
        <w:rPr>
          <w:szCs w:val="28"/>
        </w:rPr>
        <w:t>2) подгот</w:t>
      </w:r>
      <w:r>
        <w:rPr>
          <w:szCs w:val="28"/>
        </w:rPr>
        <w:t>авливает</w:t>
      </w:r>
      <w:r w:rsidRPr="000A0E90">
        <w:rPr>
          <w:szCs w:val="28"/>
        </w:rPr>
        <w:t xml:space="preserve"> помещени</w:t>
      </w:r>
      <w:r>
        <w:rPr>
          <w:szCs w:val="28"/>
        </w:rPr>
        <w:t>е</w:t>
      </w:r>
      <w:r w:rsidRPr="000A0E90">
        <w:rPr>
          <w:szCs w:val="28"/>
        </w:rPr>
        <w:t xml:space="preserve"> или </w:t>
      </w:r>
      <w:r>
        <w:rPr>
          <w:szCs w:val="28"/>
        </w:rPr>
        <w:t>иное место для проведения собрания жителей</w:t>
      </w:r>
      <w:r w:rsidRPr="000A0E90">
        <w:rPr>
          <w:szCs w:val="28"/>
        </w:rPr>
        <w:t>;</w:t>
      </w:r>
    </w:p>
    <w:p w:rsidR="00CD2E19" w:rsidRDefault="00CD2E19" w:rsidP="00CD2E19">
      <w:pPr>
        <w:ind w:firstLine="708"/>
        <w:jc w:val="both"/>
        <w:rPr>
          <w:sz w:val="28"/>
          <w:szCs w:val="28"/>
        </w:rPr>
      </w:pPr>
      <w:r>
        <w:rPr>
          <w:sz w:val="28"/>
          <w:szCs w:val="28"/>
        </w:rPr>
        <w:t xml:space="preserve">  </w:t>
      </w:r>
      <w:r w:rsidRPr="003F4907">
        <w:rPr>
          <w:sz w:val="28"/>
          <w:szCs w:val="28"/>
        </w:rPr>
        <w:t>3) подготавливает</w:t>
      </w:r>
      <w:r>
        <w:rPr>
          <w:sz w:val="28"/>
          <w:szCs w:val="28"/>
        </w:rPr>
        <w:t xml:space="preserve"> </w:t>
      </w:r>
      <w:r w:rsidRPr="00012F30">
        <w:rPr>
          <w:sz w:val="28"/>
          <w:szCs w:val="28"/>
        </w:rPr>
        <w:t xml:space="preserve">проект описания </w:t>
      </w:r>
      <w:r>
        <w:rPr>
          <w:sz w:val="28"/>
          <w:szCs w:val="28"/>
        </w:rPr>
        <w:t>границ</w:t>
      </w:r>
      <w:r w:rsidRPr="00F7392A">
        <w:rPr>
          <w:sz w:val="28"/>
          <w:szCs w:val="28"/>
        </w:rPr>
        <w:t xml:space="preserve"> </w:t>
      </w:r>
      <w:r>
        <w:rPr>
          <w:sz w:val="28"/>
          <w:szCs w:val="28"/>
        </w:rPr>
        <w:t xml:space="preserve">территории </w:t>
      </w:r>
      <w:r w:rsidRPr="003B7339">
        <w:rPr>
          <w:sz w:val="28"/>
          <w:szCs w:val="28"/>
        </w:rPr>
        <w:t>осуществлени</w:t>
      </w:r>
      <w:r>
        <w:rPr>
          <w:sz w:val="28"/>
          <w:szCs w:val="28"/>
        </w:rPr>
        <w:t>я</w:t>
      </w:r>
      <w:r w:rsidRPr="003B7339">
        <w:rPr>
          <w:sz w:val="28"/>
          <w:szCs w:val="28"/>
        </w:rPr>
        <w:t xml:space="preserve"> </w:t>
      </w:r>
      <w:r>
        <w:rPr>
          <w:sz w:val="28"/>
          <w:szCs w:val="28"/>
        </w:rPr>
        <w:t>ТОС и</w:t>
      </w:r>
      <w:r w:rsidRPr="00012F30">
        <w:rPr>
          <w:sz w:val="28"/>
          <w:szCs w:val="28"/>
        </w:rPr>
        <w:t xml:space="preserve"> схемы границ </w:t>
      </w:r>
      <w:r>
        <w:rPr>
          <w:sz w:val="28"/>
          <w:szCs w:val="28"/>
        </w:rPr>
        <w:t xml:space="preserve">территории </w:t>
      </w:r>
      <w:r w:rsidRPr="003B7339">
        <w:rPr>
          <w:sz w:val="28"/>
          <w:szCs w:val="28"/>
        </w:rPr>
        <w:t>осуществлени</w:t>
      </w:r>
      <w:r>
        <w:rPr>
          <w:sz w:val="28"/>
          <w:szCs w:val="28"/>
        </w:rPr>
        <w:t>я</w:t>
      </w:r>
      <w:r w:rsidRPr="003B7339">
        <w:rPr>
          <w:sz w:val="28"/>
          <w:szCs w:val="28"/>
        </w:rPr>
        <w:t xml:space="preserve"> </w:t>
      </w:r>
      <w:r>
        <w:rPr>
          <w:sz w:val="28"/>
          <w:szCs w:val="28"/>
        </w:rPr>
        <w:t>ТОС</w:t>
      </w:r>
      <w:r w:rsidRPr="00012F30">
        <w:rPr>
          <w:sz w:val="28"/>
          <w:szCs w:val="28"/>
        </w:rPr>
        <w:t>;</w:t>
      </w:r>
    </w:p>
    <w:p w:rsidR="00CD2E19" w:rsidRDefault="00CD2E19" w:rsidP="00CD2E19">
      <w:pPr>
        <w:ind w:firstLine="708"/>
        <w:jc w:val="both"/>
        <w:rPr>
          <w:sz w:val="28"/>
          <w:szCs w:val="28"/>
        </w:rPr>
      </w:pPr>
      <w:r>
        <w:rPr>
          <w:sz w:val="28"/>
          <w:szCs w:val="28"/>
        </w:rPr>
        <w:t xml:space="preserve"> 4</w:t>
      </w:r>
      <w:r w:rsidRPr="001B4C9C">
        <w:rPr>
          <w:sz w:val="28"/>
          <w:szCs w:val="28"/>
        </w:rPr>
        <w:t xml:space="preserve">) </w:t>
      </w:r>
      <w:r>
        <w:rPr>
          <w:sz w:val="28"/>
          <w:szCs w:val="28"/>
        </w:rPr>
        <w:t>готовит</w:t>
      </w:r>
      <w:r w:rsidRPr="001B4C9C">
        <w:rPr>
          <w:sz w:val="28"/>
          <w:szCs w:val="28"/>
        </w:rPr>
        <w:t xml:space="preserve"> проект повестки </w:t>
      </w:r>
      <w:r>
        <w:rPr>
          <w:sz w:val="28"/>
          <w:szCs w:val="28"/>
        </w:rPr>
        <w:t xml:space="preserve">дня </w:t>
      </w:r>
      <w:r w:rsidRPr="001B4C9C">
        <w:rPr>
          <w:sz w:val="28"/>
          <w:szCs w:val="28"/>
        </w:rPr>
        <w:t>собрания</w:t>
      </w:r>
      <w:r>
        <w:rPr>
          <w:sz w:val="28"/>
          <w:szCs w:val="28"/>
        </w:rPr>
        <w:t>, проект решения</w:t>
      </w:r>
      <w:r w:rsidRPr="001B4C9C">
        <w:rPr>
          <w:sz w:val="28"/>
          <w:szCs w:val="28"/>
        </w:rPr>
        <w:t xml:space="preserve"> собрания</w:t>
      </w:r>
      <w:r>
        <w:rPr>
          <w:sz w:val="28"/>
          <w:szCs w:val="28"/>
        </w:rPr>
        <w:t>;</w:t>
      </w:r>
    </w:p>
    <w:p w:rsidR="00CD2E19" w:rsidRDefault="00CD2E19" w:rsidP="00CD2E19">
      <w:pPr>
        <w:ind w:firstLine="708"/>
        <w:jc w:val="both"/>
        <w:rPr>
          <w:sz w:val="28"/>
          <w:szCs w:val="28"/>
        </w:rPr>
      </w:pPr>
      <w:r>
        <w:rPr>
          <w:sz w:val="28"/>
          <w:szCs w:val="28"/>
        </w:rPr>
        <w:t xml:space="preserve"> 5) готовит</w:t>
      </w:r>
      <w:r w:rsidRPr="001B4C9C">
        <w:rPr>
          <w:sz w:val="28"/>
          <w:szCs w:val="28"/>
        </w:rPr>
        <w:t xml:space="preserve"> проект устава </w:t>
      </w:r>
      <w:r>
        <w:rPr>
          <w:sz w:val="28"/>
          <w:szCs w:val="28"/>
        </w:rPr>
        <w:t>ТОС;</w:t>
      </w:r>
      <w:r w:rsidRPr="001B4C9C">
        <w:rPr>
          <w:sz w:val="28"/>
          <w:szCs w:val="28"/>
        </w:rPr>
        <w:t xml:space="preserve"> </w:t>
      </w:r>
    </w:p>
    <w:p w:rsidR="00CD2E19" w:rsidRPr="001B4C9C" w:rsidRDefault="00CD2E19" w:rsidP="00CD2E19">
      <w:pPr>
        <w:ind w:firstLine="708"/>
        <w:jc w:val="both"/>
        <w:rPr>
          <w:sz w:val="28"/>
          <w:szCs w:val="28"/>
        </w:rPr>
      </w:pPr>
      <w:r>
        <w:rPr>
          <w:sz w:val="28"/>
          <w:szCs w:val="28"/>
        </w:rPr>
        <w:t xml:space="preserve"> 6)</w:t>
      </w:r>
      <w:r w:rsidRPr="002C0E20">
        <w:rPr>
          <w:sz w:val="28"/>
          <w:szCs w:val="28"/>
        </w:rPr>
        <w:t xml:space="preserve"> </w:t>
      </w:r>
      <w:r>
        <w:rPr>
          <w:sz w:val="28"/>
          <w:szCs w:val="28"/>
        </w:rPr>
        <w:t>определяет форму информирования жителей и информирует их о времени и месте проведении собрания;</w:t>
      </w:r>
    </w:p>
    <w:p w:rsidR="00CD2E19" w:rsidRDefault="00CD2E19" w:rsidP="00CD2E19">
      <w:pPr>
        <w:ind w:firstLine="540"/>
        <w:jc w:val="both"/>
        <w:rPr>
          <w:sz w:val="28"/>
          <w:szCs w:val="28"/>
        </w:rPr>
      </w:pPr>
      <w:r>
        <w:rPr>
          <w:sz w:val="28"/>
          <w:szCs w:val="28"/>
        </w:rPr>
        <w:t xml:space="preserve">  </w:t>
      </w:r>
      <w:r>
        <w:rPr>
          <w:sz w:val="28"/>
          <w:szCs w:val="28"/>
        </w:rPr>
        <w:tab/>
        <w:t xml:space="preserve"> 7) в ходе собрания жителей </w:t>
      </w:r>
      <w:r w:rsidRPr="003B7339">
        <w:rPr>
          <w:sz w:val="28"/>
          <w:szCs w:val="28"/>
        </w:rPr>
        <w:t>проводит регистрацию</w:t>
      </w:r>
      <w:r>
        <w:rPr>
          <w:sz w:val="28"/>
          <w:szCs w:val="28"/>
        </w:rPr>
        <w:t xml:space="preserve"> участников </w:t>
      </w:r>
      <w:r w:rsidRPr="003B7339">
        <w:rPr>
          <w:sz w:val="28"/>
          <w:szCs w:val="28"/>
        </w:rPr>
        <w:t>собрани</w:t>
      </w:r>
      <w:r>
        <w:rPr>
          <w:sz w:val="28"/>
          <w:szCs w:val="28"/>
        </w:rPr>
        <w:t>я, проверяет их правомочность.</w:t>
      </w:r>
    </w:p>
    <w:p w:rsidR="00CD2E19" w:rsidRDefault="00CD2E19" w:rsidP="00CD2E19">
      <w:pPr>
        <w:ind w:firstLine="540"/>
        <w:jc w:val="both"/>
        <w:rPr>
          <w:sz w:val="28"/>
          <w:szCs w:val="28"/>
        </w:rPr>
      </w:pPr>
      <w:r w:rsidRPr="00BA1011">
        <w:rPr>
          <w:sz w:val="28"/>
          <w:szCs w:val="28"/>
        </w:rPr>
        <w:lastRenderedPageBreak/>
        <w:t>2.4. В случае если инициатор ТОС организует проведение собрания самостоятельно,  мероприятия (в том числе, подготовка необходимых документов), указанные в подпунктах 1-7 пункта 2.3. настоящего Положения, осуществляются инициатором ТОС.</w:t>
      </w:r>
    </w:p>
    <w:p w:rsidR="00CD2E19" w:rsidRPr="00E429F3" w:rsidRDefault="00CD2E19" w:rsidP="00CD2E19">
      <w:pPr>
        <w:ind w:firstLine="540"/>
        <w:jc w:val="both"/>
        <w:rPr>
          <w:sz w:val="28"/>
          <w:szCs w:val="28"/>
        </w:rPr>
      </w:pPr>
      <w:r>
        <w:rPr>
          <w:sz w:val="28"/>
          <w:szCs w:val="28"/>
        </w:rPr>
        <w:t xml:space="preserve">2.5. </w:t>
      </w:r>
      <w:r w:rsidRPr="00E429F3">
        <w:rPr>
          <w:sz w:val="28"/>
          <w:szCs w:val="28"/>
        </w:rPr>
        <w:t xml:space="preserve">На рассмотрение собрания </w:t>
      </w:r>
      <w:r>
        <w:rPr>
          <w:sz w:val="28"/>
          <w:szCs w:val="28"/>
        </w:rPr>
        <w:t xml:space="preserve">граждан по вопросу образования ТОС </w:t>
      </w:r>
      <w:r w:rsidRPr="00E429F3">
        <w:rPr>
          <w:sz w:val="28"/>
          <w:szCs w:val="28"/>
        </w:rPr>
        <w:t>выносятся следующие вопросы:</w:t>
      </w:r>
    </w:p>
    <w:p w:rsidR="00CD2E19" w:rsidRDefault="00CD2E19" w:rsidP="00CD2E19">
      <w:pPr>
        <w:ind w:firstLine="540"/>
        <w:jc w:val="both"/>
        <w:rPr>
          <w:sz w:val="28"/>
          <w:szCs w:val="28"/>
        </w:rPr>
      </w:pPr>
      <w:r>
        <w:rPr>
          <w:sz w:val="28"/>
          <w:szCs w:val="28"/>
        </w:rPr>
        <w:t xml:space="preserve">  </w:t>
      </w:r>
      <w:r w:rsidRPr="001B4C9C">
        <w:rPr>
          <w:sz w:val="28"/>
          <w:szCs w:val="28"/>
        </w:rPr>
        <w:t xml:space="preserve">1) </w:t>
      </w:r>
      <w:r>
        <w:rPr>
          <w:sz w:val="28"/>
          <w:szCs w:val="28"/>
        </w:rPr>
        <w:t xml:space="preserve">об </w:t>
      </w:r>
      <w:r w:rsidRPr="001B4C9C">
        <w:rPr>
          <w:sz w:val="28"/>
          <w:szCs w:val="28"/>
        </w:rPr>
        <w:t>избрани</w:t>
      </w:r>
      <w:r>
        <w:rPr>
          <w:sz w:val="28"/>
          <w:szCs w:val="28"/>
        </w:rPr>
        <w:t>и</w:t>
      </w:r>
      <w:r w:rsidRPr="001B4C9C">
        <w:rPr>
          <w:sz w:val="28"/>
          <w:szCs w:val="28"/>
        </w:rPr>
        <w:t xml:space="preserve"> председателя и секретаря собрания</w:t>
      </w:r>
      <w:r>
        <w:rPr>
          <w:sz w:val="28"/>
          <w:szCs w:val="28"/>
        </w:rPr>
        <w:t>;</w:t>
      </w:r>
    </w:p>
    <w:p w:rsidR="00CD2E19" w:rsidRPr="001B4C9C" w:rsidRDefault="00CD2E19" w:rsidP="00CD2E19">
      <w:pPr>
        <w:ind w:firstLine="540"/>
        <w:jc w:val="both"/>
        <w:rPr>
          <w:sz w:val="28"/>
          <w:szCs w:val="28"/>
        </w:rPr>
      </w:pPr>
      <w:r>
        <w:rPr>
          <w:sz w:val="28"/>
          <w:szCs w:val="28"/>
        </w:rPr>
        <w:t xml:space="preserve">  </w:t>
      </w:r>
      <w:r w:rsidRPr="001B4C9C">
        <w:rPr>
          <w:sz w:val="28"/>
          <w:szCs w:val="28"/>
        </w:rPr>
        <w:t xml:space="preserve">2) </w:t>
      </w:r>
      <w:r>
        <w:rPr>
          <w:sz w:val="28"/>
          <w:szCs w:val="28"/>
        </w:rPr>
        <w:t>о создании ТОС в предлагаемых границах территории</w:t>
      </w:r>
      <w:r w:rsidRPr="001B4C9C">
        <w:rPr>
          <w:sz w:val="28"/>
          <w:szCs w:val="28"/>
        </w:rPr>
        <w:t>;</w:t>
      </w:r>
    </w:p>
    <w:p w:rsidR="00CD2E19" w:rsidRPr="001B4C9C" w:rsidRDefault="00CD2E19" w:rsidP="00CD2E19">
      <w:pPr>
        <w:ind w:firstLine="708"/>
        <w:jc w:val="both"/>
        <w:rPr>
          <w:sz w:val="28"/>
          <w:szCs w:val="28"/>
        </w:rPr>
      </w:pPr>
      <w:r>
        <w:rPr>
          <w:sz w:val="28"/>
          <w:szCs w:val="28"/>
        </w:rPr>
        <w:t>3</w:t>
      </w:r>
      <w:r w:rsidRPr="001B4C9C">
        <w:rPr>
          <w:sz w:val="28"/>
          <w:szCs w:val="28"/>
        </w:rPr>
        <w:t xml:space="preserve">) </w:t>
      </w:r>
      <w:r>
        <w:rPr>
          <w:sz w:val="28"/>
          <w:szCs w:val="28"/>
        </w:rPr>
        <w:t xml:space="preserve">о </w:t>
      </w:r>
      <w:r w:rsidRPr="001B4C9C">
        <w:rPr>
          <w:sz w:val="28"/>
          <w:szCs w:val="28"/>
        </w:rPr>
        <w:t>наименовани</w:t>
      </w:r>
      <w:r>
        <w:rPr>
          <w:sz w:val="28"/>
          <w:szCs w:val="28"/>
        </w:rPr>
        <w:t>и</w:t>
      </w:r>
      <w:r w:rsidRPr="001B4C9C">
        <w:rPr>
          <w:sz w:val="28"/>
          <w:szCs w:val="28"/>
        </w:rPr>
        <w:t xml:space="preserve"> </w:t>
      </w:r>
      <w:r>
        <w:rPr>
          <w:sz w:val="28"/>
          <w:szCs w:val="28"/>
        </w:rPr>
        <w:t>ТОС</w:t>
      </w:r>
      <w:r w:rsidRPr="001B4C9C">
        <w:rPr>
          <w:sz w:val="28"/>
          <w:szCs w:val="28"/>
        </w:rPr>
        <w:t>;</w:t>
      </w:r>
    </w:p>
    <w:p w:rsidR="00CD2E19" w:rsidRDefault="00CD2E19" w:rsidP="00CD2E19">
      <w:pPr>
        <w:autoSpaceDE w:val="0"/>
        <w:autoSpaceDN w:val="0"/>
        <w:adjustRightInd w:val="0"/>
        <w:ind w:firstLine="540"/>
        <w:jc w:val="both"/>
        <w:rPr>
          <w:sz w:val="28"/>
          <w:szCs w:val="28"/>
        </w:rPr>
      </w:pPr>
      <w:r>
        <w:rPr>
          <w:sz w:val="28"/>
          <w:szCs w:val="28"/>
        </w:rPr>
        <w:t xml:space="preserve">  4</w:t>
      </w:r>
      <w:r w:rsidRPr="001B4C9C">
        <w:rPr>
          <w:sz w:val="28"/>
          <w:szCs w:val="28"/>
        </w:rPr>
        <w:t>)</w:t>
      </w:r>
      <w:r>
        <w:rPr>
          <w:sz w:val="28"/>
          <w:szCs w:val="28"/>
        </w:rPr>
        <w:t xml:space="preserve"> об установлении структуры органов ТОС;</w:t>
      </w:r>
    </w:p>
    <w:p w:rsidR="00CD2E19" w:rsidRDefault="00CD2E19" w:rsidP="00CD2E19">
      <w:pPr>
        <w:autoSpaceDE w:val="0"/>
        <w:autoSpaceDN w:val="0"/>
        <w:adjustRightInd w:val="0"/>
        <w:ind w:firstLine="540"/>
        <w:jc w:val="both"/>
        <w:rPr>
          <w:sz w:val="28"/>
          <w:szCs w:val="28"/>
        </w:rPr>
      </w:pPr>
      <w:r>
        <w:rPr>
          <w:sz w:val="28"/>
          <w:szCs w:val="28"/>
        </w:rPr>
        <w:t xml:space="preserve">  5) о принятии устава ТОС;</w:t>
      </w:r>
    </w:p>
    <w:p w:rsidR="00CD2E19" w:rsidRDefault="00CD2E19" w:rsidP="00CD2E19">
      <w:pPr>
        <w:autoSpaceDE w:val="0"/>
        <w:autoSpaceDN w:val="0"/>
        <w:adjustRightInd w:val="0"/>
        <w:ind w:firstLine="540"/>
        <w:jc w:val="both"/>
        <w:rPr>
          <w:sz w:val="28"/>
          <w:szCs w:val="28"/>
        </w:rPr>
      </w:pPr>
      <w:r>
        <w:rPr>
          <w:sz w:val="28"/>
          <w:szCs w:val="28"/>
        </w:rPr>
        <w:t xml:space="preserve">  6) об избрании органов ТОС;</w:t>
      </w:r>
    </w:p>
    <w:p w:rsidR="00CD2E19" w:rsidRDefault="00CD2E19" w:rsidP="00CD2E19">
      <w:pPr>
        <w:autoSpaceDE w:val="0"/>
        <w:autoSpaceDN w:val="0"/>
        <w:adjustRightInd w:val="0"/>
        <w:ind w:firstLine="540"/>
        <w:jc w:val="both"/>
        <w:rPr>
          <w:sz w:val="28"/>
          <w:szCs w:val="28"/>
        </w:rPr>
      </w:pPr>
      <w:r>
        <w:rPr>
          <w:sz w:val="28"/>
          <w:szCs w:val="28"/>
        </w:rPr>
        <w:t xml:space="preserve">  7) об основных направлениях деятельности ТОС;</w:t>
      </w:r>
    </w:p>
    <w:p w:rsidR="00CD2E19" w:rsidRDefault="00CD2E19" w:rsidP="00CD2E19">
      <w:pPr>
        <w:ind w:firstLine="708"/>
        <w:jc w:val="both"/>
        <w:rPr>
          <w:sz w:val="28"/>
          <w:szCs w:val="28"/>
        </w:rPr>
      </w:pPr>
      <w:r>
        <w:rPr>
          <w:sz w:val="28"/>
          <w:szCs w:val="28"/>
        </w:rPr>
        <w:t>8) о границах</w:t>
      </w:r>
      <w:r w:rsidRPr="00F7392A">
        <w:rPr>
          <w:sz w:val="28"/>
          <w:szCs w:val="28"/>
        </w:rPr>
        <w:t xml:space="preserve"> </w:t>
      </w:r>
      <w:r>
        <w:rPr>
          <w:sz w:val="28"/>
          <w:szCs w:val="28"/>
        </w:rPr>
        <w:t xml:space="preserve">территории </w:t>
      </w:r>
      <w:r w:rsidRPr="003B7339">
        <w:rPr>
          <w:sz w:val="28"/>
          <w:szCs w:val="28"/>
        </w:rPr>
        <w:t>осуществлени</w:t>
      </w:r>
      <w:r>
        <w:rPr>
          <w:sz w:val="28"/>
          <w:szCs w:val="28"/>
        </w:rPr>
        <w:t>я</w:t>
      </w:r>
      <w:r w:rsidRPr="003B7339">
        <w:rPr>
          <w:sz w:val="28"/>
          <w:szCs w:val="28"/>
        </w:rPr>
        <w:t xml:space="preserve"> </w:t>
      </w:r>
      <w:r>
        <w:rPr>
          <w:sz w:val="28"/>
          <w:szCs w:val="28"/>
        </w:rPr>
        <w:t>ТОС и</w:t>
      </w:r>
      <w:r w:rsidRPr="00012F30">
        <w:rPr>
          <w:sz w:val="28"/>
          <w:szCs w:val="28"/>
        </w:rPr>
        <w:t xml:space="preserve"> схем</w:t>
      </w:r>
      <w:r>
        <w:rPr>
          <w:sz w:val="28"/>
          <w:szCs w:val="28"/>
        </w:rPr>
        <w:t>е</w:t>
      </w:r>
      <w:r w:rsidRPr="00012F30">
        <w:rPr>
          <w:sz w:val="28"/>
          <w:szCs w:val="28"/>
        </w:rPr>
        <w:t xml:space="preserve"> границ </w:t>
      </w:r>
      <w:r>
        <w:rPr>
          <w:sz w:val="28"/>
          <w:szCs w:val="28"/>
        </w:rPr>
        <w:t xml:space="preserve">территории </w:t>
      </w:r>
      <w:r w:rsidRPr="003B7339">
        <w:rPr>
          <w:sz w:val="28"/>
          <w:szCs w:val="28"/>
        </w:rPr>
        <w:t>осуществлени</w:t>
      </w:r>
      <w:r>
        <w:rPr>
          <w:sz w:val="28"/>
          <w:szCs w:val="28"/>
        </w:rPr>
        <w:t>я</w:t>
      </w:r>
      <w:r w:rsidRPr="003B7339">
        <w:rPr>
          <w:sz w:val="28"/>
          <w:szCs w:val="28"/>
        </w:rPr>
        <w:t xml:space="preserve"> </w:t>
      </w:r>
      <w:r>
        <w:rPr>
          <w:sz w:val="28"/>
          <w:szCs w:val="28"/>
        </w:rPr>
        <w:t>ТОС</w:t>
      </w:r>
      <w:r w:rsidRPr="00012F30">
        <w:rPr>
          <w:sz w:val="28"/>
          <w:szCs w:val="28"/>
        </w:rPr>
        <w:t>;</w:t>
      </w:r>
    </w:p>
    <w:p w:rsidR="00CD2E19" w:rsidRDefault="00CD2E19" w:rsidP="00CD2E19">
      <w:pPr>
        <w:ind w:firstLine="708"/>
        <w:jc w:val="both"/>
        <w:rPr>
          <w:sz w:val="28"/>
          <w:szCs w:val="28"/>
        </w:rPr>
      </w:pPr>
      <w:r>
        <w:rPr>
          <w:sz w:val="28"/>
          <w:szCs w:val="28"/>
        </w:rPr>
        <w:t>9</w:t>
      </w:r>
      <w:r w:rsidRPr="001B4C9C">
        <w:rPr>
          <w:sz w:val="28"/>
          <w:szCs w:val="28"/>
        </w:rPr>
        <w:t xml:space="preserve">) </w:t>
      </w:r>
      <w:r>
        <w:rPr>
          <w:sz w:val="28"/>
          <w:szCs w:val="28"/>
        </w:rPr>
        <w:t>иные вопросы (при необходимости).</w:t>
      </w:r>
    </w:p>
    <w:p w:rsidR="00CD2E19" w:rsidRPr="00C37D09" w:rsidRDefault="00CD2E19" w:rsidP="00CD2E19">
      <w:pPr>
        <w:ind w:firstLine="540"/>
        <w:jc w:val="both"/>
        <w:rPr>
          <w:sz w:val="28"/>
          <w:szCs w:val="28"/>
        </w:rPr>
      </w:pPr>
      <w:r>
        <w:rPr>
          <w:sz w:val="28"/>
          <w:szCs w:val="28"/>
        </w:rPr>
        <w:t>2</w:t>
      </w:r>
      <w:r w:rsidRPr="00C37D09">
        <w:rPr>
          <w:sz w:val="28"/>
          <w:szCs w:val="28"/>
        </w:rPr>
        <w:t>.</w:t>
      </w:r>
      <w:r>
        <w:rPr>
          <w:sz w:val="28"/>
          <w:szCs w:val="28"/>
        </w:rPr>
        <w:t>6</w:t>
      </w:r>
      <w:r w:rsidRPr="00C37D09">
        <w:rPr>
          <w:sz w:val="28"/>
          <w:szCs w:val="28"/>
        </w:rPr>
        <w:t xml:space="preserve">. </w:t>
      </w:r>
      <w:r>
        <w:rPr>
          <w:sz w:val="28"/>
          <w:szCs w:val="28"/>
        </w:rPr>
        <w:t>С</w:t>
      </w:r>
      <w:r w:rsidRPr="00C37D09">
        <w:rPr>
          <w:sz w:val="28"/>
          <w:szCs w:val="28"/>
        </w:rPr>
        <w:t xml:space="preserve">обрание граждан правомочно, если в нем принимает участие не менее </w:t>
      </w:r>
      <w:r>
        <w:rPr>
          <w:sz w:val="28"/>
          <w:szCs w:val="28"/>
        </w:rPr>
        <w:t xml:space="preserve">одной </w:t>
      </w:r>
      <w:r w:rsidRPr="00C37D09">
        <w:rPr>
          <w:sz w:val="28"/>
          <w:szCs w:val="28"/>
        </w:rPr>
        <w:t>трети жителей соответствующей территории, имеющих право на участие в ТОС.</w:t>
      </w:r>
    </w:p>
    <w:p w:rsidR="00CD2E19" w:rsidRPr="00C37D09" w:rsidRDefault="00CD2E19" w:rsidP="00CD2E19">
      <w:pPr>
        <w:ind w:firstLine="540"/>
        <w:jc w:val="both"/>
        <w:rPr>
          <w:sz w:val="28"/>
          <w:szCs w:val="28"/>
        </w:rPr>
      </w:pPr>
      <w:r>
        <w:rPr>
          <w:sz w:val="28"/>
          <w:szCs w:val="28"/>
        </w:rPr>
        <w:t>2.7</w:t>
      </w:r>
      <w:r w:rsidRPr="00C37D09">
        <w:rPr>
          <w:sz w:val="28"/>
          <w:szCs w:val="28"/>
        </w:rPr>
        <w:t>. Решения собрания  принимаются простым большинством голосов от числа присутствующих участников собрания граждан. Для подсчета голосов может быть создана счетная комиссия из числа участников собрания граждан.</w:t>
      </w:r>
    </w:p>
    <w:p w:rsidR="00CD2E19" w:rsidRPr="00C37D09" w:rsidRDefault="00CD2E19" w:rsidP="00CD2E19">
      <w:pPr>
        <w:ind w:firstLine="540"/>
        <w:jc w:val="both"/>
        <w:rPr>
          <w:sz w:val="28"/>
          <w:szCs w:val="28"/>
        </w:rPr>
      </w:pPr>
      <w:r>
        <w:rPr>
          <w:sz w:val="28"/>
          <w:szCs w:val="28"/>
        </w:rPr>
        <w:t xml:space="preserve">2.8. </w:t>
      </w:r>
      <w:r w:rsidRPr="00C37D09">
        <w:rPr>
          <w:sz w:val="28"/>
          <w:szCs w:val="28"/>
        </w:rPr>
        <w:t>Решения собрания оформляются в форме протокола.</w:t>
      </w:r>
    </w:p>
    <w:p w:rsidR="00CD2E19" w:rsidRDefault="00CD2E19" w:rsidP="00CD2E19">
      <w:pPr>
        <w:ind w:firstLine="540"/>
        <w:jc w:val="both"/>
        <w:rPr>
          <w:sz w:val="28"/>
          <w:szCs w:val="28"/>
        </w:rPr>
      </w:pPr>
      <w:r w:rsidRPr="00C37D09">
        <w:rPr>
          <w:sz w:val="28"/>
          <w:szCs w:val="28"/>
        </w:rPr>
        <w:t>Протокол собрания ведется секретарем собрания</w:t>
      </w:r>
      <w:r>
        <w:rPr>
          <w:sz w:val="28"/>
          <w:szCs w:val="28"/>
        </w:rPr>
        <w:t xml:space="preserve">, составляется </w:t>
      </w:r>
      <w:r w:rsidRPr="003C0778">
        <w:rPr>
          <w:sz w:val="28"/>
          <w:szCs w:val="28"/>
        </w:rPr>
        <w:t>в количестве не менее 4 экземпляров,</w:t>
      </w:r>
      <w:r w:rsidRPr="00C37D09">
        <w:rPr>
          <w:sz w:val="28"/>
          <w:szCs w:val="28"/>
        </w:rPr>
        <w:t xml:space="preserve"> подписывается председателем и секретарем собрания.</w:t>
      </w:r>
    </w:p>
    <w:p w:rsidR="00CD2E19" w:rsidRPr="006019C0" w:rsidRDefault="00CD2E19" w:rsidP="00CD2E19">
      <w:pPr>
        <w:ind w:firstLine="540"/>
        <w:jc w:val="both"/>
        <w:rPr>
          <w:sz w:val="28"/>
          <w:szCs w:val="28"/>
        </w:rPr>
      </w:pPr>
      <w:r w:rsidRPr="006019C0">
        <w:rPr>
          <w:sz w:val="28"/>
          <w:szCs w:val="28"/>
        </w:rPr>
        <w:t>2.9. В случае если на собрании не представилось возможным принять решение по всем вопросам повестки собрания, таковое может быть проведено повторно в порядке, установленном в пунктах 2.2.-2.8, либо в этом же порядке может быть проведена конференция.</w:t>
      </w:r>
    </w:p>
    <w:p w:rsidR="00CD2E19" w:rsidRDefault="00CD2E19" w:rsidP="00CD2E19">
      <w:pPr>
        <w:autoSpaceDE w:val="0"/>
        <w:autoSpaceDN w:val="0"/>
        <w:adjustRightInd w:val="0"/>
        <w:ind w:firstLine="540"/>
        <w:jc w:val="both"/>
        <w:rPr>
          <w:sz w:val="28"/>
          <w:szCs w:val="28"/>
        </w:rPr>
      </w:pPr>
      <w:r>
        <w:rPr>
          <w:sz w:val="28"/>
          <w:szCs w:val="28"/>
        </w:rPr>
        <w:t>Конференция граждан по вопросам организации и осуществления ТОС считается правомочной, если в ней принимают участие не менее двух третей избранных на собрании граждан делегатов, представляющих не менее одной трети жителей соответствующей территории, достигших шестнадцатилетнего возраста.</w:t>
      </w:r>
    </w:p>
    <w:p w:rsidR="00CD2E19" w:rsidRDefault="00CD2E19" w:rsidP="00CD2E19">
      <w:pPr>
        <w:ind w:firstLine="540"/>
        <w:jc w:val="both"/>
        <w:rPr>
          <w:sz w:val="28"/>
          <w:szCs w:val="28"/>
        </w:rPr>
      </w:pPr>
      <w:r>
        <w:rPr>
          <w:color w:val="FF00FF"/>
          <w:sz w:val="28"/>
          <w:szCs w:val="28"/>
        </w:rPr>
        <w:t xml:space="preserve"> </w:t>
      </w:r>
      <w:r w:rsidRPr="006019C0">
        <w:rPr>
          <w:color w:val="FF00FF"/>
          <w:sz w:val="28"/>
          <w:szCs w:val="28"/>
        </w:rPr>
        <w:t xml:space="preserve"> </w:t>
      </w:r>
    </w:p>
    <w:p w:rsidR="00CD2E19" w:rsidRPr="00F943AB" w:rsidRDefault="00CD2E19" w:rsidP="00CD2E19">
      <w:pPr>
        <w:autoSpaceDE w:val="0"/>
        <w:autoSpaceDN w:val="0"/>
        <w:adjustRightInd w:val="0"/>
        <w:jc w:val="center"/>
        <w:rPr>
          <w:sz w:val="28"/>
          <w:szCs w:val="28"/>
        </w:rPr>
      </w:pPr>
      <w:r w:rsidRPr="00F943AB">
        <w:rPr>
          <w:sz w:val="28"/>
          <w:szCs w:val="28"/>
        </w:rPr>
        <w:t xml:space="preserve">Статья </w:t>
      </w:r>
      <w:r>
        <w:rPr>
          <w:sz w:val="28"/>
          <w:szCs w:val="28"/>
        </w:rPr>
        <w:t>3</w:t>
      </w:r>
      <w:r w:rsidRPr="00F943AB">
        <w:rPr>
          <w:sz w:val="28"/>
          <w:szCs w:val="28"/>
        </w:rPr>
        <w:t xml:space="preserve">. Порядок установления границ </w:t>
      </w:r>
      <w:r>
        <w:rPr>
          <w:sz w:val="28"/>
          <w:szCs w:val="28"/>
        </w:rPr>
        <w:t>ТОС и регистрации Устава ТОС</w:t>
      </w:r>
    </w:p>
    <w:p w:rsidR="00CD2E19" w:rsidRPr="00F943AB" w:rsidRDefault="00CD2E19" w:rsidP="00CD2E19">
      <w:pPr>
        <w:autoSpaceDE w:val="0"/>
        <w:autoSpaceDN w:val="0"/>
        <w:adjustRightInd w:val="0"/>
        <w:ind w:firstLine="540"/>
        <w:jc w:val="center"/>
        <w:rPr>
          <w:sz w:val="28"/>
          <w:szCs w:val="28"/>
        </w:rPr>
      </w:pPr>
    </w:p>
    <w:p w:rsidR="00CD2E19" w:rsidRPr="00F24A9E" w:rsidRDefault="00CD2E19" w:rsidP="00CD2E19">
      <w:pPr>
        <w:autoSpaceDE w:val="0"/>
        <w:autoSpaceDN w:val="0"/>
        <w:adjustRightInd w:val="0"/>
        <w:spacing w:line="200" w:lineRule="atLeast"/>
        <w:ind w:firstLine="567"/>
        <w:jc w:val="both"/>
        <w:rPr>
          <w:color w:val="FF0000"/>
          <w:sz w:val="28"/>
          <w:szCs w:val="28"/>
        </w:rPr>
      </w:pPr>
      <w:r>
        <w:rPr>
          <w:sz w:val="28"/>
          <w:szCs w:val="28"/>
        </w:rPr>
        <w:t>3.1. Границы территории, на которой осуществляется ТОС, устанавливаются решением Совета депутатов, одновременно с регистрацией устава ТОС.</w:t>
      </w:r>
    </w:p>
    <w:p w:rsidR="00CD2E19" w:rsidRDefault="00CD2E19" w:rsidP="00CD2E19">
      <w:pPr>
        <w:autoSpaceDE w:val="0"/>
        <w:autoSpaceDN w:val="0"/>
        <w:adjustRightInd w:val="0"/>
        <w:ind w:firstLine="567"/>
        <w:jc w:val="both"/>
        <w:rPr>
          <w:sz w:val="28"/>
          <w:szCs w:val="28"/>
        </w:rPr>
      </w:pPr>
      <w:r>
        <w:rPr>
          <w:sz w:val="28"/>
          <w:szCs w:val="28"/>
        </w:rPr>
        <w:lastRenderedPageBreak/>
        <w:t>3.2. Для рассмотрения вопроса об установлении границ осуществления ТОС и регистрации устава ТОС в Совет депутатов  председателем ТОС представляются следующие документы:</w:t>
      </w:r>
    </w:p>
    <w:p w:rsidR="00CD2E19" w:rsidRDefault="00CD2E19" w:rsidP="00CD2E19">
      <w:pPr>
        <w:pStyle w:val="ConsPlusNormal"/>
        <w:ind w:firstLine="540"/>
        <w:jc w:val="both"/>
        <w:rPr>
          <w:rFonts w:ascii="Times New Roman" w:hAnsi="Times New Roman"/>
          <w:sz w:val="28"/>
          <w:szCs w:val="28"/>
        </w:rPr>
      </w:pPr>
      <w:r w:rsidRPr="006B6FA2">
        <w:rPr>
          <w:rFonts w:ascii="Times New Roman" w:hAnsi="Times New Roman"/>
          <w:sz w:val="28"/>
          <w:szCs w:val="28"/>
        </w:rPr>
        <w:t>- протокол</w:t>
      </w:r>
      <w:r>
        <w:rPr>
          <w:rFonts w:ascii="Times New Roman" w:hAnsi="Times New Roman"/>
          <w:sz w:val="28"/>
          <w:szCs w:val="28"/>
        </w:rPr>
        <w:t xml:space="preserve"> собрания</w:t>
      </w:r>
      <w:r w:rsidRPr="006B6FA2">
        <w:rPr>
          <w:rFonts w:ascii="Times New Roman" w:hAnsi="Times New Roman"/>
          <w:sz w:val="28"/>
          <w:szCs w:val="28"/>
        </w:rPr>
        <w:t xml:space="preserve">  граждан</w:t>
      </w:r>
      <w:r>
        <w:rPr>
          <w:rFonts w:ascii="Times New Roman" w:hAnsi="Times New Roman"/>
          <w:sz w:val="28"/>
          <w:szCs w:val="28"/>
        </w:rPr>
        <w:t xml:space="preserve"> по вопросу создания ТОС</w:t>
      </w:r>
      <w:r w:rsidRPr="006B6FA2">
        <w:rPr>
          <w:rFonts w:ascii="Times New Roman" w:hAnsi="Times New Roman"/>
          <w:sz w:val="28"/>
          <w:szCs w:val="28"/>
        </w:rPr>
        <w:t>, содержащи</w:t>
      </w:r>
      <w:r>
        <w:rPr>
          <w:rFonts w:ascii="Times New Roman" w:hAnsi="Times New Roman"/>
          <w:sz w:val="28"/>
          <w:szCs w:val="28"/>
        </w:rPr>
        <w:t>й сведения, указанные в п. 2.5. настоящего Положения</w:t>
      </w:r>
      <w:r w:rsidRPr="006B6FA2">
        <w:rPr>
          <w:rFonts w:ascii="Times New Roman" w:hAnsi="Times New Roman"/>
          <w:sz w:val="28"/>
          <w:szCs w:val="28"/>
        </w:rPr>
        <w:t>;</w:t>
      </w:r>
    </w:p>
    <w:p w:rsidR="00CD2E19" w:rsidRPr="00022012" w:rsidRDefault="00CD2E19" w:rsidP="00CD2E19">
      <w:pPr>
        <w:autoSpaceDE w:val="0"/>
        <w:autoSpaceDN w:val="0"/>
        <w:adjustRightInd w:val="0"/>
        <w:ind w:firstLine="540"/>
        <w:jc w:val="both"/>
        <w:rPr>
          <w:bCs/>
          <w:sz w:val="28"/>
          <w:szCs w:val="28"/>
        </w:rPr>
      </w:pPr>
      <w:r>
        <w:rPr>
          <w:sz w:val="28"/>
          <w:szCs w:val="28"/>
        </w:rPr>
        <w:t xml:space="preserve">- </w:t>
      </w:r>
      <w:r w:rsidRPr="00022012">
        <w:rPr>
          <w:bCs/>
          <w:sz w:val="28"/>
          <w:szCs w:val="28"/>
        </w:rPr>
        <w:t>лист регистрации участников собрания (конференции) с указанием их</w:t>
      </w:r>
      <w:r>
        <w:rPr>
          <w:bCs/>
          <w:sz w:val="28"/>
          <w:szCs w:val="28"/>
        </w:rPr>
        <w:t xml:space="preserve"> Ф.И.О.,</w:t>
      </w:r>
      <w:r w:rsidRPr="00022012">
        <w:rPr>
          <w:bCs/>
          <w:sz w:val="28"/>
          <w:szCs w:val="28"/>
        </w:rPr>
        <w:t xml:space="preserve"> адрес</w:t>
      </w:r>
      <w:r>
        <w:rPr>
          <w:bCs/>
          <w:sz w:val="28"/>
          <w:szCs w:val="28"/>
        </w:rPr>
        <w:t>а</w:t>
      </w:r>
      <w:r w:rsidRPr="00022012">
        <w:rPr>
          <w:bCs/>
          <w:sz w:val="28"/>
          <w:szCs w:val="28"/>
        </w:rPr>
        <w:t xml:space="preserve"> проживания и дат рождения</w:t>
      </w:r>
      <w:r>
        <w:rPr>
          <w:bCs/>
          <w:sz w:val="28"/>
          <w:szCs w:val="28"/>
        </w:rPr>
        <w:t>;</w:t>
      </w:r>
    </w:p>
    <w:p w:rsidR="00CD2E19" w:rsidRPr="00973526" w:rsidRDefault="00CD2E19" w:rsidP="00CD2E19">
      <w:pPr>
        <w:pStyle w:val="ConsPlusNormal"/>
        <w:ind w:firstLine="540"/>
        <w:jc w:val="both"/>
        <w:rPr>
          <w:rFonts w:ascii="Times New Roman" w:hAnsi="Times New Roman"/>
          <w:sz w:val="28"/>
          <w:szCs w:val="28"/>
        </w:rPr>
      </w:pPr>
      <w:r w:rsidRPr="006B6FA2">
        <w:rPr>
          <w:rFonts w:ascii="Times New Roman" w:hAnsi="Times New Roman"/>
          <w:sz w:val="28"/>
          <w:szCs w:val="28"/>
        </w:rPr>
        <w:t>- материалы (документы), подтверждающие фот</w:t>
      </w:r>
      <w:proofErr w:type="gramStart"/>
      <w:r w:rsidRPr="006B6FA2">
        <w:rPr>
          <w:rFonts w:ascii="Times New Roman" w:hAnsi="Times New Roman"/>
          <w:sz w:val="28"/>
          <w:szCs w:val="28"/>
        </w:rPr>
        <w:t>о</w:t>
      </w:r>
      <w:r>
        <w:rPr>
          <w:rFonts w:ascii="Times New Roman" w:hAnsi="Times New Roman"/>
          <w:sz w:val="28"/>
          <w:szCs w:val="28"/>
        </w:rPr>
        <w:t>-</w:t>
      </w:r>
      <w:proofErr w:type="gramEnd"/>
      <w:r w:rsidRPr="006B6FA2">
        <w:rPr>
          <w:rFonts w:ascii="Times New Roman" w:hAnsi="Times New Roman"/>
          <w:sz w:val="28"/>
          <w:szCs w:val="28"/>
        </w:rPr>
        <w:t xml:space="preserve"> и</w:t>
      </w:r>
      <w:r>
        <w:rPr>
          <w:rFonts w:ascii="Times New Roman" w:hAnsi="Times New Roman"/>
          <w:sz w:val="28"/>
          <w:szCs w:val="28"/>
        </w:rPr>
        <w:t xml:space="preserve"> </w:t>
      </w:r>
      <w:r w:rsidRPr="006B6FA2">
        <w:rPr>
          <w:rFonts w:ascii="Times New Roman" w:hAnsi="Times New Roman"/>
          <w:sz w:val="28"/>
          <w:szCs w:val="28"/>
        </w:rPr>
        <w:t>(или) ви</w:t>
      </w:r>
      <w:r>
        <w:rPr>
          <w:rFonts w:ascii="Times New Roman" w:hAnsi="Times New Roman"/>
          <w:sz w:val="28"/>
          <w:szCs w:val="28"/>
        </w:rPr>
        <w:t>деофиксациию проведения собрания</w:t>
      </w:r>
      <w:r w:rsidRPr="006B6FA2">
        <w:rPr>
          <w:rFonts w:ascii="Times New Roman" w:hAnsi="Times New Roman"/>
          <w:sz w:val="28"/>
          <w:szCs w:val="28"/>
        </w:rPr>
        <w:t xml:space="preserve"> граждан, осуществленной с соблюдением положений статьи 152.1 Гражданского кодекса Российской </w:t>
      </w:r>
      <w:r w:rsidRPr="00973526">
        <w:rPr>
          <w:rFonts w:ascii="Times New Roman" w:hAnsi="Times New Roman"/>
          <w:sz w:val="28"/>
          <w:szCs w:val="28"/>
        </w:rPr>
        <w:t>Федерации;</w:t>
      </w:r>
    </w:p>
    <w:p w:rsidR="00CD2E19" w:rsidRPr="00973526" w:rsidRDefault="00CD2E19" w:rsidP="00CD2E19">
      <w:pPr>
        <w:pStyle w:val="ConsPlusNormal"/>
        <w:ind w:firstLine="540"/>
        <w:jc w:val="both"/>
        <w:rPr>
          <w:rFonts w:ascii="Times New Roman" w:hAnsi="Times New Roman"/>
          <w:sz w:val="28"/>
          <w:szCs w:val="28"/>
        </w:rPr>
      </w:pPr>
      <w:r>
        <w:rPr>
          <w:rFonts w:ascii="Times New Roman" w:hAnsi="Times New Roman"/>
          <w:sz w:val="28"/>
          <w:szCs w:val="28"/>
        </w:rPr>
        <w:t>- у</w:t>
      </w:r>
      <w:r w:rsidRPr="00973526">
        <w:rPr>
          <w:rFonts w:ascii="Times New Roman" w:hAnsi="Times New Roman"/>
          <w:sz w:val="28"/>
          <w:szCs w:val="28"/>
        </w:rPr>
        <w:t>став ТОС, принятый на собрании ТОС;</w:t>
      </w:r>
    </w:p>
    <w:p w:rsidR="00CD2E19" w:rsidRDefault="00CD2E19" w:rsidP="00CD2E19">
      <w:pPr>
        <w:autoSpaceDE w:val="0"/>
        <w:autoSpaceDN w:val="0"/>
        <w:adjustRightInd w:val="0"/>
        <w:ind w:firstLine="567"/>
        <w:jc w:val="both"/>
        <w:rPr>
          <w:sz w:val="28"/>
          <w:szCs w:val="28"/>
        </w:rPr>
      </w:pPr>
      <w:r w:rsidRPr="00973526">
        <w:rPr>
          <w:sz w:val="28"/>
          <w:szCs w:val="28"/>
        </w:rPr>
        <w:t>-</w:t>
      </w:r>
      <w:r w:rsidRPr="00973526">
        <w:rPr>
          <w:sz w:val="20"/>
          <w:szCs w:val="20"/>
        </w:rPr>
        <w:t xml:space="preserve"> </w:t>
      </w:r>
      <w:r w:rsidRPr="00973526">
        <w:rPr>
          <w:sz w:val="28"/>
          <w:szCs w:val="28"/>
        </w:rPr>
        <w:t>схем</w:t>
      </w:r>
      <w:r>
        <w:rPr>
          <w:sz w:val="28"/>
          <w:szCs w:val="28"/>
        </w:rPr>
        <w:t>а</w:t>
      </w:r>
      <w:r w:rsidRPr="00973526">
        <w:rPr>
          <w:sz w:val="28"/>
          <w:szCs w:val="28"/>
        </w:rPr>
        <w:t xml:space="preserve"> границ территории осуществления ТОС и описани</w:t>
      </w:r>
      <w:r>
        <w:rPr>
          <w:sz w:val="28"/>
          <w:szCs w:val="28"/>
        </w:rPr>
        <w:t>е</w:t>
      </w:r>
      <w:r w:rsidRPr="00973526">
        <w:rPr>
          <w:sz w:val="28"/>
          <w:szCs w:val="28"/>
        </w:rPr>
        <w:t xml:space="preserve"> </w:t>
      </w:r>
      <w:r w:rsidRPr="00973526">
        <w:rPr>
          <w:sz w:val="28"/>
          <w:szCs w:val="28"/>
          <w:shd w:val="clear" w:color="auto" w:fill="FFFFFF"/>
        </w:rPr>
        <w:t xml:space="preserve">границ территории осуществления ТОС </w:t>
      </w:r>
      <w:r w:rsidRPr="00973526">
        <w:rPr>
          <w:sz w:val="28"/>
          <w:szCs w:val="28"/>
        </w:rPr>
        <w:t xml:space="preserve">(далее </w:t>
      </w:r>
      <w:r>
        <w:rPr>
          <w:sz w:val="28"/>
          <w:szCs w:val="28"/>
        </w:rPr>
        <w:t>-</w:t>
      </w:r>
      <w:r w:rsidRPr="00973526">
        <w:rPr>
          <w:sz w:val="28"/>
          <w:szCs w:val="28"/>
        </w:rPr>
        <w:t xml:space="preserve"> проекты схемы и описания границы ТОС</w:t>
      </w:r>
      <w:r>
        <w:rPr>
          <w:sz w:val="28"/>
          <w:szCs w:val="28"/>
        </w:rPr>
        <w:t>).</w:t>
      </w:r>
    </w:p>
    <w:p w:rsidR="00CD2E19" w:rsidRDefault="00CD2E19" w:rsidP="00CD2E19">
      <w:pPr>
        <w:autoSpaceDE w:val="0"/>
        <w:autoSpaceDN w:val="0"/>
        <w:adjustRightInd w:val="0"/>
        <w:ind w:firstLine="540"/>
        <w:jc w:val="both"/>
        <w:rPr>
          <w:sz w:val="28"/>
          <w:szCs w:val="28"/>
        </w:rPr>
      </w:pPr>
      <w:r>
        <w:rPr>
          <w:sz w:val="28"/>
          <w:szCs w:val="28"/>
        </w:rPr>
        <w:t>3.3. Решение Совета депутатов</w:t>
      </w:r>
      <w:r>
        <w:rPr>
          <w:i/>
          <w:sz w:val="28"/>
          <w:szCs w:val="28"/>
        </w:rPr>
        <w:t xml:space="preserve"> </w:t>
      </w:r>
      <w:r>
        <w:rPr>
          <w:sz w:val="28"/>
          <w:szCs w:val="28"/>
        </w:rPr>
        <w:t xml:space="preserve">об установлении границ территории осуществления ТОС должно содержать </w:t>
      </w:r>
      <w:r w:rsidRPr="00B9247A">
        <w:rPr>
          <w:sz w:val="28"/>
          <w:szCs w:val="28"/>
        </w:rPr>
        <w:t>схем</w:t>
      </w:r>
      <w:r>
        <w:rPr>
          <w:sz w:val="28"/>
          <w:szCs w:val="28"/>
        </w:rPr>
        <w:t>у и</w:t>
      </w:r>
      <w:r w:rsidRPr="00B9247A">
        <w:rPr>
          <w:sz w:val="28"/>
          <w:szCs w:val="28"/>
        </w:rPr>
        <w:t xml:space="preserve"> описани</w:t>
      </w:r>
      <w:r>
        <w:rPr>
          <w:sz w:val="28"/>
          <w:szCs w:val="28"/>
        </w:rPr>
        <w:t>е</w:t>
      </w:r>
      <w:r w:rsidRPr="00B9247A">
        <w:rPr>
          <w:sz w:val="28"/>
          <w:szCs w:val="28"/>
        </w:rPr>
        <w:t xml:space="preserve"> границ </w:t>
      </w:r>
      <w:r>
        <w:rPr>
          <w:sz w:val="28"/>
          <w:szCs w:val="28"/>
        </w:rPr>
        <w:t>территории ТОС</w:t>
      </w:r>
      <w:r w:rsidRPr="00B9247A">
        <w:rPr>
          <w:sz w:val="28"/>
          <w:szCs w:val="28"/>
        </w:rPr>
        <w:t>.</w:t>
      </w:r>
    </w:p>
    <w:p w:rsidR="00CD2E19" w:rsidRDefault="00CD2E19" w:rsidP="00CD2E19">
      <w:pPr>
        <w:autoSpaceDE w:val="0"/>
        <w:autoSpaceDN w:val="0"/>
        <w:adjustRightInd w:val="0"/>
        <w:ind w:firstLine="567"/>
        <w:jc w:val="both"/>
        <w:rPr>
          <w:sz w:val="28"/>
          <w:szCs w:val="28"/>
        </w:rPr>
      </w:pPr>
      <w:r>
        <w:rPr>
          <w:sz w:val="28"/>
          <w:szCs w:val="28"/>
        </w:rPr>
        <w:t xml:space="preserve">При этом: </w:t>
      </w:r>
    </w:p>
    <w:p w:rsidR="00CD2E19" w:rsidRPr="007C5357" w:rsidRDefault="00CD2E19" w:rsidP="00CD2E19">
      <w:pPr>
        <w:ind w:firstLine="540"/>
        <w:jc w:val="both"/>
        <w:rPr>
          <w:sz w:val="28"/>
          <w:szCs w:val="28"/>
        </w:rPr>
      </w:pPr>
      <w:r w:rsidRPr="007C5357">
        <w:rPr>
          <w:sz w:val="28"/>
          <w:szCs w:val="28"/>
        </w:rPr>
        <w:t xml:space="preserve">1) границы </w:t>
      </w:r>
      <w:r>
        <w:rPr>
          <w:sz w:val="28"/>
          <w:szCs w:val="28"/>
        </w:rPr>
        <w:t>ТОС</w:t>
      </w:r>
      <w:r w:rsidRPr="007C5357">
        <w:rPr>
          <w:sz w:val="28"/>
          <w:szCs w:val="28"/>
        </w:rPr>
        <w:t xml:space="preserve"> не могут выходить за пределы территории </w:t>
      </w:r>
      <w:r>
        <w:rPr>
          <w:sz w:val="28"/>
          <w:szCs w:val="28"/>
        </w:rPr>
        <w:t xml:space="preserve"> </w:t>
      </w:r>
      <w:r w:rsidRPr="00630A8E">
        <w:rPr>
          <w:sz w:val="28"/>
          <w:szCs w:val="28"/>
        </w:rPr>
        <w:t xml:space="preserve">муниципального образования </w:t>
      </w:r>
      <w:r>
        <w:rPr>
          <w:sz w:val="28"/>
          <w:szCs w:val="28"/>
        </w:rPr>
        <w:t>Бегуницкое сельское поселение</w:t>
      </w:r>
      <w:r w:rsidRPr="007C5357">
        <w:rPr>
          <w:sz w:val="28"/>
          <w:szCs w:val="28"/>
        </w:rPr>
        <w:t>;</w:t>
      </w:r>
    </w:p>
    <w:p w:rsidR="00CD2E19" w:rsidRPr="007C5357" w:rsidRDefault="00CD2E19" w:rsidP="00CD2E19">
      <w:pPr>
        <w:ind w:firstLine="540"/>
        <w:jc w:val="both"/>
        <w:rPr>
          <w:sz w:val="28"/>
          <w:szCs w:val="28"/>
        </w:rPr>
      </w:pPr>
      <w:r w:rsidRPr="007C5357">
        <w:rPr>
          <w:sz w:val="28"/>
          <w:szCs w:val="28"/>
        </w:rPr>
        <w:t>2) границ</w:t>
      </w:r>
      <w:r>
        <w:rPr>
          <w:sz w:val="28"/>
          <w:szCs w:val="28"/>
        </w:rPr>
        <w:t>ы</w:t>
      </w:r>
      <w:r w:rsidRPr="007C5357">
        <w:rPr>
          <w:sz w:val="28"/>
          <w:szCs w:val="28"/>
        </w:rPr>
        <w:t xml:space="preserve"> </w:t>
      </w:r>
      <w:r>
        <w:rPr>
          <w:sz w:val="28"/>
          <w:szCs w:val="28"/>
        </w:rPr>
        <w:t xml:space="preserve">ТОС </w:t>
      </w:r>
      <w:r w:rsidRPr="007C5357">
        <w:rPr>
          <w:sz w:val="28"/>
          <w:szCs w:val="28"/>
        </w:rPr>
        <w:t>не мо</w:t>
      </w:r>
      <w:r>
        <w:rPr>
          <w:sz w:val="28"/>
          <w:szCs w:val="28"/>
        </w:rPr>
        <w:t xml:space="preserve">гут пересекать границы ранее </w:t>
      </w:r>
      <w:proofErr w:type="gramStart"/>
      <w:r>
        <w:rPr>
          <w:sz w:val="28"/>
          <w:szCs w:val="28"/>
        </w:rPr>
        <w:t>учрежденного</w:t>
      </w:r>
      <w:proofErr w:type="gramEnd"/>
      <w:r>
        <w:rPr>
          <w:sz w:val="28"/>
          <w:szCs w:val="28"/>
        </w:rPr>
        <w:t xml:space="preserve"> ТОС;</w:t>
      </w:r>
    </w:p>
    <w:p w:rsidR="00CD2E19" w:rsidRPr="001B4C9C" w:rsidRDefault="00CD2E19" w:rsidP="00CD2E19">
      <w:pPr>
        <w:ind w:firstLine="540"/>
        <w:jc w:val="both"/>
        <w:rPr>
          <w:sz w:val="28"/>
          <w:szCs w:val="28"/>
        </w:rPr>
      </w:pPr>
      <w:r w:rsidRPr="007C5357">
        <w:rPr>
          <w:sz w:val="28"/>
          <w:szCs w:val="28"/>
        </w:rPr>
        <w:t>3) территори</w:t>
      </w:r>
      <w:r>
        <w:rPr>
          <w:sz w:val="28"/>
          <w:szCs w:val="28"/>
        </w:rPr>
        <w:t>я</w:t>
      </w:r>
      <w:r w:rsidRPr="007C5357">
        <w:rPr>
          <w:sz w:val="28"/>
          <w:szCs w:val="28"/>
        </w:rPr>
        <w:t xml:space="preserve">, на которой осуществляется </w:t>
      </w:r>
      <w:r>
        <w:rPr>
          <w:sz w:val="28"/>
          <w:szCs w:val="28"/>
        </w:rPr>
        <w:t>ТОС, должны быть неразрывной</w:t>
      </w:r>
      <w:r w:rsidRPr="007C5357">
        <w:rPr>
          <w:sz w:val="28"/>
          <w:szCs w:val="28"/>
        </w:rPr>
        <w:t>.</w:t>
      </w:r>
    </w:p>
    <w:p w:rsidR="00CD2E19" w:rsidRDefault="00CD2E19" w:rsidP="00CD2E19">
      <w:pPr>
        <w:autoSpaceDE w:val="0"/>
        <w:autoSpaceDN w:val="0"/>
        <w:adjustRightInd w:val="0"/>
        <w:ind w:firstLine="539"/>
        <w:jc w:val="both"/>
        <w:rPr>
          <w:sz w:val="28"/>
          <w:szCs w:val="28"/>
        </w:rPr>
      </w:pPr>
      <w:r w:rsidRPr="0054416F">
        <w:rPr>
          <w:sz w:val="28"/>
          <w:szCs w:val="28"/>
        </w:rPr>
        <w:t xml:space="preserve">Границы </w:t>
      </w:r>
      <w:r>
        <w:rPr>
          <w:sz w:val="28"/>
          <w:szCs w:val="28"/>
        </w:rPr>
        <w:t>ТОС</w:t>
      </w:r>
      <w:r w:rsidRPr="0054416F">
        <w:rPr>
          <w:sz w:val="28"/>
          <w:szCs w:val="28"/>
        </w:rPr>
        <w:t xml:space="preserve"> могут быть изменены в порядке</w:t>
      </w:r>
      <w:r>
        <w:rPr>
          <w:sz w:val="28"/>
          <w:szCs w:val="28"/>
        </w:rPr>
        <w:t>,</w:t>
      </w:r>
      <w:r w:rsidRPr="0054416F">
        <w:rPr>
          <w:sz w:val="28"/>
          <w:szCs w:val="28"/>
        </w:rPr>
        <w:t xml:space="preserve"> установленном настоящей статьей</w:t>
      </w:r>
      <w:r>
        <w:rPr>
          <w:sz w:val="28"/>
          <w:szCs w:val="28"/>
        </w:rPr>
        <w:t>,</w:t>
      </w:r>
      <w:r w:rsidRPr="0054416F">
        <w:rPr>
          <w:sz w:val="28"/>
          <w:szCs w:val="28"/>
        </w:rPr>
        <w:t xml:space="preserve"> при поступлении </w:t>
      </w:r>
      <w:r>
        <w:rPr>
          <w:sz w:val="28"/>
          <w:szCs w:val="28"/>
        </w:rPr>
        <w:t>предложения</w:t>
      </w:r>
      <w:r w:rsidRPr="0054416F">
        <w:rPr>
          <w:sz w:val="28"/>
          <w:szCs w:val="28"/>
        </w:rPr>
        <w:t xml:space="preserve"> </w:t>
      </w:r>
      <w:r>
        <w:rPr>
          <w:sz w:val="28"/>
          <w:szCs w:val="28"/>
        </w:rPr>
        <w:t>об изменении границ территории осуществления ТОС</w:t>
      </w:r>
      <w:r w:rsidRPr="0054416F">
        <w:rPr>
          <w:sz w:val="28"/>
          <w:szCs w:val="28"/>
        </w:rPr>
        <w:t xml:space="preserve"> </w:t>
      </w:r>
      <w:r>
        <w:rPr>
          <w:sz w:val="28"/>
          <w:szCs w:val="28"/>
        </w:rPr>
        <w:t xml:space="preserve">от </w:t>
      </w:r>
      <w:r w:rsidRPr="0054416F">
        <w:rPr>
          <w:sz w:val="28"/>
          <w:szCs w:val="28"/>
        </w:rPr>
        <w:t>населения</w:t>
      </w:r>
      <w:r w:rsidRPr="0055380C">
        <w:rPr>
          <w:sz w:val="28"/>
          <w:szCs w:val="28"/>
        </w:rPr>
        <w:t xml:space="preserve">, </w:t>
      </w:r>
      <w:r>
        <w:rPr>
          <w:sz w:val="28"/>
          <w:szCs w:val="28"/>
        </w:rPr>
        <w:t xml:space="preserve">оформленного </w:t>
      </w:r>
      <w:r w:rsidRPr="0054416F">
        <w:rPr>
          <w:sz w:val="28"/>
          <w:szCs w:val="28"/>
        </w:rPr>
        <w:t>протоколом собрания (конференции)</w:t>
      </w:r>
      <w:r w:rsidRPr="00E4662A">
        <w:rPr>
          <w:sz w:val="28"/>
          <w:szCs w:val="28"/>
        </w:rPr>
        <w:t xml:space="preserve"> </w:t>
      </w:r>
      <w:r w:rsidRPr="00FF0C20">
        <w:rPr>
          <w:sz w:val="28"/>
          <w:szCs w:val="28"/>
        </w:rPr>
        <w:t>граждан</w:t>
      </w:r>
      <w:r w:rsidRPr="00FF0C20">
        <w:rPr>
          <w:color w:val="000000"/>
          <w:sz w:val="28"/>
          <w:szCs w:val="28"/>
          <w:shd w:val="clear" w:color="auto" w:fill="FFFFFF"/>
        </w:rPr>
        <w:t>, осуществляющих ТОС</w:t>
      </w:r>
      <w:r w:rsidRPr="0054416F">
        <w:rPr>
          <w:sz w:val="28"/>
          <w:szCs w:val="28"/>
        </w:rPr>
        <w:t>.</w:t>
      </w:r>
    </w:p>
    <w:p w:rsidR="00CD2E19" w:rsidRPr="000C6233" w:rsidRDefault="00CD2E19" w:rsidP="00CD2E19">
      <w:pPr>
        <w:autoSpaceDE w:val="0"/>
        <w:autoSpaceDN w:val="0"/>
        <w:adjustRightInd w:val="0"/>
        <w:ind w:firstLine="539"/>
        <w:jc w:val="both"/>
        <w:rPr>
          <w:sz w:val="28"/>
          <w:szCs w:val="28"/>
        </w:rPr>
      </w:pPr>
      <w:r w:rsidRPr="000C6233">
        <w:rPr>
          <w:sz w:val="28"/>
          <w:szCs w:val="28"/>
        </w:rPr>
        <w:t>3.4 Основаниями для отказа в регистрации устава ТОС и установлении границ ТОС являются:</w:t>
      </w:r>
    </w:p>
    <w:p w:rsidR="00CD2E19" w:rsidRPr="007C5357" w:rsidRDefault="00CD2E19" w:rsidP="00CD2E19">
      <w:pPr>
        <w:ind w:firstLine="539"/>
        <w:jc w:val="both"/>
        <w:rPr>
          <w:sz w:val="28"/>
          <w:szCs w:val="28"/>
        </w:rPr>
      </w:pPr>
      <w:r w:rsidRPr="00AF4A2A">
        <w:rPr>
          <w:sz w:val="28"/>
          <w:szCs w:val="28"/>
        </w:rPr>
        <w:t xml:space="preserve">1) несоответствие устава ТОС Конституции Российской Федерации, </w:t>
      </w:r>
      <w:r>
        <w:rPr>
          <w:sz w:val="28"/>
          <w:szCs w:val="28"/>
        </w:rPr>
        <w:t xml:space="preserve">нормативным правовым актам Российской Федерации, а также нормативным правовым актам Ленинградской области, </w:t>
      </w:r>
      <w:r w:rsidRPr="00E07BB2">
        <w:rPr>
          <w:sz w:val="28"/>
          <w:szCs w:val="28"/>
        </w:rPr>
        <w:t xml:space="preserve">Уставу </w:t>
      </w:r>
      <w:r w:rsidRPr="00630A8E">
        <w:rPr>
          <w:sz w:val="28"/>
          <w:szCs w:val="28"/>
        </w:rPr>
        <w:t xml:space="preserve">муниципального образования </w:t>
      </w:r>
      <w:r>
        <w:rPr>
          <w:sz w:val="28"/>
          <w:szCs w:val="28"/>
        </w:rPr>
        <w:t>Бегуницкое сельское поселение</w:t>
      </w:r>
      <w:r w:rsidRPr="007C5357">
        <w:rPr>
          <w:sz w:val="28"/>
          <w:szCs w:val="28"/>
        </w:rPr>
        <w:t>;</w:t>
      </w:r>
    </w:p>
    <w:p w:rsidR="00CD2E19" w:rsidRPr="00E07BB2" w:rsidRDefault="00CD2E19" w:rsidP="00CD2E19">
      <w:pPr>
        <w:autoSpaceDE w:val="0"/>
        <w:autoSpaceDN w:val="0"/>
        <w:adjustRightInd w:val="0"/>
        <w:ind w:firstLine="540"/>
        <w:jc w:val="both"/>
        <w:rPr>
          <w:sz w:val="28"/>
          <w:szCs w:val="28"/>
        </w:rPr>
      </w:pPr>
      <w:r w:rsidRPr="00E07BB2">
        <w:rPr>
          <w:sz w:val="28"/>
          <w:szCs w:val="28"/>
        </w:rPr>
        <w:t>2) принятие решения о</w:t>
      </w:r>
      <w:r>
        <w:rPr>
          <w:sz w:val="28"/>
          <w:szCs w:val="28"/>
        </w:rPr>
        <w:t>б утверждении устава</w:t>
      </w:r>
      <w:r w:rsidRPr="00E07BB2">
        <w:rPr>
          <w:sz w:val="28"/>
          <w:szCs w:val="28"/>
        </w:rPr>
        <w:t xml:space="preserve"> </w:t>
      </w:r>
      <w:r>
        <w:rPr>
          <w:sz w:val="28"/>
          <w:szCs w:val="28"/>
        </w:rPr>
        <w:t>ТОС и о границах ТОС</w:t>
      </w:r>
      <w:r w:rsidRPr="00E07BB2">
        <w:rPr>
          <w:sz w:val="28"/>
          <w:szCs w:val="28"/>
        </w:rPr>
        <w:t xml:space="preserve"> неправомочным собрани</w:t>
      </w:r>
      <w:r>
        <w:rPr>
          <w:sz w:val="28"/>
          <w:szCs w:val="28"/>
        </w:rPr>
        <w:t>ем (конференцией)</w:t>
      </w:r>
      <w:r w:rsidRPr="00E07BB2">
        <w:rPr>
          <w:sz w:val="28"/>
          <w:szCs w:val="28"/>
        </w:rPr>
        <w:t>;</w:t>
      </w:r>
    </w:p>
    <w:p w:rsidR="00CD2E19" w:rsidRPr="00E07BB2" w:rsidRDefault="00CD2E19" w:rsidP="00CD2E19">
      <w:pPr>
        <w:autoSpaceDE w:val="0"/>
        <w:autoSpaceDN w:val="0"/>
        <w:adjustRightInd w:val="0"/>
        <w:ind w:firstLine="540"/>
        <w:jc w:val="both"/>
        <w:rPr>
          <w:sz w:val="28"/>
          <w:szCs w:val="28"/>
        </w:rPr>
      </w:pPr>
      <w:r w:rsidRPr="00E07BB2">
        <w:rPr>
          <w:sz w:val="28"/>
          <w:szCs w:val="28"/>
        </w:rPr>
        <w:t>3) представление неполного перечня документов</w:t>
      </w:r>
      <w:r>
        <w:rPr>
          <w:sz w:val="28"/>
          <w:szCs w:val="28"/>
        </w:rPr>
        <w:t>, необходимых для регистрации устава ТОС и установления границ ТОС;</w:t>
      </w:r>
    </w:p>
    <w:p w:rsidR="00CD2E19" w:rsidRPr="00E07BB2" w:rsidRDefault="00CD2E19" w:rsidP="00CD2E19">
      <w:pPr>
        <w:autoSpaceDE w:val="0"/>
        <w:autoSpaceDN w:val="0"/>
        <w:adjustRightInd w:val="0"/>
        <w:ind w:firstLine="540"/>
        <w:jc w:val="both"/>
        <w:rPr>
          <w:sz w:val="28"/>
          <w:szCs w:val="28"/>
        </w:rPr>
      </w:pPr>
      <w:r w:rsidRPr="00E07BB2">
        <w:rPr>
          <w:sz w:val="28"/>
          <w:szCs w:val="28"/>
        </w:rPr>
        <w:t xml:space="preserve">4) </w:t>
      </w:r>
      <w:r>
        <w:rPr>
          <w:sz w:val="28"/>
          <w:szCs w:val="28"/>
        </w:rPr>
        <w:t>содержание протокола собрания (конференции) граждан</w:t>
      </w:r>
      <w:r w:rsidRPr="00E07BB2">
        <w:rPr>
          <w:sz w:val="28"/>
          <w:szCs w:val="28"/>
        </w:rPr>
        <w:t>, не позволя</w:t>
      </w:r>
      <w:r>
        <w:rPr>
          <w:sz w:val="28"/>
          <w:szCs w:val="28"/>
        </w:rPr>
        <w:t>ет</w:t>
      </w:r>
      <w:r w:rsidRPr="00E07BB2">
        <w:rPr>
          <w:sz w:val="28"/>
          <w:szCs w:val="28"/>
        </w:rPr>
        <w:t xml:space="preserve"> определить волеизъявление жи</w:t>
      </w:r>
      <w:r>
        <w:rPr>
          <w:sz w:val="28"/>
          <w:szCs w:val="28"/>
        </w:rPr>
        <w:t>телей по поставленным вопросам;</w:t>
      </w:r>
    </w:p>
    <w:p w:rsidR="00CD2E19" w:rsidRPr="00E07BB2" w:rsidRDefault="00CD2E19" w:rsidP="00CD2E19">
      <w:pPr>
        <w:autoSpaceDE w:val="0"/>
        <w:autoSpaceDN w:val="0"/>
        <w:adjustRightInd w:val="0"/>
        <w:ind w:firstLine="540"/>
        <w:jc w:val="both"/>
        <w:rPr>
          <w:sz w:val="28"/>
          <w:szCs w:val="28"/>
        </w:rPr>
      </w:pPr>
      <w:r w:rsidRPr="00E07BB2">
        <w:rPr>
          <w:sz w:val="28"/>
          <w:szCs w:val="28"/>
        </w:rPr>
        <w:t xml:space="preserve">5) в представленных </w:t>
      </w:r>
      <w:r>
        <w:rPr>
          <w:sz w:val="28"/>
          <w:szCs w:val="28"/>
        </w:rPr>
        <w:t xml:space="preserve">в Совет депутатов </w:t>
      </w:r>
      <w:r w:rsidRPr="00E07BB2">
        <w:rPr>
          <w:sz w:val="28"/>
          <w:szCs w:val="28"/>
        </w:rPr>
        <w:t xml:space="preserve">документах </w:t>
      </w:r>
      <w:r>
        <w:rPr>
          <w:sz w:val="28"/>
          <w:szCs w:val="28"/>
        </w:rPr>
        <w:t xml:space="preserve">содержатся </w:t>
      </w:r>
      <w:r w:rsidRPr="00E07BB2">
        <w:rPr>
          <w:sz w:val="28"/>
          <w:szCs w:val="28"/>
        </w:rPr>
        <w:t>ложны</w:t>
      </w:r>
      <w:r>
        <w:rPr>
          <w:sz w:val="28"/>
          <w:szCs w:val="28"/>
        </w:rPr>
        <w:t>е, недостоверные сведения</w:t>
      </w:r>
      <w:r w:rsidRPr="00E07BB2">
        <w:rPr>
          <w:sz w:val="28"/>
          <w:szCs w:val="28"/>
        </w:rPr>
        <w:t>;</w:t>
      </w:r>
    </w:p>
    <w:p w:rsidR="00CD2E19" w:rsidRDefault="00CD2E19" w:rsidP="00CD2E19">
      <w:pPr>
        <w:ind w:firstLine="540"/>
        <w:jc w:val="both"/>
        <w:rPr>
          <w:sz w:val="28"/>
          <w:szCs w:val="28"/>
        </w:rPr>
      </w:pPr>
      <w:r w:rsidRPr="00E07BB2">
        <w:rPr>
          <w:sz w:val="28"/>
          <w:szCs w:val="28"/>
        </w:rPr>
        <w:lastRenderedPageBreak/>
        <w:t xml:space="preserve">6) </w:t>
      </w:r>
      <w:r w:rsidRPr="006506CF">
        <w:rPr>
          <w:sz w:val="28"/>
          <w:szCs w:val="28"/>
        </w:rPr>
        <w:t>наименование</w:t>
      </w:r>
      <w:r w:rsidRPr="00E07BB2">
        <w:rPr>
          <w:sz w:val="28"/>
          <w:szCs w:val="28"/>
        </w:rPr>
        <w:t xml:space="preserve"> </w:t>
      </w:r>
      <w:r>
        <w:rPr>
          <w:sz w:val="28"/>
          <w:szCs w:val="28"/>
        </w:rPr>
        <w:t>ТОС</w:t>
      </w:r>
      <w:r w:rsidRPr="00E07BB2">
        <w:rPr>
          <w:sz w:val="28"/>
          <w:szCs w:val="28"/>
        </w:rPr>
        <w:t xml:space="preserve"> </w:t>
      </w:r>
      <w:r>
        <w:rPr>
          <w:sz w:val="28"/>
          <w:szCs w:val="28"/>
        </w:rPr>
        <w:t xml:space="preserve">полностью идентично </w:t>
      </w:r>
      <w:r w:rsidRPr="006506CF">
        <w:rPr>
          <w:sz w:val="28"/>
          <w:szCs w:val="28"/>
        </w:rPr>
        <w:t xml:space="preserve">наименованию </w:t>
      </w:r>
      <w:r>
        <w:rPr>
          <w:sz w:val="28"/>
          <w:szCs w:val="28"/>
        </w:rPr>
        <w:t xml:space="preserve">ранее зарегистрированного ТОС в границах </w:t>
      </w:r>
      <w:r w:rsidRPr="00630A8E">
        <w:rPr>
          <w:sz w:val="28"/>
          <w:szCs w:val="28"/>
        </w:rPr>
        <w:t xml:space="preserve">муниципального образования </w:t>
      </w:r>
      <w:r>
        <w:rPr>
          <w:sz w:val="28"/>
          <w:szCs w:val="28"/>
        </w:rPr>
        <w:t>Бегуницкое сельское поселение</w:t>
      </w:r>
      <w:r w:rsidRPr="007C5357">
        <w:rPr>
          <w:sz w:val="28"/>
          <w:szCs w:val="28"/>
        </w:rPr>
        <w:t>;</w:t>
      </w:r>
    </w:p>
    <w:p w:rsidR="00CD2E19" w:rsidRPr="002279A5" w:rsidRDefault="00CD2E19" w:rsidP="00CD2E19">
      <w:pPr>
        <w:tabs>
          <w:tab w:val="left" w:pos="5370"/>
        </w:tabs>
        <w:rPr>
          <w:sz w:val="28"/>
          <w:szCs w:val="28"/>
        </w:rPr>
      </w:pPr>
      <w:r>
        <w:rPr>
          <w:sz w:val="28"/>
          <w:szCs w:val="28"/>
        </w:rPr>
        <w:tab/>
      </w:r>
    </w:p>
    <w:p w:rsidR="00CD2E19" w:rsidRPr="00E4662A" w:rsidRDefault="00CD2E19" w:rsidP="00CD2E19">
      <w:pPr>
        <w:autoSpaceDE w:val="0"/>
        <w:autoSpaceDN w:val="0"/>
        <w:adjustRightInd w:val="0"/>
        <w:ind w:firstLine="540"/>
        <w:jc w:val="both"/>
        <w:rPr>
          <w:color w:val="000000"/>
          <w:sz w:val="28"/>
          <w:szCs w:val="28"/>
          <w:shd w:val="clear" w:color="auto" w:fill="FFFFFF"/>
        </w:rPr>
      </w:pPr>
      <w:r w:rsidRPr="006506CF">
        <w:rPr>
          <w:sz w:val="28"/>
          <w:szCs w:val="28"/>
        </w:rPr>
        <w:t xml:space="preserve">Отказ в регистрации устава ТОС </w:t>
      </w:r>
      <w:r>
        <w:rPr>
          <w:sz w:val="28"/>
          <w:szCs w:val="28"/>
        </w:rPr>
        <w:t xml:space="preserve">и установлении границ ТОС </w:t>
      </w:r>
      <w:r w:rsidRPr="006506CF">
        <w:rPr>
          <w:sz w:val="28"/>
          <w:szCs w:val="28"/>
        </w:rPr>
        <w:t xml:space="preserve">не является препятствием для повторной подачи документов </w:t>
      </w:r>
      <w:r>
        <w:rPr>
          <w:sz w:val="28"/>
          <w:szCs w:val="28"/>
        </w:rPr>
        <w:t xml:space="preserve">о </w:t>
      </w:r>
      <w:r w:rsidRPr="006506CF">
        <w:rPr>
          <w:sz w:val="28"/>
          <w:szCs w:val="28"/>
        </w:rPr>
        <w:t xml:space="preserve">регистрации устава ТОС </w:t>
      </w:r>
      <w:r>
        <w:rPr>
          <w:sz w:val="28"/>
          <w:szCs w:val="28"/>
        </w:rPr>
        <w:t xml:space="preserve">и установлении границ ТОС </w:t>
      </w:r>
      <w:r w:rsidRPr="006506CF">
        <w:rPr>
          <w:sz w:val="28"/>
          <w:szCs w:val="28"/>
        </w:rPr>
        <w:t>при условии устранения оснований, вызвавших отказ.</w:t>
      </w:r>
    </w:p>
    <w:p w:rsidR="00CD2E19" w:rsidRPr="001B4C9C" w:rsidRDefault="00CD2E19" w:rsidP="00CD2E19">
      <w:pPr>
        <w:ind w:firstLine="540"/>
        <w:jc w:val="both"/>
        <w:rPr>
          <w:sz w:val="28"/>
          <w:szCs w:val="28"/>
        </w:rPr>
      </w:pPr>
      <w:r>
        <w:rPr>
          <w:sz w:val="28"/>
          <w:szCs w:val="28"/>
        </w:rPr>
        <w:t>Изменения в устав ТОС, принятые на собрании (конференции) граждан ТОС, подлежат регистрации, путем принятия решения Советом депутатов.</w:t>
      </w:r>
    </w:p>
    <w:p w:rsidR="00CD2E19" w:rsidRPr="008E5053" w:rsidRDefault="00CD2E19" w:rsidP="00CD2E19">
      <w:pPr>
        <w:autoSpaceDE w:val="0"/>
        <w:autoSpaceDN w:val="0"/>
        <w:adjustRightInd w:val="0"/>
        <w:ind w:firstLine="540"/>
        <w:jc w:val="both"/>
        <w:outlineLvl w:val="2"/>
        <w:rPr>
          <w:i/>
          <w:sz w:val="28"/>
          <w:szCs w:val="28"/>
        </w:rPr>
      </w:pPr>
      <w:r>
        <w:rPr>
          <w:sz w:val="28"/>
          <w:szCs w:val="28"/>
        </w:rPr>
        <w:t>3.5. Копия решения Совета депутатов об</w:t>
      </w:r>
      <w:r w:rsidRPr="006F2557">
        <w:rPr>
          <w:sz w:val="28"/>
          <w:szCs w:val="28"/>
        </w:rPr>
        <w:t xml:space="preserve"> </w:t>
      </w:r>
      <w:r>
        <w:rPr>
          <w:sz w:val="28"/>
          <w:szCs w:val="28"/>
        </w:rPr>
        <w:t xml:space="preserve">установлении границ территории осуществления ТОС и регистрации устава ТОС направляется в </w:t>
      </w:r>
      <w:r w:rsidRPr="008E5053">
        <w:rPr>
          <w:sz w:val="28"/>
          <w:szCs w:val="28"/>
        </w:rPr>
        <w:t>Администрацию для сведения и учета путем внесения</w:t>
      </w:r>
      <w:r w:rsidRPr="008E5053">
        <w:rPr>
          <w:bCs/>
          <w:sz w:val="28"/>
          <w:szCs w:val="28"/>
        </w:rPr>
        <w:t xml:space="preserve"> соответствующей записи в журнал регистрации уставов ТОС, который ведется по форме согласно приложению 1.</w:t>
      </w:r>
    </w:p>
    <w:p w:rsidR="00CD2E19" w:rsidRDefault="00CD2E19" w:rsidP="00CD2E19">
      <w:pPr>
        <w:autoSpaceDE w:val="0"/>
        <w:autoSpaceDN w:val="0"/>
        <w:adjustRightInd w:val="0"/>
        <w:ind w:firstLine="540"/>
        <w:jc w:val="both"/>
        <w:rPr>
          <w:sz w:val="28"/>
          <w:szCs w:val="28"/>
        </w:rPr>
      </w:pPr>
      <w:r w:rsidRPr="008E5053">
        <w:rPr>
          <w:bCs/>
          <w:sz w:val="28"/>
          <w:szCs w:val="28"/>
        </w:rPr>
        <w:t xml:space="preserve">3.6. </w:t>
      </w:r>
      <w:r w:rsidRPr="008E5053">
        <w:rPr>
          <w:sz w:val="28"/>
          <w:szCs w:val="28"/>
        </w:rPr>
        <w:t>ТОС в соответствии с его уставом может являться юридическим лицом и подлежит</w:t>
      </w:r>
      <w:r>
        <w:rPr>
          <w:sz w:val="28"/>
          <w:szCs w:val="28"/>
        </w:rPr>
        <w:t xml:space="preserve"> государственной регистрации в соответствии с законодательством Российской Федерации в организационно-правовой форме некоммерческой организации.</w:t>
      </w:r>
    </w:p>
    <w:p w:rsidR="00CD2E19" w:rsidRDefault="00CD2E19" w:rsidP="00CD2E19">
      <w:pPr>
        <w:autoSpaceDE w:val="0"/>
        <w:autoSpaceDN w:val="0"/>
        <w:adjustRightInd w:val="0"/>
        <w:jc w:val="center"/>
        <w:rPr>
          <w:sz w:val="28"/>
          <w:szCs w:val="28"/>
        </w:rPr>
      </w:pPr>
    </w:p>
    <w:p w:rsidR="00CD2E19" w:rsidRPr="0081407E" w:rsidRDefault="00CD2E19" w:rsidP="00CD2E19">
      <w:pPr>
        <w:autoSpaceDE w:val="0"/>
        <w:autoSpaceDN w:val="0"/>
        <w:adjustRightInd w:val="0"/>
        <w:jc w:val="center"/>
        <w:rPr>
          <w:sz w:val="28"/>
          <w:szCs w:val="28"/>
        </w:rPr>
      </w:pPr>
      <w:r>
        <w:rPr>
          <w:sz w:val="28"/>
          <w:szCs w:val="28"/>
        </w:rPr>
        <w:t>Статья 4</w:t>
      </w:r>
      <w:r w:rsidRPr="0081407E">
        <w:rPr>
          <w:sz w:val="28"/>
          <w:szCs w:val="28"/>
        </w:rPr>
        <w:t xml:space="preserve">. Экономические основы </w:t>
      </w:r>
      <w:r>
        <w:rPr>
          <w:sz w:val="28"/>
          <w:szCs w:val="28"/>
        </w:rPr>
        <w:t xml:space="preserve">ТОС и порядок выделения средств из </w:t>
      </w:r>
      <w:r w:rsidRPr="008B03E2">
        <w:rPr>
          <w:sz w:val="28"/>
          <w:szCs w:val="28"/>
        </w:rPr>
        <w:t>бюджета муниципального образования</w:t>
      </w:r>
    </w:p>
    <w:p w:rsidR="00CD2E19" w:rsidRPr="001B4C9C" w:rsidRDefault="00CD2E19" w:rsidP="00CD2E19">
      <w:pPr>
        <w:autoSpaceDE w:val="0"/>
        <w:autoSpaceDN w:val="0"/>
        <w:adjustRightInd w:val="0"/>
        <w:ind w:firstLine="540"/>
        <w:jc w:val="both"/>
        <w:outlineLvl w:val="2"/>
        <w:rPr>
          <w:sz w:val="28"/>
          <w:szCs w:val="28"/>
        </w:rPr>
      </w:pPr>
    </w:p>
    <w:p w:rsidR="00CD2E19" w:rsidRPr="003E69A0" w:rsidRDefault="00CD2E19" w:rsidP="00CD2E19">
      <w:pPr>
        <w:ind w:firstLine="540"/>
        <w:jc w:val="both"/>
        <w:rPr>
          <w:sz w:val="28"/>
          <w:szCs w:val="28"/>
        </w:rPr>
      </w:pPr>
      <w:r w:rsidRPr="00C0071E">
        <w:rPr>
          <w:sz w:val="28"/>
          <w:szCs w:val="28"/>
        </w:rPr>
        <w:t xml:space="preserve">4.1. ТОС осуществляется за счет за счет добровольных взносов и пожертвований граждан и организаций любых форм собственности, </w:t>
      </w:r>
      <w:r>
        <w:rPr>
          <w:sz w:val="28"/>
          <w:szCs w:val="28"/>
        </w:rPr>
        <w:t xml:space="preserve">средств местного бюджета, </w:t>
      </w:r>
      <w:r w:rsidRPr="00C0071E">
        <w:rPr>
          <w:sz w:val="28"/>
          <w:szCs w:val="28"/>
        </w:rPr>
        <w:t>а также других поступлений, не запрещенных</w:t>
      </w:r>
      <w:r w:rsidRPr="003E69A0">
        <w:rPr>
          <w:sz w:val="28"/>
          <w:szCs w:val="28"/>
        </w:rPr>
        <w:t xml:space="preserve"> законодательством.</w:t>
      </w:r>
    </w:p>
    <w:p w:rsidR="00CD2E19" w:rsidRPr="008B03E2" w:rsidRDefault="00CD2E19" w:rsidP="00CD2E19">
      <w:pPr>
        <w:ind w:firstLine="540"/>
        <w:jc w:val="both"/>
        <w:rPr>
          <w:sz w:val="28"/>
          <w:szCs w:val="28"/>
        </w:rPr>
      </w:pPr>
      <w:r>
        <w:rPr>
          <w:sz w:val="28"/>
          <w:szCs w:val="28"/>
        </w:rPr>
        <w:t>4</w:t>
      </w:r>
      <w:r w:rsidRPr="003E69A0">
        <w:rPr>
          <w:sz w:val="28"/>
          <w:szCs w:val="28"/>
        </w:rPr>
        <w:t>.</w:t>
      </w:r>
      <w:r>
        <w:rPr>
          <w:sz w:val="28"/>
          <w:szCs w:val="28"/>
        </w:rPr>
        <w:t>2 ТОС, являющ</w:t>
      </w:r>
      <w:r w:rsidRPr="00BA1011">
        <w:rPr>
          <w:sz w:val="28"/>
          <w:szCs w:val="28"/>
        </w:rPr>
        <w:t>ее</w:t>
      </w:r>
      <w:r>
        <w:rPr>
          <w:sz w:val="28"/>
          <w:szCs w:val="28"/>
        </w:rPr>
        <w:t>ся</w:t>
      </w:r>
      <w:r w:rsidRPr="003E69A0">
        <w:rPr>
          <w:sz w:val="28"/>
          <w:szCs w:val="28"/>
        </w:rPr>
        <w:t xml:space="preserve"> юридическим лицом, может иметь в собственности имущество, создаваемое или приобретаемое за счет </w:t>
      </w:r>
      <w:r w:rsidRPr="008B03E2">
        <w:rPr>
          <w:sz w:val="28"/>
          <w:szCs w:val="28"/>
        </w:rPr>
        <w:t>собственных сре</w:t>
      </w:r>
      <w:proofErr w:type="gramStart"/>
      <w:r w:rsidRPr="008B03E2">
        <w:rPr>
          <w:sz w:val="28"/>
          <w:szCs w:val="28"/>
        </w:rPr>
        <w:t>дств в с</w:t>
      </w:r>
      <w:proofErr w:type="gramEnd"/>
      <w:r w:rsidRPr="008B03E2">
        <w:rPr>
          <w:sz w:val="28"/>
          <w:szCs w:val="28"/>
        </w:rPr>
        <w:t>оответствии с уставом ТОС.</w:t>
      </w:r>
    </w:p>
    <w:p w:rsidR="00CD2E19" w:rsidRPr="008B03E2" w:rsidRDefault="00CD2E19" w:rsidP="00CD2E19">
      <w:pPr>
        <w:jc w:val="both"/>
        <w:rPr>
          <w:sz w:val="28"/>
          <w:szCs w:val="28"/>
        </w:rPr>
      </w:pPr>
      <w:r w:rsidRPr="008B03E2">
        <w:rPr>
          <w:sz w:val="28"/>
          <w:szCs w:val="28"/>
        </w:rPr>
        <w:t xml:space="preserve">        4.3. ТОС для осуществления деятельности могут выделяться средства из бюджета муниципального образования в форме:</w:t>
      </w:r>
    </w:p>
    <w:p w:rsidR="00CD2E19" w:rsidRPr="008B03E2" w:rsidRDefault="00CD2E19" w:rsidP="00CD2E19">
      <w:pPr>
        <w:autoSpaceDE w:val="0"/>
        <w:autoSpaceDN w:val="0"/>
        <w:adjustRightInd w:val="0"/>
        <w:ind w:firstLine="540"/>
        <w:jc w:val="both"/>
        <w:rPr>
          <w:sz w:val="28"/>
          <w:szCs w:val="28"/>
        </w:rPr>
      </w:pPr>
      <w:r w:rsidRPr="008B03E2">
        <w:rPr>
          <w:sz w:val="28"/>
          <w:szCs w:val="28"/>
        </w:rPr>
        <w:t>1) грантов в порядке, установленном муниципальными правовыми актами;</w:t>
      </w:r>
    </w:p>
    <w:p w:rsidR="00CD2E19" w:rsidRPr="008B03E2" w:rsidRDefault="00CD2E19" w:rsidP="00CD2E19">
      <w:pPr>
        <w:autoSpaceDE w:val="0"/>
        <w:autoSpaceDN w:val="0"/>
        <w:adjustRightInd w:val="0"/>
        <w:ind w:firstLine="540"/>
        <w:jc w:val="both"/>
        <w:rPr>
          <w:sz w:val="28"/>
          <w:szCs w:val="28"/>
        </w:rPr>
      </w:pPr>
      <w:r w:rsidRPr="008B03E2">
        <w:rPr>
          <w:sz w:val="28"/>
          <w:szCs w:val="28"/>
        </w:rPr>
        <w:t>2) предоставления субсидий для ТОС, являющихся юридическим лицом.</w:t>
      </w:r>
    </w:p>
    <w:p w:rsidR="00CD2E19" w:rsidRPr="008B03E2" w:rsidRDefault="00CD2E19" w:rsidP="00CD2E19">
      <w:pPr>
        <w:autoSpaceDE w:val="0"/>
        <w:autoSpaceDN w:val="0"/>
        <w:adjustRightInd w:val="0"/>
        <w:ind w:firstLine="540"/>
        <w:jc w:val="both"/>
        <w:rPr>
          <w:sz w:val="28"/>
          <w:szCs w:val="28"/>
        </w:rPr>
      </w:pPr>
      <w:r w:rsidRPr="008B03E2">
        <w:rPr>
          <w:sz w:val="28"/>
          <w:szCs w:val="28"/>
        </w:rPr>
        <w:t>Финансирование</w:t>
      </w:r>
      <w:r>
        <w:rPr>
          <w:sz w:val="28"/>
          <w:szCs w:val="28"/>
        </w:rPr>
        <w:t xml:space="preserve"> ТОС в указанных формах осуществляется в соответствии с </w:t>
      </w:r>
      <w:r w:rsidRPr="008B03E2">
        <w:rPr>
          <w:sz w:val="28"/>
          <w:szCs w:val="28"/>
        </w:rPr>
        <w:t xml:space="preserve">правовыми актами Администрации. </w:t>
      </w:r>
    </w:p>
    <w:p w:rsidR="00CD2E19" w:rsidRPr="008B03E2" w:rsidRDefault="00CD2E19" w:rsidP="00CD2E19">
      <w:pPr>
        <w:ind w:firstLine="426"/>
        <w:jc w:val="both"/>
        <w:rPr>
          <w:sz w:val="28"/>
          <w:szCs w:val="28"/>
        </w:rPr>
      </w:pPr>
      <w:r w:rsidRPr="008B03E2">
        <w:rPr>
          <w:sz w:val="28"/>
          <w:szCs w:val="28"/>
        </w:rPr>
        <w:t xml:space="preserve">  4.4. Средства из бюджета муниципального образования выделяются на деятельность ТОС при соблюдении следующих условий:</w:t>
      </w:r>
    </w:p>
    <w:p w:rsidR="00CD2E19" w:rsidRPr="008B03E2" w:rsidRDefault="00CD2E19" w:rsidP="00CD2E19">
      <w:pPr>
        <w:ind w:firstLine="426"/>
        <w:jc w:val="both"/>
        <w:rPr>
          <w:sz w:val="28"/>
          <w:szCs w:val="28"/>
        </w:rPr>
      </w:pPr>
      <w:r w:rsidRPr="008B03E2">
        <w:rPr>
          <w:sz w:val="28"/>
          <w:szCs w:val="28"/>
        </w:rPr>
        <w:t>1) ТОС осуществляет деятельность по реализации инициатив, направленных на решение вопросов местного значения;</w:t>
      </w:r>
    </w:p>
    <w:p w:rsidR="00CD2E19" w:rsidRPr="006C6D94" w:rsidRDefault="00CD2E19" w:rsidP="00CD2E19">
      <w:pPr>
        <w:ind w:firstLine="426"/>
        <w:jc w:val="both"/>
        <w:rPr>
          <w:sz w:val="28"/>
          <w:szCs w:val="28"/>
        </w:rPr>
      </w:pPr>
      <w:r w:rsidRPr="008B03E2">
        <w:rPr>
          <w:sz w:val="28"/>
          <w:szCs w:val="28"/>
        </w:rPr>
        <w:lastRenderedPageBreak/>
        <w:t>2) в бюджете муниципального образования</w:t>
      </w:r>
      <w:r w:rsidRPr="006C6D94">
        <w:rPr>
          <w:sz w:val="28"/>
          <w:szCs w:val="28"/>
        </w:rPr>
        <w:t xml:space="preserve"> на соответствующий финансовый год предусмо</w:t>
      </w:r>
      <w:r>
        <w:rPr>
          <w:sz w:val="28"/>
          <w:szCs w:val="28"/>
        </w:rPr>
        <w:t>трены бюджетные ассигнования на финансирование деятельности ТОС</w:t>
      </w:r>
      <w:r w:rsidRPr="006C6D94">
        <w:rPr>
          <w:sz w:val="28"/>
          <w:szCs w:val="28"/>
        </w:rPr>
        <w:t>.</w:t>
      </w:r>
    </w:p>
    <w:p w:rsidR="00CD2E19" w:rsidRPr="009712A4" w:rsidRDefault="00CD2E19" w:rsidP="00CD2E19">
      <w:pPr>
        <w:ind w:firstLine="540"/>
        <w:jc w:val="both"/>
        <w:rPr>
          <w:sz w:val="28"/>
          <w:szCs w:val="28"/>
        </w:rPr>
      </w:pPr>
      <w:r>
        <w:rPr>
          <w:sz w:val="28"/>
          <w:szCs w:val="28"/>
        </w:rPr>
        <w:t>4.5</w:t>
      </w:r>
      <w:r w:rsidRPr="003E69A0">
        <w:rPr>
          <w:sz w:val="28"/>
          <w:szCs w:val="28"/>
        </w:rPr>
        <w:t xml:space="preserve">. </w:t>
      </w:r>
      <w:proofErr w:type="gramStart"/>
      <w:r w:rsidRPr="003E69A0">
        <w:rPr>
          <w:sz w:val="28"/>
          <w:szCs w:val="28"/>
        </w:rPr>
        <w:t>Контроль за</w:t>
      </w:r>
      <w:proofErr w:type="gramEnd"/>
      <w:r w:rsidRPr="003E69A0">
        <w:rPr>
          <w:sz w:val="28"/>
          <w:szCs w:val="28"/>
        </w:rPr>
        <w:t xml:space="preserve"> расходованием ТОС средств, выделенных из  бюджета </w:t>
      </w:r>
      <w:r w:rsidRPr="006C6D94">
        <w:rPr>
          <w:sz w:val="28"/>
          <w:szCs w:val="28"/>
        </w:rPr>
        <w:t xml:space="preserve">муниципального образования </w:t>
      </w:r>
      <w:r w:rsidRPr="003E69A0">
        <w:rPr>
          <w:sz w:val="28"/>
          <w:szCs w:val="28"/>
        </w:rPr>
        <w:t xml:space="preserve">осуществляет Администрация. </w:t>
      </w:r>
    </w:p>
    <w:p w:rsidR="00CD2E19" w:rsidRDefault="00CD2E19" w:rsidP="00CD2E19">
      <w:pPr>
        <w:ind w:firstLine="540"/>
        <w:jc w:val="right"/>
        <w:rPr>
          <w:sz w:val="28"/>
          <w:szCs w:val="28"/>
        </w:rPr>
        <w:sectPr w:rsidR="00CD2E19" w:rsidSect="00B96941">
          <w:headerReference w:type="default" r:id="rId40"/>
          <w:footerReference w:type="even" r:id="rId41"/>
          <w:footerReference w:type="default" r:id="rId42"/>
          <w:pgSz w:w="11906" w:h="16838"/>
          <w:pgMar w:top="1418" w:right="1276" w:bottom="1134" w:left="1559" w:header="709" w:footer="709" w:gutter="0"/>
          <w:cols w:space="708"/>
          <w:titlePg/>
          <w:docGrid w:linePitch="360"/>
        </w:sectPr>
      </w:pPr>
    </w:p>
    <w:p w:rsidR="00CD2E19" w:rsidRDefault="00CD2E19" w:rsidP="00CD2E19">
      <w:pPr>
        <w:autoSpaceDE w:val="0"/>
        <w:autoSpaceDN w:val="0"/>
        <w:adjustRightInd w:val="0"/>
        <w:jc w:val="right"/>
        <w:rPr>
          <w:sz w:val="28"/>
          <w:szCs w:val="28"/>
        </w:rPr>
      </w:pPr>
    </w:p>
    <w:p w:rsidR="00CD2E19" w:rsidRPr="001B4C9C" w:rsidRDefault="00CD2E19" w:rsidP="00CD2E19">
      <w:pPr>
        <w:autoSpaceDE w:val="0"/>
        <w:autoSpaceDN w:val="0"/>
        <w:adjustRightInd w:val="0"/>
        <w:jc w:val="right"/>
        <w:rPr>
          <w:sz w:val="28"/>
          <w:szCs w:val="28"/>
        </w:rPr>
      </w:pPr>
      <w:r>
        <w:rPr>
          <w:sz w:val="28"/>
          <w:szCs w:val="28"/>
        </w:rPr>
        <w:t>Приложение 1</w:t>
      </w:r>
    </w:p>
    <w:p w:rsidR="00CD2E19" w:rsidRPr="001B4C9C" w:rsidRDefault="00CD2E19" w:rsidP="00CD2E19">
      <w:pPr>
        <w:autoSpaceDE w:val="0"/>
        <w:autoSpaceDN w:val="0"/>
        <w:adjustRightInd w:val="0"/>
        <w:ind w:firstLine="540"/>
        <w:jc w:val="right"/>
        <w:rPr>
          <w:sz w:val="28"/>
          <w:szCs w:val="28"/>
        </w:rPr>
      </w:pPr>
      <w:r w:rsidRPr="001B4C9C">
        <w:rPr>
          <w:sz w:val="28"/>
          <w:szCs w:val="28"/>
        </w:rPr>
        <w:t>к Положению о порядке организации и осуществления</w:t>
      </w:r>
    </w:p>
    <w:p w:rsidR="00CD2E19" w:rsidRPr="001B4C9C" w:rsidRDefault="00CD2E19" w:rsidP="00CD2E19">
      <w:pPr>
        <w:autoSpaceDE w:val="0"/>
        <w:autoSpaceDN w:val="0"/>
        <w:adjustRightInd w:val="0"/>
        <w:ind w:firstLine="540"/>
        <w:jc w:val="right"/>
        <w:rPr>
          <w:sz w:val="28"/>
          <w:szCs w:val="28"/>
        </w:rPr>
      </w:pPr>
      <w:r w:rsidRPr="001B4C9C">
        <w:rPr>
          <w:sz w:val="28"/>
          <w:szCs w:val="28"/>
        </w:rPr>
        <w:t>территориального общественного самоуправления</w:t>
      </w:r>
    </w:p>
    <w:p w:rsidR="00CD2E19" w:rsidRDefault="00CD2E19" w:rsidP="00CD2E19">
      <w:pPr>
        <w:autoSpaceDE w:val="0"/>
        <w:autoSpaceDN w:val="0"/>
        <w:adjustRightInd w:val="0"/>
        <w:ind w:firstLine="540"/>
        <w:jc w:val="right"/>
        <w:rPr>
          <w:b/>
          <w:bCs/>
          <w:sz w:val="28"/>
          <w:szCs w:val="28"/>
        </w:rPr>
      </w:pPr>
      <w:r w:rsidRPr="001B4C9C">
        <w:rPr>
          <w:sz w:val="28"/>
          <w:szCs w:val="28"/>
        </w:rPr>
        <w:t>в</w:t>
      </w:r>
      <w:r>
        <w:rPr>
          <w:sz w:val="28"/>
          <w:szCs w:val="28"/>
        </w:rPr>
        <w:t xml:space="preserve"> Бегуницком сельском поселении</w:t>
      </w:r>
    </w:p>
    <w:p w:rsidR="00CD2E19" w:rsidRPr="001B4C9C" w:rsidRDefault="00CD2E19" w:rsidP="00CD2E19">
      <w:pPr>
        <w:autoSpaceDE w:val="0"/>
        <w:autoSpaceDN w:val="0"/>
        <w:adjustRightInd w:val="0"/>
        <w:ind w:firstLine="540"/>
        <w:jc w:val="center"/>
        <w:rPr>
          <w:b/>
          <w:bCs/>
          <w:sz w:val="28"/>
          <w:szCs w:val="28"/>
        </w:rPr>
      </w:pPr>
      <w:r>
        <w:rPr>
          <w:b/>
          <w:bCs/>
          <w:sz w:val="28"/>
          <w:szCs w:val="28"/>
        </w:rPr>
        <w:t>Ф</w:t>
      </w:r>
      <w:r w:rsidRPr="001B4C9C">
        <w:rPr>
          <w:b/>
          <w:bCs/>
          <w:sz w:val="28"/>
          <w:szCs w:val="28"/>
        </w:rPr>
        <w:t xml:space="preserve">орма </w:t>
      </w:r>
      <w:r>
        <w:rPr>
          <w:b/>
          <w:bCs/>
          <w:sz w:val="28"/>
          <w:szCs w:val="28"/>
        </w:rPr>
        <w:t>журнала</w:t>
      </w:r>
    </w:p>
    <w:p w:rsidR="00CD2E19" w:rsidRDefault="00CD2E19" w:rsidP="00CD2E19">
      <w:pPr>
        <w:autoSpaceDE w:val="0"/>
        <w:autoSpaceDN w:val="0"/>
        <w:adjustRightInd w:val="0"/>
        <w:ind w:firstLine="540"/>
        <w:jc w:val="center"/>
        <w:rPr>
          <w:b/>
          <w:bCs/>
          <w:sz w:val="28"/>
          <w:szCs w:val="28"/>
        </w:rPr>
      </w:pPr>
      <w:r w:rsidRPr="001B4C9C">
        <w:rPr>
          <w:b/>
          <w:bCs/>
          <w:sz w:val="28"/>
          <w:szCs w:val="28"/>
        </w:rPr>
        <w:t>регистрации уставов территориального общественного самоуправления</w:t>
      </w:r>
    </w:p>
    <w:p w:rsidR="00CD2E19" w:rsidRPr="001B4C9C" w:rsidRDefault="00CD2E19" w:rsidP="00CD2E19">
      <w:pPr>
        <w:autoSpaceDE w:val="0"/>
        <w:autoSpaceDN w:val="0"/>
        <w:adjustRightInd w:val="0"/>
        <w:ind w:firstLine="540"/>
        <w:jc w:val="center"/>
        <w:rPr>
          <w:b/>
          <w:sz w:val="28"/>
          <w:szCs w:val="28"/>
        </w:rPr>
      </w:pPr>
    </w:p>
    <w:tbl>
      <w:tblPr>
        <w:tblW w:w="14601" w:type="dxa"/>
        <w:tblInd w:w="70" w:type="dxa"/>
        <w:tblLayout w:type="fixed"/>
        <w:tblCellMar>
          <w:left w:w="70" w:type="dxa"/>
          <w:right w:w="70" w:type="dxa"/>
        </w:tblCellMar>
        <w:tblLook w:val="0000"/>
      </w:tblPr>
      <w:tblGrid>
        <w:gridCol w:w="540"/>
        <w:gridCol w:w="1161"/>
        <w:gridCol w:w="1985"/>
        <w:gridCol w:w="2126"/>
        <w:gridCol w:w="2126"/>
        <w:gridCol w:w="2268"/>
        <w:gridCol w:w="2552"/>
        <w:gridCol w:w="1843"/>
      </w:tblGrid>
      <w:tr w:rsidR="00CD2E19" w:rsidRPr="001B4C9C" w:rsidTr="00B96941">
        <w:trPr>
          <w:cantSplit/>
          <w:trHeight w:val="480"/>
        </w:trPr>
        <w:tc>
          <w:tcPr>
            <w:tcW w:w="540"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rsidRPr="00D2058A">
              <w:t xml:space="preserve">№ </w:t>
            </w:r>
            <w:proofErr w:type="gramStart"/>
            <w:r w:rsidRPr="00D2058A">
              <w:t>п</w:t>
            </w:r>
            <w:proofErr w:type="gramEnd"/>
            <w:r w:rsidRPr="00D2058A">
              <w:t>/п</w:t>
            </w:r>
          </w:p>
        </w:tc>
        <w:tc>
          <w:tcPr>
            <w:tcW w:w="1161"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rsidRPr="00D2058A">
              <w:t>Дата внесения записи</w:t>
            </w:r>
          </w:p>
        </w:tc>
        <w:tc>
          <w:tcPr>
            <w:tcW w:w="1985"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rsidRPr="00D2058A">
              <w:t>Регистрационный номер</w:t>
            </w:r>
            <w:r>
              <w:t xml:space="preserve"> записи</w:t>
            </w:r>
          </w:p>
        </w:tc>
        <w:tc>
          <w:tcPr>
            <w:tcW w:w="2126"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rsidRPr="00D2058A">
              <w:t>Наименование территориального общественного самоуправления</w:t>
            </w:r>
          </w:p>
        </w:tc>
        <w:tc>
          <w:tcPr>
            <w:tcW w:w="2126"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t>А</w:t>
            </w:r>
            <w:r w:rsidRPr="00D2058A">
              <w:t>дрес (место нахождения) исполнительного органа территориально</w:t>
            </w:r>
            <w:r>
              <w:t>го общественного самоуправления</w:t>
            </w:r>
          </w:p>
        </w:tc>
        <w:tc>
          <w:tcPr>
            <w:tcW w:w="2268" w:type="dxa"/>
            <w:tcBorders>
              <w:top w:val="single" w:sz="6" w:space="0" w:color="auto"/>
              <w:left w:val="single" w:sz="6" w:space="0" w:color="auto"/>
              <w:bottom w:val="single" w:sz="6" w:space="0" w:color="auto"/>
              <w:right w:val="single" w:sz="6" w:space="0" w:color="auto"/>
            </w:tcBorders>
          </w:tcPr>
          <w:p w:rsidR="00CD2E19" w:rsidRDefault="00CD2E19" w:rsidP="00B96941">
            <w:pPr>
              <w:autoSpaceDE w:val="0"/>
              <w:autoSpaceDN w:val="0"/>
              <w:adjustRightInd w:val="0"/>
              <w:jc w:val="center"/>
            </w:pPr>
            <w:r w:rsidRPr="00D2058A">
              <w:t>Наименование документа</w:t>
            </w:r>
            <w:r>
              <w:t>,</w:t>
            </w:r>
          </w:p>
          <w:p w:rsidR="00CD2E19" w:rsidRPr="00D2058A" w:rsidRDefault="00CD2E19" w:rsidP="00B96941">
            <w:pPr>
              <w:autoSpaceDE w:val="0"/>
              <w:autoSpaceDN w:val="0"/>
              <w:adjustRightInd w:val="0"/>
              <w:jc w:val="center"/>
            </w:pPr>
            <w:proofErr w:type="gramStart"/>
            <w:r>
              <w:t>поступившего</w:t>
            </w:r>
            <w:proofErr w:type="gramEnd"/>
            <w:r>
              <w:t xml:space="preserve"> на регистрацию</w:t>
            </w:r>
          </w:p>
        </w:tc>
        <w:tc>
          <w:tcPr>
            <w:tcW w:w="2552"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t>Дата получения заявителем, зарегистрированного документа, подпись заявителя</w:t>
            </w:r>
          </w:p>
        </w:tc>
        <w:tc>
          <w:tcPr>
            <w:tcW w:w="1843" w:type="dxa"/>
            <w:tcBorders>
              <w:top w:val="single" w:sz="6" w:space="0" w:color="auto"/>
              <w:left w:val="single" w:sz="6" w:space="0" w:color="auto"/>
              <w:bottom w:val="single" w:sz="6" w:space="0" w:color="auto"/>
              <w:right w:val="single" w:sz="6" w:space="0" w:color="auto"/>
            </w:tcBorders>
          </w:tcPr>
          <w:p w:rsidR="00CD2E19" w:rsidRPr="00D2058A" w:rsidRDefault="00CD2E19" w:rsidP="00B96941">
            <w:pPr>
              <w:autoSpaceDE w:val="0"/>
              <w:autoSpaceDN w:val="0"/>
              <w:adjustRightInd w:val="0"/>
              <w:jc w:val="center"/>
            </w:pPr>
            <w:r>
              <w:t xml:space="preserve">Подпись </w:t>
            </w:r>
            <w:r w:rsidRPr="001F3578">
              <w:t>ответственного должностного лица</w:t>
            </w:r>
          </w:p>
        </w:tc>
      </w:tr>
      <w:tr w:rsidR="00CD2E19" w:rsidRPr="001B4C9C" w:rsidTr="00B96941">
        <w:trPr>
          <w:cantSplit/>
          <w:trHeight w:val="120"/>
        </w:trPr>
        <w:tc>
          <w:tcPr>
            <w:tcW w:w="540"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161"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985"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268"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r>
      <w:tr w:rsidR="00CD2E19" w:rsidRPr="001B4C9C" w:rsidTr="00B96941">
        <w:trPr>
          <w:cantSplit/>
          <w:trHeight w:val="120"/>
        </w:trPr>
        <w:tc>
          <w:tcPr>
            <w:tcW w:w="540"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161"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985"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268"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r>
      <w:tr w:rsidR="00CD2E19" w:rsidRPr="001B4C9C" w:rsidTr="00B96941">
        <w:trPr>
          <w:cantSplit/>
          <w:trHeight w:val="120"/>
        </w:trPr>
        <w:tc>
          <w:tcPr>
            <w:tcW w:w="540"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161"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985"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268"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CD2E19" w:rsidRPr="001B4C9C" w:rsidRDefault="00CD2E19" w:rsidP="00B96941">
            <w:pPr>
              <w:autoSpaceDE w:val="0"/>
              <w:autoSpaceDN w:val="0"/>
              <w:adjustRightInd w:val="0"/>
              <w:rPr>
                <w:sz w:val="28"/>
                <w:szCs w:val="28"/>
              </w:rPr>
            </w:pPr>
          </w:p>
        </w:tc>
      </w:tr>
    </w:tbl>
    <w:p w:rsidR="00CD2E19" w:rsidRDefault="00CD2E19" w:rsidP="00CD2E19">
      <w:pPr>
        <w:tabs>
          <w:tab w:val="left" w:pos="8055"/>
        </w:tabs>
        <w:rPr>
          <w:sz w:val="28"/>
          <w:szCs w:val="28"/>
        </w:rPr>
        <w:sectPr w:rsidR="00CD2E19" w:rsidSect="00B96941">
          <w:pgSz w:w="16838" w:h="11906" w:orient="landscape"/>
          <w:pgMar w:top="851" w:right="820" w:bottom="1701" w:left="1134" w:header="709" w:footer="709" w:gutter="0"/>
          <w:cols w:space="708"/>
          <w:titlePg/>
          <w:docGrid w:linePitch="360"/>
        </w:sectPr>
      </w:pPr>
    </w:p>
    <w:p w:rsidR="00CD2E19" w:rsidRPr="00724862" w:rsidRDefault="00CD2E19" w:rsidP="00CD2E19"/>
    <w:p w:rsidR="00CD2E19" w:rsidRPr="00E73075" w:rsidRDefault="00CD2E19" w:rsidP="00CD2E19">
      <w:pPr>
        <w:outlineLvl w:val="0"/>
        <w:rPr>
          <w:b/>
          <w:sz w:val="28"/>
          <w:szCs w:val="28"/>
        </w:rPr>
      </w:pPr>
      <w:r>
        <w:rPr>
          <w:b/>
          <w:sz w:val="28"/>
          <w:szCs w:val="28"/>
        </w:rPr>
        <w:t xml:space="preserve">   </w:t>
      </w:r>
      <w:r w:rsidRPr="00E73075">
        <w:rPr>
          <w:b/>
          <w:sz w:val="28"/>
          <w:szCs w:val="28"/>
        </w:rPr>
        <w:t xml:space="preserve">                            МУНИЦИПАЛЬНОЕ ОБРАЗОВАНИЕ                                         </w:t>
      </w:r>
    </w:p>
    <w:p w:rsidR="00CD2E19" w:rsidRPr="00E73075" w:rsidRDefault="00CD2E19" w:rsidP="00CD2E19">
      <w:pPr>
        <w:jc w:val="center"/>
        <w:outlineLvl w:val="0"/>
        <w:rPr>
          <w:b/>
          <w:sz w:val="28"/>
          <w:szCs w:val="28"/>
        </w:rPr>
      </w:pPr>
      <w:r w:rsidRPr="00E73075">
        <w:rPr>
          <w:b/>
          <w:sz w:val="28"/>
          <w:szCs w:val="28"/>
        </w:rPr>
        <w:t>БЕГУНИЦКОЕ СЕЛЬСКОЕ ПОСЕЛЕНИЕ</w:t>
      </w:r>
    </w:p>
    <w:p w:rsidR="00CD2E19" w:rsidRPr="00E73075" w:rsidRDefault="00CD2E19" w:rsidP="00CD2E19">
      <w:pPr>
        <w:jc w:val="center"/>
        <w:outlineLvl w:val="0"/>
        <w:rPr>
          <w:b/>
          <w:sz w:val="28"/>
          <w:szCs w:val="28"/>
        </w:rPr>
      </w:pPr>
      <w:r w:rsidRPr="00E73075">
        <w:rPr>
          <w:b/>
          <w:sz w:val="28"/>
          <w:szCs w:val="28"/>
        </w:rPr>
        <w:t xml:space="preserve">            ВОЛОСОВСКОГО МУНИЦИПАЛЬНОГО РАЙОНА</w:t>
      </w:r>
    </w:p>
    <w:p w:rsidR="00CD2E19" w:rsidRPr="00E73075" w:rsidRDefault="00CD2E19" w:rsidP="00CD2E19">
      <w:pPr>
        <w:jc w:val="center"/>
        <w:outlineLvl w:val="0"/>
        <w:rPr>
          <w:b/>
          <w:sz w:val="28"/>
          <w:szCs w:val="28"/>
        </w:rPr>
      </w:pPr>
      <w:r w:rsidRPr="00E73075">
        <w:rPr>
          <w:b/>
          <w:sz w:val="28"/>
          <w:szCs w:val="28"/>
        </w:rPr>
        <w:t>ЛЕНИНГРАДСКОЙ ОБЛАСТИ</w:t>
      </w:r>
    </w:p>
    <w:p w:rsidR="00CD2E19" w:rsidRPr="00E73075" w:rsidRDefault="00CD2E19" w:rsidP="00CD2E19">
      <w:pPr>
        <w:rPr>
          <w:b/>
          <w:sz w:val="28"/>
          <w:szCs w:val="28"/>
        </w:rPr>
      </w:pPr>
    </w:p>
    <w:p w:rsidR="00CD2E19" w:rsidRPr="00E73075" w:rsidRDefault="00CD2E19" w:rsidP="00CD2E19">
      <w:pPr>
        <w:jc w:val="center"/>
        <w:outlineLvl w:val="0"/>
        <w:rPr>
          <w:b/>
          <w:sz w:val="28"/>
          <w:szCs w:val="28"/>
        </w:rPr>
      </w:pPr>
      <w:r w:rsidRPr="00E73075">
        <w:rPr>
          <w:b/>
          <w:sz w:val="28"/>
          <w:szCs w:val="28"/>
        </w:rPr>
        <w:t>СОВЕТ ДЕПУТАТОВ</w:t>
      </w:r>
    </w:p>
    <w:p w:rsidR="00CD2E19" w:rsidRPr="00E73075" w:rsidRDefault="00CD2E19" w:rsidP="00CD2E19">
      <w:pPr>
        <w:jc w:val="center"/>
        <w:rPr>
          <w:b/>
          <w:sz w:val="28"/>
          <w:szCs w:val="28"/>
        </w:rPr>
      </w:pPr>
      <w:r w:rsidRPr="00E73075">
        <w:rPr>
          <w:b/>
          <w:sz w:val="28"/>
          <w:szCs w:val="28"/>
        </w:rPr>
        <w:t>Бегуницкого сельского поселения</w:t>
      </w:r>
    </w:p>
    <w:p w:rsidR="00CD2E19" w:rsidRPr="00E73075" w:rsidRDefault="00CD2E19" w:rsidP="00CD2E19">
      <w:pPr>
        <w:jc w:val="center"/>
        <w:rPr>
          <w:b/>
          <w:sz w:val="28"/>
          <w:szCs w:val="28"/>
        </w:rPr>
      </w:pPr>
      <w:r w:rsidRPr="00E73075">
        <w:rPr>
          <w:b/>
          <w:sz w:val="28"/>
          <w:szCs w:val="28"/>
        </w:rPr>
        <w:t>РЕШЕНИЕ</w:t>
      </w:r>
    </w:p>
    <w:p w:rsidR="00CD2E19" w:rsidRPr="00E73075" w:rsidRDefault="00CD2E19" w:rsidP="00CD2E19">
      <w:pPr>
        <w:jc w:val="center"/>
        <w:rPr>
          <w:b/>
          <w:sz w:val="28"/>
          <w:szCs w:val="28"/>
        </w:rPr>
      </w:pPr>
      <w:r w:rsidRPr="00E73075">
        <w:rPr>
          <w:b/>
          <w:sz w:val="28"/>
          <w:szCs w:val="28"/>
        </w:rPr>
        <w:t xml:space="preserve">( </w:t>
      </w:r>
      <w:r>
        <w:rPr>
          <w:b/>
          <w:sz w:val="28"/>
          <w:szCs w:val="28"/>
        </w:rPr>
        <w:t>тридцать восьмое</w:t>
      </w:r>
      <w:r w:rsidRPr="00E73075">
        <w:rPr>
          <w:b/>
          <w:sz w:val="28"/>
          <w:szCs w:val="28"/>
        </w:rPr>
        <w:t xml:space="preserve">  заседание третьего   созыва) </w:t>
      </w:r>
    </w:p>
    <w:p w:rsidR="00CD2E19" w:rsidRPr="00E73075" w:rsidRDefault="00CD2E19" w:rsidP="00CD2E19">
      <w:pPr>
        <w:jc w:val="center"/>
        <w:rPr>
          <w:b/>
          <w:sz w:val="28"/>
          <w:szCs w:val="28"/>
        </w:rPr>
      </w:pPr>
    </w:p>
    <w:p w:rsidR="00CD2E19" w:rsidRPr="00821519" w:rsidRDefault="00CD2E19" w:rsidP="00CD2E19">
      <w:pPr>
        <w:rPr>
          <w:sz w:val="28"/>
          <w:szCs w:val="28"/>
        </w:rPr>
      </w:pPr>
      <w:r w:rsidRPr="00821519">
        <w:rPr>
          <w:sz w:val="28"/>
          <w:szCs w:val="28"/>
        </w:rPr>
        <w:t xml:space="preserve">от </w:t>
      </w:r>
      <w:r>
        <w:rPr>
          <w:sz w:val="28"/>
          <w:szCs w:val="28"/>
        </w:rPr>
        <w:t>20.03.</w:t>
      </w:r>
      <w:r w:rsidRPr="00821519">
        <w:rPr>
          <w:sz w:val="28"/>
          <w:szCs w:val="28"/>
        </w:rPr>
        <w:t xml:space="preserve"> 201</w:t>
      </w:r>
      <w:r>
        <w:rPr>
          <w:sz w:val="28"/>
          <w:szCs w:val="28"/>
        </w:rPr>
        <w:t>9</w:t>
      </w:r>
      <w:r w:rsidRPr="00821519">
        <w:rPr>
          <w:sz w:val="28"/>
          <w:szCs w:val="28"/>
        </w:rPr>
        <w:t xml:space="preserve"> года   №</w:t>
      </w:r>
      <w:r>
        <w:rPr>
          <w:sz w:val="28"/>
          <w:szCs w:val="28"/>
        </w:rPr>
        <w:t xml:space="preserve"> 184</w:t>
      </w:r>
    </w:p>
    <w:p w:rsidR="00CD2E19" w:rsidRDefault="00CD2E19" w:rsidP="00CD2E19"/>
    <w:tbl>
      <w:tblPr>
        <w:tblW w:w="0" w:type="auto"/>
        <w:tblLayout w:type="fixed"/>
        <w:tblLook w:val="0000"/>
      </w:tblPr>
      <w:tblGrid>
        <w:gridCol w:w="5495"/>
      </w:tblGrid>
      <w:tr w:rsidR="00CD2E19" w:rsidTr="00B96941">
        <w:trPr>
          <w:trHeight w:val="631"/>
        </w:trPr>
        <w:tc>
          <w:tcPr>
            <w:tcW w:w="5495" w:type="dxa"/>
          </w:tcPr>
          <w:p w:rsidR="00CD2E19" w:rsidRPr="004405A0" w:rsidRDefault="00CD2E19" w:rsidP="00B96941">
            <w:pPr>
              <w:jc w:val="both"/>
              <w:rPr>
                <w:sz w:val="20"/>
                <w:szCs w:val="20"/>
              </w:rPr>
            </w:pPr>
            <w:r>
              <w:rPr>
                <w:bCs/>
                <w:sz w:val="20"/>
                <w:szCs w:val="20"/>
              </w:rPr>
              <w:t>О назначении публичных слушаний по отчету об исполнении бюджета муниципального</w:t>
            </w:r>
            <w:r w:rsidRPr="004405A0">
              <w:rPr>
                <w:bCs/>
                <w:sz w:val="20"/>
                <w:szCs w:val="20"/>
              </w:rPr>
              <w:t xml:space="preserve"> образовани</w:t>
            </w:r>
            <w:r>
              <w:rPr>
                <w:bCs/>
                <w:sz w:val="20"/>
                <w:szCs w:val="20"/>
              </w:rPr>
              <w:t xml:space="preserve">я Бегуницкое сельское поселение Волосовского муниципального района </w:t>
            </w:r>
            <w:r w:rsidRPr="004405A0">
              <w:rPr>
                <w:bCs/>
                <w:sz w:val="20"/>
                <w:szCs w:val="20"/>
              </w:rPr>
              <w:t xml:space="preserve"> Ленинградской области</w:t>
            </w:r>
            <w:r>
              <w:rPr>
                <w:bCs/>
                <w:sz w:val="20"/>
                <w:szCs w:val="20"/>
              </w:rPr>
              <w:t xml:space="preserve"> за 2018 год. </w:t>
            </w:r>
          </w:p>
        </w:tc>
      </w:tr>
    </w:tbl>
    <w:p w:rsidR="00CD2E19" w:rsidRDefault="00CD2E19" w:rsidP="00CD2E19">
      <w:pPr>
        <w:jc w:val="both"/>
      </w:pPr>
      <w:r>
        <w:t xml:space="preserve">          </w:t>
      </w:r>
    </w:p>
    <w:p w:rsidR="00CD2E19" w:rsidRPr="00B87EE3" w:rsidRDefault="00CD2E19" w:rsidP="00CD2E19">
      <w:pPr>
        <w:jc w:val="both"/>
        <w:rPr>
          <w:sz w:val="28"/>
        </w:rPr>
      </w:pPr>
      <w:r>
        <w:rPr>
          <w:sz w:val="28"/>
        </w:rPr>
        <w:tab/>
      </w:r>
      <w:r w:rsidRPr="00B87EE3">
        <w:rPr>
          <w:sz w:val="28"/>
        </w:rPr>
        <w:t>Руководствуясь федеральным законом от 06.10.2003 года № 131-фз «Об общих принципах организации местного самоуправления в Российской Федерации», статьёй 1</w:t>
      </w:r>
      <w:r>
        <w:rPr>
          <w:sz w:val="28"/>
        </w:rPr>
        <w:t>1 Публичные слушания</w:t>
      </w:r>
      <w:proofErr w:type="gramStart"/>
      <w:r>
        <w:rPr>
          <w:sz w:val="28"/>
        </w:rPr>
        <w:t xml:space="preserve"> ,</w:t>
      </w:r>
      <w:proofErr w:type="gramEnd"/>
      <w:r>
        <w:rPr>
          <w:sz w:val="28"/>
        </w:rPr>
        <w:t xml:space="preserve"> </w:t>
      </w:r>
      <w:r w:rsidRPr="00B87EE3">
        <w:rPr>
          <w:sz w:val="28"/>
        </w:rPr>
        <w:t xml:space="preserve"> Устава муниципального образования </w:t>
      </w:r>
      <w:r>
        <w:rPr>
          <w:sz w:val="28"/>
        </w:rPr>
        <w:t xml:space="preserve">Бегуницкое сельское поселение </w:t>
      </w:r>
      <w:r w:rsidRPr="00B87EE3">
        <w:rPr>
          <w:sz w:val="28"/>
        </w:rPr>
        <w:t>Волосовск</w:t>
      </w:r>
      <w:r>
        <w:rPr>
          <w:sz w:val="28"/>
        </w:rPr>
        <w:t>ого</w:t>
      </w:r>
      <w:r w:rsidRPr="00B87EE3">
        <w:rPr>
          <w:sz w:val="28"/>
        </w:rPr>
        <w:t xml:space="preserve"> муниципальн</w:t>
      </w:r>
      <w:r>
        <w:rPr>
          <w:sz w:val="28"/>
        </w:rPr>
        <w:t>ого</w:t>
      </w:r>
      <w:r w:rsidRPr="00B87EE3">
        <w:rPr>
          <w:sz w:val="28"/>
        </w:rPr>
        <w:t xml:space="preserve"> район</w:t>
      </w:r>
      <w:r>
        <w:rPr>
          <w:sz w:val="28"/>
        </w:rPr>
        <w:t>а</w:t>
      </w:r>
      <w:r w:rsidRPr="00B87EE3">
        <w:rPr>
          <w:sz w:val="28"/>
        </w:rPr>
        <w:t xml:space="preserve"> Ле</w:t>
      </w:r>
      <w:r>
        <w:rPr>
          <w:sz w:val="28"/>
        </w:rPr>
        <w:t xml:space="preserve">нинградской области и </w:t>
      </w:r>
      <w:r>
        <w:rPr>
          <w:sz w:val="28"/>
          <w:szCs w:val="28"/>
        </w:rPr>
        <w:t xml:space="preserve">Положением о публичных слушаниях в муниципальном образовании Бегуницкое сельское поселение Волосовского муниципального района Ленинградской области (в </w:t>
      </w:r>
      <w:r w:rsidRPr="00CD2E19">
        <w:rPr>
          <w:sz w:val="28"/>
        </w:rPr>
        <w:t xml:space="preserve">редакции решения Совета депутатов муниципального образования Бегуницкое сельское поселение Волосовского муниципального района </w:t>
      </w:r>
      <w:proofErr w:type="gramStart"/>
      <w:r w:rsidRPr="00CD2E19">
        <w:rPr>
          <w:sz w:val="28"/>
        </w:rPr>
        <w:t>Ленинградской области от 15 ноября  2017 года   № 121)</w:t>
      </w:r>
      <w:r>
        <w:rPr>
          <w:sz w:val="28"/>
        </w:rPr>
        <w:t>, С</w:t>
      </w:r>
      <w:r w:rsidRPr="00B87EE3">
        <w:rPr>
          <w:sz w:val="28"/>
        </w:rPr>
        <w:t xml:space="preserve">овет депутатов муниципального образования </w:t>
      </w:r>
      <w:r>
        <w:rPr>
          <w:sz w:val="28"/>
        </w:rPr>
        <w:t xml:space="preserve">Бегуницкое сельское поселение </w:t>
      </w:r>
      <w:r w:rsidRPr="00B87EE3">
        <w:rPr>
          <w:sz w:val="28"/>
        </w:rPr>
        <w:t>Волосовск</w:t>
      </w:r>
      <w:r>
        <w:rPr>
          <w:sz w:val="28"/>
        </w:rPr>
        <w:t>ого</w:t>
      </w:r>
      <w:r w:rsidRPr="00B87EE3">
        <w:rPr>
          <w:sz w:val="28"/>
        </w:rPr>
        <w:t xml:space="preserve"> муниципальн</w:t>
      </w:r>
      <w:r>
        <w:rPr>
          <w:sz w:val="28"/>
        </w:rPr>
        <w:t>ого</w:t>
      </w:r>
      <w:r w:rsidRPr="00B87EE3">
        <w:rPr>
          <w:sz w:val="28"/>
        </w:rPr>
        <w:t xml:space="preserve"> район</w:t>
      </w:r>
      <w:r>
        <w:rPr>
          <w:sz w:val="28"/>
        </w:rPr>
        <w:t>а</w:t>
      </w:r>
      <w:r w:rsidRPr="00B87EE3">
        <w:rPr>
          <w:sz w:val="28"/>
        </w:rPr>
        <w:t xml:space="preserve"> Ленинградской области</w:t>
      </w:r>
      <w:r>
        <w:rPr>
          <w:sz w:val="28"/>
        </w:rPr>
        <w:t xml:space="preserve">  </w:t>
      </w:r>
      <w:r w:rsidRPr="00B87EE3">
        <w:rPr>
          <w:sz w:val="28"/>
        </w:rPr>
        <w:t xml:space="preserve"> РЕШИЛ:</w:t>
      </w:r>
      <w:proofErr w:type="gramEnd"/>
    </w:p>
    <w:p w:rsidR="00CD2E19" w:rsidRPr="00CD2E19" w:rsidRDefault="00CD2E19" w:rsidP="00CD2E19">
      <w:pPr>
        <w:rPr>
          <w:sz w:val="28"/>
        </w:rPr>
      </w:pPr>
    </w:p>
    <w:p w:rsidR="00CD2E19" w:rsidRPr="00CD2E19" w:rsidRDefault="00CD2E19" w:rsidP="00CD2E19">
      <w:pPr>
        <w:pStyle w:val="a6"/>
        <w:ind w:firstLine="708"/>
        <w:jc w:val="both"/>
        <w:rPr>
          <w:b w:val="0"/>
          <w:bCs w:val="0"/>
          <w:sz w:val="28"/>
        </w:rPr>
      </w:pPr>
      <w:r w:rsidRPr="00CD2E19">
        <w:rPr>
          <w:b w:val="0"/>
          <w:bCs w:val="0"/>
          <w:sz w:val="28"/>
        </w:rPr>
        <w:t>1. Провести 18 апреля  2019 года публичные слушания по отчету об исполнении бюджета муниципального образования Бегуницкое сельское поселение  Волосовского муниципального района  Ленинградской области за 2018 год.</w:t>
      </w:r>
    </w:p>
    <w:p w:rsidR="00CD2E19" w:rsidRPr="00CD2E19" w:rsidRDefault="00CD2E19" w:rsidP="00CD2E19">
      <w:pPr>
        <w:pStyle w:val="a6"/>
        <w:ind w:firstLine="708"/>
        <w:jc w:val="both"/>
        <w:rPr>
          <w:b w:val="0"/>
          <w:bCs w:val="0"/>
          <w:sz w:val="28"/>
        </w:rPr>
      </w:pPr>
      <w:r w:rsidRPr="00CD2E19">
        <w:rPr>
          <w:b w:val="0"/>
          <w:bCs w:val="0"/>
          <w:sz w:val="28"/>
        </w:rPr>
        <w:t>2. Местом проведения публичных слушаний определить здание  Дома культуры Бегуницкого сельского поселения  Волосовского муниципального района по адресу: д. Бегуницы д. 57.</w:t>
      </w:r>
    </w:p>
    <w:p w:rsidR="00CD2E19" w:rsidRPr="00CD2E19" w:rsidRDefault="00CD2E19" w:rsidP="00CD2E19">
      <w:pPr>
        <w:pStyle w:val="a6"/>
        <w:jc w:val="both"/>
        <w:rPr>
          <w:b w:val="0"/>
          <w:bCs w:val="0"/>
          <w:sz w:val="28"/>
        </w:rPr>
      </w:pPr>
      <w:r w:rsidRPr="00CD2E19">
        <w:rPr>
          <w:b w:val="0"/>
          <w:bCs w:val="0"/>
          <w:sz w:val="28"/>
        </w:rPr>
        <w:t>Начало слушаний в 15.00 часов.</w:t>
      </w:r>
    </w:p>
    <w:p w:rsidR="00CD2E19" w:rsidRPr="00CD2E19" w:rsidRDefault="00CD2E19" w:rsidP="00CD2E19">
      <w:pPr>
        <w:pStyle w:val="a6"/>
        <w:ind w:firstLine="708"/>
        <w:jc w:val="both"/>
        <w:rPr>
          <w:b w:val="0"/>
          <w:bCs w:val="0"/>
          <w:sz w:val="28"/>
        </w:rPr>
      </w:pPr>
      <w:r w:rsidRPr="00CD2E19">
        <w:rPr>
          <w:b w:val="0"/>
          <w:bCs w:val="0"/>
          <w:sz w:val="28"/>
        </w:rPr>
        <w:t>3. Предложения по отчету об исполнении бюджета муниципального образования Волосовский муниципальный район  Ленинградской области за 2018 год принимаются по адресу: д. Бегуницы д. 54, администрация  Бегуницкого сельского поселения Волосовского муниципального района, кабинеты:</w:t>
      </w:r>
    </w:p>
    <w:p w:rsidR="00CD2E19" w:rsidRPr="00CD2E19" w:rsidRDefault="00CD2E19" w:rsidP="00CD2E19">
      <w:pPr>
        <w:pStyle w:val="a6"/>
        <w:ind w:firstLine="708"/>
        <w:jc w:val="both"/>
        <w:rPr>
          <w:b w:val="0"/>
          <w:bCs w:val="0"/>
          <w:sz w:val="28"/>
        </w:rPr>
      </w:pPr>
      <w:r w:rsidRPr="00CD2E19">
        <w:rPr>
          <w:b w:val="0"/>
          <w:bCs w:val="0"/>
          <w:sz w:val="28"/>
        </w:rPr>
        <w:t>- главы администрации МО Бегуницкое сельское поселение  Волосовского муниципального района, тел. 51-150;</w:t>
      </w:r>
    </w:p>
    <w:p w:rsidR="00CD2E19" w:rsidRPr="00CD2E19" w:rsidRDefault="00CD2E19" w:rsidP="00CD2E19">
      <w:pPr>
        <w:pStyle w:val="a6"/>
        <w:ind w:firstLine="708"/>
        <w:jc w:val="both"/>
        <w:rPr>
          <w:b w:val="0"/>
          <w:bCs w:val="0"/>
          <w:sz w:val="28"/>
        </w:rPr>
      </w:pPr>
      <w:r w:rsidRPr="00CD2E19">
        <w:rPr>
          <w:b w:val="0"/>
          <w:bCs w:val="0"/>
          <w:sz w:val="28"/>
        </w:rPr>
        <w:t>- зав. сектора финансов – главный бухгалтер, тел. 51-354;</w:t>
      </w:r>
    </w:p>
    <w:p w:rsidR="00CD2E19" w:rsidRPr="00CD2E19" w:rsidRDefault="00CD2E19" w:rsidP="00CD2E19">
      <w:pPr>
        <w:pStyle w:val="a6"/>
        <w:ind w:firstLine="708"/>
        <w:jc w:val="both"/>
        <w:rPr>
          <w:b w:val="0"/>
          <w:bCs w:val="0"/>
          <w:sz w:val="28"/>
        </w:rPr>
      </w:pPr>
      <w:r w:rsidRPr="00CD2E19">
        <w:rPr>
          <w:b w:val="0"/>
          <w:bCs w:val="0"/>
          <w:sz w:val="28"/>
        </w:rPr>
        <w:t>4. Организацию проведения публичных слушаний возложить на администрацию Бегуницкого сельского поселения Волосовского муниципального района.</w:t>
      </w:r>
    </w:p>
    <w:p w:rsidR="00CD2E19" w:rsidRPr="00CD2E19" w:rsidRDefault="00CD2E19" w:rsidP="00CD2E19">
      <w:pPr>
        <w:pStyle w:val="a6"/>
        <w:ind w:firstLine="708"/>
        <w:jc w:val="both"/>
        <w:rPr>
          <w:b w:val="0"/>
          <w:bCs w:val="0"/>
          <w:sz w:val="28"/>
        </w:rPr>
      </w:pPr>
      <w:r w:rsidRPr="00CD2E19">
        <w:rPr>
          <w:b w:val="0"/>
          <w:bCs w:val="0"/>
          <w:sz w:val="28"/>
        </w:rPr>
        <w:t>5.</w:t>
      </w:r>
      <w:r w:rsidRPr="00CD2E19">
        <w:rPr>
          <w:b w:val="0"/>
          <w:bCs w:val="0"/>
          <w:sz w:val="28"/>
        </w:rPr>
        <w:tab/>
        <w:t xml:space="preserve">Опубликовать настоящее решение в общественно-политической газете Волосовского муниципального района Ленинградской области «Сельская новь» и </w:t>
      </w:r>
      <w:r w:rsidRPr="00CD2E19">
        <w:rPr>
          <w:b w:val="0"/>
          <w:bCs w:val="0"/>
          <w:sz w:val="28"/>
        </w:rPr>
        <w:lastRenderedPageBreak/>
        <w:t>разместить на официальном сайте Бегуницкого сельского поселения  Волосовского муниципального района.</w:t>
      </w:r>
    </w:p>
    <w:p w:rsidR="00CD2E19" w:rsidRPr="008D6BDD" w:rsidRDefault="00CD2E19" w:rsidP="00CD2E19">
      <w:pPr>
        <w:pStyle w:val="a6"/>
        <w:ind w:left="708"/>
        <w:jc w:val="both"/>
        <w:rPr>
          <w:color w:val="FF0000"/>
        </w:rPr>
      </w:pPr>
      <w:r w:rsidRPr="008D6BDD">
        <w:rPr>
          <w:color w:val="FF0000"/>
        </w:rPr>
        <w:t xml:space="preserve">  </w:t>
      </w:r>
    </w:p>
    <w:p w:rsidR="00CD2E19" w:rsidRPr="008D6BDD" w:rsidRDefault="00CD2E19" w:rsidP="00CD2E19">
      <w:pPr>
        <w:rPr>
          <w:color w:val="FF0000"/>
          <w:sz w:val="28"/>
          <w:szCs w:val="28"/>
        </w:rPr>
      </w:pPr>
    </w:p>
    <w:p w:rsidR="00CD2E19" w:rsidRPr="00ED67FA" w:rsidRDefault="00CD2E19" w:rsidP="00CD2E19">
      <w:pPr>
        <w:rPr>
          <w:sz w:val="28"/>
          <w:szCs w:val="28"/>
        </w:rPr>
      </w:pPr>
      <w:r w:rsidRPr="00ED67FA">
        <w:rPr>
          <w:sz w:val="28"/>
          <w:szCs w:val="28"/>
        </w:rPr>
        <w:t>Глава муниципального образования</w:t>
      </w:r>
    </w:p>
    <w:p w:rsidR="00CD2E19" w:rsidRPr="00ED67FA" w:rsidRDefault="00CD2E19" w:rsidP="00CD2E19">
      <w:r>
        <w:rPr>
          <w:sz w:val="28"/>
          <w:szCs w:val="28"/>
        </w:rPr>
        <w:t xml:space="preserve">Бегуницкое сельское поселение </w:t>
      </w:r>
      <w:r w:rsidRPr="00ED67FA">
        <w:rPr>
          <w:sz w:val="28"/>
          <w:szCs w:val="28"/>
        </w:rPr>
        <w:tab/>
      </w:r>
      <w:r w:rsidRPr="00ED67FA">
        <w:rPr>
          <w:sz w:val="28"/>
          <w:szCs w:val="28"/>
        </w:rPr>
        <w:tab/>
      </w:r>
      <w:r w:rsidRPr="00ED67FA">
        <w:rPr>
          <w:sz w:val="28"/>
          <w:szCs w:val="28"/>
        </w:rPr>
        <w:tab/>
        <w:t xml:space="preserve">  </w:t>
      </w:r>
      <w:r>
        <w:rPr>
          <w:sz w:val="28"/>
          <w:szCs w:val="28"/>
        </w:rPr>
        <w:t xml:space="preserve">                А.И. Минюк </w:t>
      </w:r>
    </w:p>
    <w:p w:rsidR="00CD2E19" w:rsidRPr="008D6BDD" w:rsidRDefault="00CD2E19" w:rsidP="00CD2E19">
      <w:pPr>
        <w:pStyle w:val="af0"/>
        <w:ind w:firstLine="708"/>
        <w:rPr>
          <w:color w:val="FF0000"/>
        </w:rPr>
      </w:pPr>
    </w:p>
    <w:p w:rsidR="00CD2E19" w:rsidRPr="008D6BDD" w:rsidRDefault="00CD2E19" w:rsidP="00CD2E19">
      <w:pPr>
        <w:rPr>
          <w:color w:val="FF0000"/>
        </w:rPr>
      </w:pPr>
    </w:p>
    <w:p w:rsidR="00CD2E19" w:rsidRPr="008D6BDD" w:rsidRDefault="00CD2E19" w:rsidP="00CD2E19">
      <w:pPr>
        <w:pStyle w:val="a6"/>
        <w:jc w:val="both"/>
        <w:rPr>
          <w:color w:val="FF0000"/>
        </w:rPr>
      </w:pPr>
    </w:p>
    <w:p w:rsidR="00CD2E19" w:rsidRPr="008D6BDD" w:rsidRDefault="00CD2E19" w:rsidP="00CD2E19">
      <w:pPr>
        <w:rPr>
          <w:color w:val="FF0000"/>
        </w:rPr>
      </w:pPr>
    </w:p>
    <w:p w:rsidR="00CD2E19" w:rsidRPr="008D6BDD" w:rsidRDefault="00CD2E19" w:rsidP="00CD2E19">
      <w:pPr>
        <w:rPr>
          <w:color w:val="FF0000"/>
        </w:rPr>
      </w:pPr>
    </w:p>
    <w:p w:rsidR="006A0CD8" w:rsidRPr="006A0CD8" w:rsidRDefault="006A0CD8" w:rsidP="006A0CD8">
      <w:pPr>
        <w:jc w:val="right"/>
      </w:pPr>
    </w:p>
    <w:sectPr w:rsidR="006A0CD8" w:rsidRPr="006A0CD8" w:rsidSect="006A0CD8">
      <w:headerReference w:type="even" r:id="rId43"/>
      <w:headerReference w:type="default" r:id="rId44"/>
      <w:footerReference w:type="default" r:id="rId45"/>
      <w:pgSz w:w="11907" w:h="16840" w:code="9"/>
      <w:pgMar w:top="538" w:right="567" w:bottom="851" w:left="1134" w:header="720" w:footer="72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341" w:rsidRDefault="00354341">
      <w:r>
        <w:separator/>
      </w:r>
    </w:p>
  </w:endnote>
  <w:endnote w:type="continuationSeparator" w:id="0">
    <w:p w:rsidR="00354341" w:rsidRDefault="003543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50263"/>
      <w:docPartObj>
        <w:docPartGallery w:val="Page Numbers (Bottom of Page)"/>
        <w:docPartUnique/>
      </w:docPartObj>
    </w:sdtPr>
    <w:sdtContent>
      <w:p w:rsidR="00BF03F9" w:rsidRDefault="00BF03F9">
        <w:pPr>
          <w:pStyle w:val="a9"/>
          <w:jc w:val="center"/>
        </w:pPr>
        <w:fldSimple w:instr=" PAGE   \* MERGEFORMAT ">
          <w:r w:rsidR="00A63C9D">
            <w:rPr>
              <w:noProof/>
            </w:rPr>
            <w:t>133</w:t>
          </w:r>
        </w:fldSimple>
      </w:p>
    </w:sdtContent>
  </w:sdt>
  <w:p w:rsidR="00BF03F9" w:rsidRDefault="00BF03F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B15772" w:rsidP="00B96941">
    <w:pPr>
      <w:pStyle w:val="a9"/>
      <w:framePr w:wrap="around" w:vAnchor="text" w:hAnchor="margin" w:xAlign="right" w:y="1"/>
      <w:rPr>
        <w:rStyle w:val="ab"/>
      </w:rPr>
    </w:pPr>
    <w:r>
      <w:rPr>
        <w:rStyle w:val="ab"/>
      </w:rPr>
      <w:fldChar w:fldCharType="begin"/>
    </w:r>
    <w:r w:rsidR="00354341">
      <w:rPr>
        <w:rStyle w:val="ab"/>
      </w:rPr>
      <w:instrText xml:space="preserve">PAGE  </w:instrText>
    </w:r>
    <w:r>
      <w:rPr>
        <w:rStyle w:val="ab"/>
      </w:rPr>
      <w:fldChar w:fldCharType="end"/>
    </w:r>
  </w:p>
  <w:p w:rsidR="00354341" w:rsidRDefault="00354341" w:rsidP="00B96941">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354341" w:rsidP="00B96941">
    <w:pPr>
      <w:pStyle w:val="a9"/>
      <w:framePr w:wrap="around" w:vAnchor="text" w:hAnchor="margin" w:xAlign="right" w:y="1"/>
      <w:rPr>
        <w:rStyle w:val="ab"/>
      </w:rPr>
    </w:pPr>
  </w:p>
  <w:p w:rsidR="00354341" w:rsidRDefault="00354341" w:rsidP="00B96941">
    <w:pPr>
      <w:pStyle w:val="a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354341" w:rsidP="00CA2CAE">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341" w:rsidRDefault="00354341">
      <w:r>
        <w:separator/>
      </w:r>
    </w:p>
  </w:footnote>
  <w:footnote w:type="continuationSeparator" w:id="0">
    <w:p w:rsidR="00354341" w:rsidRDefault="00354341">
      <w:r>
        <w:continuationSeparator/>
      </w:r>
    </w:p>
  </w:footnote>
  <w:footnote w:id="1">
    <w:p w:rsidR="00354341" w:rsidRDefault="00354341" w:rsidP="00CD2E19">
      <w:pPr>
        <w:pStyle w:val="aff8"/>
      </w:pPr>
      <w:r>
        <w:rPr>
          <w:rStyle w:val="affb"/>
        </w:rPr>
        <w:footnoteRef/>
      </w:r>
      <w:r>
        <w:t xml:space="preserve"> В случае инициативы выдвижения кандидатуры старосты.</w:t>
      </w:r>
    </w:p>
  </w:footnote>
  <w:footnote w:id="2">
    <w:p w:rsidR="00354341" w:rsidRDefault="00354341" w:rsidP="00CD2E19">
      <w:pPr>
        <w:pStyle w:val="aff8"/>
      </w:pPr>
      <w:r>
        <w:rPr>
          <w:rStyle w:val="affb"/>
        </w:rPr>
        <w:footnoteRef/>
      </w:r>
      <w:r>
        <w:t xml:space="preserve"> В случае инициативы прекращения полномочий старосты.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B15772" w:rsidP="006A0CD8">
    <w:pPr>
      <w:pStyle w:val="a3"/>
      <w:framePr w:wrap="around" w:vAnchor="text" w:hAnchor="margin" w:xAlign="center" w:y="1"/>
      <w:rPr>
        <w:rStyle w:val="ab"/>
      </w:rPr>
    </w:pPr>
    <w:r>
      <w:rPr>
        <w:rStyle w:val="ab"/>
      </w:rPr>
      <w:fldChar w:fldCharType="begin"/>
    </w:r>
    <w:r w:rsidR="00354341">
      <w:rPr>
        <w:rStyle w:val="ab"/>
      </w:rPr>
      <w:instrText xml:space="preserve">PAGE  </w:instrText>
    </w:r>
    <w:r>
      <w:rPr>
        <w:rStyle w:val="ab"/>
      </w:rPr>
      <w:fldChar w:fldCharType="end"/>
    </w:r>
  </w:p>
  <w:p w:rsidR="00354341" w:rsidRDefault="0035434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Pr="00C45518" w:rsidRDefault="00B15772" w:rsidP="006A0CD8">
    <w:pPr>
      <w:pStyle w:val="a3"/>
      <w:framePr w:wrap="around" w:vAnchor="text" w:hAnchor="margin" w:xAlign="center" w:y="1"/>
      <w:rPr>
        <w:rStyle w:val="ab"/>
        <w:sz w:val="20"/>
      </w:rPr>
    </w:pPr>
    <w:r w:rsidRPr="00C45518">
      <w:rPr>
        <w:rStyle w:val="ab"/>
        <w:sz w:val="20"/>
      </w:rPr>
      <w:fldChar w:fldCharType="begin"/>
    </w:r>
    <w:r w:rsidR="00354341" w:rsidRPr="00C45518">
      <w:rPr>
        <w:rStyle w:val="ab"/>
        <w:sz w:val="20"/>
      </w:rPr>
      <w:instrText xml:space="preserve">PAGE  </w:instrText>
    </w:r>
    <w:r w:rsidRPr="00C45518">
      <w:rPr>
        <w:rStyle w:val="ab"/>
        <w:sz w:val="20"/>
      </w:rPr>
      <w:fldChar w:fldCharType="separate"/>
    </w:r>
    <w:r w:rsidR="00A63C9D">
      <w:rPr>
        <w:rStyle w:val="ab"/>
        <w:noProof/>
        <w:sz w:val="20"/>
      </w:rPr>
      <w:t>232</w:t>
    </w:r>
    <w:r w:rsidRPr="00C45518">
      <w:rPr>
        <w:rStyle w:val="ab"/>
        <w:sz w:val="20"/>
      </w:rPr>
      <w:fldChar w:fldCharType="end"/>
    </w:r>
  </w:p>
  <w:p w:rsidR="00354341" w:rsidRDefault="0035434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B15772">
    <w:pPr>
      <w:pStyle w:val="a3"/>
      <w:jc w:val="center"/>
    </w:pPr>
    <w:fldSimple w:instr="PAGE   \* MERGEFORMAT">
      <w:r w:rsidR="00A63C9D">
        <w:rPr>
          <w:noProof/>
        </w:rPr>
        <w:t>292</w:t>
      </w:r>
    </w:fldSimple>
  </w:p>
  <w:p w:rsidR="00354341" w:rsidRDefault="0035434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B15772" w:rsidP="00CA2CAE">
    <w:pPr>
      <w:pStyle w:val="a3"/>
      <w:framePr w:wrap="around" w:vAnchor="text" w:hAnchor="margin" w:xAlign="center" w:y="1"/>
      <w:rPr>
        <w:rStyle w:val="ab"/>
      </w:rPr>
    </w:pPr>
    <w:r>
      <w:rPr>
        <w:rStyle w:val="ab"/>
      </w:rPr>
      <w:fldChar w:fldCharType="begin"/>
    </w:r>
    <w:r w:rsidR="00354341">
      <w:rPr>
        <w:rStyle w:val="ab"/>
      </w:rPr>
      <w:instrText xml:space="preserve">PAGE  </w:instrText>
    </w:r>
    <w:r>
      <w:rPr>
        <w:rStyle w:val="ab"/>
      </w:rPr>
      <w:fldChar w:fldCharType="end"/>
    </w:r>
  </w:p>
  <w:p w:rsidR="00354341" w:rsidRDefault="00354341">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41" w:rsidRDefault="00354341" w:rsidP="00CA2CAE">
    <w:pPr>
      <w:pStyle w:val="a3"/>
      <w:framePr w:wrap="around" w:vAnchor="text" w:hAnchor="margin" w:xAlign="center" w:y="1"/>
      <w:rPr>
        <w:rStyle w:val="ab"/>
      </w:rPr>
    </w:pPr>
  </w:p>
  <w:p w:rsidR="00354341" w:rsidRDefault="0035434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F85830"/>
    <w:lvl w:ilvl="0">
      <w:numFmt w:val="decimal"/>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1069"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BC6D3E"/>
    <w:multiLevelType w:val="multilevel"/>
    <w:tmpl w:val="4E906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0944DB"/>
    <w:multiLevelType w:val="hybridMultilevel"/>
    <w:tmpl w:val="EEEEBC7E"/>
    <w:lvl w:ilvl="0" w:tplc="F282F81C">
      <w:start w:val="1"/>
      <w:numFmt w:val="decimal"/>
      <w:lvlText w:val="%1."/>
      <w:lvlJc w:val="left"/>
      <w:pPr>
        <w:ind w:left="750"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89456F4"/>
    <w:multiLevelType w:val="multilevel"/>
    <w:tmpl w:val="430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632751"/>
    <w:multiLevelType w:val="multilevel"/>
    <w:tmpl w:val="23F2478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102754"/>
    <w:multiLevelType w:val="hybridMultilevel"/>
    <w:tmpl w:val="E6C46E8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C012D4B"/>
    <w:multiLevelType w:val="hybridMultilevel"/>
    <w:tmpl w:val="EF1E0708"/>
    <w:lvl w:ilvl="0" w:tplc="0419000F">
      <w:start w:val="1"/>
      <w:numFmt w:val="decimal"/>
      <w:lvlText w:val="%1."/>
      <w:lvlJc w:val="left"/>
      <w:pPr>
        <w:tabs>
          <w:tab w:val="num" w:pos="720"/>
        </w:tabs>
        <w:ind w:left="720" w:hanging="360"/>
      </w:pPr>
    </w:lvl>
    <w:lvl w:ilvl="1" w:tplc="9A30CF12">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735585"/>
    <w:multiLevelType w:val="hybridMultilevel"/>
    <w:tmpl w:val="3CA28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026636"/>
    <w:multiLevelType w:val="hybridMultilevel"/>
    <w:tmpl w:val="060A14C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1F9328B"/>
    <w:multiLevelType w:val="multilevel"/>
    <w:tmpl w:val="968E515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340BDA"/>
    <w:multiLevelType w:val="multilevel"/>
    <w:tmpl w:val="D2467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506D9F"/>
    <w:multiLevelType w:val="multilevel"/>
    <w:tmpl w:val="731EBBC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6A45E5"/>
    <w:multiLevelType w:val="multilevel"/>
    <w:tmpl w:val="4D24E21E"/>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C91500"/>
    <w:multiLevelType w:val="hybridMultilevel"/>
    <w:tmpl w:val="2B5E3118"/>
    <w:lvl w:ilvl="0" w:tplc="F1E8F2DA">
      <w:start w:val="1"/>
      <w:numFmt w:val="upperRoman"/>
      <w:lvlText w:val="%1."/>
      <w:lvlJc w:val="left"/>
      <w:pPr>
        <w:ind w:left="1429" w:hanging="72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28F0D29"/>
    <w:multiLevelType w:val="hybridMultilevel"/>
    <w:tmpl w:val="EA74E652"/>
    <w:lvl w:ilvl="0" w:tplc="D9D6A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3663413"/>
    <w:multiLevelType w:val="hybridMultilevel"/>
    <w:tmpl w:val="5E7E859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4824415"/>
    <w:multiLevelType w:val="hybridMultilevel"/>
    <w:tmpl w:val="24868D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7395D6F"/>
    <w:multiLevelType w:val="hybridMultilevel"/>
    <w:tmpl w:val="ECFC01F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8922B5D"/>
    <w:multiLevelType w:val="multilevel"/>
    <w:tmpl w:val="DF069E8A"/>
    <w:lvl w:ilvl="0">
      <w:start w:val="1"/>
      <w:numFmt w:val="decimal"/>
      <w:lvlText w:val="%1"/>
      <w:lvlJc w:val="left"/>
      <w:pPr>
        <w:tabs>
          <w:tab w:val="num" w:pos="360"/>
        </w:tabs>
        <w:ind w:left="360" w:hanging="360"/>
      </w:pPr>
    </w:lvl>
    <w:lvl w:ilvl="1">
      <w:start w:val="1"/>
      <w:numFmt w:val="decimal"/>
      <w:lvlText w:val="%2."/>
      <w:lvlJc w:val="left"/>
      <w:pPr>
        <w:tabs>
          <w:tab w:val="num" w:pos="644"/>
        </w:tabs>
        <w:ind w:left="644" w:hanging="360"/>
      </w:pPr>
      <w:rPr>
        <w:rFonts w:ascii="Times New Roman" w:eastAsia="Times New Roman" w:hAnsi="Times New Roman" w:cs="Times New Roman"/>
      </w:r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432"/>
        </w:tabs>
        <w:ind w:left="4432" w:hanging="2160"/>
      </w:pPr>
    </w:lvl>
  </w:abstractNum>
  <w:abstractNum w:abstractNumId="21">
    <w:nsid w:val="2A082012"/>
    <w:multiLevelType w:val="hybridMultilevel"/>
    <w:tmpl w:val="37588BF0"/>
    <w:lvl w:ilvl="0" w:tplc="0419000F">
      <w:start w:val="1"/>
      <w:numFmt w:val="decimal"/>
      <w:lvlText w:val="%1."/>
      <w:lvlJc w:val="left"/>
      <w:pPr>
        <w:ind w:left="8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4F41A0"/>
    <w:multiLevelType w:val="multilevel"/>
    <w:tmpl w:val="CB10D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04569B"/>
    <w:multiLevelType w:val="multilevel"/>
    <w:tmpl w:val="8968E0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A7413E"/>
    <w:multiLevelType w:val="hybridMultilevel"/>
    <w:tmpl w:val="AEDCD3F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F32C90"/>
    <w:multiLevelType w:val="hybridMultilevel"/>
    <w:tmpl w:val="3026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DE3568"/>
    <w:multiLevelType w:val="hybridMultilevel"/>
    <w:tmpl w:val="25D82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4B64DC"/>
    <w:multiLevelType w:val="hybridMultilevel"/>
    <w:tmpl w:val="3026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575DFD"/>
    <w:multiLevelType w:val="multilevel"/>
    <w:tmpl w:val="E384E96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31562E7"/>
    <w:multiLevelType w:val="hybridMultilevel"/>
    <w:tmpl w:val="27868ACE"/>
    <w:lvl w:ilvl="0" w:tplc="3F9824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34607432"/>
    <w:multiLevelType w:val="hybridMultilevel"/>
    <w:tmpl w:val="ECFC01F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48335B9"/>
    <w:multiLevelType w:val="hybridMultilevel"/>
    <w:tmpl w:val="5BDEE4FC"/>
    <w:lvl w:ilvl="0" w:tplc="13FAB576">
      <w:start w:val="1"/>
      <w:numFmt w:val="decimal"/>
      <w:lvlText w:val="%1."/>
      <w:lvlJc w:val="left"/>
      <w:pPr>
        <w:ind w:left="1080" w:hanging="360"/>
      </w:pPr>
      <w:rPr>
        <w:rFonts w:cs="Times New Roman" w:hint="default"/>
      </w:rPr>
    </w:lvl>
    <w:lvl w:ilvl="1" w:tplc="04190003" w:tentative="1">
      <w:start w:val="1"/>
      <w:numFmt w:val="lowerLetter"/>
      <w:lvlText w:val="%2."/>
      <w:lvlJc w:val="left"/>
      <w:pPr>
        <w:ind w:left="1931" w:hanging="360"/>
      </w:pPr>
      <w:rPr>
        <w:rFonts w:cs="Times New Roman"/>
      </w:rPr>
    </w:lvl>
    <w:lvl w:ilvl="2" w:tplc="04190005" w:tentative="1">
      <w:start w:val="1"/>
      <w:numFmt w:val="lowerRoman"/>
      <w:lvlText w:val="%3."/>
      <w:lvlJc w:val="right"/>
      <w:pPr>
        <w:ind w:left="2651" w:hanging="180"/>
      </w:pPr>
      <w:rPr>
        <w:rFonts w:cs="Times New Roman"/>
      </w:rPr>
    </w:lvl>
    <w:lvl w:ilvl="3" w:tplc="04190001" w:tentative="1">
      <w:start w:val="1"/>
      <w:numFmt w:val="decimal"/>
      <w:lvlText w:val="%4."/>
      <w:lvlJc w:val="left"/>
      <w:pPr>
        <w:ind w:left="3371" w:hanging="360"/>
      </w:pPr>
      <w:rPr>
        <w:rFonts w:cs="Times New Roman"/>
      </w:rPr>
    </w:lvl>
    <w:lvl w:ilvl="4" w:tplc="04190003" w:tentative="1">
      <w:start w:val="1"/>
      <w:numFmt w:val="lowerLetter"/>
      <w:lvlText w:val="%5."/>
      <w:lvlJc w:val="left"/>
      <w:pPr>
        <w:ind w:left="4091" w:hanging="360"/>
      </w:pPr>
      <w:rPr>
        <w:rFonts w:cs="Times New Roman"/>
      </w:rPr>
    </w:lvl>
    <w:lvl w:ilvl="5" w:tplc="04190005" w:tentative="1">
      <w:start w:val="1"/>
      <w:numFmt w:val="lowerRoman"/>
      <w:lvlText w:val="%6."/>
      <w:lvlJc w:val="right"/>
      <w:pPr>
        <w:ind w:left="4811" w:hanging="180"/>
      </w:pPr>
      <w:rPr>
        <w:rFonts w:cs="Times New Roman"/>
      </w:rPr>
    </w:lvl>
    <w:lvl w:ilvl="6" w:tplc="04190001" w:tentative="1">
      <w:start w:val="1"/>
      <w:numFmt w:val="decimal"/>
      <w:lvlText w:val="%7."/>
      <w:lvlJc w:val="left"/>
      <w:pPr>
        <w:ind w:left="5531" w:hanging="360"/>
      </w:pPr>
      <w:rPr>
        <w:rFonts w:cs="Times New Roman"/>
      </w:rPr>
    </w:lvl>
    <w:lvl w:ilvl="7" w:tplc="04190003" w:tentative="1">
      <w:start w:val="1"/>
      <w:numFmt w:val="lowerLetter"/>
      <w:lvlText w:val="%8."/>
      <w:lvlJc w:val="left"/>
      <w:pPr>
        <w:ind w:left="6251" w:hanging="360"/>
      </w:pPr>
      <w:rPr>
        <w:rFonts w:cs="Times New Roman"/>
      </w:rPr>
    </w:lvl>
    <w:lvl w:ilvl="8" w:tplc="04190005" w:tentative="1">
      <w:start w:val="1"/>
      <w:numFmt w:val="lowerRoman"/>
      <w:lvlText w:val="%9."/>
      <w:lvlJc w:val="right"/>
      <w:pPr>
        <w:ind w:left="6971" w:hanging="180"/>
      </w:pPr>
      <w:rPr>
        <w:rFonts w:cs="Times New Roman"/>
      </w:rPr>
    </w:lvl>
  </w:abstractNum>
  <w:abstractNum w:abstractNumId="32">
    <w:nsid w:val="38596357"/>
    <w:multiLevelType w:val="hybridMultilevel"/>
    <w:tmpl w:val="DD688A7E"/>
    <w:lvl w:ilvl="0" w:tplc="2116BF14">
      <w:start w:val="2"/>
      <w:numFmt w:val="decimal"/>
      <w:lvlText w:val="%1."/>
      <w:lvlJc w:val="left"/>
      <w:pPr>
        <w:tabs>
          <w:tab w:val="num" w:pos="380"/>
        </w:tabs>
        <w:ind w:left="380" w:hanging="360"/>
      </w:pPr>
      <w:rPr>
        <w:rFonts w:hint="default"/>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33">
    <w:nsid w:val="3E1024D7"/>
    <w:multiLevelType w:val="multilevel"/>
    <w:tmpl w:val="0094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3DE6A6C"/>
    <w:multiLevelType w:val="multilevel"/>
    <w:tmpl w:val="E9B46500"/>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6FD2662"/>
    <w:multiLevelType w:val="hybridMultilevel"/>
    <w:tmpl w:val="4EC2C0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7E140C4"/>
    <w:multiLevelType w:val="hybridMultilevel"/>
    <w:tmpl w:val="A3428BB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E4B65FD"/>
    <w:multiLevelType w:val="multilevel"/>
    <w:tmpl w:val="EB12D6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E887C6B"/>
    <w:multiLevelType w:val="multilevel"/>
    <w:tmpl w:val="F69A2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EBE02D0"/>
    <w:multiLevelType w:val="hybridMultilevel"/>
    <w:tmpl w:val="6256E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801715"/>
    <w:multiLevelType w:val="multilevel"/>
    <w:tmpl w:val="69DCA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FED0E32"/>
    <w:multiLevelType w:val="hybridMultilevel"/>
    <w:tmpl w:val="A40AAD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13D521F"/>
    <w:multiLevelType w:val="hybridMultilevel"/>
    <w:tmpl w:val="6A64DC9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3">
    <w:nsid w:val="57B87E36"/>
    <w:multiLevelType w:val="hybridMultilevel"/>
    <w:tmpl w:val="D84A49B2"/>
    <w:lvl w:ilvl="0" w:tplc="A5646476">
      <w:start w:val="1"/>
      <w:numFmt w:val="upperRoman"/>
      <w:pStyle w:val="1"/>
      <w:lvlText w:val="%1."/>
      <w:lvlJc w:val="left"/>
      <w:pPr>
        <w:ind w:left="1580" w:hanging="870"/>
      </w:pPr>
      <w:rPr>
        <w:rFonts w:cs="Times New Roman" w:hint="default"/>
      </w:rPr>
    </w:lvl>
    <w:lvl w:ilvl="1" w:tplc="87BEEDE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5A7A3B57"/>
    <w:multiLevelType w:val="hybridMultilevel"/>
    <w:tmpl w:val="767625C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BAB7950"/>
    <w:multiLevelType w:val="hybridMultilevel"/>
    <w:tmpl w:val="C45A24DC"/>
    <w:lvl w:ilvl="0" w:tplc="6BFAD7A8">
      <w:start w:val="1"/>
      <w:numFmt w:val="decimal"/>
      <w:lvlText w:val="%1."/>
      <w:lvlJc w:val="left"/>
      <w:pPr>
        <w:ind w:left="500" w:hanging="360"/>
      </w:pPr>
      <w:rPr>
        <w:rFonts w:eastAsia="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37A52"/>
    <w:multiLevelType w:val="multilevel"/>
    <w:tmpl w:val="D78CAF2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E523BC4"/>
    <w:multiLevelType w:val="multilevel"/>
    <w:tmpl w:val="1706C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35B5A11"/>
    <w:multiLevelType w:val="hybridMultilevel"/>
    <w:tmpl w:val="F104BA9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3CC489D"/>
    <w:multiLevelType w:val="hybridMultilevel"/>
    <w:tmpl w:val="39B07782"/>
    <w:lvl w:ilvl="0" w:tplc="A7A62C62">
      <w:start w:val="1"/>
      <w:numFmt w:val="decimal"/>
      <w:lvlText w:val="%1."/>
      <w:lvlJc w:val="left"/>
      <w:pPr>
        <w:ind w:left="1350" w:hanging="81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0">
    <w:nsid w:val="652E74C9"/>
    <w:multiLevelType w:val="hybridMultilevel"/>
    <w:tmpl w:val="251021A4"/>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1">
    <w:nsid w:val="67DE6F06"/>
    <w:multiLevelType w:val="hybridMultilevel"/>
    <w:tmpl w:val="C2D04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8B0158"/>
    <w:multiLevelType w:val="hybridMultilevel"/>
    <w:tmpl w:val="23C225D0"/>
    <w:lvl w:ilvl="0" w:tplc="84D08F96">
      <w:start w:val="7"/>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3">
    <w:nsid w:val="6BC41419"/>
    <w:multiLevelType w:val="multilevel"/>
    <w:tmpl w:val="6E28886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2601711"/>
    <w:multiLevelType w:val="multilevel"/>
    <w:tmpl w:val="1C1016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3C34E12"/>
    <w:multiLevelType w:val="hybridMultilevel"/>
    <w:tmpl w:val="A50AFDE8"/>
    <w:lvl w:ilvl="0" w:tplc="84D08F96">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6">
    <w:nsid w:val="7C053120"/>
    <w:multiLevelType w:val="hybridMultilevel"/>
    <w:tmpl w:val="2DCA1362"/>
    <w:lvl w:ilvl="0" w:tplc="AB88EC8A">
      <w:start w:val="1"/>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1"/>
  </w:num>
  <w:num w:numId="2">
    <w:abstractNumId w:val="42"/>
  </w:num>
  <w:num w:numId="3">
    <w:abstractNumId w:val="55"/>
  </w:num>
  <w:num w:numId="4">
    <w:abstractNumId w:val="50"/>
  </w:num>
  <w:num w:numId="5">
    <w:abstractNumId w:val="52"/>
  </w:num>
  <w:num w:numId="6">
    <w:abstractNumId w:val="9"/>
  </w:num>
  <w:num w:numId="7">
    <w:abstractNumId w:val="43"/>
  </w:num>
  <w:num w:numId="8">
    <w:abstractNumId w:val="56"/>
  </w:num>
  <w:num w:numId="9">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0">
    <w:abstractNumId w:val="18"/>
  </w:num>
  <w:num w:numId="11">
    <w:abstractNumId w:val="8"/>
  </w:num>
  <w:num w:numId="12">
    <w:abstractNumId w:val="19"/>
  </w:num>
  <w:num w:numId="13">
    <w:abstractNumId w:val="27"/>
  </w:num>
  <w:num w:numId="14">
    <w:abstractNumId w:val="15"/>
  </w:num>
  <w:num w:numId="15">
    <w:abstractNumId w:val="38"/>
  </w:num>
  <w:num w:numId="16">
    <w:abstractNumId w:val="33"/>
  </w:num>
  <w:num w:numId="17">
    <w:abstractNumId w:val="3"/>
  </w:num>
  <w:num w:numId="18">
    <w:abstractNumId w:val="54"/>
  </w:num>
  <w:num w:numId="19">
    <w:abstractNumId w:val="37"/>
  </w:num>
  <w:num w:numId="20">
    <w:abstractNumId w:val="39"/>
  </w:num>
  <w:num w:numId="21">
    <w:abstractNumId w:val="51"/>
  </w:num>
  <w:num w:numId="22">
    <w:abstractNumId w:val="1"/>
  </w:num>
  <w:num w:numId="23">
    <w:abstractNumId w:val="3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34"/>
  </w:num>
  <w:num w:numId="28">
    <w:abstractNumId w:val="49"/>
  </w:num>
  <w:num w:numId="29">
    <w:abstractNumId w:val="13"/>
  </w:num>
  <w:num w:numId="30">
    <w:abstractNumId w:val="22"/>
  </w:num>
  <w:num w:numId="31">
    <w:abstractNumId w:val="40"/>
  </w:num>
  <w:num w:numId="32">
    <w:abstractNumId w:val="23"/>
  </w:num>
  <w:num w:numId="33">
    <w:abstractNumId w:val="6"/>
  </w:num>
  <w:num w:numId="34">
    <w:abstractNumId w:val="47"/>
  </w:num>
  <w:num w:numId="35">
    <w:abstractNumId w:val="11"/>
  </w:num>
  <w:num w:numId="36">
    <w:abstractNumId w:val="12"/>
  </w:num>
  <w:num w:numId="37">
    <w:abstractNumId w:val="46"/>
  </w:num>
  <w:num w:numId="38">
    <w:abstractNumId w:val="53"/>
  </w:num>
  <w:num w:numId="39">
    <w:abstractNumId w:val="14"/>
  </w:num>
  <w:num w:numId="40">
    <w:abstractNumId w:val="21"/>
  </w:num>
  <w:num w:numId="41">
    <w:abstractNumId w:val="29"/>
  </w:num>
  <w:num w:numId="42">
    <w:abstractNumId w:val="17"/>
  </w:num>
  <w:num w:numId="43">
    <w:abstractNumId w:val="44"/>
  </w:num>
  <w:num w:numId="4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48"/>
  </w:num>
  <w:num w:numId="53">
    <w:abstractNumId w:val="45"/>
  </w:num>
  <w:num w:numId="54">
    <w:abstractNumId w:val="26"/>
  </w:num>
  <w:num w:numId="55">
    <w:abstractNumId w:val="16"/>
  </w:num>
  <w:num w:numId="56">
    <w:abstractNumId w:val="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15998"/>
    <w:rsid w:val="00002292"/>
    <w:rsid w:val="00005600"/>
    <w:rsid w:val="00006432"/>
    <w:rsid w:val="00013970"/>
    <w:rsid w:val="00017222"/>
    <w:rsid w:val="00017FB3"/>
    <w:rsid w:val="000209DE"/>
    <w:rsid w:val="000248B0"/>
    <w:rsid w:val="00037131"/>
    <w:rsid w:val="00043455"/>
    <w:rsid w:val="00047D44"/>
    <w:rsid w:val="000514F8"/>
    <w:rsid w:val="00054FC6"/>
    <w:rsid w:val="00056545"/>
    <w:rsid w:val="00066CC2"/>
    <w:rsid w:val="00077C85"/>
    <w:rsid w:val="00077D66"/>
    <w:rsid w:val="0008219D"/>
    <w:rsid w:val="0008438D"/>
    <w:rsid w:val="00087CE9"/>
    <w:rsid w:val="0009033F"/>
    <w:rsid w:val="00093799"/>
    <w:rsid w:val="000A2669"/>
    <w:rsid w:val="000A551F"/>
    <w:rsid w:val="000A6468"/>
    <w:rsid w:val="000B071F"/>
    <w:rsid w:val="000D1B2E"/>
    <w:rsid w:val="000F58C3"/>
    <w:rsid w:val="00105063"/>
    <w:rsid w:val="00110054"/>
    <w:rsid w:val="00125C37"/>
    <w:rsid w:val="001266B0"/>
    <w:rsid w:val="001278A0"/>
    <w:rsid w:val="00137E7C"/>
    <w:rsid w:val="00141FF1"/>
    <w:rsid w:val="001424D4"/>
    <w:rsid w:val="00145839"/>
    <w:rsid w:val="00146491"/>
    <w:rsid w:val="0015479D"/>
    <w:rsid w:val="00155509"/>
    <w:rsid w:val="0016372C"/>
    <w:rsid w:val="00172A7B"/>
    <w:rsid w:val="00176D63"/>
    <w:rsid w:val="00185A88"/>
    <w:rsid w:val="00191022"/>
    <w:rsid w:val="001956CF"/>
    <w:rsid w:val="001C3EC6"/>
    <w:rsid w:val="001D2F50"/>
    <w:rsid w:val="001D4755"/>
    <w:rsid w:val="001F07AC"/>
    <w:rsid w:val="001F08C6"/>
    <w:rsid w:val="001F3D0D"/>
    <w:rsid w:val="001F4889"/>
    <w:rsid w:val="00203023"/>
    <w:rsid w:val="00204D2D"/>
    <w:rsid w:val="00211492"/>
    <w:rsid w:val="00211F28"/>
    <w:rsid w:val="00221D77"/>
    <w:rsid w:val="002238F8"/>
    <w:rsid w:val="002242C3"/>
    <w:rsid w:val="0024118A"/>
    <w:rsid w:val="00241EC1"/>
    <w:rsid w:val="0025309B"/>
    <w:rsid w:val="002557E5"/>
    <w:rsid w:val="0026298C"/>
    <w:rsid w:val="00264399"/>
    <w:rsid w:val="00265F6F"/>
    <w:rsid w:val="00274149"/>
    <w:rsid w:val="00277496"/>
    <w:rsid w:val="00284449"/>
    <w:rsid w:val="002A0AF4"/>
    <w:rsid w:val="002A385A"/>
    <w:rsid w:val="002B0282"/>
    <w:rsid w:val="002C7D01"/>
    <w:rsid w:val="002E70A3"/>
    <w:rsid w:val="002F0672"/>
    <w:rsid w:val="002F316C"/>
    <w:rsid w:val="003053E7"/>
    <w:rsid w:val="00315998"/>
    <w:rsid w:val="00327D4A"/>
    <w:rsid w:val="003464C3"/>
    <w:rsid w:val="00354341"/>
    <w:rsid w:val="00360138"/>
    <w:rsid w:val="003639E9"/>
    <w:rsid w:val="00380707"/>
    <w:rsid w:val="003822E5"/>
    <w:rsid w:val="003836B1"/>
    <w:rsid w:val="00390E2B"/>
    <w:rsid w:val="00397982"/>
    <w:rsid w:val="003A2173"/>
    <w:rsid w:val="003A65D9"/>
    <w:rsid w:val="003D19D3"/>
    <w:rsid w:val="003D1E09"/>
    <w:rsid w:val="003F1AD4"/>
    <w:rsid w:val="00404233"/>
    <w:rsid w:val="00405318"/>
    <w:rsid w:val="00410D02"/>
    <w:rsid w:val="00410FA6"/>
    <w:rsid w:val="00416654"/>
    <w:rsid w:val="00417167"/>
    <w:rsid w:val="0042513A"/>
    <w:rsid w:val="00426673"/>
    <w:rsid w:val="00433B62"/>
    <w:rsid w:val="00436293"/>
    <w:rsid w:val="0044357B"/>
    <w:rsid w:val="00443966"/>
    <w:rsid w:val="00462BD6"/>
    <w:rsid w:val="0046656B"/>
    <w:rsid w:val="0046691E"/>
    <w:rsid w:val="004675E3"/>
    <w:rsid w:val="00494F24"/>
    <w:rsid w:val="004A2328"/>
    <w:rsid w:val="004A269E"/>
    <w:rsid w:val="004A5058"/>
    <w:rsid w:val="004A6E3A"/>
    <w:rsid w:val="004A7227"/>
    <w:rsid w:val="004B4D12"/>
    <w:rsid w:val="004B7796"/>
    <w:rsid w:val="004C44BF"/>
    <w:rsid w:val="004D7ED2"/>
    <w:rsid w:val="004E0368"/>
    <w:rsid w:val="004E31F7"/>
    <w:rsid w:val="004F3ACA"/>
    <w:rsid w:val="00502FC9"/>
    <w:rsid w:val="00507133"/>
    <w:rsid w:val="00510187"/>
    <w:rsid w:val="005201E7"/>
    <w:rsid w:val="00521206"/>
    <w:rsid w:val="00525CE7"/>
    <w:rsid w:val="005272B5"/>
    <w:rsid w:val="00533F67"/>
    <w:rsid w:val="005415FC"/>
    <w:rsid w:val="00541B48"/>
    <w:rsid w:val="005457E8"/>
    <w:rsid w:val="00545D51"/>
    <w:rsid w:val="00546437"/>
    <w:rsid w:val="00561F4A"/>
    <w:rsid w:val="005717DE"/>
    <w:rsid w:val="00576320"/>
    <w:rsid w:val="005772B7"/>
    <w:rsid w:val="005874A0"/>
    <w:rsid w:val="00591600"/>
    <w:rsid w:val="005971B8"/>
    <w:rsid w:val="005B3371"/>
    <w:rsid w:val="005B5644"/>
    <w:rsid w:val="005C1A19"/>
    <w:rsid w:val="005C2514"/>
    <w:rsid w:val="005D4B63"/>
    <w:rsid w:val="005F0C38"/>
    <w:rsid w:val="005F1FDA"/>
    <w:rsid w:val="005F5CCB"/>
    <w:rsid w:val="005F7E28"/>
    <w:rsid w:val="0062128E"/>
    <w:rsid w:val="00625559"/>
    <w:rsid w:val="00630778"/>
    <w:rsid w:val="0065320B"/>
    <w:rsid w:val="00662037"/>
    <w:rsid w:val="0067184E"/>
    <w:rsid w:val="00683F3B"/>
    <w:rsid w:val="0068526C"/>
    <w:rsid w:val="006911AF"/>
    <w:rsid w:val="00691425"/>
    <w:rsid w:val="006A0BC7"/>
    <w:rsid w:val="006A0CD8"/>
    <w:rsid w:val="006A51CB"/>
    <w:rsid w:val="006A664A"/>
    <w:rsid w:val="006C700C"/>
    <w:rsid w:val="006D209C"/>
    <w:rsid w:val="006D39AF"/>
    <w:rsid w:val="006E2320"/>
    <w:rsid w:val="006F32BD"/>
    <w:rsid w:val="006F5DC1"/>
    <w:rsid w:val="00717433"/>
    <w:rsid w:val="00724C53"/>
    <w:rsid w:val="00724DCD"/>
    <w:rsid w:val="00726EE8"/>
    <w:rsid w:val="0073648F"/>
    <w:rsid w:val="007429E0"/>
    <w:rsid w:val="00744F20"/>
    <w:rsid w:val="0075059C"/>
    <w:rsid w:val="0075205E"/>
    <w:rsid w:val="007528ED"/>
    <w:rsid w:val="00756753"/>
    <w:rsid w:val="0077508D"/>
    <w:rsid w:val="00777396"/>
    <w:rsid w:val="007875FA"/>
    <w:rsid w:val="007926CE"/>
    <w:rsid w:val="007A18BB"/>
    <w:rsid w:val="007A65CA"/>
    <w:rsid w:val="007B04F9"/>
    <w:rsid w:val="007B0CC6"/>
    <w:rsid w:val="007C0352"/>
    <w:rsid w:val="007C47D2"/>
    <w:rsid w:val="007D0897"/>
    <w:rsid w:val="007E0A0C"/>
    <w:rsid w:val="007E761A"/>
    <w:rsid w:val="007F3B82"/>
    <w:rsid w:val="008036A3"/>
    <w:rsid w:val="00810326"/>
    <w:rsid w:val="008110EE"/>
    <w:rsid w:val="00816763"/>
    <w:rsid w:val="00831A34"/>
    <w:rsid w:val="008449FF"/>
    <w:rsid w:val="00846634"/>
    <w:rsid w:val="008523FA"/>
    <w:rsid w:val="00854FF7"/>
    <w:rsid w:val="0086400F"/>
    <w:rsid w:val="00872FD3"/>
    <w:rsid w:val="008808FD"/>
    <w:rsid w:val="008861C6"/>
    <w:rsid w:val="0088692D"/>
    <w:rsid w:val="00893F26"/>
    <w:rsid w:val="008A2958"/>
    <w:rsid w:val="008A3334"/>
    <w:rsid w:val="008A3435"/>
    <w:rsid w:val="008A59FA"/>
    <w:rsid w:val="008B0852"/>
    <w:rsid w:val="008B32F6"/>
    <w:rsid w:val="008C69BB"/>
    <w:rsid w:val="008D1C3E"/>
    <w:rsid w:val="008D3B35"/>
    <w:rsid w:val="008E22E1"/>
    <w:rsid w:val="0090159B"/>
    <w:rsid w:val="00907B4E"/>
    <w:rsid w:val="00921342"/>
    <w:rsid w:val="00921524"/>
    <w:rsid w:val="00924073"/>
    <w:rsid w:val="009243C2"/>
    <w:rsid w:val="0092519D"/>
    <w:rsid w:val="0092664A"/>
    <w:rsid w:val="00927411"/>
    <w:rsid w:val="0093304D"/>
    <w:rsid w:val="00945928"/>
    <w:rsid w:val="00950B81"/>
    <w:rsid w:val="0096137E"/>
    <w:rsid w:val="009619D8"/>
    <w:rsid w:val="00961F2D"/>
    <w:rsid w:val="00965349"/>
    <w:rsid w:val="00986EA2"/>
    <w:rsid w:val="009A2D4E"/>
    <w:rsid w:val="009A64C2"/>
    <w:rsid w:val="009B6E96"/>
    <w:rsid w:val="009B7B4F"/>
    <w:rsid w:val="009C585D"/>
    <w:rsid w:val="009E4850"/>
    <w:rsid w:val="00A05E9C"/>
    <w:rsid w:val="00A07AB2"/>
    <w:rsid w:val="00A10EAA"/>
    <w:rsid w:val="00A15A70"/>
    <w:rsid w:val="00A1640E"/>
    <w:rsid w:val="00A20619"/>
    <w:rsid w:val="00A26265"/>
    <w:rsid w:val="00A407EF"/>
    <w:rsid w:val="00A453F5"/>
    <w:rsid w:val="00A47CED"/>
    <w:rsid w:val="00A63C9D"/>
    <w:rsid w:val="00A63D4C"/>
    <w:rsid w:val="00A86B4C"/>
    <w:rsid w:val="00A878F4"/>
    <w:rsid w:val="00A905F0"/>
    <w:rsid w:val="00A9135F"/>
    <w:rsid w:val="00AA153F"/>
    <w:rsid w:val="00AA3D25"/>
    <w:rsid w:val="00AB1779"/>
    <w:rsid w:val="00AB54D9"/>
    <w:rsid w:val="00AB6C44"/>
    <w:rsid w:val="00AB7C25"/>
    <w:rsid w:val="00AC315F"/>
    <w:rsid w:val="00AC75D6"/>
    <w:rsid w:val="00AC7D9E"/>
    <w:rsid w:val="00AE7AB3"/>
    <w:rsid w:val="00AF18EB"/>
    <w:rsid w:val="00AF4105"/>
    <w:rsid w:val="00AF5AA7"/>
    <w:rsid w:val="00B1172A"/>
    <w:rsid w:val="00B1229A"/>
    <w:rsid w:val="00B15772"/>
    <w:rsid w:val="00B157D3"/>
    <w:rsid w:val="00B37BD7"/>
    <w:rsid w:val="00B53BF0"/>
    <w:rsid w:val="00B623D1"/>
    <w:rsid w:val="00B66E89"/>
    <w:rsid w:val="00B66F5F"/>
    <w:rsid w:val="00B67E60"/>
    <w:rsid w:val="00B805DA"/>
    <w:rsid w:val="00B8126F"/>
    <w:rsid w:val="00B81E97"/>
    <w:rsid w:val="00B90AAA"/>
    <w:rsid w:val="00B9278F"/>
    <w:rsid w:val="00B95BB7"/>
    <w:rsid w:val="00B96941"/>
    <w:rsid w:val="00BB29C4"/>
    <w:rsid w:val="00BB326E"/>
    <w:rsid w:val="00BD2197"/>
    <w:rsid w:val="00BF03F9"/>
    <w:rsid w:val="00BF134D"/>
    <w:rsid w:val="00BF3C54"/>
    <w:rsid w:val="00C033A8"/>
    <w:rsid w:val="00C304DA"/>
    <w:rsid w:val="00C30BF7"/>
    <w:rsid w:val="00C32628"/>
    <w:rsid w:val="00C358DF"/>
    <w:rsid w:val="00C372FE"/>
    <w:rsid w:val="00C42266"/>
    <w:rsid w:val="00C43819"/>
    <w:rsid w:val="00C46AA7"/>
    <w:rsid w:val="00C47B20"/>
    <w:rsid w:val="00C50159"/>
    <w:rsid w:val="00C517F0"/>
    <w:rsid w:val="00C53159"/>
    <w:rsid w:val="00C537C7"/>
    <w:rsid w:val="00C54D01"/>
    <w:rsid w:val="00C61155"/>
    <w:rsid w:val="00C73CB4"/>
    <w:rsid w:val="00C90BBF"/>
    <w:rsid w:val="00CA01CB"/>
    <w:rsid w:val="00CA2CAE"/>
    <w:rsid w:val="00CA53DF"/>
    <w:rsid w:val="00CA61CE"/>
    <w:rsid w:val="00CB17BA"/>
    <w:rsid w:val="00CB2412"/>
    <w:rsid w:val="00CB6A10"/>
    <w:rsid w:val="00CC1EDB"/>
    <w:rsid w:val="00CC5C74"/>
    <w:rsid w:val="00CD25AF"/>
    <w:rsid w:val="00CD2E19"/>
    <w:rsid w:val="00CE182A"/>
    <w:rsid w:val="00CE2ED4"/>
    <w:rsid w:val="00CE6686"/>
    <w:rsid w:val="00D02D72"/>
    <w:rsid w:val="00D05E56"/>
    <w:rsid w:val="00D07E74"/>
    <w:rsid w:val="00D16A5A"/>
    <w:rsid w:val="00D20893"/>
    <w:rsid w:val="00D233CD"/>
    <w:rsid w:val="00D24B2B"/>
    <w:rsid w:val="00D36A07"/>
    <w:rsid w:val="00D46CB4"/>
    <w:rsid w:val="00D54CB6"/>
    <w:rsid w:val="00D615D5"/>
    <w:rsid w:val="00D67A3E"/>
    <w:rsid w:val="00D710EE"/>
    <w:rsid w:val="00D858C8"/>
    <w:rsid w:val="00D90DD4"/>
    <w:rsid w:val="00DA4CD0"/>
    <w:rsid w:val="00DB36C9"/>
    <w:rsid w:val="00DB7702"/>
    <w:rsid w:val="00DB77CD"/>
    <w:rsid w:val="00DB7D61"/>
    <w:rsid w:val="00DC237A"/>
    <w:rsid w:val="00DC3F47"/>
    <w:rsid w:val="00DC60F8"/>
    <w:rsid w:val="00DC63B1"/>
    <w:rsid w:val="00DD19F8"/>
    <w:rsid w:val="00DD440E"/>
    <w:rsid w:val="00DD4AB2"/>
    <w:rsid w:val="00DD6053"/>
    <w:rsid w:val="00DE5B06"/>
    <w:rsid w:val="00DE5B84"/>
    <w:rsid w:val="00DE6DBB"/>
    <w:rsid w:val="00DF146A"/>
    <w:rsid w:val="00DF1A96"/>
    <w:rsid w:val="00DF23AF"/>
    <w:rsid w:val="00E10020"/>
    <w:rsid w:val="00E12B1E"/>
    <w:rsid w:val="00E210EB"/>
    <w:rsid w:val="00E2260F"/>
    <w:rsid w:val="00E23B8A"/>
    <w:rsid w:val="00E25CEE"/>
    <w:rsid w:val="00E269D3"/>
    <w:rsid w:val="00E54289"/>
    <w:rsid w:val="00E567D2"/>
    <w:rsid w:val="00E7473C"/>
    <w:rsid w:val="00E77D40"/>
    <w:rsid w:val="00E80AF5"/>
    <w:rsid w:val="00E85F6D"/>
    <w:rsid w:val="00E9395A"/>
    <w:rsid w:val="00E973E0"/>
    <w:rsid w:val="00EB1653"/>
    <w:rsid w:val="00EB4405"/>
    <w:rsid w:val="00EE7E6F"/>
    <w:rsid w:val="00EF0D72"/>
    <w:rsid w:val="00F22A0E"/>
    <w:rsid w:val="00F24DA9"/>
    <w:rsid w:val="00F2643B"/>
    <w:rsid w:val="00F26551"/>
    <w:rsid w:val="00F2701D"/>
    <w:rsid w:val="00F322FB"/>
    <w:rsid w:val="00F3319D"/>
    <w:rsid w:val="00F37CED"/>
    <w:rsid w:val="00F47114"/>
    <w:rsid w:val="00F51214"/>
    <w:rsid w:val="00F53382"/>
    <w:rsid w:val="00F53AFE"/>
    <w:rsid w:val="00F552D0"/>
    <w:rsid w:val="00F56039"/>
    <w:rsid w:val="00F73FB9"/>
    <w:rsid w:val="00F97308"/>
    <w:rsid w:val="00FA095A"/>
    <w:rsid w:val="00FA2919"/>
    <w:rsid w:val="00FA4E68"/>
    <w:rsid w:val="00FA61E4"/>
    <w:rsid w:val="00FA729E"/>
    <w:rsid w:val="00FB17B0"/>
    <w:rsid w:val="00FB2CBC"/>
    <w:rsid w:val="00FC00B8"/>
    <w:rsid w:val="00FC083A"/>
    <w:rsid w:val="00FC2068"/>
    <w:rsid w:val="00FC3A0F"/>
    <w:rsid w:val="00FC6431"/>
    <w:rsid w:val="00FC7A2D"/>
    <w:rsid w:val="00FD2BCE"/>
    <w:rsid w:val="00FD7EDE"/>
    <w:rsid w:val="00FE50BD"/>
    <w:rsid w:val="00FF1160"/>
    <w:rsid w:val="00FF28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11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5998"/>
    <w:rPr>
      <w:rFonts w:eastAsia="Calibri"/>
      <w:sz w:val="24"/>
      <w:szCs w:val="24"/>
    </w:rPr>
  </w:style>
  <w:style w:type="paragraph" w:styleId="10">
    <w:name w:val="heading 1"/>
    <w:aliases w:val="Раздел Договора,H1,&quot;Алмаз&quot;"/>
    <w:basedOn w:val="a"/>
    <w:next w:val="a"/>
    <w:link w:val="11"/>
    <w:qFormat/>
    <w:rsid w:val="008B32F6"/>
    <w:pPr>
      <w:keepNext/>
      <w:spacing w:before="240" w:after="60"/>
      <w:outlineLvl w:val="0"/>
    </w:pPr>
    <w:rPr>
      <w:rFonts w:ascii="Arial" w:eastAsia="Times New Roman" w:hAnsi="Arial"/>
      <w:b/>
      <w:bCs/>
      <w:kern w:val="32"/>
      <w:sz w:val="32"/>
      <w:szCs w:val="32"/>
    </w:rPr>
  </w:style>
  <w:style w:type="paragraph" w:styleId="2">
    <w:name w:val="heading 2"/>
    <w:basedOn w:val="a"/>
    <w:next w:val="a"/>
    <w:link w:val="20"/>
    <w:qFormat/>
    <w:rsid w:val="001D4755"/>
    <w:pPr>
      <w:keepNext/>
      <w:keepLines/>
      <w:spacing w:before="200" w:line="276" w:lineRule="auto"/>
      <w:outlineLvl w:val="1"/>
    </w:pPr>
    <w:rPr>
      <w:rFonts w:ascii="Cambria" w:eastAsia="Times New Roman" w:hAnsi="Cambria"/>
      <w:b/>
      <w:color w:val="4F81BD"/>
      <w:sz w:val="26"/>
      <w:szCs w:val="20"/>
    </w:rPr>
  </w:style>
  <w:style w:type="paragraph" w:styleId="3">
    <w:name w:val="heading 3"/>
    <w:basedOn w:val="a"/>
    <w:link w:val="30"/>
    <w:qFormat/>
    <w:rsid w:val="001D4755"/>
    <w:pPr>
      <w:spacing w:before="90" w:after="15"/>
      <w:outlineLvl w:val="2"/>
    </w:pPr>
    <w:rPr>
      <w:rFonts w:ascii="Arial" w:eastAsia="Times New Roman" w:hAnsi="Arial"/>
      <w:b/>
      <w:smallCaps/>
      <w:color w:val="00009A"/>
      <w:sz w:val="27"/>
      <w:szCs w:val="20"/>
    </w:rPr>
  </w:style>
  <w:style w:type="paragraph" w:styleId="4">
    <w:name w:val="heading 4"/>
    <w:basedOn w:val="a"/>
    <w:next w:val="a"/>
    <w:link w:val="40"/>
    <w:qFormat/>
    <w:rsid w:val="001D4755"/>
    <w:pPr>
      <w:keepNext/>
      <w:spacing w:before="240" w:after="60"/>
      <w:outlineLvl w:val="3"/>
    </w:pPr>
    <w:rPr>
      <w:rFonts w:eastAsia="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315998"/>
    <w:pPr>
      <w:widowControl w:val="0"/>
      <w:suppressAutoHyphens/>
      <w:autoSpaceDE w:val="0"/>
    </w:pPr>
    <w:rPr>
      <w:rFonts w:eastAsia="Calibri"/>
      <w:b/>
      <w:bCs/>
      <w:sz w:val="24"/>
      <w:szCs w:val="24"/>
      <w:lang w:eastAsia="ar-SA"/>
    </w:rPr>
  </w:style>
  <w:style w:type="paragraph" w:customStyle="1" w:styleId="12">
    <w:name w:val="Без интервала1"/>
    <w:rsid w:val="00315998"/>
    <w:rPr>
      <w:rFonts w:ascii="Calibri" w:eastAsia="Calibri" w:hAnsi="Calibri" w:cs="Calibri"/>
      <w:sz w:val="22"/>
      <w:szCs w:val="22"/>
    </w:rPr>
  </w:style>
  <w:style w:type="paragraph" w:styleId="a3">
    <w:name w:val="header"/>
    <w:basedOn w:val="a"/>
    <w:link w:val="a4"/>
    <w:rsid w:val="00315998"/>
    <w:pPr>
      <w:tabs>
        <w:tab w:val="center" w:pos="4677"/>
        <w:tab w:val="right" w:pos="9355"/>
      </w:tabs>
    </w:pPr>
    <w:rPr>
      <w:sz w:val="28"/>
      <w:szCs w:val="20"/>
    </w:rPr>
  </w:style>
  <w:style w:type="character" w:customStyle="1" w:styleId="a4">
    <w:name w:val="Верхний колонтитул Знак"/>
    <w:basedOn w:val="a0"/>
    <w:link w:val="a3"/>
    <w:uiPriority w:val="99"/>
    <w:locked/>
    <w:rsid w:val="00315998"/>
    <w:rPr>
      <w:rFonts w:eastAsia="Calibri"/>
      <w:sz w:val="28"/>
      <w:lang w:val="ru-RU" w:eastAsia="ru-RU" w:bidi="ar-SA"/>
    </w:rPr>
  </w:style>
  <w:style w:type="character" w:styleId="a5">
    <w:name w:val="Hyperlink"/>
    <w:basedOn w:val="a0"/>
    <w:rsid w:val="00191022"/>
    <w:rPr>
      <w:color w:val="0000FF"/>
      <w:u w:val="single"/>
    </w:rPr>
  </w:style>
  <w:style w:type="paragraph" w:customStyle="1" w:styleId="Default">
    <w:name w:val="Default"/>
    <w:rsid w:val="00191022"/>
    <w:pPr>
      <w:autoSpaceDE w:val="0"/>
      <w:autoSpaceDN w:val="0"/>
      <w:adjustRightInd w:val="0"/>
    </w:pPr>
    <w:rPr>
      <w:color w:val="000000"/>
      <w:sz w:val="24"/>
      <w:szCs w:val="24"/>
      <w:lang w:eastAsia="en-US"/>
    </w:rPr>
  </w:style>
  <w:style w:type="character" w:customStyle="1" w:styleId="bold">
    <w:name w:val="bold"/>
    <w:rsid w:val="00191022"/>
  </w:style>
  <w:style w:type="character" w:customStyle="1" w:styleId="msonormal0">
    <w:name w:val="msonormal"/>
    <w:basedOn w:val="a0"/>
    <w:rsid w:val="008B32F6"/>
  </w:style>
  <w:style w:type="character" w:customStyle="1" w:styleId="msobodytextindent0">
    <w:name w:val="msobodytextindent"/>
    <w:basedOn w:val="a0"/>
    <w:rsid w:val="008B32F6"/>
  </w:style>
  <w:style w:type="character" w:customStyle="1" w:styleId="blk">
    <w:name w:val="blk"/>
    <w:basedOn w:val="a0"/>
    <w:rsid w:val="008B32F6"/>
    <w:rPr>
      <w:rFonts w:cs="Times New Roman"/>
    </w:rPr>
  </w:style>
  <w:style w:type="paragraph" w:styleId="a6">
    <w:name w:val="Title"/>
    <w:aliases w:val="Знак"/>
    <w:basedOn w:val="a"/>
    <w:link w:val="a7"/>
    <w:qFormat/>
    <w:rsid w:val="008B32F6"/>
    <w:pPr>
      <w:jc w:val="center"/>
    </w:pPr>
    <w:rPr>
      <w:b/>
      <w:bCs/>
      <w:sz w:val="36"/>
    </w:rPr>
  </w:style>
  <w:style w:type="character" w:customStyle="1" w:styleId="a7">
    <w:name w:val="Название Знак"/>
    <w:aliases w:val="Знак Знак"/>
    <w:basedOn w:val="a0"/>
    <w:link w:val="a6"/>
    <w:locked/>
    <w:rsid w:val="008B32F6"/>
    <w:rPr>
      <w:rFonts w:eastAsia="Calibri"/>
      <w:b/>
      <w:bCs/>
      <w:sz w:val="36"/>
      <w:szCs w:val="24"/>
      <w:lang w:val="ru-RU" w:eastAsia="ru-RU" w:bidi="ar-SA"/>
    </w:rPr>
  </w:style>
  <w:style w:type="paragraph" w:styleId="21">
    <w:name w:val="Body Text 2"/>
    <w:basedOn w:val="a"/>
    <w:link w:val="22"/>
    <w:rsid w:val="008B32F6"/>
    <w:pPr>
      <w:widowControl w:val="0"/>
      <w:autoSpaceDE w:val="0"/>
      <w:autoSpaceDN w:val="0"/>
      <w:adjustRightInd w:val="0"/>
      <w:jc w:val="both"/>
    </w:pPr>
    <w:rPr>
      <w:rFonts w:eastAsia="Times New Roman"/>
      <w:sz w:val="28"/>
      <w:szCs w:val="20"/>
    </w:rPr>
  </w:style>
  <w:style w:type="character" w:customStyle="1" w:styleId="22">
    <w:name w:val="Основной текст 2 Знак"/>
    <w:basedOn w:val="a0"/>
    <w:link w:val="21"/>
    <w:locked/>
    <w:rsid w:val="008B32F6"/>
    <w:rPr>
      <w:sz w:val="28"/>
      <w:lang w:val="ru-RU" w:eastAsia="ru-RU" w:bidi="ar-SA"/>
    </w:rPr>
  </w:style>
  <w:style w:type="paragraph" w:customStyle="1" w:styleId="ConsPlusNormal">
    <w:name w:val="ConsPlusNormal"/>
    <w:link w:val="ConsPlusNormal0"/>
    <w:rsid w:val="008B32F6"/>
    <w:pPr>
      <w:widowControl w:val="0"/>
      <w:autoSpaceDE w:val="0"/>
      <w:autoSpaceDN w:val="0"/>
      <w:adjustRightInd w:val="0"/>
      <w:ind w:firstLine="720"/>
    </w:pPr>
    <w:rPr>
      <w:rFonts w:ascii="Arial" w:hAnsi="Arial" w:cs="Arial"/>
    </w:rPr>
  </w:style>
  <w:style w:type="paragraph" w:customStyle="1" w:styleId="13">
    <w:name w:val="Абзац списка1"/>
    <w:basedOn w:val="a"/>
    <w:qFormat/>
    <w:rsid w:val="008B32F6"/>
    <w:pPr>
      <w:ind w:left="720"/>
      <w:contextualSpacing/>
    </w:pPr>
    <w:rPr>
      <w:rFonts w:eastAsia="Times New Roman"/>
    </w:rPr>
  </w:style>
  <w:style w:type="character" w:customStyle="1" w:styleId="a8">
    <w:name w:val="Основной текст_"/>
    <w:basedOn w:val="a0"/>
    <w:link w:val="14"/>
    <w:locked/>
    <w:rsid w:val="008B32F6"/>
    <w:rPr>
      <w:b/>
      <w:bCs/>
      <w:spacing w:val="3"/>
      <w:sz w:val="21"/>
      <w:szCs w:val="21"/>
      <w:shd w:val="clear" w:color="auto" w:fill="FFFFFF"/>
      <w:lang w:bidi="ar-SA"/>
    </w:rPr>
  </w:style>
  <w:style w:type="paragraph" w:customStyle="1" w:styleId="14">
    <w:name w:val="Основной текст1"/>
    <w:basedOn w:val="a"/>
    <w:link w:val="a8"/>
    <w:rsid w:val="008B32F6"/>
    <w:pPr>
      <w:widowControl w:val="0"/>
      <w:shd w:val="clear" w:color="auto" w:fill="FFFFFF"/>
      <w:spacing w:before="240" w:after="240" w:line="283" w:lineRule="exact"/>
      <w:jc w:val="both"/>
    </w:pPr>
    <w:rPr>
      <w:rFonts w:eastAsia="Times New Roman"/>
      <w:b/>
      <w:bCs/>
      <w:spacing w:val="3"/>
      <w:sz w:val="21"/>
      <w:szCs w:val="21"/>
      <w:shd w:val="clear" w:color="auto" w:fill="FFFFFF"/>
    </w:rPr>
  </w:style>
  <w:style w:type="character" w:customStyle="1" w:styleId="23">
    <w:name w:val="Основной текст (2)_"/>
    <w:basedOn w:val="a0"/>
    <w:link w:val="24"/>
    <w:locked/>
    <w:rsid w:val="008B32F6"/>
    <w:rPr>
      <w:i/>
      <w:iCs/>
      <w:sz w:val="21"/>
      <w:szCs w:val="21"/>
      <w:shd w:val="clear" w:color="auto" w:fill="FFFFFF"/>
      <w:lang w:bidi="ar-SA"/>
    </w:rPr>
  </w:style>
  <w:style w:type="paragraph" w:customStyle="1" w:styleId="24">
    <w:name w:val="Основной текст (2)"/>
    <w:basedOn w:val="a"/>
    <w:link w:val="23"/>
    <w:rsid w:val="008B32F6"/>
    <w:pPr>
      <w:widowControl w:val="0"/>
      <w:shd w:val="clear" w:color="auto" w:fill="FFFFFF"/>
      <w:spacing w:after="240" w:line="298" w:lineRule="exact"/>
      <w:jc w:val="both"/>
    </w:pPr>
    <w:rPr>
      <w:rFonts w:eastAsia="Times New Roman"/>
      <w:i/>
      <w:iCs/>
      <w:sz w:val="21"/>
      <w:szCs w:val="21"/>
      <w:shd w:val="clear" w:color="auto" w:fill="FFFFFF"/>
    </w:rPr>
  </w:style>
  <w:style w:type="character" w:customStyle="1" w:styleId="apple-converted-space">
    <w:name w:val="apple-converted-space"/>
    <w:basedOn w:val="a0"/>
    <w:rsid w:val="008B32F6"/>
    <w:rPr>
      <w:rFonts w:cs="Times New Roman"/>
    </w:rPr>
  </w:style>
  <w:style w:type="paragraph" w:customStyle="1" w:styleId="ConsTitle">
    <w:name w:val="ConsTitle"/>
    <w:rsid w:val="008B32F6"/>
    <w:pPr>
      <w:widowControl w:val="0"/>
      <w:autoSpaceDE w:val="0"/>
      <w:autoSpaceDN w:val="0"/>
      <w:adjustRightInd w:val="0"/>
      <w:ind w:right="19772"/>
    </w:pPr>
    <w:rPr>
      <w:rFonts w:ascii="Arial" w:hAnsi="Arial" w:cs="Arial"/>
      <w:b/>
      <w:bCs/>
      <w:sz w:val="16"/>
      <w:szCs w:val="16"/>
      <w:lang w:eastAsia="en-US"/>
    </w:rPr>
  </w:style>
  <w:style w:type="paragraph" w:styleId="a9">
    <w:name w:val="footer"/>
    <w:basedOn w:val="a"/>
    <w:link w:val="aa"/>
    <w:uiPriority w:val="99"/>
    <w:rsid w:val="008B32F6"/>
    <w:pPr>
      <w:tabs>
        <w:tab w:val="center" w:pos="4677"/>
        <w:tab w:val="right" w:pos="9355"/>
      </w:tabs>
    </w:pPr>
    <w:rPr>
      <w:rFonts w:eastAsia="Times New Roman"/>
      <w:lang w:val="en-US" w:eastAsia="en-US"/>
    </w:rPr>
  </w:style>
  <w:style w:type="character" w:styleId="ab">
    <w:name w:val="page number"/>
    <w:basedOn w:val="a0"/>
    <w:rsid w:val="008B32F6"/>
  </w:style>
  <w:style w:type="paragraph" w:styleId="ac">
    <w:name w:val="No Spacing"/>
    <w:link w:val="ad"/>
    <w:uiPriority w:val="1"/>
    <w:qFormat/>
    <w:rsid w:val="008B32F6"/>
    <w:rPr>
      <w:rFonts w:ascii="Calibri" w:hAnsi="Calibri" w:cs="Calibri"/>
      <w:sz w:val="22"/>
      <w:szCs w:val="22"/>
    </w:rPr>
  </w:style>
  <w:style w:type="paragraph" w:styleId="ae">
    <w:name w:val="List Paragraph"/>
    <w:basedOn w:val="a"/>
    <w:link w:val="af"/>
    <w:uiPriority w:val="34"/>
    <w:qFormat/>
    <w:rsid w:val="008B32F6"/>
    <w:pPr>
      <w:ind w:left="720"/>
      <w:contextualSpacing/>
    </w:pPr>
    <w:rPr>
      <w:rFonts w:eastAsia="Times New Roman"/>
      <w:lang w:val="en-US" w:eastAsia="en-US"/>
    </w:rPr>
  </w:style>
  <w:style w:type="paragraph" w:customStyle="1" w:styleId="ConsNonformat">
    <w:name w:val="ConsNonformat"/>
    <w:rsid w:val="008B32F6"/>
    <w:pPr>
      <w:widowControl w:val="0"/>
      <w:autoSpaceDE w:val="0"/>
      <w:autoSpaceDN w:val="0"/>
      <w:adjustRightInd w:val="0"/>
    </w:pPr>
    <w:rPr>
      <w:rFonts w:ascii="Courier New" w:hAnsi="Courier New" w:cs="Courier New"/>
    </w:rPr>
  </w:style>
  <w:style w:type="paragraph" w:styleId="af0">
    <w:name w:val="Body Text"/>
    <w:basedOn w:val="a"/>
    <w:link w:val="af1"/>
    <w:rsid w:val="008B32F6"/>
    <w:pPr>
      <w:spacing w:after="120"/>
    </w:pPr>
  </w:style>
  <w:style w:type="paragraph" w:styleId="af2">
    <w:name w:val="Document Map"/>
    <w:basedOn w:val="a"/>
    <w:link w:val="af3"/>
    <w:rsid w:val="00B66E89"/>
    <w:rPr>
      <w:rFonts w:ascii="Tahoma" w:hAnsi="Tahoma" w:cs="Tahoma"/>
      <w:sz w:val="16"/>
      <w:szCs w:val="16"/>
    </w:rPr>
  </w:style>
  <w:style w:type="character" w:customStyle="1" w:styleId="af3">
    <w:name w:val="Схема документа Знак"/>
    <w:basedOn w:val="a0"/>
    <w:link w:val="af2"/>
    <w:rsid w:val="00B66E89"/>
    <w:rPr>
      <w:rFonts w:ascii="Tahoma" w:eastAsia="Calibri" w:hAnsi="Tahoma" w:cs="Tahoma"/>
      <w:sz w:val="16"/>
      <w:szCs w:val="16"/>
    </w:rPr>
  </w:style>
  <w:style w:type="character" w:customStyle="1" w:styleId="20">
    <w:name w:val="Заголовок 2 Знак"/>
    <w:basedOn w:val="a0"/>
    <w:link w:val="2"/>
    <w:rsid w:val="001D4755"/>
    <w:rPr>
      <w:rFonts w:ascii="Cambria" w:hAnsi="Cambria"/>
      <w:b/>
      <w:color w:val="4F81BD"/>
      <w:sz w:val="26"/>
    </w:rPr>
  </w:style>
  <w:style w:type="character" w:customStyle="1" w:styleId="30">
    <w:name w:val="Заголовок 3 Знак"/>
    <w:basedOn w:val="a0"/>
    <w:link w:val="3"/>
    <w:rsid w:val="001D4755"/>
    <w:rPr>
      <w:rFonts w:ascii="Arial" w:hAnsi="Arial"/>
      <w:b/>
      <w:smallCaps/>
      <w:color w:val="00009A"/>
      <w:sz w:val="27"/>
    </w:rPr>
  </w:style>
  <w:style w:type="character" w:customStyle="1" w:styleId="40">
    <w:name w:val="Заголовок 4 Знак"/>
    <w:basedOn w:val="a0"/>
    <w:link w:val="4"/>
    <w:rsid w:val="001D4755"/>
    <w:rPr>
      <w:b/>
      <w:sz w:val="28"/>
    </w:rPr>
  </w:style>
  <w:style w:type="character" w:customStyle="1" w:styleId="11">
    <w:name w:val="Заголовок 1 Знак"/>
    <w:aliases w:val="Раздел Договора Знак,H1 Знак,&quot;Алмаз&quot; Знак"/>
    <w:link w:val="10"/>
    <w:locked/>
    <w:rsid w:val="001D4755"/>
    <w:rPr>
      <w:rFonts w:ascii="Arial" w:hAnsi="Arial" w:cs="Arial"/>
      <w:b/>
      <w:bCs/>
      <w:kern w:val="32"/>
      <w:sz w:val="32"/>
      <w:szCs w:val="32"/>
    </w:rPr>
  </w:style>
  <w:style w:type="paragraph" w:customStyle="1" w:styleId="ConsPlusNonformat">
    <w:name w:val="ConsPlusNonformat"/>
    <w:link w:val="ConsPlusNonformat0"/>
    <w:rsid w:val="001D4755"/>
    <w:pPr>
      <w:widowControl w:val="0"/>
      <w:autoSpaceDE w:val="0"/>
      <w:autoSpaceDN w:val="0"/>
      <w:adjustRightInd w:val="0"/>
    </w:pPr>
    <w:rPr>
      <w:rFonts w:ascii="Courier New" w:hAnsi="Courier New" w:cs="Courier New"/>
    </w:rPr>
  </w:style>
  <w:style w:type="paragraph" w:styleId="af4">
    <w:name w:val="Balloon Text"/>
    <w:basedOn w:val="a"/>
    <w:link w:val="af5"/>
    <w:rsid w:val="001D4755"/>
    <w:rPr>
      <w:rFonts w:ascii="Tahoma" w:eastAsia="Times New Roman" w:hAnsi="Tahoma" w:cs="Tahoma"/>
      <w:sz w:val="16"/>
      <w:szCs w:val="16"/>
    </w:rPr>
  </w:style>
  <w:style w:type="character" w:customStyle="1" w:styleId="af5">
    <w:name w:val="Текст выноски Знак"/>
    <w:basedOn w:val="a0"/>
    <w:link w:val="af4"/>
    <w:rsid w:val="001D4755"/>
    <w:rPr>
      <w:rFonts w:ascii="Tahoma" w:hAnsi="Tahoma" w:cs="Tahoma"/>
      <w:sz w:val="16"/>
      <w:szCs w:val="16"/>
    </w:rPr>
  </w:style>
  <w:style w:type="paragraph" w:customStyle="1" w:styleId="15">
    <w:name w:val="Без интервала1"/>
    <w:rsid w:val="001D4755"/>
    <w:rPr>
      <w:sz w:val="24"/>
      <w:szCs w:val="24"/>
      <w:lang w:eastAsia="en-US"/>
    </w:rPr>
  </w:style>
  <w:style w:type="table" w:styleId="af6">
    <w:name w:val="Table Grid"/>
    <w:basedOn w:val="a1"/>
    <w:rsid w:val="001D4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ижний колонтитул Знак"/>
    <w:link w:val="a9"/>
    <w:uiPriority w:val="99"/>
    <w:locked/>
    <w:rsid w:val="001D4755"/>
    <w:rPr>
      <w:sz w:val="24"/>
      <w:szCs w:val="24"/>
      <w:lang w:val="en-US" w:eastAsia="en-US"/>
    </w:rPr>
  </w:style>
  <w:style w:type="paragraph" w:styleId="af7">
    <w:name w:val="List"/>
    <w:basedOn w:val="a"/>
    <w:rsid w:val="001D4755"/>
    <w:pPr>
      <w:ind w:left="283" w:hanging="283"/>
    </w:pPr>
    <w:rPr>
      <w:rFonts w:eastAsia="Times New Roman"/>
    </w:rPr>
  </w:style>
  <w:style w:type="paragraph" w:styleId="HTML">
    <w:name w:val="HTML Preformatted"/>
    <w:basedOn w:val="a"/>
    <w:link w:val="HTML0"/>
    <w:uiPriority w:val="99"/>
    <w:rsid w:val="001D4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eastAsia="Times New Roman" w:hAnsi="Courier New"/>
      <w:sz w:val="20"/>
      <w:szCs w:val="20"/>
    </w:rPr>
  </w:style>
  <w:style w:type="character" w:customStyle="1" w:styleId="HTML0">
    <w:name w:val="Стандартный HTML Знак"/>
    <w:basedOn w:val="a0"/>
    <w:link w:val="HTML"/>
    <w:uiPriority w:val="99"/>
    <w:rsid w:val="001D4755"/>
    <w:rPr>
      <w:rFonts w:ascii="Courier New" w:hAnsi="Courier New"/>
    </w:rPr>
  </w:style>
  <w:style w:type="paragraph" w:styleId="af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6"/>
    <w:rsid w:val="001D4755"/>
    <w:pPr>
      <w:spacing w:before="120" w:after="120"/>
    </w:pPr>
    <w:rPr>
      <w:rFonts w:eastAsia="Times New Roman"/>
    </w:rPr>
  </w:style>
  <w:style w:type="paragraph" w:customStyle="1" w:styleId="ConsPlusCell">
    <w:name w:val="ConsPlusCell"/>
    <w:rsid w:val="001D4755"/>
    <w:pPr>
      <w:widowControl w:val="0"/>
      <w:autoSpaceDE w:val="0"/>
      <w:autoSpaceDN w:val="0"/>
      <w:adjustRightInd w:val="0"/>
    </w:pPr>
    <w:rPr>
      <w:rFonts w:ascii="Arial" w:hAnsi="Arial" w:cs="Arial"/>
    </w:rPr>
  </w:style>
  <w:style w:type="paragraph" w:customStyle="1" w:styleId="17">
    <w:name w:val="Знак1 Знак Знак Знак"/>
    <w:basedOn w:val="a"/>
    <w:rsid w:val="001D4755"/>
    <w:pPr>
      <w:spacing w:after="160" w:line="240" w:lineRule="exact"/>
    </w:pPr>
    <w:rPr>
      <w:rFonts w:ascii="Verdana" w:eastAsia="Times New Roman" w:hAnsi="Verdana" w:cs="Verdana"/>
      <w:sz w:val="20"/>
      <w:szCs w:val="20"/>
      <w:lang w:val="en-US" w:eastAsia="en-US"/>
    </w:rPr>
  </w:style>
  <w:style w:type="paragraph" w:styleId="af9">
    <w:name w:val="Body Text Indent"/>
    <w:basedOn w:val="a"/>
    <w:link w:val="afa"/>
    <w:rsid w:val="001D4755"/>
    <w:pPr>
      <w:spacing w:after="120"/>
      <w:ind w:left="283"/>
    </w:pPr>
    <w:rPr>
      <w:rFonts w:eastAsia="Times New Roman"/>
      <w:szCs w:val="20"/>
    </w:rPr>
  </w:style>
  <w:style w:type="character" w:customStyle="1" w:styleId="afa">
    <w:name w:val="Основной текст с отступом Знак"/>
    <w:basedOn w:val="a0"/>
    <w:link w:val="af9"/>
    <w:rsid w:val="001D4755"/>
    <w:rPr>
      <w:sz w:val="24"/>
    </w:rPr>
  </w:style>
  <w:style w:type="paragraph" w:styleId="31">
    <w:name w:val="Body Text 3"/>
    <w:basedOn w:val="a"/>
    <w:link w:val="32"/>
    <w:unhideWhenUsed/>
    <w:rsid w:val="001D4755"/>
    <w:pPr>
      <w:spacing w:after="120" w:line="276" w:lineRule="auto"/>
    </w:pPr>
    <w:rPr>
      <w:rFonts w:ascii="Calibri" w:eastAsia="Times New Roman" w:hAnsi="Calibri"/>
      <w:sz w:val="16"/>
      <w:szCs w:val="20"/>
    </w:rPr>
  </w:style>
  <w:style w:type="character" w:customStyle="1" w:styleId="32">
    <w:name w:val="Основной текст 3 Знак"/>
    <w:basedOn w:val="a0"/>
    <w:link w:val="31"/>
    <w:rsid w:val="001D4755"/>
    <w:rPr>
      <w:rFonts w:ascii="Calibri" w:hAnsi="Calibri"/>
      <w:sz w:val="16"/>
    </w:rPr>
  </w:style>
  <w:style w:type="paragraph" w:customStyle="1" w:styleId="ConsNormal">
    <w:name w:val="ConsNormal"/>
    <w:rsid w:val="001D4755"/>
    <w:pPr>
      <w:widowControl w:val="0"/>
      <w:autoSpaceDE w:val="0"/>
      <w:autoSpaceDN w:val="0"/>
      <w:adjustRightInd w:val="0"/>
      <w:ind w:right="19772" w:firstLine="720"/>
    </w:pPr>
    <w:rPr>
      <w:rFonts w:ascii="Arial" w:hAnsi="Arial" w:cs="Arial"/>
    </w:rPr>
  </w:style>
  <w:style w:type="paragraph" w:customStyle="1" w:styleId="afb">
    <w:name w:val="Знак Знак Знак Знак Знак Знак Знак"/>
    <w:basedOn w:val="a"/>
    <w:rsid w:val="001D4755"/>
    <w:rPr>
      <w:rFonts w:ascii="Verdana" w:eastAsia="Times New Roman" w:hAnsi="Verdana" w:cs="Verdana"/>
      <w:lang w:eastAsia="en-US"/>
    </w:rPr>
  </w:style>
  <w:style w:type="character" w:customStyle="1" w:styleId="af1">
    <w:name w:val="Основной текст Знак"/>
    <w:link w:val="af0"/>
    <w:locked/>
    <w:rsid w:val="001D4755"/>
    <w:rPr>
      <w:rFonts w:eastAsia="Calibri"/>
      <w:sz w:val="24"/>
      <w:szCs w:val="24"/>
    </w:rPr>
  </w:style>
  <w:style w:type="paragraph" w:styleId="afc">
    <w:name w:val="caption"/>
    <w:basedOn w:val="a"/>
    <w:next w:val="a"/>
    <w:qFormat/>
    <w:rsid w:val="001D4755"/>
    <w:pPr>
      <w:jc w:val="center"/>
    </w:pPr>
    <w:rPr>
      <w:rFonts w:eastAsia="Times New Roman"/>
      <w:b/>
      <w:bCs/>
    </w:rPr>
  </w:style>
  <w:style w:type="paragraph" w:styleId="afd">
    <w:name w:val="annotation text"/>
    <w:basedOn w:val="a"/>
    <w:link w:val="afe"/>
    <w:unhideWhenUsed/>
    <w:rsid w:val="001D4755"/>
    <w:pPr>
      <w:spacing w:after="200" w:line="276" w:lineRule="auto"/>
    </w:pPr>
    <w:rPr>
      <w:rFonts w:ascii="Calibri" w:eastAsia="Times New Roman" w:hAnsi="Calibri"/>
      <w:sz w:val="20"/>
      <w:szCs w:val="20"/>
    </w:rPr>
  </w:style>
  <w:style w:type="character" w:customStyle="1" w:styleId="afe">
    <w:name w:val="Текст примечания Знак"/>
    <w:basedOn w:val="a0"/>
    <w:link w:val="afd"/>
    <w:rsid w:val="001D4755"/>
    <w:rPr>
      <w:rFonts w:ascii="Calibri" w:hAnsi="Calibri"/>
    </w:rPr>
  </w:style>
  <w:style w:type="paragraph" w:styleId="aff">
    <w:name w:val="annotation subject"/>
    <w:basedOn w:val="afd"/>
    <w:next w:val="afd"/>
    <w:link w:val="aff0"/>
    <w:unhideWhenUsed/>
    <w:rsid w:val="001D4755"/>
    <w:rPr>
      <w:b/>
      <w:bCs/>
    </w:rPr>
  </w:style>
  <w:style w:type="character" w:customStyle="1" w:styleId="aff0">
    <w:name w:val="Тема примечания Знак"/>
    <w:basedOn w:val="afe"/>
    <w:link w:val="aff"/>
    <w:rsid w:val="001D4755"/>
    <w:rPr>
      <w:b/>
      <w:bCs/>
    </w:rPr>
  </w:style>
  <w:style w:type="paragraph" w:customStyle="1" w:styleId="aff1">
    <w:name w:val="Название проектного документа"/>
    <w:basedOn w:val="a"/>
    <w:rsid w:val="001D4755"/>
    <w:pPr>
      <w:widowControl w:val="0"/>
      <w:ind w:left="1701"/>
      <w:jc w:val="center"/>
    </w:pPr>
    <w:rPr>
      <w:rFonts w:ascii="Arial" w:eastAsia="Times New Roman" w:hAnsi="Arial" w:cs="Arial"/>
      <w:b/>
      <w:bCs/>
      <w:color w:val="000080"/>
      <w:sz w:val="32"/>
      <w:szCs w:val="20"/>
    </w:rPr>
  </w:style>
  <w:style w:type="paragraph" w:customStyle="1" w:styleId="p10">
    <w:name w:val="p10"/>
    <w:basedOn w:val="a"/>
    <w:rsid w:val="001D4755"/>
    <w:pPr>
      <w:spacing w:before="100" w:beforeAutospacing="1" w:after="100" w:afterAutospacing="1"/>
    </w:pPr>
    <w:rPr>
      <w:rFonts w:eastAsia="Times New Roman"/>
    </w:rPr>
  </w:style>
  <w:style w:type="character" w:customStyle="1" w:styleId="s2">
    <w:name w:val="s2"/>
    <w:rsid w:val="001D4755"/>
  </w:style>
  <w:style w:type="paragraph" w:styleId="z-">
    <w:name w:val="HTML Top of Form"/>
    <w:basedOn w:val="a"/>
    <w:next w:val="a"/>
    <w:link w:val="z-0"/>
    <w:hidden/>
    <w:rsid w:val="001D4755"/>
    <w:pPr>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basedOn w:val="a0"/>
    <w:link w:val="z-"/>
    <w:rsid w:val="001D4755"/>
    <w:rPr>
      <w:rFonts w:ascii="Arial" w:hAnsi="Arial" w:cs="Arial"/>
      <w:vanish/>
      <w:sz w:val="16"/>
      <w:szCs w:val="16"/>
    </w:rPr>
  </w:style>
  <w:style w:type="character" w:customStyle="1" w:styleId="selectformat">
    <w:name w:val="selectformat"/>
    <w:basedOn w:val="a0"/>
    <w:rsid w:val="001D4755"/>
  </w:style>
  <w:style w:type="paragraph" w:styleId="z-1">
    <w:name w:val="HTML Bottom of Form"/>
    <w:basedOn w:val="a"/>
    <w:next w:val="a"/>
    <w:link w:val="z-2"/>
    <w:hidden/>
    <w:rsid w:val="001D4755"/>
    <w:pPr>
      <w:pBdr>
        <w:top w:val="single" w:sz="6" w:space="1" w:color="auto"/>
      </w:pBdr>
      <w:jc w:val="center"/>
    </w:pPr>
    <w:rPr>
      <w:rFonts w:ascii="Arial" w:eastAsia="Times New Roman" w:hAnsi="Arial" w:cs="Arial"/>
      <w:vanish/>
      <w:sz w:val="16"/>
      <w:szCs w:val="16"/>
    </w:rPr>
  </w:style>
  <w:style w:type="character" w:customStyle="1" w:styleId="z-2">
    <w:name w:val="z-Конец формы Знак"/>
    <w:basedOn w:val="a0"/>
    <w:link w:val="z-1"/>
    <w:rsid w:val="001D4755"/>
    <w:rPr>
      <w:rFonts w:ascii="Arial" w:hAnsi="Arial" w:cs="Arial"/>
      <w:vanish/>
      <w:sz w:val="16"/>
      <w:szCs w:val="16"/>
    </w:rPr>
  </w:style>
  <w:style w:type="paragraph" w:customStyle="1" w:styleId="bl0">
    <w:name w:val="bl0"/>
    <w:basedOn w:val="a"/>
    <w:rsid w:val="001D4755"/>
    <w:pPr>
      <w:spacing w:before="100" w:beforeAutospacing="1" w:after="100" w:afterAutospacing="1"/>
    </w:pPr>
    <w:rPr>
      <w:rFonts w:eastAsia="Times New Roman"/>
    </w:rPr>
  </w:style>
  <w:style w:type="character" w:customStyle="1" w:styleId="FontStyle32">
    <w:name w:val="Font Style32"/>
    <w:uiPriority w:val="99"/>
    <w:rsid w:val="001D4755"/>
    <w:rPr>
      <w:rFonts w:ascii="Times New Roman" w:hAnsi="Times New Roman" w:cs="Times New Roman" w:hint="default"/>
      <w:sz w:val="24"/>
      <w:szCs w:val="24"/>
    </w:rPr>
  </w:style>
  <w:style w:type="character" w:styleId="aff2">
    <w:name w:val="FollowedHyperlink"/>
    <w:basedOn w:val="a0"/>
    <w:uiPriority w:val="99"/>
    <w:rsid w:val="00B157D3"/>
    <w:rPr>
      <w:color w:val="800080"/>
      <w:u w:val="single"/>
    </w:rPr>
  </w:style>
  <w:style w:type="paragraph" w:customStyle="1" w:styleId="xl63">
    <w:name w:val="xl63"/>
    <w:basedOn w:val="a"/>
    <w:rsid w:val="00B157D3"/>
    <w:pPr>
      <w:spacing w:before="100" w:beforeAutospacing="1" w:after="100" w:afterAutospacing="1"/>
      <w:jc w:val="right"/>
      <w:textAlignment w:val="center"/>
    </w:pPr>
    <w:rPr>
      <w:rFonts w:eastAsia="Times New Roman"/>
      <w:sz w:val="28"/>
      <w:szCs w:val="28"/>
    </w:rPr>
  </w:style>
  <w:style w:type="paragraph" w:customStyle="1" w:styleId="xl64">
    <w:name w:val="xl64"/>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65">
    <w:name w:val="xl65"/>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rPr>
  </w:style>
  <w:style w:type="paragraph" w:customStyle="1" w:styleId="xl66">
    <w:name w:val="xl66"/>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67">
    <w:name w:val="xl67"/>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rPr>
  </w:style>
  <w:style w:type="paragraph" w:customStyle="1" w:styleId="xl68">
    <w:name w:val="xl68"/>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rPr>
  </w:style>
  <w:style w:type="paragraph" w:customStyle="1" w:styleId="xl69">
    <w:name w:val="xl69"/>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rPr>
  </w:style>
  <w:style w:type="paragraph" w:customStyle="1" w:styleId="xl70">
    <w:name w:val="xl70"/>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rPr>
  </w:style>
  <w:style w:type="paragraph" w:customStyle="1" w:styleId="xl71">
    <w:name w:val="xl71"/>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rPr>
  </w:style>
  <w:style w:type="paragraph" w:customStyle="1" w:styleId="xl72">
    <w:name w:val="xl72"/>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rPr>
  </w:style>
  <w:style w:type="paragraph" w:customStyle="1" w:styleId="xl73">
    <w:name w:val="xl73"/>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rPr>
  </w:style>
  <w:style w:type="paragraph" w:customStyle="1" w:styleId="xl74">
    <w:name w:val="xl74"/>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000000"/>
    </w:rPr>
  </w:style>
  <w:style w:type="paragraph" w:customStyle="1" w:styleId="xl75">
    <w:name w:val="xl75"/>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rPr>
  </w:style>
  <w:style w:type="paragraph" w:customStyle="1" w:styleId="xl76">
    <w:name w:val="xl76"/>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color w:val="000000"/>
    </w:rPr>
  </w:style>
  <w:style w:type="paragraph" w:customStyle="1" w:styleId="xl77">
    <w:name w:val="xl77"/>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color w:val="000000"/>
    </w:rPr>
  </w:style>
  <w:style w:type="paragraph" w:customStyle="1" w:styleId="xl78">
    <w:name w:val="xl78"/>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000000"/>
    </w:rPr>
  </w:style>
  <w:style w:type="paragraph" w:customStyle="1" w:styleId="xl79">
    <w:name w:val="xl79"/>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rPr>
  </w:style>
  <w:style w:type="paragraph" w:customStyle="1" w:styleId="xl80">
    <w:name w:val="xl80"/>
    <w:basedOn w:val="a"/>
    <w:rsid w:val="00B15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81">
    <w:name w:val="xl81"/>
    <w:basedOn w:val="a"/>
    <w:rsid w:val="00B157D3"/>
    <w:pPr>
      <w:spacing w:before="100" w:beforeAutospacing="1" w:after="100" w:afterAutospacing="1"/>
      <w:jc w:val="center"/>
    </w:pPr>
    <w:rPr>
      <w:rFonts w:eastAsia="Times New Roman"/>
    </w:rPr>
  </w:style>
  <w:style w:type="paragraph" w:customStyle="1" w:styleId="xl82">
    <w:name w:val="xl82"/>
    <w:basedOn w:val="a"/>
    <w:rsid w:val="00B157D3"/>
    <w:pPr>
      <w:spacing w:before="100" w:beforeAutospacing="1" w:after="100" w:afterAutospacing="1"/>
      <w:jc w:val="center"/>
      <w:textAlignment w:val="center"/>
    </w:pPr>
    <w:rPr>
      <w:rFonts w:eastAsia="Times New Roman"/>
      <w:b/>
      <w:bCs/>
      <w:color w:val="000000"/>
      <w:sz w:val="28"/>
      <w:szCs w:val="28"/>
    </w:rPr>
  </w:style>
  <w:style w:type="paragraph" w:customStyle="1" w:styleId="18">
    <w:name w:val="Знак Знак Знак Знак Знак1 Знак Знак Знак Знак"/>
    <w:basedOn w:val="a"/>
    <w:rsid w:val="00DF1A96"/>
    <w:pPr>
      <w:widowControl w:val="0"/>
      <w:adjustRightInd w:val="0"/>
      <w:spacing w:after="160" w:line="240" w:lineRule="exact"/>
      <w:jc w:val="right"/>
    </w:pPr>
    <w:rPr>
      <w:rFonts w:eastAsia="Times New Roman"/>
      <w:sz w:val="20"/>
      <w:szCs w:val="20"/>
      <w:lang w:val="en-GB" w:eastAsia="en-US"/>
    </w:rPr>
  </w:style>
  <w:style w:type="character" w:styleId="aff3">
    <w:name w:val="Emphasis"/>
    <w:basedOn w:val="a0"/>
    <w:qFormat/>
    <w:rsid w:val="00DF1A96"/>
    <w:rPr>
      <w:i/>
      <w:iCs/>
    </w:rPr>
  </w:style>
  <w:style w:type="paragraph" w:customStyle="1" w:styleId="81">
    <w:name w:val="Заголовок 81"/>
    <w:basedOn w:val="a"/>
    <w:next w:val="a"/>
    <w:rsid w:val="00D07E74"/>
    <w:pPr>
      <w:keepNext/>
      <w:widowControl w:val="0"/>
      <w:suppressAutoHyphens/>
      <w:ind w:firstLine="709"/>
      <w:jc w:val="right"/>
      <w:outlineLvl w:val="7"/>
    </w:pPr>
    <w:rPr>
      <w:rFonts w:eastAsia="Times New Roman"/>
      <w:sz w:val="28"/>
      <w:szCs w:val="28"/>
      <w:lang w:bidi="ru-RU"/>
    </w:rPr>
  </w:style>
  <w:style w:type="character" w:customStyle="1" w:styleId="ad">
    <w:name w:val="Без интервала Знак"/>
    <w:link w:val="ac"/>
    <w:uiPriority w:val="1"/>
    <w:rsid w:val="00D07E74"/>
    <w:rPr>
      <w:rFonts w:ascii="Calibri" w:hAnsi="Calibri" w:cs="Calibri"/>
      <w:sz w:val="22"/>
      <w:szCs w:val="22"/>
    </w:rPr>
  </w:style>
  <w:style w:type="character" w:customStyle="1" w:styleId="ConsPlusNormal0">
    <w:name w:val="ConsPlusNormal Знак"/>
    <w:link w:val="ConsPlusNormal"/>
    <w:locked/>
    <w:rsid w:val="005D4B63"/>
    <w:rPr>
      <w:rFonts w:ascii="Arial" w:hAnsi="Arial" w:cs="Arial"/>
    </w:rPr>
  </w:style>
  <w:style w:type="paragraph" w:customStyle="1" w:styleId="41">
    <w:name w:val="Знак Знак4 Знак Знак Знак Знак"/>
    <w:basedOn w:val="a"/>
    <w:uiPriority w:val="99"/>
    <w:rsid w:val="004C44BF"/>
    <w:pPr>
      <w:spacing w:after="160" w:line="240" w:lineRule="exact"/>
    </w:pPr>
    <w:rPr>
      <w:rFonts w:eastAsia="Times New Roman"/>
      <w:sz w:val="20"/>
      <w:szCs w:val="20"/>
      <w:lang w:eastAsia="zh-CN"/>
    </w:rPr>
  </w:style>
  <w:style w:type="character" w:customStyle="1" w:styleId="s5">
    <w:name w:val="s5"/>
    <w:rsid w:val="004C44BF"/>
  </w:style>
  <w:style w:type="character" w:customStyle="1" w:styleId="s6">
    <w:name w:val="s6"/>
    <w:rsid w:val="004C44BF"/>
  </w:style>
  <w:style w:type="paragraph" w:customStyle="1" w:styleId="p6">
    <w:name w:val="p6"/>
    <w:basedOn w:val="a"/>
    <w:rsid w:val="004C44BF"/>
    <w:pPr>
      <w:spacing w:before="100" w:beforeAutospacing="1" w:after="100" w:afterAutospacing="1"/>
    </w:pPr>
    <w:rPr>
      <w:rFonts w:eastAsia="Times New Roman"/>
    </w:rPr>
  </w:style>
  <w:style w:type="character" w:customStyle="1" w:styleId="s7">
    <w:name w:val="s7"/>
    <w:rsid w:val="004C44BF"/>
  </w:style>
  <w:style w:type="paragraph" w:styleId="19">
    <w:name w:val="toc 1"/>
    <w:basedOn w:val="a"/>
    <w:next w:val="a"/>
    <w:autoRedefine/>
    <w:unhideWhenUsed/>
    <w:rsid w:val="004C44BF"/>
    <w:pPr>
      <w:tabs>
        <w:tab w:val="right" w:leader="dot" w:pos="10206"/>
      </w:tabs>
    </w:pPr>
    <w:rPr>
      <w:rFonts w:eastAsia="Times New Roman"/>
    </w:rPr>
  </w:style>
  <w:style w:type="character" w:customStyle="1" w:styleId="1a">
    <w:name w:val="Верхний колонтитул Знак1"/>
    <w:rsid w:val="004C44BF"/>
    <w:rPr>
      <w:sz w:val="24"/>
      <w:szCs w:val="24"/>
    </w:rPr>
  </w:style>
  <w:style w:type="character" w:customStyle="1" w:styleId="af">
    <w:name w:val="Абзац списка Знак"/>
    <w:link w:val="ae"/>
    <w:uiPriority w:val="1"/>
    <w:locked/>
    <w:rsid w:val="004C44BF"/>
    <w:rPr>
      <w:sz w:val="24"/>
      <w:szCs w:val="24"/>
      <w:lang w:val="en-US" w:eastAsia="en-US"/>
    </w:rPr>
  </w:style>
  <w:style w:type="paragraph" w:customStyle="1" w:styleId="Heading">
    <w:name w:val="Heading"/>
    <w:rsid w:val="004C44BF"/>
    <w:pPr>
      <w:widowControl w:val="0"/>
      <w:suppressAutoHyphens/>
      <w:autoSpaceDE w:val="0"/>
    </w:pPr>
    <w:rPr>
      <w:rFonts w:ascii="Arial" w:eastAsia="Arial" w:hAnsi="Arial" w:cs="Arial"/>
      <w:b/>
      <w:bCs/>
      <w:sz w:val="22"/>
      <w:szCs w:val="22"/>
      <w:lang w:eastAsia="ar-SA"/>
    </w:rPr>
  </w:style>
  <w:style w:type="paragraph" w:customStyle="1" w:styleId="s1">
    <w:name w:val="s_1"/>
    <w:basedOn w:val="a"/>
    <w:rsid w:val="004C44BF"/>
    <w:pPr>
      <w:spacing w:before="100" w:beforeAutospacing="1" w:after="100" w:afterAutospacing="1"/>
    </w:pPr>
    <w:rPr>
      <w:rFonts w:eastAsia="Times New Roman"/>
    </w:rPr>
  </w:style>
  <w:style w:type="paragraph" w:customStyle="1" w:styleId="aff4">
    <w:name w:val="Таблицы (моноширинный)"/>
    <w:basedOn w:val="a"/>
    <w:next w:val="a"/>
    <w:rsid w:val="004C44BF"/>
    <w:pPr>
      <w:widowControl w:val="0"/>
      <w:suppressAutoHyphens/>
      <w:autoSpaceDE w:val="0"/>
      <w:jc w:val="both"/>
    </w:pPr>
    <w:rPr>
      <w:rFonts w:ascii="Courier New" w:eastAsia="Times New Roman" w:hAnsi="Courier New" w:cs="Courier New"/>
      <w:sz w:val="20"/>
      <w:szCs w:val="20"/>
      <w:lang w:eastAsia="ar-SA"/>
    </w:rPr>
  </w:style>
  <w:style w:type="paragraph" w:customStyle="1" w:styleId="aff5">
    <w:name w:val="Прижатый влево"/>
    <w:basedOn w:val="a"/>
    <w:next w:val="a"/>
    <w:rsid w:val="004C44BF"/>
    <w:pPr>
      <w:widowControl w:val="0"/>
      <w:suppressAutoHyphens/>
      <w:autoSpaceDE w:val="0"/>
    </w:pPr>
    <w:rPr>
      <w:rFonts w:ascii="Arial" w:eastAsia="Arial" w:hAnsi="Arial" w:cs="Arial"/>
      <w:kern w:val="2"/>
      <w:lang w:eastAsia="hi-IN" w:bidi="hi-IN"/>
    </w:rPr>
  </w:style>
  <w:style w:type="paragraph" w:styleId="aff6">
    <w:name w:val="Subtitle"/>
    <w:basedOn w:val="a"/>
    <w:next w:val="a"/>
    <w:link w:val="aff7"/>
    <w:qFormat/>
    <w:rsid w:val="004C44BF"/>
    <w:pPr>
      <w:spacing w:after="60" w:line="276" w:lineRule="auto"/>
      <w:jc w:val="center"/>
      <w:outlineLvl w:val="1"/>
    </w:pPr>
    <w:rPr>
      <w:rFonts w:ascii="Cambria" w:eastAsia="Times New Roman" w:hAnsi="Cambria"/>
    </w:rPr>
  </w:style>
  <w:style w:type="character" w:customStyle="1" w:styleId="aff7">
    <w:name w:val="Подзаголовок Знак"/>
    <w:basedOn w:val="a0"/>
    <w:link w:val="aff6"/>
    <w:rsid w:val="004C44BF"/>
    <w:rPr>
      <w:rFonts w:ascii="Cambria" w:hAnsi="Cambria"/>
      <w:sz w:val="24"/>
      <w:szCs w:val="24"/>
    </w:rPr>
  </w:style>
  <w:style w:type="paragraph" w:styleId="aff8">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
    <w:basedOn w:val="a"/>
    <w:link w:val="aff9"/>
    <w:rsid w:val="004C44BF"/>
    <w:pPr>
      <w:spacing w:line="480" w:lineRule="atLeast"/>
      <w:ind w:firstLine="851"/>
      <w:jc w:val="both"/>
    </w:pPr>
    <w:rPr>
      <w:rFonts w:eastAsia="Times New Roman"/>
      <w:sz w:val="20"/>
      <w:szCs w:val="20"/>
    </w:rPr>
  </w:style>
  <w:style w:type="character" w:customStyle="1" w:styleId="aff9">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
    <w:basedOn w:val="a0"/>
    <w:link w:val="aff8"/>
    <w:rsid w:val="004C44BF"/>
  </w:style>
  <w:style w:type="character" w:customStyle="1" w:styleId="affa">
    <w:name w:val="Цветовое выделение"/>
    <w:rsid w:val="004C44BF"/>
    <w:rPr>
      <w:b/>
      <w:color w:val="000080"/>
    </w:rPr>
  </w:style>
  <w:style w:type="character" w:styleId="affb">
    <w:name w:val="footnote reference"/>
    <w:rsid w:val="004C44BF"/>
    <w:rPr>
      <w:rFonts w:cs="Times New Roman"/>
      <w:vertAlign w:val="superscript"/>
    </w:rPr>
  </w:style>
  <w:style w:type="paragraph" w:customStyle="1" w:styleId="1">
    <w:name w:val="Знак1 Знак Знак Знак Знак Знак Знак Знак Знак Знак Знак Знак Знак"/>
    <w:basedOn w:val="a"/>
    <w:rsid w:val="004C44BF"/>
    <w:pPr>
      <w:numPr>
        <w:numId w:val="7"/>
      </w:numPr>
      <w:spacing w:after="160" w:line="240" w:lineRule="exact"/>
      <w:ind w:left="0" w:firstLine="0"/>
    </w:pPr>
    <w:rPr>
      <w:sz w:val="20"/>
      <w:szCs w:val="20"/>
      <w:lang w:eastAsia="zh-CN"/>
    </w:rPr>
  </w:style>
  <w:style w:type="paragraph" w:customStyle="1" w:styleId="33">
    <w:name w:val="Раздел 3"/>
    <w:basedOn w:val="a"/>
    <w:rsid w:val="004C44BF"/>
    <w:pPr>
      <w:tabs>
        <w:tab w:val="num" w:pos="360"/>
      </w:tabs>
      <w:spacing w:before="120" w:after="120"/>
      <w:ind w:left="360" w:hanging="360"/>
      <w:jc w:val="center"/>
    </w:pPr>
    <w:rPr>
      <w:rFonts w:eastAsia="Times New Roman"/>
      <w:b/>
      <w:bCs/>
    </w:rPr>
  </w:style>
  <w:style w:type="paragraph" w:customStyle="1" w:styleId="1b">
    <w:name w:val="Знак1 Знак Знак Знак Знак Знак Знак Знак Знак Знак"/>
    <w:basedOn w:val="a"/>
    <w:rsid w:val="004C44BF"/>
    <w:pPr>
      <w:spacing w:after="160" w:line="240" w:lineRule="exact"/>
    </w:pPr>
    <w:rPr>
      <w:sz w:val="20"/>
      <w:szCs w:val="20"/>
      <w:lang w:eastAsia="zh-CN"/>
    </w:rPr>
  </w:style>
  <w:style w:type="character" w:customStyle="1" w:styleId="ConsPlusNonformat0">
    <w:name w:val="ConsPlusNonformat Знак"/>
    <w:link w:val="ConsPlusNonformat"/>
    <w:locked/>
    <w:rsid w:val="004C44BF"/>
    <w:rPr>
      <w:rFonts w:ascii="Courier New" w:hAnsi="Courier New" w:cs="Courier New"/>
    </w:rPr>
  </w:style>
  <w:style w:type="paragraph" w:customStyle="1" w:styleId="1c">
    <w:name w:val="Знак1"/>
    <w:basedOn w:val="a"/>
    <w:rsid w:val="004C44BF"/>
    <w:pPr>
      <w:spacing w:before="100" w:beforeAutospacing="1" w:after="100" w:afterAutospacing="1"/>
    </w:pPr>
    <w:rPr>
      <w:rFonts w:ascii="Tahoma" w:eastAsia="Times New Roman" w:hAnsi="Tahoma"/>
      <w:sz w:val="20"/>
      <w:szCs w:val="20"/>
      <w:lang w:val="en-US" w:eastAsia="en-US"/>
    </w:rPr>
  </w:style>
  <w:style w:type="paragraph" w:customStyle="1" w:styleId="affc">
    <w:name w:val="Стиль"/>
    <w:rsid w:val="004C44BF"/>
    <w:pPr>
      <w:widowControl w:val="0"/>
      <w:autoSpaceDE w:val="0"/>
      <w:autoSpaceDN w:val="0"/>
      <w:adjustRightInd w:val="0"/>
    </w:pPr>
    <w:rPr>
      <w:sz w:val="24"/>
      <w:szCs w:val="24"/>
    </w:rPr>
  </w:style>
  <w:style w:type="paragraph" w:customStyle="1" w:styleId="affd">
    <w:name w:val="Знак Знак Знак Знак Знак Знак Знак Знак Знак Знак"/>
    <w:basedOn w:val="a"/>
    <w:rsid w:val="004C44BF"/>
    <w:pPr>
      <w:spacing w:after="160" w:line="240" w:lineRule="exact"/>
    </w:pPr>
    <w:rPr>
      <w:rFonts w:ascii="Verdana" w:eastAsia="Times New Roman" w:hAnsi="Verdana"/>
      <w:lang w:val="en-US" w:eastAsia="en-US"/>
    </w:rPr>
  </w:style>
  <w:style w:type="paragraph" w:styleId="25">
    <w:name w:val="Body Text Indent 2"/>
    <w:basedOn w:val="a"/>
    <w:link w:val="26"/>
    <w:rsid w:val="004C44BF"/>
    <w:pPr>
      <w:widowControl w:val="0"/>
      <w:autoSpaceDE w:val="0"/>
      <w:autoSpaceDN w:val="0"/>
      <w:adjustRightInd w:val="0"/>
      <w:spacing w:after="120" w:line="480" w:lineRule="auto"/>
      <w:ind w:left="283"/>
    </w:pPr>
    <w:rPr>
      <w:rFonts w:eastAsia="Times New Roman"/>
      <w:sz w:val="20"/>
      <w:szCs w:val="20"/>
    </w:rPr>
  </w:style>
  <w:style w:type="character" w:customStyle="1" w:styleId="26">
    <w:name w:val="Основной текст с отступом 2 Знак"/>
    <w:basedOn w:val="a0"/>
    <w:link w:val="25"/>
    <w:rsid w:val="004C44BF"/>
  </w:style>
  <w:style w:type="paragraph" w:customStyle="1" w:styleId="affe">
    <w:name w:val="подпись"/>
    <w:basedOn w:val="a"/>
    <w:rsid w:val="004C44BF"/>
    <w:pPr>
      <w:widowControl w:val="0"/>
      <w:tabs>
        <w:tab w:val="left" w:pos="6237"/>
      </w:tabs>
      <w:autoSpaceDE w:val="0"/>
      <w:autoSpaceDN w:val="0"/>
      <w:adjustRightInd w:val="0"/>
      <w:spacing w:line="240" w:lineRule="atLeast"/>
      <w:ind w:right="5387"/>
    </w:pPr>
    <w:rPr>
      <w:rFonts w:eastAsia="Times New Roman"/>
      <w:sz w:val="28"/>
      <w:szCs w:val="20"/>
    </w:rPr>
  </w:style>
  <w:style w:type="paragraph" w:customStyle="1" w:styleId="afff">
    <w:name w:val="адрес"/>
    <w:basedOn w:val="a"/>
    <w:rsid w:val="004C44BF"/>
    <w:pPr>
      <w:widowControl w:val="0"/>
      <w:autoSpaceDE w:val="0"/>
      <w:autoSpaceDN w:val="0"/>
      <w:adjustRightInd w:val="0"/>
      <w:spacing w:line="240" w:lineRule="atLeast"/>
      <w:ind w:left="1701"/>
    </w:pPr>
    <w:rPr>
      <w:rFonts w:eastAsia="Times New Roman"/>
      <w:sz w:val="28"/>
      <w:szCs w:val="20"/>
    </w:rPr>
  </w:style>
  <w:style w:type="character" w:customStyle="1" w:styleId="grame">
    <w:name w:val="grame"/>
    <w:rsid w:val="004C44BF"/>
    <w:rPr>
      <w:rFonts w:cs="Times New Roman"/>
    </w:rPr>
  </w:style>
  <w:style w:type="paragraph" w:customStyle="1" w:styleId="1d">
    <w:name w:val="Знак1"/>
    <w:basedOn w:val="a"/>
    <w:rsid w:val="004C44BF"/>
    <w:pPr>
      <w:widowControl w:val="0"/>
      <w:adjustRightInd w:val="0"/>
      <w:spacing w:after="160" w:line="240" w:lineRule="exact"/>
      <w:jc w:val="right"/>
    </w:pPr>
    <w:rPr>
      <w:rFonts w:eastAsia="Times New Roman"/>
      <w:sz w:val="20"/>
      <w:szCs w:val="20"/>
      <w:lang w:val="en-GB" w:eastAsia="en-US"/>
    </w:rPr>
  </w:style>
  <w:style w:type="paragraph" w:customStyle="1" w:styleId="afff0">
    <w:name w:val="Знак Знак Знак Знак"/>
    <w:basedOn w:val="a"/>
    <w:rsid w:val="004C44BF"/>
    <w:pPr>
      <w:spacing w:before="100" w:beforeAutospacing="1" w:after="100" w:afterAutospacing="1"/>
    </w:pPr>
    <w:rPr>
      <w:rFonts w:ascii="Tahoma" w:eastAsia="Times New Roman" w:hAnsi="Tahoma"/>
      <w:sz w:val="20"/>
      <w:szCs w:val="20"/>
      <w:lang w:val="en-US" w:eastAsia="en-US"/>
    </w:rPr>
  </w:style>
  <w:style w:type="character" w:styleId="afff1">
    <w:name w:val="Strong"/>
    <w:qFormat/>
    <w:rsid w:val="004C44BF"/>
    <w:rPr>
      <w:rFonts w:cs="Times New Roman"/>
      <w:b/>
      <w:bCs/>
    </w:rPr>
  </w:style>
  <w:style w:type="paragraph" w:customStyle="1" w:styleId="27">
    <w:name w:val="Абзац списка2"/>
    <w:basedOn w:val="a"/>
    <w:link w:val="ListParagraph"/>
    <w:rsid w:val="004C44BF"/>
    <w:pPr>
      <w:ind w:left="720"/>
      <w:contextualSpacing/>
    </w:pPr>
  </w:style>
  <w:style w:type="character" w:customStyle="1" w:styleId="ListParagraph">
    <w:name w:val="List Paragraph Знак"/>
    <w:link w:val="27"/>
    <w:locked/>
    <w:rsid w:val="004C44BF"/>
    <w:rPr>
      <w:rFonts w:eastAsia="Calibri"/>
      <w:sz w:val="24"/>
      <w:szCs w:val="24"/>
    </w:rPr>
  </w:style>
  <w:style w:type="paragraph" w:customStyle="1" w:styleId="afff2">
    <w:name w:val="Знак Знак Знак Знак Знак Знак"/>
    <w:basedOn w:val="a"/>
    <w:rsid w:val="004C44BF"/>
    <w:rPr>
      <w:rFonts w:ascii="Verdana" w:eastAsia="Times New Roman" w:hAnsi="Verdana" w:cs="Verdana"/>
      <w:sz w:val="20"/>
      <w:szCs w:val="20"/>
      <w:lang w:val="en-US" w:eastAsia="en-US"/>
    </w:rPr>
  </w:style>
  <w:style w:type="paragraph" w:customStyle="1" w:styleId="210">
    <w:name w:val="Основной текст 21"/>
    <w:basedOn w:val="a"/>
    <w:rsid w:val="004C44BF"/>
    <w:pPr>
      <w:widowControl w:val="0"/>
      <w:suppressAutoHyphens/>
      <w:autoSpaceDE w:val="0"/>
      <w:ind w:firstLine="720"/>
      <w:jc w:val="both"/>
    </w:pPr>
    <w:rPr>
      <w:rFonts w:ascii="Arial" w:eastAsia="Times New Roman" w:hAnsi="Arial" w:cs="Arial"/>
      <w:sz w:val="22"/>
      <w:szCs w:val="22"/>
      <w:lang w:eastAsia="ar-SA"/>
    </w:rPr>
  </w:style>
  <w:style w:type="paragraph" w:customStyle="1" w:styleId="211">
    <w:name w:val="Основной текст с отступом 21"/>
    <w:basedOn w:val="a"/>
    <w:rsid w:val="004C44BF"/>
    <w:pPr>
      <w:widowControl w:val="0"/>
      <w:suppressAutoHyphens/>
      <w:autoSpaceDE w:val="0"/>
      <w:ind w:firstLine="720"/>
      <w:jc w:val="both"/>
    </w:pPr>
    <w:rPr>
      <w:rFonts w:ascii="Arial" w:eastAsia="Times New Roman" w:hAnsi="Arial" w:cs="Arial"/>
      <w:sz w:val="28"/>
      <w:szCs w:val="28"/>
      <w:lang w:eastAsia="ar-SA"/>
    </w:rPr>
  </w:style>
  <w:style w:type="paragraph" w:customStyle="1" w:styleId="afff3">
    <w:name w:val="Базовый"/>
    <w:rsid w:val="004C44BF"/>
    <w:pPr>
      <w:tabs>
        <w:tab w:val="left" w:pos="709"/>
      </w:tabs>
      <w:suppressAutoHyphens/>
      <w:spacing w:line="100" w:lineRule="atLeast"/>
    </w:pPr>
    <w:rPr>
      <w:sz w:val="24"/>
      <w:szCs w:val="24"/>
      <w:lang w:eastAsia="ar-SA"/>
    </w:rPr>
  </w:style>
  <w:style w:type="paragraph" w:customStyle="1" w:styleId="afff4">
    <w:name w:val="Колонтитул (правый)"/>
    <w:basedOn w:val="a"/>
    <w:next w:val="a"/>
    <w:rsid w:val="004C44BF"/>
    <w:pPr>
      <w:autoSpaceDE w:val="0"/>
      <w:autoSpaceDN w:val="0"/>
      <w:adjustRightInd w:val="0"/>
      <w:jc w:val="right"/>
    </w:pPr>
    <w:rPr>
      <w:rFonts w:ascii="Arial" w:hAnsi="Arial" w:cs="Arial"/>
      <w:sz w:val="18"/>
      <w:szCs w:val="18"/>
      <w:lang w:eastAsia="en-US"/>
    </w:rPr>
  </w:style>
  <w:style w:type="paragraph" w:styleId="afff5">
    <w:name w:val="Block Text"/>
    <w:basedOn w:val="a"/>
    <w:rsid w:val="004C44BF"/>
    <w:pPr>
      <w:spacing w:line="360" w:lineRule="auto"/>
      <w:ind w:left="1134" w:right="566"/>
      <w:jc w:val="both"/>
    </w:pPr>
    <w:rPr>
      <w:rFonts w:eastAsia="Times New Roman"/>
      <w:b/>
      <w:szCs w:val="20"/>
    </w:rPr>
  </w:style>
  <w:style w:type="paragraph" w:customStyle="1" w:styleId="tekstob">
    <w:name w:val="tekstob"/>
    <w:basedOn w:val="a"/>
    <w:rsid w:val="004C44BF"/>
    <w:pPr>
      <w:spacing w:before="100" w:beforeAutospacing="1" w:after="100" w:afterAutospacing="1"/>
    </w:pPr>
    <w:rPr>
      <w:rFonts w:eastAsia="Times New Roman"/>
    </w:rPr>
  </w:style>
  <w:style w:type="paragraph" w:customStyle="1" w:styleId="1e">
    <w:name w:val="Знак Знак Знак1"/>
    <w:basedOn w:val="a"/>
    <w:rsid w:val="004C44BF"/>
    <w:pPr>
      <w:spacing w:after="160" w:line="240" w:lineRule="exact"/>
    </w:pPr>
    <w:rPr>
      <w:rFonts w:ascii="Verdana" w:eastAsia="Times New Roman" w:hAnsi="Verdana" w:cs="Verdana"/>
      <w:sz w:val="20"/>
      <w:szCs w:val="20"/>
      <w:lang w:val="en-US" w:eastAsia="en-US"/>
    </w:rPr>
  </w:style>
  <w:style w:type="paragraph" w:styleId="34">
    <w:name w:val="Body Text Indent 3"/>
    <w:basedOn w:val="a"/>
    <w:link w:val="35"/>
    <w:rsid w:val="004C44BF"/>
    <w:pPr>
      <w:spacing w:after="120"/>
      <w:ind w:left="283"/>
    </w:pPr>
    <w:rPr>
      <w:rFonts w:eastAsia="Times New Roman"/>
      <w:sz w:val="16"/>
      <w:szCs w:val="16"/>
    </w:rPr>
  </w:style>
  <w:style w:type="character" w:customStyle="1" w:styleId="35">
    <w:name w:val="Основной текст с отступом 3 Знак"/>
    <w:basedOn w:val="a0"/>
    <w:link w:val="34"/>
    <w:rsid w:val="004C44BF"/>
    <w:rPr>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C44BF"/>
    <w:pPr>
      <w:spacing w:before="100" w:beforeAutospacing="1" w:after="100" w:afterAutospacing="1"/>
    </w:pPr>
    <w:rPr>
      <w:rFonts w:ascii="Tahoma" w:eastAsia="Times New Roman" w:hAnsi="Tahoma"/>
      <w:sz w:val="20"/>
      <w:szCs w:val="20"/>
      <w:lang w:val="en-US" w:eastAsia="en-US"/>
    </w:rPr>
  </w:style>
  <w:style w:type="paragraph" w:customStyle="1" w:styleId="FORMATTEXT">
    <w:name w:val=".FORMATTEXT"/>
    <w:rsid w:val="004C44BF"/>
    <w:pPr>
      <w:widowControl w:val="0"/>
      <w:autoSpaceDE w:val="0"/>
      <w:autoSpaceDN w:val="0"/>
      <w:adjustRightInd w:val="0"/>
    </w:pPr>
    <w:rPr>
      <w:sz w:val="24"/>
      <w:szCs w:val="24"/>
    </w:rPr>
  </w:style>
  <w:style w:type="paragraph" w:customStyle="1" w:styleId="p28">
    <w:name w:val="p28"/>
    <w:basedOn w:val="a"/>
    <w:rsid w:val="004C44BF"/>
    <w:pPr>
      <w:spacing w:before="100" w:beforeAutospacing="1" w:after="100" w:afterAutospacing="1"/>
    </w:pPr>
    <w:rPr>
      <w:rFonts w:eastAsia="Times New Roman"/>
    </w:rPr>
  </w:style>
  <w:style w:type="paragraph" w:customStyle="1" w:styleId="aj">
    <w:name w:val="_aj"/>
    <w:basedOn w:val="a"/>
    <w:rsid w:val="004C44BF"/>
    <w:pPr>
      <w:spacing w:before="100" w:beforeAutospacing="1" w:after="100" w:afterAutospacing="1"/>
    </w:pPr>
    <w:rPr>
      <w:rFonts w:eastAsia="Times New Roman"/>
    </w:rPr>
  </w:style>
  <w:style w:type="paragraph" w:customStyle="1" w:styleId="28">
    <w:name w:val="2"/>
    <w:basedOn w:val="a"/>
    <w:rsid w:val="004C44BF"/>
    <w:pPr>
      <w:spacing w:before="100" w:beforeAutospacing="1" w:after="100" w:afterAutospacing="1"/>
    </w:pPr>
    <w:rPr>
      <w:rFonts w:ascii="Tahoma" w:eastAsia="Times New Roman" w:hAnsi="Tahoma" w:cs="Tahoma"/>
      <w:sz w:val="20"/>
      <w:szCs w:val="20"/>
      <w:lang w:val="en-US" w:eastAsia="en-US"/>
    </w:rPr>
  </w:style>
  <w:style w:type="paragraph" w:customStyle="1" w:styleId="consplusnormal1">
    <w:name w:val="consplusnormal"/>
    <w:basedOn w:val="a"/>
    <w:rsid w:val="004C44BF"/>
    <w:pPr>
      <w:spacing w:before="100" w:beforeAutospacing="1" w:after="100" w:afterAutospacing="1"/>
    </w:pPr>
    <w:rPr>
      <w:rFonts w:eastAsia="Times New Roman"/>
    </w:rPr>
  </w:style>
  <w:style w:type="paragraph" w:customStyle="1" w:styleId="printj">
    <w:name w:val="printj"/>
    <w:basedOn w:val="a"/>
    <w:rsid w:val="004C44BF"/>
    <w:pPr>
      <w:spacing w:before="100" w:beforeAutospacing="1" w:after="100" w:afterAutospacing="1"/>
    </w:pPr>
    <w:rPr>
      <w:rFonts w:eastAsia="Times New Roman"/>
    </w:rPr>
  </w:style>
  <w:style w:type="character" w:customStyle="1" w:styleId="ListParagraphChar">
    <w:name w:val="List Paragraph Char"/>
    <w:rsid w:val="004C44BF"/>
  </w:style>
  <w:style w:type="character" w:customStyle="1" w:styleId="36">
    <w:name w:val="Основной текст (3)_"/>
    <w:basedOn w:val="a0"/>
    <w:link w:val="37"/>
    <w:rsid w:val="004C44BF"/>
    <w:rPr>
      <w:b/>
      <w:bCs/>
      <w:sz w:val="28"/>
      <w:szCs w:val="28"/>
      <w:shd w:val="clear" w:color="auto" w:fill="FFFFFF"/>
    </w:rPr>
  </w:style>
  <w:style w:type="paragraph" w:customStyle="1" w:styleId="37">
    <w:name w:val="Основной текст (3)"/>
    <w:basedOn w:val="a"/>
    <w:link w:val="36"/>
    <w:rsid w:val="004C44BF"/>
    <w:pPr>
      <w:widowControl w:val="0"/>
      <w:shd w:val="clear" w:color="auto" w:fill="FFFFFF"/>
      <w:spacing w:line="302" w:lineRule="exact"/>
    </w:pPr>
    <w:rPr>
      <w:rFonts w:eastAsia="Times New Roman"/>
      <w:b/>
      <w:bCs/>
      <w:sz w:val="28"/>
      <w:szCs w:val="28"/>
    </w:rPr>
  </w:style>
  <w:style w:type="character" w:customStyle="1" w:styleId="1f">
    <w:name w:val="Заголовок №1_"/>
    <w:basedOn w:val="a0"/>
    <w:link w:val="1f0"/>
    <w:rsid w:val="004C44BF"/>
    <w:rPr>
      <w:b/>
      <w:bCs/>
      <w:sz w:val="28"/>
      <w:szCs w:val="28"/>
      <w:shd w:val="clear" w:color="auto" w:fill="FFFFFF"/>
    </w:rPr>
  </w:style>
  <w:style w:type="paragraph" w:customStyle="1" w:styleId="1f0">
    <w:name w:val="Заголовок №1"/>
    <w:basedOn w:val="a"/>
    <w:link w:val="1f"/>
    <w:rsid w:val="004C44BF"/>
    <w:pPr>
      <w:widowControl w:val="0"/>
      <w:shd w:val="clear" w:color="auto" w:fill="FFFFFF"/>
      <w:spacing w:line="302" w:lineRule="exact"/>
      <w:outlineLvl w:val="0"/>
    </w:pPr>
    <w:rPr>
      <w:rFonts w:eastAsia="Times New Roman"/>
      <w:b/>
      <w:bCs/>
      <w:sz w:val="28"/>
      <w:szCs w:val="28"/>
    </w:rPr>
  </w:style>
  <w:style w:type="paragraph" w:styleId="afff6">
    <w:name w:val="Plain Text"/>
    <w:basedOn w:val="a"/>
    <w:link w:val="afff7"/>
    <w:rsid w:val="004C44BF"/>
    <w:rPr>
      <w:rFonts w:ascii="Consolas" w:eastAsia="Times New Roman" w:hAnsi="Consolas"/>
      <w:sz w:val="21"/>
      <w:szCs w:val="21"/>
      <w:lang w:eastAsia="en-US"/>
    </w:rPr>
  </w:style>
  <w:style w:type="character" w:customStyle="1" w:styleId="afff7">
    <w:name w:val="Текст Знак"/>
    <w:basedOn w:val="a0"/>
    <w:link w:val="afff6"/>
    <w:rsid w:val="004C44BF"/>
    <w:rPr>
      <w:rFonts w:ascii="Consolas" w:hAnsi="Consolas"/>
      <w:sz w:val="21"/>
      <w:szCs w:val="21"/>
      <w:lang w:eastAsia="en-US"/>
    </w:rPr>
  </w:style>
  <w:style w:type="paragraph" w:customStyle="1" w:styleId="38">
    <w:name w:val="Основной текст3"/>
    <w:basedOn w:val="a"/>
    <w:rsid w:val="004C44BF"/>
    <w:pPr>
      <w:widowControl w:val="0"/>
      <w:shd w:val="clear" w:color="auto" w:fill="FFFFFF"/>
      <w:spacing w:after="480" w:line="240" w:lineRule="atLeast"/>
      <w:ind w:hanging="1800"/>
      <w:jc w:val="center"/>
    </w:pPr>
    <w:rPr>
      <w:rFonts w:eastAsia="Times New Roman"/>
      <w:sz w:val="27"/>
      <w:szCs w:val="20"/>
      <w:shd w:val="clear" w:color="auto" w:fill="FFFFFF"/>
    </w:rPr>
  </w:style>
  <w:style w:type="character" w:customStyle="1" w:styleId="29">
    <w:name w:val="Основной текст2"/>
    <w:rsid w:val="004C44BF"/>
    <w:rPr>
      <w:rFonts w:ascii="Times New Roman" w:hAnsi="Times New Roman"/>
      <w:color w:val="000000"/>
      <w:spacing w:val="0"/>
      <w:w w:val="100"/>
      <w:position w:val="0"/>
      <w:sz w:val="27"/>
      <w:u w:val="none"/>
      <w:effect w:val="none"/>
      <w:shd w:val="clear" w:color="auto" w:fill="FFFFFF"/>
      <w:lang w:val="ru-RU"/>
    </w:rPr>
  </w:style>
  <w:style w:type="paragraph" w:customStyle="1" w:styleId="Style7">
    <w:name w:val="Style7"/>
    <w:basedOn w:val="a"/>
    <w:rsid w:val="00077C85"/>
    <w:pPr>
      <w:widowControl w:val="0"/>
      <w:autoSpaceDE w:val="0"/>
      <w:autoSpaceDN w:val="0"/>
      <w:adjustRightInd w:val="0"/>
    </w:pPr>
    <w:rPr>
      <w:rFonts w:eastAsia="Times New Roman"/>
    </w:rPr>
  </w:style>
  <w:style w:type="character" w:customStyle="1" w:styleId="FontStyle13">
    <w:name w:val="Font Style13"/>
    <w:basedOn w:val="a0"/>
    <w:rsid w:val="00077C85"/>
    <w:rPr>
      <w:rFonts w:ascii="Times New Roman" w:hAnsi="Times New Roman" w:cs="Times New Roman"/>
      <w:sz w:val="20"/>
      <w:szCs w:val="20"/>
    </w:rPr>
  </w:style>
  <w:style w:type="paragraph" w:customStyle="1" w:styleId="Style1">
    <w:name w:val="Style1"/>
    <w:basedOn w:val="a"/>
    <w:rsid w:val="00077C85"/>
    <w:pPr>
      <w:widowControl w:val="0"/>
      <w:autoSpaceDE w:val="0"/>
      <w:autoSpaceDN w:val="0"/>
      <w:adjustRightInd w:val="0"/>
      <w:spacing w:line="329" w:lineRule="exact"/>
      <w:jc w:val="center"/>
    </w:pPr>
    <w:rPr>
      <w:rFonts w:eastAsia="Times New Roman"/>
    </w:rPr>
  </w:style>
  <w:style w:type="paragraph" w:customStyle="1" w:styleId="Style2">
    <w:name w:val="Style2"/>
    <w:basedOn w:val="a"/>
    <w:rsid w:val="00077C85"/>
    <w:pPr>
      <w:widowControl w:val="0"/>
      <w:autoSpaceDE w:val="0"/>
      <w:autoSpaceDN w:val="0"/>
      <w:adjustRightInd w:val="0"/>
    </w:pPr>
    <w:rPr>
      <w:rFonts w:eastAsia="Times New Roman"/>
    </w:rPr>
  </w:style>
  <w:style w:type="character" w:customStyle="1" w:styleId="FontStyle11">
    <w:name w:val="Font Style11"/>
    <w:basedOn w:val="a0"/>
    <w:rsid w:val="00077C85"/>
    <w:rPr>
      <w:rFonts w:ascii="Times New Roman" w:hAnsi="Times New Roman" w:cs="Times New Roman"/>
      <w:b/>
      <w:bCs/>
      <w:sz w:val="26"/>
      <w:szCs w:val="26"/>
    </w:rPr>
  </w:style>
  <w:style w:type="character" w:customStyle="1" w:styleId="FontStyle12">
    <w:name w:val="Font Style12"/>
    <w:basedOn w:val="a0"/>
    <w:rsid w:val="00077C85"/>
    <w:rPr>
      <w:rFonts w:ascii="Times New Roman" w:hAnsi="Times New Roman" w:cs="Times New Roman"/>
      <w:b/>
      <w:bCs/>
      <w:spacing w:val="90"/>
      <w:sz w:val="28"/>
      <w:szCs w:val="28"/>
    </w:rPr>
  </w:style>
  <w:style w:type="paragraph" w:customStyle="1" w:styleId="Style8">
    <w:name w:val="Style8"/>
    <w:basedOn w:val="a"/>
    <w:rsid w:val="00077C85"/>
    <w:pPr>
      <w:widowControl w:val="0"/>
      <w:autoSpaceDE w:val="0"/>
      <w:autoSpaceDN w:val="0"/>
      <w:adjustRightInd w:val="0"/>
      <w:spacing w:line="326" w:lineRule="exact"/>
      <w:ind w:firstLine="528"/>
      <w:jc w:val="both"/>
    </w:pPr>
    <w:rPr>
      <w:rFonts w:eastAsia="Times New Roman"/>
    </w:rPr>
  </w:style>
  <w:style w:type="character" w:customStyle="1" w:styleId="FontStyle14">
    <w:name w:val="Font Style14"/>
    <w:basedOn w:val="a0"/>
    <w:rsid w:val="00077C85"/>
    <w:rPr>
      <w:rFonts w:ascii="Times New Roman" w:hAnsi="Times New Roman" w:cs="Times New Roman"/>
      <w:spacing w:val="10"/>
      <w:sz w:val="24"/>
      <w:szCs w:val="24"/>
    </w:rPr>
  </w:style>
  <w:style w:type="paragraph" w:customStyle="1" w:styleId="Style4">
    <w:name w:val="Style4"/>
    <w:basedOn w:val="a"/>
    <w:rsid w:val="00077C85"/>
    <w:pPr>
      <w:widowControl w:val="0"/>
      <w:autoSpaceDE w:val="0"/>
      <w:autoSpaceDN w:val="0"/>
      <w:adjustRightInd w:val="0"/>
      <w:spacing w:line="320" w:lineRule="exact"/>
      <w:ind w:firstLine="504"/>
    </w:pPr>
    <w:rPr>
      <w:rFonts w:eastAsia="Times New Roman"/>
    </w:rPr>
  </w:style>
  <w:style w:type="paragraph" w:customStyle="1" w:styleId="Style5">
    <w:name w:val="Style5"/>
    <w:basedOn w:val="a"/>
    <w:rsid w:val="00077C85"/>
    <w:pPr>
      <w:widowControl w:val="0"/>
      <w:autoSpaceDE w:val="0"/>
      <w:autoSpaceDN w:val="0"/>
      <w:adjustRightInd w:val="0"/>
      <w:spacing w:line="346" w:lineRule="exact"/>
      <w:jc w:val="both"/>
    </w:pPr>
    <w:rPr>
      <w:rFonts w:eastAsia="Times New Roman"/>
    </w:rPr>
  </w:style>
  <w:style w:type="paragraph" w:customStyle="1" w:styleId="Style6">
    <w:name w:val="Style6"/>
    <w:basedOn w:val="a"/>
    <w:rsid w:val="00077C85"/>
    <w:pPr>
      <w:widowControl w:val="0"/>
      <w:autoSpaceDE w:val="0"/>
      <w:autoSpaceDN w:val="0"/>
      <w:adjustRightInd w:val="0"/>
      <w:spacing w:line="326" w:lineRule="exact"/>
      <w:jc w:val="both"/>
    </w:pPr>
    <w:rPr>
      <w:rFonts w:eastAsia="Times New Roman"/>
    </w:rPr>
  </w:style>
  <w:style w:type="paragraph" w:customStyle="1" w:styleId="Style3">
    <w:name w:val="Style3"/>
    <w:basedOn w:val="a"/>
    <w:rsid w:val="00077C85"/>
    <w:pPr>
      <w:widowControl w:val="0"/>
      <w:autoSpaceDE w:val="0"/>
      <w:autoSpaceDN w:val="0"/>
      <w:adjustRightInd w:val="0"/>
    </w:pPr>
    <w:rPr>
      <w:rFonts w:eastAsia="Times New Roman"/>
    </w:rPr>
  </w:style>
  <w:style w:type="paragraph" w:customStyle="1" w:styleId="Noparagraphstyle">
    <w:name w:val="[No paragraph style]"/>
    <w:rsid w:val="00077C85"/>
    <w:pPr>
      <w:autoSpaceDE w:val="0"/>
      <w:autoSpaceDN w:val="0"/>
      <w:adjustRightInd w:val="0"/>
      <w:spacing w:line="288" w:lineRule="auto"/>
    </w:pPr>
    <w:rPr>
      <w:color w:val="000000"/>
      <w:sz w:val="24"/>
      <w:szCs w:val="24"/>
    </w:rPr>
  </w:style>
  <w:style w:type="paragraph" w:customStyle="1" w:styleId="2a">
    <w:name w:val="Без интервала2"/>
    <w:link w:val="NoSpacingChar"/>
    <w:rsid w:val="00077C85"/>
    <w:rPr>
      <w:sz w:val="24"/>
      <w:szCs w:val="24"/>
    </w:rPr>
  </w:style>
  <w:style w:type="character" w:customStyle="1" w:styleId="NoSpacingChar">
    <w:name w:val="No Spacing Char"/>
    <w:link w:val="2a"/>
    <w:locked/>
    <w:rsid w:val="00077C85"/>
    <w:rPr>
      <w:sz w:val="24"/>
      <w:szCs w:val="24"/>
    </w:rPr>
  </w:style>
  <w:style w:type="character" w:customStyle="1" w:styleId="afff8">
    <w:name w:val="Гипертекстовая ссылка"/>
    <w:rsid w:val="008B0852"/>
    <w:rPr>
      <w:b/>
      <w:bCs/>
      <w:color w:val="106BBE"/>
      <w:sz w:val="26"/>
      <w:szCs w:val="26"/>
    </w:rPr>
  </w:style>
  <w:style w:type="paragraph" w:customStyle="1" w:styleId="39">
    <w:name w:val="Абзац списка3"/>
    <w:basedOn w:val="a"/>
    <w:qFormat/>
    <w:rsid w:val="008B0852"/>
    <w:pPr>
      <w:spacing w:after="200" w:line="276" w:lineRule="auto"/>
      <w:ind w:left="720"/>
      <w:contextualSpacing/>
    </w:pPr>
    <w:rPr>
      <w:rFonts w:ascii="Calibri" w:eastAsia="Times New Roman" w:hAnsi="Calibri"/>
      <w:sz w:val="22"/>
      <w:szCs w:val="22"/>
      <w:lang w:eastAsia="en-US"/>
    </w:rPr>
  </w:style>
  <w:style w:type="paragraph" w:customStyle="1" w:styleId="s3">
    <w:name w:val="s_3"/>
    <w:basedOn w:val="a"/>
    <w:rsid w:val="008B0852"/>
    <w:pPr>
      <w:spacing w:before="100" w:beforeAutospacing="1" w:after="100" w:afterAutospacing="1"/>
    </w:pPr>
    <w:rPr>
      <w:rFonts w:eastAsia="Times New Roman"/>
    </w:rPr>
  </w:style>
  <w:style w:type="character" w:customStyle="1" w:styleId="16">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8"/>
    <w:locked/>
    <w:rsid w:val="008B0852"/>
    <w:rPr>
      <w:sz w:val="24"/>
      <w:szCs w:val="24"/>
    </w:rPr>
  </w:style>
  <w:style w:type="paragraph" w:customStyle="1" w:styleId="1f1">
    <w:name w:val="Обычный1"/>
    <w:rsid w:val="008B0852"/>
    <w:pPr>
      <w:widowControl w:val="0"/>
      <w:snapToGrid w:val="0"/>
    </w:pPr>
  </w:style>
  <w:style w:type="paragraph" w:customStyle="1" w:styleId="l">
    <w:name w:val="l"/>
    <w:basedOn w:val="a"/>
    <w:rsid w:val="008B0852"/>
    <w:rPr>
      <w:rFonts w:eastAsia="Times New Roman"/>
    </w:rPr>
  </w:style>
  <w:style w:type="character" w:customStyle="1" w:styleId="t31">
    <w:name w:val="t31"/>
    <w:rsid w:val="008B0852"/>
    <w:rPr>
      <w:rFonts w:ascii="Times New Roman" w:hAnsi="Times New Roman" w:cs="Times New Roman" w:hint="default"/>
      <w:color w:val="884706"/>
      <w:sz w:val="21"/>
      <w:szCs w:val="21"/>
    </w:rPr>
  </w:style>
  <w:style w:type="paragraph" w:customStyle="1" w:styleId="2b">
    <w:name w:val="Обычный2"/>
    <w:rsid w:val="008B0852"/>
    <w:pPr>
      <w:widowControl w:val="0"/>
      <w:snapToGrid w:val="0"/>
    </w:pPr>
  </w:style>
  <w:style w:type="paragraph" w:customStyle="1" w:styleId="3a">
    <w:name w:val="Без интервала3"/>
    <w:rsid w:val="008036A3"/>
    <w:rPr>
      <w:sz w:val="24"/>
      <w:szCs w:val="24"/>
    </w:rPr>
  </w:style>
  <w:style w:type="character" w:customStyle="1" w:styleId="2c">
    <w:name w:val="Заголовок №2_"/>
    <w:basedOn w:val="a0"/>
    <w:link w:val="2d"/>
    <w:rsid w:val="006A0CD8"/>
    <w:rPr>
      <w:b/>
      <w:bCs/>
      <w:spacing w:val="6"/>
      <w:sz w:val="21"/>
      <w:szCs w:val="21"/>
      <w:shd w:val="clear" w:color="auto" w:fill="FFFFFF"/>
    </w:rPr>
  </w:style>
  <w:style w:type="paragraph" w:customStyle="1" w:styleId="2d">
    <w:name w:val="Заголовок №2"/>
    <w:basedOn w:val="a"/>
    <w:link w:val="2c"/>
    <w:rsid w:val="006A0CD8"/>
    <w:pPr>
      <w:widowControl w:val="0"/>
      <w:shd w:val="clear" w:color="auto" w:fill="FFFFFF"/>
      <w:spacing w:before="240" w:line="274" w:lineRule="exact"/>
      <w:jc w:val="both"/>
      <w:outlineLvl w:val="1"/>
    </w:pPr>
    <w:rPr>
      <w:rFonts w:eastAsia="Times New Roman"/>
      <w:b/>
      <w:bCs/>
      <w:spacing w:val="6"/>
      <w:sz w:val="21"/>
      <w:szCs w:val="21"/>
      <w:shd w:val="clear" w:color="auto" w:fill="FFFFFF"/>
    </w:rPr>
  </w:style>
  <w:style w:type="character" w:customStyle="1" w:styleId="0pt">
    <w:name w:val="Основной текст + Полужирный;Интервал 0 pt"/>
    <w:basedOn w:val="a8"/>
    <w:rsid w:val="006A0CD8"/>
    <w:rPr>
      <w:color w:val="000000"/>
      <w:spacing w:val="6"/>
      <w:w w:val="100"/>
      <w:position w:val="0"/>
      <w:shd w:val="clear" w:color="auto" w:fill="FFFFFF"/>
      <w:lang w:val="ru-RU"/>
    </w:rPr>
  </w:style>
  <w:style w:type="character" w:customStyle="1" w:styleId="Absatz-Standardschriftart">
    <w:name w:val="Absatz-Standardschriftart"/>
    <w:rsid w:val="006A0CD8"/>
  </w:style>
  <w:style w:type="character" w:customStyle="1" w:styleId="WW8Num2z0">
    <w:name w:val="WW8Num2z0"/>
    <w:rsid w:val="006A0CD8"/>
    <w:rPr>
      <w:rFonts w:ascii="Symbol" w:hAnsi="Symbol" w:cs="StarSymbol"/>
      <w:sz w:val="18"/>
      <w:szCs w:val="18"/>
    </w:rPr>
  </w:style>
  <w:style w:type="character" w:customStyle="1" w:styleId="1f2">
    <w:name w:val="Основной шрифт абзаца1"/>
    <w:rsid w:val="006A0CD8"/>
  </w:style>
  <w:style w:type="character" w:customStyle="1" w:styleId="WW8Num5z0">
    <w:name w:val="WW8Num5z0"/>
    <w:rsid w:val="006A0CD8"/>
    <w:rPr>
      <w:rFonts w:ascii="Times New Roman" w:hAnsi="Times New Roman" w:cs="Times New Roman"/>
    </w:rPr>
  </w:style>
  <w:style w:type="character" w:customStyle="1" w:styleId="WW8Num5z1">
    <w:name w:val="WW8Num5z1"/>
    <w:rsid w:val="006A0CD8"/>
    <w:rPr>
      <w:rFonts w:ascii="Courier New" w:hAnsi="Courier New"/>
    </w:rPr>
  </w:style>
  <w:style w:type="character" w:customStyle="1" w:styleId="WW8Num5z2">
    <w:name w:val="WW8Num5z2"/>
    <w:rsid w:val="006A0CD8"/>
    <w:rPr>
      <w:rFonts w:ascii="Wingdings" w:hAnsi="Wingdings"/>
    </w:rPr>
  </w:style>
  <w:style w:type="character" w:customStyle="1" w:styleId="WW8Num5z3">
    <w:name w:val="WW8Num5z3"/>
    <w:rsid w:val="006A0CD8"/>
    <w:rPr>
      <w:rFonts w:ascii="Symbol" w:hAnsi="Symbol"/>
    </w:rPr>
  </w:style>
  <w:style w:type="paragraph" w:customStyle="1" w:styleId="afff9">
    <w:name w:val="Заголовок"/>
    <w:basedOn w:val="a"/>
    <w:next w:val="af0"/>
    <w:rsid w:val="006A0CD8"/>
    <w:pPr>
      <w:keepNext/>
      <w:suppressAutoHyphens/>
      <w:spacing w:before="240" w:after="120" w:line="276" w:lineRule="auto"/>
    </w:pPr>
    <w:rPr>
      <w:rFonts w:eastAsia="Lucida Sans Unicode" w:cs="Tahoma"/>
      <w:sz w:val="28"/>
      <w:szCs w:val="28"/>
      <w:lang w:val="en-US" w:eastAsia="en-US" w:bidi="en-US"/>
    </w:rPr>
  </w:style>
  <w:style w:type="paragraph" w:customStyle="1" w:styleId="1f3">
    <w:name w:val="Название1"/>
    <w:basedOn w:val="a"/>
    <w:rsid w:val="006A0CD8"/>
    <w:pPr>
      <w:suppressLineNumbers/>
      <w:suppressAutoHyphens/>
      <w:spacing w:before="120" w:after="120" w:line="276" w:lineRule="auto"/>
    </w:pPr>
    <w:rPr>
      <w:rFonts w:ascii="Calibri" w:hAnsi="Calibri" w:cs="Tahoma"/>
      <w:i/>
      <w:iCs/>
      <w:lang w:val="en-US" w:eastAsia="en-US" w:bidi="en-US"/>
    </w:rPr>
  </w:style>
  <w:style w:type="paragraph" w:customStyle="1" w:styleId="1f4">
    <w:name w:val="Указатель1"/>
    <w:basedOn w:val="a"/>
    <w:rsid w:val="006A0CD8"/>
    <w:pPr>
      <w:suppressLineNumbers/>
      <w:suppressAutoHyphens/>
      <w:spacing w:after="200" w:line="276" w:lineRule="auto"/>
    </w:pPr>
    <w:rPr>
      <w:rFonts w:ascii="Calibri" w:hAnsi="Calibri" w:cs="Tahoma"/>
      <w:sz w:val="22"/>
      <w:szCs w:val="22"/>
      <w:lang w:val="en-US" w:eastAsia="en-US" w:bidi="en-US"/>
    </w:rPr>
  </w:style>
  <w:style w:type="paragraph" w:customStyle="1" w:styleId="afffa">
    <w:name w:val="Содержимое врезки"/>
    <w:basedOn w:val="af0"/>
    <w:rsid w:val="006A0CD8"/>
    <w:pPr>
      <w:suppressAutoHyphens/>
      <w:spacing w:line="276" w:lineRule="auto"/>
    </w:pPr>
    <w:rPr>
      <w:rFonts w:ascii="Calibri" w:hAnsi="Calibri" w:cs="Calibri"/>
      <w:sz w:val="22"/>
      <w:szCs w:val="22"/>
      <w:lang w:val="en-US" w:eastAsia="en-US" w:bidi="en-US"/>
    </w:rPr>
  </w:style>
  <w:style w:type="paragraph" w:customStyle="1" w:styleId="afffb">
    <w:name w:val="Содержимое таблицы"/>
    <w:basedOn w:val="a"/>
    <w:rsid w:val="006A0CD8"/>
    <w:pPr>
      <w:suppressLineNumbers/>
      <w:suppressAutoHyphens/>
      <w:spacing w:after="200" w:line="276" w:lineRule="auto"/>
    </w:pPr>
    <w:rPr>
      <w:rFonts w:ascii="Calibri" w:hAnsi="Calibri" w:cs="Calibri"/>
      <w:sz w:val="22"/>
      <w:szCs w:val="22"/>
      <w:lang w:val="en-US" w:eastAsia="en-US" w:bidi="en-US"/>
    </w:rPr>
  </w:style>
  <w:style w:type="paragraph" w:customStyle="1" w:styleId="afffc">
    <w:name w:val="Заголовок таблицы"/>
    <w:basedOn w:val="afffb"/>
    <w:rsid w:val="006A0CD8"/>
    <w:pPr>
      <w:jc w:val="center"/>
    </w:pPr>
    <w:rPr>
      <w:b/>
      <w:bCs/>
    </w:rPr>
  </w:style>
  <w:style w:type="paragraph" w:customStyle="1" w:styleId="FR2">
    <w:name w:val="FR2"/>
    <w:rsid w:val="006A0CD8"/>
    <w:pPr>
      <w:widowControl w:val="0"/>
      <w:autoSpaceDE w:val="0"/>
      <w:autoSpaceDN w:val="0"/>
      <w:adjustRightInd w:val="0"/>
      <w:spacing w:line="300" w:lineRule="auto"/>
      <w:ind w:left="560" w:hanging="280"/>
    </w:pPr>
    <w:rPr>
      <w:sz w:val="28"/>
      <w:szCs w:val="28"/>
    </w:rPr>
  </w:style>
  <w:style w:type="paragraph" w:customStyle="1" w:styleId="FR1">
    <w:name w:val="FR1"/>
    <w:rsid w:val="006A0CD8"/>
    <w:pPr>
      <w:widowControl w:val="0"/>
      <w:autoSpaceDE w:val="0"/>
      <w:autoSpaceDN w:val="0"/>
      <w:adjustRightInd w:val="0"/>
      <w:ind w:left="4000"/>
    </w:pPr>
    <w:rPr>
      <w:rFonts w:ascii="Arial" w:hAnsi="Arial" w:cs="Arial"/>
      <w:sz w:val="44"/>
      <w:szCs w:val="44"/>
    </w:rPr>
  </w:style>
  <w:style w:type="paragraph" w:customStyle="1" w:styleId="BodyText21">
    <w:name w:val="Body Text 21"/>
    <w:basedOn w:val="a"/>
    <w:rsid w:val="006A0CD8"/>
    <w:pPr>
      <w:widowControl w:val="0"/>
      <w:tabs>
        <w:tab w:val="left" w:pos="757"/>
      </w:tabs>
      <w:jc w:val="both"/>
    </w:pPr>
    <w:rPr>
      <w:rFonts w:eastAsia="Times New Roman"/>
    </w:rPr>
  </w:style>
  <w:style w:type="character" w:customStyle="1" w:styleId="iiianoaieou">
    <w:name w:val="iiia? no?aieou"/>
    <w:rsid w:val="006A0CD8"/>
    <w:rPr>
      <w:sz w:val="20"/>
      <w:szCs w:val="20"/>
    </w:rPr>
  </w:style>
  <w:style w:type="character" w:customStyle="1" w:styleId="FontStyle15">
    <w:name w:val="Font Style15"/>
    <w:basedOn w:val="a0"/>
    <w:rsid w:val="00D54CB6"/>
    <w:rPr>
      <w:rFonts w:ascii="Times New Roman" w:hAnsi="Times New Roman" w:cs="Times New Roman" w:hint="default"/>
      <w:sz w:val="26"/>
      <w:szCs w:val="26"/>
    </w:rPr>
  </w:style>
  <w:style w:type="paragraph" w:customStyle="1" w:styleId="formattexttopleveltext">
    <w:name w:val="formattexttopleveltext"/>
    <w:basedOn w:val="a"/>
    <w:rsid w:val="00D54CB6"/>
    <w:pPr>
      <w:spacing w:before="100" w:beforeAutospacing="1" w:after="100" w:afterAutospacing="1"/>
    </w:pPr>
    <w:rPr>
      <w:rFonts w:eastAsia="Times New Roman"/>
    </w:rPr>
  </w:style>
  <w:style w:type="character" w:styleId="afffd">
    <w:name w:val="annotation reference"/>
    <w:rsid w:val="00D54CB6"/>
    <w:rPr>
      <w:sz w:val="16"/>
      <w:szCs w:val="16"/>
    </w:rPr>
  </w:style>
  <w:style w:type="character" w:customStyle="1" w:styleId="FootnoteTextChar">
    <w:name w:val="Footnote Text Char"/>
    <w:locked/>
    <w:rsid w:val="00D54CB6"/>
    <w:rPr>
      <w:rFonts w:ascii="Times New Roman" w:hAnsi="Times New Roman" w:cs="Times New Roman"/>
      <w:sz w:val="20"/>
      <w:szCs w:val="20"/>
      <w:lang w:eastAsia="ru-RU"/>
    </w:rPr>
  </w:style>
  <w:style w:type="paragraph" w:customStyle="1" w:styleId="140">
    <w:name w:val="Юрист 14"/>
    <w:basedOn w:val="a"/>
    <w:rsid w:val="00CD2E19"/>
    <w:pPr>
      <w:spacing w:line="360" w:lineRule="auto"/>
      <w:ind w:firstLine="851"/>
      <w:jc w:val="both"/>
    </w:pPr>
    <w:rPr>
      <w:rFonts w:eastAsia="Times New Roman"/>
      <w:sz w:val="28"/>
      <w:szCs w:val="20"/>
    </w:rPr>
  </w:style>
</w:styles>
</file>

<file path=word/webSettings.xml><?xml version="1.0" encoding="utf-8"?>
<w:webSettings xmlns:r="http://schemas.openxmlformats.org/officeDocument/2006/relationships" xmlns:w="http://schemas.openxmlformats.org/wordprocessingml/2006/main">
  <w:divs>
    <w:div w:id="157944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F5640ADA58FCA6314CF026CD93EB1AF0E8082F1E466BEFFC42A1A7FA604D59ED95D0F4132A38E0A6D17B1E4CCm8d3P" TargetMode="External"/><Relationship Id="rId13" Type="http://schemas.openxmlformats.org/officeDocument/2006/relationships/hyperlink" Target="http://www.zakupki.gov.ru" TargetMode="External"/><Relationship Id="rId18" Type="http://schemas.openxmlformats.org/officeDocument/2006/relationships/hyperlink" Target="garantF1://80546.0" TargetMode="External"/><Relationship Id="rId26" Type="http://schemas.openxmlformats.org/officeDocument/2006/relationships/hyperlink" Target="https://ru.wikipedia.org/wiki/%D0%97%D0%B8%D0%BC%D0%B8%D1%82%D0%B8%D1%86%D0%BA%D0%BE%D0%B5_%D1%81%D0%B5%D0%BB%D1%8C%D1%81%D0%BA%D0%BE%D0%B5_%D0%BF%D0%BE%D1%81%D0%B5%D0%BB%D0%B5%D0%BD%D0%B8%D0%B5" TargetMode="External"/><Relationship Id="rId39" Type="http://schemas.openxmlformats.org/officeDocument/2006/relationships/hyperlink" Target="consultantplus://offline/ref=DEB9641E320E32B4CDA56E8AB6C164487682C47705AB687BE316E477B26E619F83AF6C8B16F6EF331D885DC4S5R1H" TargetMode="External"/><Relationship Id="rId3" Type="http://schemas.openxmlformats.org/officeDocument/2006/relationships/styles" Target="styles.xml"/><Relationship Id="rId21" Type="http://schemas.openxmlformats.org/officeDocument/2006/relationships/hyperlink" Target="https://ru.wikipedia.org/wiki/%D0%9B%D0%BE%D0%BC%D0%BE%D0%BD%D0%BE%D1%81%D0%BE%D0%B2%D1%81%D0%BA%D0%B8%D0%B9_%D1%80%D0%B0%D0%B9%D0%BE%D0%BD_%28%D0%9B%D0%B5%D0%BD%D0%B8%D0%BD%D0%B3%D1%80%D0%B0%D0%B4%D1%81%D0%BA%D0%B0%D1%8F_%D0%BE%D0%B1%D0%BB%D0%B0%D1%81%D1%82%D1%8C%29" TargetMode="External"/><Relationship Id="rId34" Type="http://schemas.openxmlformats.org/officeDocument/2006/relationships/hyperlink" Target="consultantplus://offline/ref=8CE12FA8AF6849101FA97D29F4A1A9576F2EE0DC7FF6289786F0B8586FD6FEAD6DCE0790AACBB5DAY2n2N"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7B0DD3961C5253934CFD98C74CD332DC8603A20AAD7B34CDB1E0194C0605566BA244AF7EBDAD2DB4C1B68078bEz3I" TargetMode="External"/><Relationship Id="rId25" Type="http://schemas.openxmlformats.org/officeDocument/2006/relationships/hyperlink" Target="https://ru.wikipedia.org/wiki/%D0%A2%D0%B5%D1%80%D0%BF%D0%B8%D0%BB%D0%B8%D1%86%D0%BA%D0%BE%D0%B5_%D1%81%D0%B5%D0%BB%D1%8C%D1%81%D0%BA%D0%BE%D0%B5_%D0%BF%D0%BE%D1%81%D0%B5%D0%BB%D0%B5%D0%BD%D0%B8%D0%B5" TargetMode="External"/><Relationship Id="rId33" Type="http://schemas.openxmlformats.org/officeDocument/2006/relationships/hyperlink" Target="consultantplus://offline/ref=8CE12FA8AF6849101FA97D29F4A1A9576F2CE0D67FF0289786F0B8586FD6FEAD6DCE0790YAnFN" TargetMode="External"/><Relationship Id="rId38" Type="http://schemas.openxmlformats.org/officeDocument/2006/relationships/hyperlink" Target="consultantplus://offline/ref=DEB9641E320E32B4CDA57087A0AD334772899A7206AC6529BE43E220ED3E67CAC3EF6ADE55B2E131S1R9H"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B0DD3961C5253934CFD98C74CD332DC8603A20AAD7B34CDB1E0194C0605566BA244AF7EBDAD2DB4C1B6807EbEzBI" TargetMode="External"/><Relationship Id="rId20" Type="http://schemas.openxmlformats.org/officeDocument/2006/relationships/hyperlink" Target="consultantplus://offline/ref=AAA4DA652F6437FF7280E7C9579167E6F8E2DD1F8C38C7648FEBD391B40A348B8534869D98C28B2DK1ZDN" TargetMode="External"/><Relationship Id="rId29" Type="http://schemas.openxmlformats.org/officeDocument/2006/relationships/header" Target="header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obespechenie_zhilmzem/" TargetMode="External"/><Relationship Id="rId24" Type="http://schemas.openxmlformats.org/officeDocument/2006/relationships/hyperlink" Target="https://ru.wikipedia.org/wiki/%D0%9A%D0%BB%D0%BE%D0%BF%D0%B8%D1%86%D0%BA%D0%BE%D0%B5_%D1%81%D0%B5%D0%BB%D1%8C%D1%81%D0%BA%D0%BE%D0%B5_%D0%BF%D0%BE%D1%81%D0%B5%D0%BB%D0%B5%D0%BD%D0%B8%D0%B5" TargetMode="External"/><Relationship Id="rId32" Type="http://schemas.openxmlformats.org/officeDocument/2006/relationships/hyperlink" Target="consultantplus://offline/ref=8CE12FA8AF6849101FA97D29F4A1A9576F29E2D977F5289786F0B8586FYDn6N" TargetMode="External"/><Relationship Id="rId37" Type="http://schemas.openxmlformats.org/officeDocument/2006/relationships/hyperlink" Target="consultantplus://offline/ref=79185AA0AD437EFCDBC47DE5CB77FE456A684608A5D2FE140E3B32C3E14922BD05F00F034941189B5A42A9A8CDF1D87904A2AF6922AFBFE1vBEEF" TargetMode="Externa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consultantplus://offline/ref=7B0DD3961C5253934CFD98C74CD332DC8603A20AAD7B34CDB1E0194C0605566BA244AF7EBDAD2DB4C1B68078bEz3I" TargetMode="External"/><Relationship Id="rId23" Type="http://schemas.openxmlformats.org/officeDocument/2006/relationships/hyperlink" Target="https://ru.wikipedia.org/wiki/%D0%A1%D0%B5%D0%BB%D1%8C%D1%86%D0%BE%D0%B2%D1%81%D0%BA%D0%BE%D0%B5_%D1%81%D0%B5%D0%BB%D1%8C%D1%81%D0%BA%D0%BE%D0%B5_%D0%BF%D0%BE%D1%81%D0%B5%D0%BB%D0%B5%D0%BD%D0%B8%D0%B5" TargetMode="External"/><Relationship Id="rId28" Type="http://schemas.openxmlformats.org/officeDocument/2006/relationships/header" Target="header1.xml"/><Relationship Id="rId36" Type="http://schemas.openxmlformats.org/officeDocument/2006/relationships/hyperlink" Target="consultantplus://offline/ref=8CE12FA8AF6849101FA97D29F4A1A9576F29E2D977F5289786F0B8586FYDn6N" TargetMode="External"/><Relationship Id="rId10" Type="http://schemas.openxmlformats.org/officeDocument/2006/relationships/hyperlink" Target="http://www.consultant.ru/document/cons_doc_LAW_314832/907e696968a1aa8800098b2d5c7d87c3c22a55a2/" TargetMode="External"/><Relationship Id="rId19" Type="http://schemas.openxmlformats.org/officeDocument/2006/relationships/hyperlink" Target="consultantplus://offline/ref=AAA4DA652F6437FF7280F8D8429167E6F8E2D81F8439C7648FEBD391B40A348B8534869DK9Z0N" TargetMode="External"/><Relationship Id="rId31" Type="http://schemas.openxmlformats.org/officeDocument/2006/relationships/hyperlink" Target="consultantplus://offline/ref=8CE12FA8AF6849101FA97D29F4A1A9576628E6DA7FFE759D8EA9B45A68D9A1BA6A870B91AACBBCYDn8N"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onsultant.ru/document/cons_doc_LAW_314832/7705ea248eb2ec0cf267513902ed8f43cc104c97/" TargetMode="External"/><Relationship Id="rId14" Type="http://schemas.openxmlformats.org/officeDocument/2006/relationships/hyperlink" Target="consultantplus://offline/ref=5DF248850EFA273108AB4289AA0DC884009D6E3CA6E2BC66AA69BD68E96BDD74FC20CF8Fa1WDF" TargetMode="External"/><Relationship Id="rId22" Type="http://schemas.openxmlformats.org/officeDocument/2006/relationships/hyperlink" Target="https://ru.wikipedia.org/wiki/%D0%9A%D0%B8%D0%BD%D0%B3%D0%B8%D1%81%D0%B5%D0%BF%D0%BF%D1%81%D0%BA%D0%B8%D0%B9_%D1%80%D0%B0%D0%B9%D0%BE%D0%BD" TargetMode="External"/><Relationship Id="rId27" Type="http://schemas.openxmlformats.org/officeDocument/2006/relationships/image" Target="media/image1.jpeg"/><Relationship Id="rId30" Type="http://schemas.openxmlformats.org/officeDocument/2006/relationships/hyperlink" Target="consultantplus://offline/ref=8CE12FA8AF6849101FA97D29F4A1A9576F2EE0DC7FF6289786F0B8586FD6FEAD6DCE0790AACBB5DAY2n2N" TargetMode="External"/><Relationship Id="rId35" Type="http://schemas.openxmlformats.org/officeDocument/2006/relationships/hyperlink" Target="consultantplus://offline/ref=8CE12FA8AF6849101FA97D29F4A1A9576628E6DA7FFE759D8EA9B45A68D9A1BA6A870B91AACBBCYDn8N" TargetMode="External"/><Relationship Id="rId43"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BCC4-F64E-435A-8CE6-A6ADA57B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295</Pages>
  <Words>69557</Words>
  <Characters>534675</Characters>
  <Application>Microsoft Office Word</Application>
  <DocSecurity>0</DocSecurity>
  <Lines>4455</Lines>
  <Paragraphs>1206</Paragraphs>
  <ScaleCrop>false</ScaleCrop>
  <HeadingPairs>
    <vt:vector size="2" baseType="variant">
      <vt:variant>
        <vt:lpstr>Название</vt:lpstr>
      </vt:variant>
      <vt:variant>
        <vt:i4>1</vt:i4>
      </vt:variant>
    </vt:vector>
  </HeadingPairs>
  <TitlesOfParts>
    <vt:vector size="1" baseType="lpstr">
      <vt:lpstr/>
    </vt:vector>
  </TitlesOfParts>
  <Company>Бегуницкое сельское поселение</Company>
  <LinksUpToDate>false</LinksUpToDate>
  <CharactersWithSpaces>603026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Operator</cp:lastModifiedBy>
  <cp:revision>37</cp:revision>
  <dcterms:created xsi:type="dcterms:W3CDTF">2019-08-16T05:47:00Z</dcterms:created>
  <dcterms:modified xsi:type="dcterms:W3CDTF">2019-08-19T12:57:00Z</dcterms:modified>
</cp:coreProperties>
</file>