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Pr="00B55492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БЕГУНИЦКИЙ</w:t>
      </w:r>
    </w:p>
    <w:p w:rsidR="00315998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ВЕСТНИК</w:t>
      </w: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Arial" w:hAnsi="Arial" w:cs="Arial"/>
          <w:b/>
          <w:sz w:val="72"/>
          <w:szCs w:val="72"/>
        </w:rPr>
      </w:pPr>
      <w:r w:rsidRPr="00DF403E">
        <w:rPr>
          <w:rFonts w:ascii="Arial" w:hAnsi="Arial" w:cs="Arial"/>
          <w:b/>
          <w:sz w:val="72"/>
          <w:szCs w:val="72"/>
        </w:rPr>
        <w:t xml:space="preserve">№ </w:t>
      </w:r>
      <w:r>
        <w:rPr>
          <w:rFonts w:ascii="Arial" w:hAnsi="Arial" w:cs="Arial"/>
          <w:b/>
          <w:sz w:val="72"/>
          <w:szCs w:val="72"/>
        </w:rPr>
        <w:t>1</w:t>
      </w:r>
      <w:r w:rsidR="00A60389">
        <w:rPr>
          <w:rFonts w:ascii="Arial" w:hAnsi="Arial" w:cs="Arial"/>
          <w:b/>
          <w:sz w:val="72"/>
          <w:szCs w:val="72"/>
        </w:rPr>
        <w:t>11</w:t>
      </w:r>
    </w:p>
    <w:p w:rsidR="00315998" w:rsidRDefault="00315998" w:rsidP="00315998">
      <w:pPr>
        <w:jc w:val="center"/>
        <w:rPr>
          <w:rFonts w:ascii="Arial" w:hAnsi="Arial" w:cs="Arial"/>
          <w:b/>
          <w:sz w:val="52"/>
          <w:szCs w:val="52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от </w:t>
      </w:r>
      <w:r w:rsidR="002951E1">
        <w:rPr>
          <w:rFonts w:ascii="Arial" w:hAnsi="Arial" w:cs="Arial"/>
          <w:sz w:val="44"/>
          <w:szCs w:val="44"/>
        </w:rPr>
        <w:t>25</w:t>
      </w:r>
      <w:r w:rsidR="00A60389">
        <w:rPr>
          <w:rFonts w:ascii="Arial" w:hAnsi="Arial" w:cs="Arial"/>
          <w:sz w:val="44"/>
          <w:szCs w:val="44"/>
        </w:rPr>
        <w:t>.04</w:t>
      </w:r>
      <w:r w:rsidR="00C61155">
        <w:rPr>
          <w:rFonts w:ascii="Arial" w:hAnsi="Arial" w:cs="Arial"/>
          <w:sz w:val="44"/>
          <w:szCs w:val="44"/>
        </w:rPr>
        <w:t>.2019</w:t>
      </w:r>
      <w:r>
        <w:rPr>
          <w:rFonts w:ascii="Arial" w:hAnsi="Arial" w:cs="Arial"/>
          <w:sz w:val="44"/>
          <w:szCs w:val="44"/>
        </w:rPr>
        <w:t xml:space="preserve"> г.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и администрации </w:t>
      </w:r>
      <w:proofErr w:type="gramStart"/>
      <w:r>
        <w:rPr>
          <w:rFonts w:ascii="Arial" w:hAnsi="Arial" w:cs="Arial"/>
          <w:sz w:val="44"/>
          <w:szCs w:val="44"/>
        </w:rPr>
        <w:t>муниципального</w:t>
      </w:r>
      <w:proofErr w:type="gramEnd"/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Бегуницкое</w:t>
      </w:r>
      <w:proofErr w:type="spellEnd"/>
      <w:r>
        <w:rPr>
          <w:rFonts w:ascii="Arial" w:hAnsi="Arial" w:cs="Arial"/>
          <w:sz w:val="44"/>
          <w:szCs w:val="44"/>
        </w:rPr>
        <w:t xml:space="preserve"> сельское поселение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AD22D3" w:rsidRDefault="00AD22D3" w:rsidP="00315998">
      <w:pPr>
        <w:jc w:val="center"/>
        <w:rPr>
          <w:rFonts w:ascii="Arial" w:hAnsi="Arial" w:cs="Arial"/>
          <w:sz w:val="44"/>
          <w:szCs w:val="44"/>
        </w:rPr>
      </w:pPr>
    </w:p>
    <w:p w:rsidR="00AD22D3" w:rsidRDefault="00AD22D3" w:rsidP="00315998">
      <w:pPr>
        <w:jc w:val="center"/>
        <w:rPr>
          <w:rFonts w:ascii="Arial" w:hAnsi="Arial" w:cs="Arial"/>
          <w:sz w:val="44"/>
          <w:szCs w:val="44"/>
        </w:rPr>
      </w:pPr>
    </w:p>
    <w:p w:rsidR="00AD22D3" w:rsidRDefault="00AD22D3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AD22D3">
      <w:pPr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315998" w:rsidRPr="00DF403E" w:rsidRDefault="00C61155" w:rsidP="00315998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2019</w:t>
      </w:r>
      <w:r w:rsidR="00315998">
        <w:rPr>
          <w:rFonts w:ascii="Arial" w:hAnsi="Arial" w:cs="Arial"/>
          <w:sz w:val="44"/>
          <w:szCs w:val="44"/>
        </w:rPr>
        <w:t xml:space="preserve"> г.</w:t>
      </w:r>
    </w:p>
    <w:p w:rsidR="00315998" w:rsidRDefault="00315998" w:rsidP="00315998">
      <w:pPr>
        <w:ind w:firstLine="567"/>
      </w:pPr>
    </w:p>
    <w:p w:rsidR="00315998" w:rsidRDefault="00315998" w:rsidP="00315998">
      <w:pPr>
        <w:shd w:val="clear" w:color="auto" w:fill="FFFFFF"/>
        <w:jc w:val="both"/>
      </w:pPr>
    </w:p>
    <w:p w:rsidR="00315998" w:rsidRDefault="00315998" w:rsidP="00315998">
      <w:pPr>
        <w:shd w:val="clear" w:color="auto" w:fill="FFFFFF"/>
        <w:jc w:val="both"/>
      </w:pPr>
    </w:p>
    <w:p w:rsidR="00AD22D3" w:rsidRDefault="00AD22D3">
      <w:r>
        <w:br w:type="page"/>
      </w:r>
    </w:p>
    <w:p w:rsidR="00AD22D3" w:rsidRDefault="00AD22D3" w:rsidP="00315998">
      <w:pPr>
        <w:shd w:val="clear" w:color="auto" w:fill="FFFFFF"/>
        <w:jc w:val="both"/>
      </w:pPr>
    </w:p>
    <w:p w:rsidR="00315998" w:rsidRDefault="00315998" w:rsidP="00315998">
      <w:pPr>
        <w:shd w:val="clear" w:color="auto" w:fill="FFFFFF"/>
        <w:jc w:val="both"/>
      </w:pPr>
    </w:p>
    <w:p w:rsidR="00315998" w:rsidRDefault="00315998" w:rsidP="00315998">
      <w:pPr>
        <w:shd w:val="clear" w:color="auto" w:fill="FFFFFF"/>
        <w:jc w:val="both"/>
      </w:pPr>
    </w:p>
    <w:p w:rsidR="00315998" w:rsidRDefault="00315998" w:rsidP="00315998">
      <w:pPr>
        <w:shd w:val="clear" w:color="auto" w:fill="FFFFFF"/>
        <w:jc w:val="both"/>
      </w:pPr>
      <w:r>
        <w:t xml:space="preserve">Учредитель – администрация МО </w:t>
      </w:r>
      <w:proofErr w:type="spellStart"/>
      <w:r>
        <w:t>Бегуницкое</w:t>
      </w:r>
      <w:proofErr w:type="spellEnd"/>
      <w:r>
        <w:t xml:space="preserve"> сельское поселение</w:t>
      </w:r>
    </w:p>
    <w:p w:rsidR="00315998" w:rsidRDefault="00315998" w:rsidP="00315998">
      <w:pPr>
        <w:shd w:val="clear" w:color="auto" w:fill="FFFFFF"/>
        <w:jc w:val="both"/>
      </w:pPr>
      <w:r>
        <w:t>Бюллетень выходит ежеквартально</w:t>
      </w:r>
    </w:p>
    <w:p w:rsidR="00315998" w:rsidRDefault="00315998" w:rsidP="00315998">
      <w:pPr>
        <w:shd w:val="clear" w:color="auto" w:fill="FFFFFF"/>
        <w:jc w:val="both"/>
      </w:pPr>
      <w:r>
        <w:t xml:space="preserve">По заказу администрации МО </w:t>
      </w:r>
      <w:proofErr w:type="spellStart"/>
      <w:r>
        <w:t>Бегуницкое</w:t>
      </w:r>
      <w:proofErr w:type="spellEnd"/>
      <w:r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области.        </w:t>
      </w:r>
    </w:p>
    <w:p w:rsidR="00315998" w:rsidRDefault="00315998" w:rsidP="00315998">
      <w:pPr>
        <w:shd w:val="clear" w:color="auto" w:fill="FFFFFF"/>
        <w:jc w:val="both"/>
      </w:pPr>
      <w:r>
        <w:t>Тираж 50 экз.</w:t>
      </w:r>
    </w:p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AD22D3" w:rsidRDefault="00AD22D3">
      <w:r>
        <w:br w:type="page"/>
      </w:r>
    </w:p>
    <w:p w:rsidR="00315998" w:rsidRDefault="00315998" w:rsidP="00315998"/>
    <w:p w:rsidR="00D07E74" w:rsidRDefault="00315998" w:rsidP="00CA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A3E38" w:rsidRDefault="00CA3E38" w:rsidP="00AD22D3">
      <w:pPr>
        <w:ind w:firstLine="349"/>
        <w:jc w:val="both"/>
      </w:pPr>
      <w:proofErr w:type="gramStart"/>
      <w:r>
        <w:t>1.</w:t>
      </w:r>
      <w:r w:rsidR="00AF4105" w:rsidRPr="00264399">
        <w:t xml:space="preserve">Постановление администрации МО </w:t>
      </w:r>
      <w:proofErr w:type="spellStart"/>
      <w:r w:rsidR="00AF4105" w:rsidRPr="00264399">
        <w:t>Бегуницкое</w:t>
      </w:r>
      <w:proofErr w:type="spellEnd"/>
      <w:r w:rsidR="00AF4105" w:rsidRPr="00264399">
        <w:t xml:space="preserve"> сельское поселение </w:t>
      </w:r>
      <w:proofErr w:type="spellStart"/>
      <w:r w:rsidR="00AF4105" w:rsidRPr="00264399">
        <w:t>Волосовского</w:t>
      </w:r>
      <w:proofErr w:type="spellEnd"/>
      <w:r w:rsidR="00AF4105" w:rsidRPr="00264399">
        <w:t xml:space="preserve"> муниципального района Ленинградской области от  </w:t>
      </w:r>
      <w:r>
        <w:t>11.04.2019 № 81 «</w:t>
      </w:r>
      <w:r w:rsidRPr="00CA3E38">
        <w:t>О внесении изменений в постановление</w:t>
      </w:r>
      <w:r>
        <w:t xml:space="preserve"> </w:t>
      </w:r>
      <w:r w:rsidRPr="00CA3E38">
        <w:t xml:space="preserve"> главы администрации от 30.05.2017 г. № 116 </w:t>
      </w:r>
      <w:r>
        <w:t>«</w:t>
      </w:r>
      <w:r w:rsidRPr="00CA3E38">
        <w:t>Об утверждении административного  регламента 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</w:t>
      </w:r>
      <w:proofErr w:type="gramEnd"/>
      <w:r w:rsidRPr="00CA3E38"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CA3E38" w:rsidRDefault="00CA3E38" w:rsidP="00AD22D3">
      <w:pPr>
        <w:ind w:firstLine="349"/>
        <w:jc w:val="both"/>
      </w:pPr>
      <w:r>
        <w:t xml:space="preserve">2. </w:t>
      </w:r>
      <w:r w:rsidR="00AF4105">
        <w:t xml:space="preserve">Постановление </w:t>
      </w:r>
      <w:r w:rsidR="00AF4105" w:rsidRPr="00C0222A">
        <w:t xml:space="preserve">администрации МО </w:t>
      </w:r>
      <w:proofErr w:type="spellStart"/>
      <w:r w:rsidR="00AF4105" w:rsidRPr="00C0222A">
        <w:t>Бегуницкое</w:t>
      </w:r>
      <w:proofErr w:type="spellEnd"/>
      <w:r w:rsidR="00AF4105" w:rsidRPr="00C0222A">
        <w:t xml:space="preserve"> сельское поселение </w:t>
      </w:r>
      <w:proofErr w:type="spellStart"/>
      <w:r w:rsidR="00AF4105" w:rsidRPr="00C0222A">
        <w:t>Волосовского</w:t>
      </w:r>
      <w:proofErr w:type="spellEnd"/>
      <w:r w:rsidR="00AF4105" w:rsidRPr="00C0222A">
        <w:t xml:space="preserve"> муниципального района Ленинградской области от</w:t>
      </w:r>
      <w:r>
        <w:t xml:space="preserve"> </w:t>
      </w:r>
      <w:r w:rsidRPr="00CA3E38">
        <w:t>15.04.2019 года</w:t>
      </w:r>
      <w:r>
        <w:t xml:space="preserve">  </w:t>
      </w:r>
      <w:r w:rsidRPr="00CA3E38">
        <w:t>№ 84</w:t>
      </w:r>
      <w:r w:rsidR="00AF4105" w:rsidRPr="00CA3E38">
        <w:t xml:space="preserve">  </w:t>
      </w:r>
      <w:r>
        <w:t>«</w:t>
      </w:r>
      <w:r w:rsidRPr="002B258B">
        <w:t xml:space="preserve">Об установлении </w:t>
      </w:r>
      <w:proofErr w:type="gramStart"/>
      <w:r>
        <w:t xml:space="preserve">норматива </w:t>
      </w:r>
      <w:r w:rsidRPr="002B258B">
        <w:t>стоимости одного квадратного метра общей площади жилья</w:t>
      </w:r>
      <w:proofErr w:type="gramEnd"/>
      <w:r w:rsidRPr="002B258B">
        <w:t xml:space="preserve"> на </w:t>
      </w:r>
      <w:r>
        <w:t>2</w:t>
      </w:r>
      <w:r w:rsidRPr="002B258B">
        <w:t xml:space="preserve"> квартал </w:t>
      </w:r>
      <w:smartTag w:uri="urn:schemas-microsoft-com:office:smarttags" w:element="metricconverter">
        <w:smartTagPr>
          <w:attr w:name="ProductID" w:val="2019 г"/>
        </w:smartTagPr>
        <w:r w:rsidRPr="002B258B">
          <w:t>201</w:t>
        </w:r>
        <w:r>
          <w:t>9</w:t>
        </w:r>
        <w:r w:rsidRPr="002B258B">
          <w:t xml:space="preserve"> г</w:t>
        </w:r>
      </w:smartTag>
      <w:r w:rsidRPr="002B258B">
        <w:t>.</w:t>
      </w:r>
      <w:r>
        <w:t>»</w:t>
      </w:r>
    </w:p>
    <w:p w:rsidR="00CA3E38" w:rsidRDefault="00CA3E38" w:rsidP="00AD22D3">
      <w:pPr>
        <w:ind w:firstLine="349"/>
        <w:jc w:val="both"/>
      </w:pPr>
      <w:r>
        <w:t xml:space="preserve">3. </w:t>
      </w:r>
      <w:r w:rsidRPr="00CA3E38">
        <w:t xml:space="preserve">Постановление администрации МО </w:t>
      </w:r>
      <w:proofErr w:type="spellStart"/>
      <w:r w:rsidRPr="00CA3E38">
        <w:t>Бегуницкое</w:t>
      </w:r>
      <w:proofErr w:type="spellEnd"/>
      <w:r w:rsidRPr="00CA3E38">
        <w:t xml:space="preserve"> сельское поселение </w:t>
      </w:r>
      <w:proofErr w:type="spellStart"/>
      <w:r w:rsidRPr="00CA3E38">
        <w:t>Волосовского</w:t>
      </w:r>
      <w:proofErr w:type="spellEnd"/>
      <w:r w:rsidRPr="00CA3E38">
        <w:t xml:space="preserve"> муниципального района Ленинградской области от25.07.2019 № 89 «</w:t>
      </w:r>
      <w:r w:rsidRPr="00CA3E38">
        <w:rPr>
          <w:spacing w:val="-3"/>
        </w:rPr>
        <w:t xml:space="preserve">Об организации и проведений открытого аукциона </w:t>
      </w:r>
      <w:r w:rsidRPr="00CA3E38">
        <w:rPr>
          <w:bCs/>
        </w:rPr>
        <w:t xml:space="preserve">на заключение муниципального контракта на </w:t>
      </w:r>
      <w:r w:rsidRPr="00CA3E38">
        <w:t xml:space="preserve">выполнение работ по проведению химических мероприятий по уничтожению борщевика Сосновского на территории МО </w:t>
      </w:r>
      <w:proofErr w:type="spellStart"/>
      <w:r w:rsidRPr="00CA3E38">
        <w:t>Бегуницкое</w:t>
      </w:r>
      <w:proofErr w:type="spellEnd"/>
      <w:r w:rsidRPr="00CA3E38">
        <w:t xml:space="preserve"> сельское поселение </w:t>
      </w:r>
      <w:proofErr w:type="spellStart"/>
      <w:r w:rsidRPr="00CA3E38">
        <w:t>Волосовского</w:t>
      </w:r>
      <w:proofErr w:type="spellEnd"/>
      <w:r w:rsidRPr="00CA3E38">
        <w:t xml:space="preserve"> муниципального района Ленинградской области</w:t>
      </w:r>
    </w:p>
    <w:p w:rsidR="00CA3E38" w:rsidRPr="00CA3E38" w:rsidRDefault="00CA3E38" w:rsidP="00AD22D3">
      <w:pPr>
        <w:ind w:firstLine="349"/>
        <w:jc w:val="both"/>
      </w:pPr>
    </w:p>
    <w:p w:rsidR="00AD22D3" w:rsidRPr="001E66E0" w:rsidRDefault="00AD22D3" w:rsidP="00AD22D3">
      <w:pPr>
        <w:jc w:val="both"/>
      </w:pPr>
      <w:r>
        <w:t xml:space="preserve">4. </w:t>
      </w:r>
      <w:r w:rsidR="0015479D" w:rsidRPr="00C0222A">
        <w:t xml:space="preserve">Решение совета депутатов МО </w:t>
      </w:r>
      <w:proofErr w:type="spellStart"/>
      <w:r w:rsidR="0015479D" w:rsidRPr="00C0222A">
        <w:t>Бегуницкое</w:t>
      </w:r>
      <w:proofErr w:type="spellEnd"/>
      <w:r w:rsidR="0015479D" w:rsidRPr="00C0222A">
        <w:t xml:space="preserve"> сельское поселение </w:t>
      </w:r>
      <w:proofErr w:type="spellStart"/>
      <w:r w:rsidR="0015479D" w:rsidRPr="00C0222A">
        <w:t>Волосовского</w:t>
      </w:r>
      <w:proofErr w:type="spellEnd"/>
      <w:r w:rsidR="0015479D" w:rsidRPr="00C0222A">
        <w:t xml:space="preserve"> муниципального района Ленинградской области </w:t>
      </w:r>
      <w:r w:rsidRPr="001E66E0">
        <w:t xml:space="preserve">от   </w:t>
      </w:r>
      <w:r>
        <w:t xml:space="preserve">24.04 </w:t>
      </w:r>
      <w:r w:rsidRPr="001E66E0">
        <w:t xml:space="preserve">  201</w:t>
      </w:r>
      <w:r>
        <w:t>9</w:t>
      </w:r>
      <w:r w:rsidRPr="001E66E0">
        <w:t xml:space="preserve"> года №   </w:t>
      </w:r>
      <w:r>
        <w:t>185</w:t>
      </w:r>
    </w:p>
    <w:p w:rsidR="00AD22D3" w:rsidRPr="001E66E0" w:rsidRDefault="00AD22D3" w:rsidP="00AD22D3">
      <w:pPr>
        <w:jc w:val="both"/>
      </w:pPr>
      <w:r w:rsidRPr="001E66E0">
        <w:t>О внесении изменений и дополнений</w:t>
      </w:r>
      <w:r>
        <w:t xml:space="preserve"> </w:t>
      </w:r>
      <w:r w:rsidRPr="001E66E0">
        <w:t>в решение Совета депутатов</w:t>
      </w:r>
      <w:r>
        <w:t xml:space="preserve"> </w:t>
      </w:r>
      <w:proofErr w:type="spellStart"/>
      <w:r w:rsidRPr="001E66E0">
        <w:t>Бегуницкого</w:t>
      </w:r>
      <w:proofErr w:type="spellEnd"/>
      <w:r w:rsidRPr="001E66E0">
        <w:t xml:space="preserve"> сельского поселения </w:t>
      </w:r>
      <w:r>
        <w:t>о</w:t>
      </w:r>
      <w:r w:rsidRPr="001E66E0">
        <w:t xml:space="preserve">т  </w:t>
      </w:r>
      <w:r>
        <w:t>14</w:t>
      </w:r>
      <w:r w:rsidRPr="001E66E0">
        <w:t xml:space="preserve"> декабря 201</w:t>
      </w:r>
      <w:r>
        <w:t>8</w:t>
      </w:r>
      <w:r w:rsidRPr="001E66E0">
        <w:t xml:space="preserve"> года  №  </w:t>
      </w:r>
      <w:r>
        <w:t>170 «</w:t>
      </w:r>
      <w:r w:rsidRPr="001E66E0">
        <w:t>О  бюджете  муниципального  образования</w:t>
      </w:r>
    </w:p>
    <w:p w:rsidR="00AD22D3" w:rsidRDefault="00AD22D3" w:rsidP="00AD22D3">
      <w:pPr>
        <w:jc w:val="both"/>
        <w:rPr>
          <w:sz w:val="28"/>
          <w:szCs w:val="28"/>
        </w:rPr>
      </w:pPr>
      <w:proofErr w:type="spellStart"/>
      <w:r w:rsidRPr="001E66E0">
        <w:t>Бегуницкое</w:t>
      </w:r>
      <w:proofErr w:type="spellEnd"/>
      <w:r w:rsidRPr="001E66E0">
        <w:t xml:space="preserve"> сельское  поселение</w:t>
      </w:r>
      <w:r>
        <w:t xml:space="preserve"> </w:t>
      </w:r>
      <w:proofErr w:type="spellStart"/>
      <w:r w:rsidRPr="001E66E0">
        <w:t>Волосовского</w:t>
      </w:r>
      <w:proofErr w:type="spellEnd"/>
      <w:r w:rsidRPr="001E66E0">
        <w:t xml:space="preserve">  муниципального  района</w:t>
      </w:r>
      <w:r>
        <w:t xml:space="preserve"> </w:t>
      </w:r>
      <w:r w:rsidRPr="001E66E0">
        <w:t>Ленинградской  области  на  201</w:t>
      </w:r>
      <w:r>
        <w:t>9</w:t>
      </w:r>
      <w:r w:rsidRPr="001E66E0">
        <w:t xml:space="preserve"> год  и  на плановый  период   20</w:t>
      </w:r>
      <w:r>
        <w:t>20</w:t>
      </w:r>
      <w:r w:rsidRPr="001E66E0">
        <w:t xml:space="preserve"> и  20</w:t>
      </w:r>
      <w:r>
        <w:t>21</w:t>
      </w:r>
      <w:r w:rsidRPr="001E66E0">
        <w:t xml:space="preserve"> годов</w:t>
      </w:r>
    </w:p>
    <w:p w:rsidR="00AD22D3" w:rsidRDefault="00AD22D3" w:rsidP="00AD22D3">
      <w:pPr>
        <w:jc w:val="both"/>
        <w:rPr>
          <w:sz w:val="28"/>
          <w:szCs w:val="28"/>
        </w:rPr>
      </w:pPr>
    </w:p>
    <w:p w:rsidR="00AD22D3" w:rsidRPr="00AD22D3" w:rsidRDefault="00AD22D3" w:rsidP="00AD22D3">
      <w:pPr>
        <w:jc w:val="both"/>
      </w:pPr>
      <w:r w:rsidRPr="00AD22D3">
        <w:t>5</w:t>
      </w:r>
      <w:r>
        <w:rPr>
          <w:sz w:val="28"/>
          <w:szCs w:val="28"/>
        </w:rPr>
        <w:t xml:space="preserve">. </w:t>
      </w:r>
      <w:r w:rsidR="00CA3E38" w:rsidRPr="00C0222A">
        <w:t xml:space="preserve">Решение совета депутатов МО </w:t>
      </w:r>
      <w:proofErr w:type="spellStart"/>
      <w:r w:rsidR="00CA3E38" w:rsidRPr="00C0222A">
        <w:t>Бегуницкое</w:t>
      </w:r>
      <w:proofErr w:type="spellEnd"/>
      <w:r w:rsidR="00CA3E38" w:rsidRPr="00C0222A">
        <w:t xml:space="preserve"> сельское поселение </w:t>
      </w:r>
      <w:proofErr w:type="spellStart"/>
      <w:r w:rsidR="00CA3E38" w:rsidRPr="00C0222A">
        <w:t>Волосовского</w:t>
      </w:r>
      <w:proofErr w:type="spellEnd"/>
      <w:r w:rsidR="00CA3E38" w:rsidRPr="00C0222A">
        <w:t xml:space="preserve"> муниципального района Ленинградской области </w:t>
      </w:r>
      <w:r>
        <w:t>о</w:t>
      </w:r>
      <w:r w:rsidRPr="00AD22D3">
        <w:t xml:space="preserve">т  24 апреля </w:t>
      </w:r>
      <w:smartTag w:uri="urn:schemas-microsoft-com:office:smarttags" w:element="metricconverter">
        <w:smartTagPr>
          <w:attr w:name="ProductID" w:val="2019 г"/>
        </w:smartTagPr>
        <w:r w:rsidRPr="00AD22D3">
          <w:t>2019 г</w:t>
        </w:r>
      </w:smartTag>
      <w:r w:rsidRPr="00AD22D3">
        <w:t>. № 186</w:t>
      </w:r>
      <w:r>
        <w:t xml:space="preserve"> «</w:t>
      </w:r>
      <w:r w:rsidRPr="00AD22D3">
        <w:t>Об  исполнении  бюджета МО</w:t>
      </w:r>
      <w:r>
        <w:t xml:space="preserve"> </w:t>
      </w:r>
      <w:proofErr w:type="spellStart"/>
      <w:r w:rsidRPr="00AD22D3">
        <w:t>Бегуницкое</w:t>
      </w:r>
      <w:proofErr w:type="spellEnd"/>
      <w:r w:rsidRPr="00AD22D3">
        <w:t xml:space="preserve">  сельское поселение </w:t>
      </w:r>
      <w:proofErr w:type="spellStart"/>
      <w:r w:rsidRPr="00AD22D3">
        <w:t>Волосовского</w:t>
      </w:r>
      <w:proofErr w:type="spellEnd"/>
      <w:r w:rsidRPr="00AD22D3">
        <w:t xml:space="preserve"> муниципального района Ленинградской области за  2018 год</w:t>
      </w:r>
      <w:r>
        <w:t>».</w:t>
      </w:r>
    </w:p>
    <w:p w:rsidR="00CA3E38" w:rsidRPr="00AD22D3" w:rsidRDefault="00CA3E38" w:rsidP="00AD22D3">
      <w:pPr>
        <w:jc w:val="both"/>
        <w:rPr>
          <w:sz w:val="28"/>
          <w:szCs w:val="28"/>
        </w:rPr>
      </w:pPr>
    </w:p>
    <w:p w:rsidR="00AD22D3" w:rsidRPr="00AD22D3" w:rsidRDefault="00AD22D3" w:rsidP="00AD22D3">
      <w:pPr>
        <w:jc w:val="both"/>
      </w:pPr>
      <w:r>
        <w:t xml:space="preserve">6. </w:t>
      </w:r>
      <w:r w:rsidR="00CA3E38" w:rsidRPr="00C0222A">
        <w:t xml:space="preserve">Решение совета депутатов МО </w:t>
      </w:r>
      <w:proofErr w:type="spellStart"/>
      <w:r w:rsidR="00CA3E38" w:rsidRPr="00C0222A">
        <w:t>Бегуницкое</w:t>
      </w:r>
      <w:proofErr w:type="spellEnd"/>
      <w:r w:rsidR="00CA3E38" w:rsidRPr="00C0222A">
        <w:t xml:space="preserve"> сельское поселение </w:t>
      </w:r>
      <w:proofErr w:type="spellStart"/>
      <w:r w:rsidR="00CA3E38" w:rsidRPr="00C0222A">
        <w:t>Волосовского</w:t>
      </w:r>
      <w:proofErr w:type="spellEnd"/>
      <w:r w:rsidR="00CA3E38" w:rsidRPr="00C0222A">
        <w:t xml:space="preserve"> муниципального района Ленинградской области </w:t>
      </w:r>
      <w:r>
        <w:t>о</w:t>
      </w:r>
      <w:r w:rsidRPr="00AD22D3">
        <w:t>т  24.04.2019г. № 187</w:t>
      </w:r>
      <w:r>
        <w:t xml:space="preserve"> «</w:t>
      </w:r>
      <w:r w:rsidRPr="00AD22D3">
        <w:t>Об  исполнении  бюджета МО</w:t>
      </w:r>
      <w:r>
        <w:t xml:space="preserve"> </w:t>
      </w:r>
      <w:proofErr w:type="spellStart"/>
      <w:r w:rsidRPr="00AD22D3">
        <w:t>Бегуницкое</w:t>
      </w:r>
      <w:proofErr w:type="spellEnd"/>
      <w:r w:rsidRPr="00AD22D3">
        <w:t xml:space="preserve">  сельское поселение </w:t>
      </w:r>
      <w:proofErr w:type="spellStart"/>
      <w:r w:rsidRPr="00AD22D3">
        <w:t>Волосовского</w:t>
      </w:r>
      <w:proofErr w:type="spellEnd"/>
      <w:r w:rsidRPr="00AD22D3">
        <w:t xml:space="preserve"> муниципального района </w:t>
      </w:r>
    </w:p>
    <w:p w:rsidR="00AD22D3" w:rsidRPr="00AD22D3" w:rsidRDefault="00AD22D3" w:rsidP="00AD22D3">
      <w:pPr>
        <w:jc w:val="both"/>
      </w:pPr>
      <w:r w:rsidRPr="00AD22D3">
        <w:t>Ленинградской области за  1 квартал 2019 года</w:t>
      </w:r>
    </w:p>
    <w:p w:rsidR="00F73FB9" w:rsidRDefault="00F73FB9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8B32F6" w:rsidRDefault="008B32F6"/>
    <w:p w:rsidR="00CA3E38" w:rsidRDefault="00CA3E38" w:rsidP="00CA3E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</w:t>
      </w:r>
      <w:r>
        <w:rPr>
          <w:bCs/>
          <w:sz w:val="32"/>
          <w:szCs w:val="32"/>
        </w:rPr>
        <w:br/>
        <w:t>МУНИЦИПАЛЬНОГО ОБРАЗОВАНИЯ</w:t>
      </w:r>
    </w:p>
    <w:p w:rsidR="00CA3E38" w:rsidRDefault="00CA3E38" w:rsidP="00CA3E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БЕГУНИЦКОЕ СЕЛЬСКОЕ ПОСЕЛЕНИЕ</w:t>
      </w:r>
    </w:p>
    <w:p w:rsidR="00CA3E38" w:rsidRDefault="00CA3E38" w:rsidP="00CA3E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ВОЛОСОВСКОГО МУНИЦИПАЛЬНОГО РАЙОНА</w:t>
      </w:r>
    </w:p>
    <w:p w:rsidR="00CA3E38" w:rsidRDefault="00CA3E38" w:rsidP="00CA3E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ЛЕНИНГРАДСКОЙ ОБЛАСТИ</w:t>
      </w:r>
    </w:p>
    <w:p w:rsidR="00CA3E38" w:rsidRDefault="00CA3E38" w:rsidP="00CA3E38">
      <w:pPr>
        <w:jc w:val="center"/>
        <w:rPr>
          <w:bCs/>
          <w:sz w:val="32"/>
          <w:szCs w:val="32"/>
        </w:rPr>
      </w:pPr>
    </w:p>
    <w:p w:rsidR="00CA3E38" w:rsidRDefault="00CA3E38" w:rsidP="00CA3E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CA3E38" w:rsidRDefault="00CA3E38" w:rsidP="00CA3E38">
      <w:pPr>
        <w:jc w:val="center"/>
        <w:rPr>
          <w:b/>
          <w:bCs/>
        </w:rPr>
      </w:pPr>
    </w:p>
    <w:p w:rsidR="00CA3E38" w:rsidRDefault="00CA3E38" w:rsidP="00CA3E38">
      <w:pPr>
        <w:jc w:val="both"/>
        <w:rPr>
          <w:bCs/>
        </w:rPr>
      </w:pPr>
      <w:r>
        <w:rPr>
          <w:bCs/>
        </w:rPr>
        <w:t>от  11.04.2019 г.                                                                                                          №  81</w:t>
      </w:r>
    </w:p>
    <w:p w:rsidR="00CA3E38" w:rsidRDefault="00CA3E38" w:rsidP="00CA3E38">
      <w:pPr>
        <w:jc w:val="both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3857"/>
      </w:tblGrid>
      <w:tr w:rsidR="00CA3E38" w:rsidRPr="00CE3C8E" w:rsidTr="002372FC">
        <w:tc>
          <w:tcPr>
            <w:tcW w:w="4680" w:type="dxa"/>
            <w:shd w:val="clear" w:color="auto" w:fill="auto"/>
          </w:tcPr>
          <w:p w:rsidR="00CA3E38" w:rsidRPr="00CE3C8E" w:rsidRDefault="00CA3E38" w:rsidP="002372FC">
            <w:pPr>
              <w:ind w:left="-1260" w:firstLine="1260"/>
              <w:rPr>
                <w:sz w:val="20"/>
                <w:szCs w:val="20"/>
                <w:lang w:eastAsia="en-US"/>
              </w:rPr>
            </w:pPr>
            <w:r w:rsidRPr="00CE3C8E">
              <w:rPr>
                <w:sz w:val="20"/>
                <w:szCs w:val="20"/>
                <w:lang w:eastAsia="en-US"/>
              </w:rPr>
              <w:t>О внесении изменений в постановление</w:t>
            </w:r>
          </w:p>
          <w:p w:rsidR="00CA3E38" w:rsidRPr="00CE3C8E" w:rsidRDefault="00CA3E38" w:rsidP="002372FC">
            <w:pPr>
              <w:ind w:left="-1260" w:firstLine="1260"/>
              <w:rPr>
                <w:sz w:val="20"/>
                <w:szCs w:val="20"/>
                <w:lang w:eastAsia="en-US"/>
              </w:rPr>
            </w:pPr>
            <w:r w:rsidRPr="00CE3C8E">
              <w:rPr>
                <w:sz w:val="20"/>
                <w:szCs w:val="20"/>
                <w:lang w:eastAsia="en-US"/>
              </w:rPr>
              <w:t xml:space="preserve"> главы администрации от </w:t>
            </w:r>
            <w:r>
              <w:rPr>
                <w:sz w:val="20"/>
                <w:szCs w:val="20"/>
                <w:lang w:eastAsia="en-US"/>
              </w:rPr>
              <w:t>30.05.2017</w:t>
            </w:r>
            <w:r w:rsidRPr="00CE3C8E">
              <w:rPr>
                <w:sz w:val="20"/>
                <w:szCs w:val="20"/>
                <w:lang w:eastAsia="en-US"/>
              </w:rPr>
              <w:t xml:space="preserve"> г. №</w:t>
            </w:r>
            <w:r>
              <w:rPr>
                <w:sz w:val="20"/>
                <w:szCs w:val="20"/>
                <w:lang w:eastAsia="en-US"/>
              </w:rPr>
              <w:t xml:space="preserve"> 116</w:t>
            </w:r>
            <w:r w:rsidRPr="00CE3C8E">
              <w:rPr>
                <w:sz w:val="20"/>
                <w:szCs w:val="20"/>
                <w:lang w:eastAsia="en-US"/>
              </w:rPr>
              <w:t xml:space="preserve"> </w:t>
            </w:r>
          </w:p>
          <w:p w:rsidR="00CA3E38" w:rsidRPr="00555058" w:rsidRDefault="00CA3E38" w:rsidP="002372F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outlineLvl w:val="0"/>
              <w:rPr>
                <w:spacing w:val="-10"/>
                <w:sz w:val="20"/>
                <w:szCs w:val="20"/>
              </w:rPr>
            </w:pPr>
            <w:r w:rsidRPr="00555058">
              <w:rPr>
                <w:spacing w:val="-10"/>
                <w:sz w:val="20"/>
                <w:szCs w:val="20"/>
              </w:rPr>
              <w:t xml:space="preserve">Об утверждении административного  регламента </w:t>
            </w:r>
          </w:p>
          <w:p w:rsidR="00CA3E38" w:rsidRPr="00CE3C8E" w:rsidRDefault="00CA3E38" w:rsidP="002372FC">
            <w:pPr>
              <w:rPr>
                <w:sz w:val="20"/>
                <w:szCs w:val="20"/>
              </w:rPr>
            </w:pPr>
            <w:r w:rsidRPr="00555058">
              <w:rPr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555058">
              <w:rPr>
                <w:spacing w:val="-10"/>
                <w:sz w:val="20"/>
                <w:szCs w:val="20"/>
              </w:rPr>
              <w:t xml:space="preserve">по предоставлению муниципальной услуги </w:t>
            </w:r>
            <w:r w:rsidRPr="002407C8">
              <w:rPr>
                <w:sz w:val="20"/>
                <w:szCs w:val="20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857" w:type="dxa"/>
            <w:shd w:val="clear" w:color="auto" w:fill="auto"/>
          </w:tcPr>
          <w:p w:rsidR="00CA3E38" w:rsidRPr="00CE3C8E" w:rsidRDefault="00CA3E38" w:rsidP="002372FC">
            <w:pPr>
              <w:rPr>
                <w:sz w:val="20"/>
                <w:szCs w:val="20"/>
              </w:rPr>
            </w:pPr>
          </w:p>
        </w:tc>
      </w:tr>
    </w:tbl>
    <w:p w:rsidR="00CA3E38" w:rsidRDefault="00CA3E38" w:rsidP="00CA3E38">
      <w:pPr>
        <w:ind w:right="4675"/>
      </w:pPr>
    </w:p>
    <w:p w:rsidR="00CA3E38" w:rsidRDefault="00CA3E38" w:rsidP="00CA3E38">
      <w:pPr>
        <w:ind w:firstLine="709"/>
        <w:jc w:val="both"/>
        <w:rPr>
          <w:bCs/>
        </w:rPr>
      </w:pPr>
      <w:proofErr w:type="gramStart"/>
      <w:r w:rsidRPr="001E25B4">
        <w:t xml:space="preserve">В связи с протестом прокурора № </w:t>
      </w:r>
      <w:r>
        <w:t>7-17-2019</w:t>
      </w:r>
      <w:r w:rsidRPr="001E25B4">
        <w:t xml:space="preserve"> от </w:t>
      </w:r>
      <w:r>
        <w:t>2</w:t>
      </w:r>
      <w:r w:rsidRPr="001E25B4">
        <w:t>8.0</w:t>
      </w:r>
      <w:r>
        <w:t>3</w:t>
      </w:r>
      <w:r w:rsidRPr="001E25B4">
        <w:t>.201</w:t>
      </w:r>
      <w:r>
        <w:t>9</w:t>
      </w:r>
      <w:r w:rsidRPr="001E25B4">
        <w:t xml:space="preserve"> г. на постановление главы администрации</w:t>
      </w:r>
      <w:r>
        <w:t xml:space="preserve"> от 30.05.2017 г. № 116 </w:t>
      </w:r>
      <w:r w:rsidRPr="00553AC9"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553AC9">
        <w:t xml:space="preserve"> изменений в отдельные законодательные акты Российской Федерации»</w:t>
      </w:r>
    </w:p>
    <w:p w:rsidR="00CA3E38" w:rsidRDefault="00CA3E38" w:rsidP="00CA3E38">
      <w:pPr>
        <w:ind w:firstLine="709"/>
        <w:rPr>
          <w:bCs/>
        </w:rPr>
      </w:pPr>
      <w:r>
        <w:rPr>
          <w:bCs/>
        </w:rPr>
        <w:t>ПОСТАНОВЛЯЮ:</w:t>
      </w:r>
    </w:p>
    <w:p w:rsidR="00CA3E38" w:rsidRPr="004E05A3" w:rsidRDefault="00CA3E38" w:rsidP="00CA3E38">
      <w:r>
        <w:t>Внести следующие изменения:</w:t>
      </w:r>
    </w:p>
    <w:p w:rsidR="00CA3E38" w:rsidRDefault="00CA3E38" w:rsidP="00CA3E38">
      <w:pPr>
        <w:pStyle w:val="ConsPlusNormal"/>
        <w:ind w:firstLine="540"/>
        <w:jc w:val="both"/>
        <w:rPr>
          <w:bCs/>
        </w:rPr>
      </w:pPr>
      <w:r w:rsidRPr="00FA43D4">
        <w:rPr>
          <w:bCs/>
        </w:rPr>
        <w:t>1.</w:t>
      </w:r>
      <w:r>
        <w:rPr>
          <w:bCs/>
        </w:rPr>
        <w:t xml:space="preserve"> </w:t>
      </w:r>
      <w:proofErr w:type="gramStart"/>
      <w:r>
        <w:rPr>
          <w:bCs/>
        </w:rPr>
        <w:t xml:space="preserve">В абзац 4 пункта 2.13. </w:t>
      </w:r>
      <w:r w:rsidRPr="00447B7C">
        <w:rPr>
          <w:bCs/>
        </w:rPr>
        <w:t xml:space="preserve"> раздела 2 «Стандарт предоставления муниципальной услуги»</w:t>
      </w:r>
      <w:r>
        <w:rPr>
          <w:bCs/>
        </w:rPr>
        <w:t xml:space="preserve">  изложить в новой редакции: «</w:t>
      </w:r>
      <w: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8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</w:t>
      </w:r>
      <w:r>
        <w:rPr>
          <w:bCs/>
        </w:rPr>
        <w:t>».</w:t>
      </w:r>
      <w:proofErr w:type="gramEnd"/>
    </w:p>
    <w:p w:rsidR="00CA3E38" w:rsidRPr="0034175C" w:rsidRDefault="00CA3E38" w:rsidP="00CA3E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bCs/>
        </w:rPr>
        <w:t xml:space="preserve">2. В подпункт 2.13.2 пункта 2.13. </w:t>
      </w:r>
      <w:r w:rsidRPr="00447B7C">
        <w:rPr>
          <w:bCs/>
        </w:rPr>
        <w:t xml:space="preserve"> раздела 2 «Стандарт предоставления муниципальной услуги»</w:t>
      </w:r>
      <w:r>
        <w:rPr>
          <w:bCs/>
        </w:rPr>
        <w:t xml:space="preserve"> изложить в новой редакции: </w:t>
      </w:r>
      <w:r w:rsidRPr="0034175C">
        <w:rPr>
          <w:bCs/>
        </w:rPr>
        <w:t>«</w:t>
      </w:r>
      <w:r w:rsidRPr="0034175C">
        <w:rPr>
          <w:rFonts w:ascii="Times New Roman CYR" w:hAnsi="Times New Roman CYR" w:cs="Times New Roman CYR"/>
        </w:rPr>
        <w:t xml:space="preserve">Течение срока, указанного в </w:t>
      </w:r>
      <w:hyperlink r:id="rId9" w:history="1">
        <w:r w:rsidRPr="0034175C">
          <w:rPr>
            <w:rFonts w:ascii="Times New Roman CYR" w:hAnsi="Times New Roman CYR" w:cs="Times New Roman CYR"/>
            <w:color w:val="0000FF"/>
            <w:u w:val="single"/>
          </w:rPr>
          <w:t>пп.6.</w:t>
        </w:r>
      </w:hyperlink>
      <w:r w:rsidRPr="0034175C">
        <w:t xml:space="preserve"> </w:t>
      </w:r>
      <w:r w:rsidRPr="0034175C">
        <w:rPr>
          <w:rFonts w:ascii="Times New Roman CYR" w:hAnsi="Times New Roman CYR" w:cs="Times New Roman CYR"/>
        </w:rPr>
        <w:t>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r>
        <w:rPr>
          <w:rFonts w:ascii="Times New Roman CYR" w:hAnsi="Times New Roman CYR" w:cs="Times New Roman CYR"/>
        </w:rPr>
        <w:t>»</w:t>
      </w:r>
      <w:r w:rsidRPr="0034175C">
        <w:rPr>
          <w:rFonts w:ascii="Times New Roman CYR" w:hAnsi="Times New Roman CYR" w:cs="Times New Roman CYR"/>
        </w:rPr>
        <w:t>.</w:t>
      </w:r>
    </w:p>
    <w:p w:rsidR="00CA3E38" w:rsidRDefault="00CA3E38" w:rsidP="00CA3E3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3. </w:t>
      </w:r>
      <w:r>
        <w:t xml:space="preserve">Обнародовать настоящее Постановление </w:t>
      </w:r>
      <w:r>
        <w:rPr>
          <w:bCs/>
        </w:rPr>
        <w:t xml:space="preserve">в установленном порядке и разместить  на официальном сайте </w:t>
      </w:r>
      <w:proofErr w:type="spellStart"/>
      <w:r>
        <w:rPr>
          <w:bCs/>
        </w:rPr>
        <w:t>Бегуницкого</w:t>
      </w:r>
      <w:proofErr w:type="spellEnd"/>
      <w:r>
        <w:rPr>
          <w:bCs/>
        </w:rPr>
        <w:t xml:space="preserve"> сельского поселения.</w:t>
      </w:r>
    </w:p>
    <w:p w:rsidR="00CA3E38" w:rsidRDefault="00CA3E38" w:rsidP="00CA3E38">
      <w:pPr>
        <w:ind w:firstLine="540"/>
        <w:jc w:val="both"/>
        <w:rPr>
          <w:bCs/>
        </w:rPr>
      </w:pPr>
      <w:r>
        <w:rPr>
          <w:bCs/>
        </w:rPr>
        <w:t>4. Постановление вступает в силу после его официального опубликования (обнародования).</w:t>
      </w:r>
    </w:p>
    <w:p w:rsidR="00CA3E38" w:rsidRDefault="00CA3E38" w:rsidP="00CA3E38">
      <w:pPr>
        <w:ind w:firstLine="540"/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CA3E38" w:rsidRDefault="00CA3E38" w:rsidP="00CA3E38">
      <w:pPr>
        <w:jc w:val="both"/>
        <w:rPr>
          <w:bCs/>
        </w:rPr>
      </w:pPr>
    </w:p>
    <w:p w:rsidR="00CA3E38" w:rsidRDefault="00CA3E38" w:rsidP="00CA3E38">
      <w:r>
        <w:t xml:space="preserve">Глава администрации МО  </w:t>
      </w:r>
    </w:p>
    <w:p w:rsidR="00CA3E38" w:rsidRDefault="00CA3E38" w:rsidP="00CA3E38">
      <w:proofErr w:type="spellStart"/>
      <w:r>
        <w:t>Бегуницкое</w:t>
      </w:r>
      <w:proofErr w:type="spellEnd"/>
      <w:r>
        <w:t xml:space="preserve"> сельское поселение                                                                                А.И. </w:t>
      </w:r>
      <w:proofErr w:type="spellStart"/>
      <w:r>
        <w:t>Минюк</w:t>
      </w:r>
      <w:proofErr w:type="spellEnd"/>
    </w:p>
    <w:p w:rsidR="00CA3E38" w:rsidRPr="00900391" w:rsidRDefault="00CA3E38" w:rsidP="00CA3E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D4755" w:rsidRPr="004A755C" w:rsidRDefault="00B157D3" w:rsidP="00CA3E38">
      <w:pPr>
        <w:jc w:val="center"/>
        <w:rPr>
          <w:rFonts w:eastAsia="Times New Roman"/>
          <w:color w:val="2D2D2D"/>
          <w:spacing w:val="2"/>
        </w:rPr>
      </w:pPr>
      <w:r w:rsidRPr="004A755C">
        <w:rPr>
          <w:rFonts w:eastAsia="Times New Roman"/>
          <w:color w:val="2D2D2D"/>
          <w:spacing w:val="2"/>
        </w:rPr>
        <w:t xml:space="preserve"> </w:t>
      </w:r>
    </w:p>
    <w:p w:rsidR="00CA3E38" w:rsidRPr="008B0015" w:rsidRDefault="00CA3E38" w:rsidP="00CA3E38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А </w:t>
      </w:r>
      <w:proofErr w:type="spellStart"/>
      <w:r w:rsidRPr="008B0015">
        <w:rPr>
          <w:sz w:val="32"/>
          <w:szCs w:val="32"/>
        </w:rPr>
        <w:t>д</w:t>
      </w:r>
      <w:proofErr w:type="spellEnd"/>
      <w:r w:rsidRPr="008B0015">
        <w:rPr>
          <w:sz w:val="32"/>
          <w:szCs w:val="32"/>
        </w:rPr>
        <w:t xml:space="preserve"> м и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и с т </w:t>
      </w:r>
      <w:proofErr w:type="spellStart"/>
      <w:proofErr w:type="gramStart"/>
      <w:r w:rsidRPr="008B0015">
        <w:rPr>
          <w:sz w:val="32"/>
          <w:szCs w:val="32"/>
        </w:rPr>
        <w:t>р</w:t>
      </w:r>
      <w:proofErr w:type="spellEnd"/>
      <w:proofErr w:type="gramEnd"/>
      <w:r w:rsidRPr="008B0015">
        <w:rPr>
          <w:sz w:val="32"/>
          <w:szCs w:val="32"/>
        </w:rPr>
        <w:t xml:space="preserve"> а </w:t>
      </w:r>
      <w:proofErr w:type="spellStart"/>
      <w:r w:rsidRPr="008B0015">
        <w:rPr>
          <w:sz w:val="32"/>
          <w:szCs w:val="32"/>
        </w:rPr>
        <w:t>ц</w:t>
      </w:r>
      <w:proofErr w:type="spellEnd"/>
      <w:r w:rsidRPr="008B0015">
        <w:rPr>
          <w:sz w:val="32"/>
          <w:szCs w:val="32"/>
        </w:rPr>
        <w:t xml:space="preserve"> и я</w:t>
      </w:r>
    </w:p>
    <w:p w:rsidR="00CA3E38" w:rsidRPr="008B0015" w:rsidRDefault="00CA3E38" w:rsidP="00CA3E38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proofErr w:type="spellStart"/>
      <w:r>
        <w:rPr>
          <w:sz w:val="32"/>
          <w:szCs w:val="32"/>
        </w:rPr>
        <w:t>Бегуницкое</w:t>
      </w:r>
      <w:proofErr w:type="spellEnd"/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proofErr w:type="spellStart"/>
      <w:r w:rsidRPr="008B0015">
        <w:rPr>
          <w:sz w:val="32"/>
          <w:szCs w:val="32"/>
        </w:rPr>
        <w:t>Волосовского</w:t>
      </w:r>
      <w:proofErr w:type="spellEnd"/>
      <w:r w:rsidRPr="008B0015">
        <w:rPr>
          <w:sz w:val="32"/>
          <w:szCs w:val="32"/>
        </w:rPr>
        <w:t xml:space="preserve"> муниципального района</w:t>
      </w:r>
    </w:p>
    <w:p w:rsidR="00CA3E38" w:rsidRPr="008B0015" w:rsidRDefault="00CA3E38" w:rsidP="00CA3E38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и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г </w:t>
      </w:r>
      <w:proofErr w:type="spellStart"/>
      <w:proofErr w:type="gramStart"/>
      <w:r w:rsidRPr="008B0015">
        <w:rPr>
          <w:sz w:val="32"/>
          <w:szCs w:val="32"/>
        </w:rPr>
        <w:t>р</w:t>
      </w:r>
      <w:proofErr w:type="spellEnd"/>
      <w:proofErr w:type="gramEnd"/>
      <w:r w:rsidRPr="008B0015">
        <w:rPr>
          <w:sz w:val="32"/>
          <w:szCs w:val="32"/>
        </w:rPr>
        <w:t xml:space="preserve"> а </w:t>
      </w:r>
      <w:proofErr w:type="spellStart"/>
      <w:r w:rsidRPr="008B0015">
        <w:rPr>
          <w:sz w:val="32"/>
          <w:szCs w:val="32"/>
        </w:rPr>
        <w:t>д</w:t>
      </w:r>
      <w:proofErr w:type="spellEnd"/>
      <w:r w:rsidRPr="008B0015">
        <w:rPr>
          <w:sz w:val="32"/>
          <w:szCs w:val="32"/>
        </w:rPr>
        <w:t xml:space="preserve"> с к о </w:t>
      </w:r>
      <w:proofErr w:type="spellStart"/>
      <w:r w:rsidRPr="008B0015">
        <w:rPr>
          <w:sz w:val="32"/>
          <w:szCs w:val="32"/>
        </w:rPr>
        <w:t>й</w:t>
      </w:r>
      <w:proofErr w:type="spellEnd"/>
      <w:r w:rsidRPr="008B0015">
        <w:rPr>
          <w:sz w:val="32"/>
          <w:szCs w:val="32"/>
        </w:rPr>
        <w:t xml:space="preserve">   о б л а с т и</w:t>
      </w:r>
    </w:p>
    <w:p w:rsidR="00CA3E38" w:rsidRPr="00E95D71" w:rsidRDefault="00CA3E38" w:rsidP="00CA3E38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 </w:t>
      </w:r>
      <w:r>
        <w:rPr>
          <w:sz w:val="32"/>
          <w:szCs w:val="32"/>
        </w:rPr>
        <w:t xml:space="preserve">              </w:t>
      </w:r>
    </w:p>
    <w:p w:rsidR="00CA3E38" w:rsidRDefault="00CA3E38" w:rsidP="00CA3E38">
      <w:pPr>
        <w:rPr>
          <w:sz w:val="28"/>
          <w:szCs w:val="28"/>
        </w:rPr>
      </w:pPr>
    </w:p>
    <w:p w:rsidR="00CA3E38" w:rsidRDefault="00CA3E38" w:rsidP="00CA3E38">
      <w:pPr>
        <w:rPr>
          <w:sz w:val="28"/>
          <w:szCs w:val="28"/>
        </w:rPr>
      </w:pPr>
      <w:r w:rsidRPr="00EA2F55">
        <w:rPr>
          <w:sz w:val="28"/>
          <w:szCs w:val="28"/>
        </w:rPr>
        <w:t>От</w:t>
      </w:r>
      <w:r>
        <w:rPr>
          <w:sz w:val="28"/>
          <w:szCs w:val="28"/>
        </w:rPr>
        <w:t xml:space="preserve"> 15.04.2019 года    </w:t>
      </w:r>
      <w:r w:rsidRPr="00EA2F55">
        <w:rPr>
          <w:sz w:val="28"/>
          <w:szCs w:val="28"/>
        </w:rPr>
        <w:t>№</w:t>
      </w:r>
      <w:r>
        <w:rPr>
          <w:sz w:val="28"/>
          <w:szCs w:val="28"/>
        </w:rPr>
        <w:t xml:space="preserve"> 84   </w:t>
      </w:r>
      <w:r w:rsidRPr="00EA2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3E38" w:rsidRDefault="00CA3E38" w:rsidP="00CA3E38">
      <w:pPr>
        <w:rPr>
          <w:sz w:val="28"/>
          <w:szCs w:val="28"/>
        </w:rPr>
      </w:pPr>
    </w:p>
    <w:p w:rsidR="00CA3E38" w:rsidRPr="00EA2F55" w:rsidRDefault="00CA3E38" w:rsidP="00CA3E3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CA3E38" w:rsidRPr="00CA3E38" w:rsidTr="002372FC">
        <w:tc>
          <w:tcPr>
            <w:tcW w:w="6062" w:type="dxa"/>
            <w:shd w:val="clear" w:color="auto" w:fill="auto"/>
          </w:tcPr>
          <w:p w:rsidR="00CA3E38" w:rsidRPr="00CA3E38" w:rsidRDefault="00CA3E38" w:rsidP="00CA3E38">
            <w:pPr>
              <w:jc w:val="both"/>
            </w:pPr>
            <w:r w:rsidRPr="00CA3E38">
              <w:t xml:space="preserve">Об установлении </w:t>
            </w:r>
            <w:proofErr w:type="gramStart"/>
            <w:r w:rsidRPr="00CA3E38">
              <w:t>норматива стоимости одного квадратного метра общей площади жилья</w:t>
            </w:r>
            <w:proofErr w:type="gramEnd"/>
            <w:r w:rsidRPr="00CA3E38">
              <w:t xml:space="preserve"> на 2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A3E38">
                <w:t>2019 г</w:t>
              </w:r>
            </w:smartTag>
            <w:r w:rsidRPr="00CA3E38">
              <w:t xml:space="preserve">. </w:t>
            </w:r>
          </w:p>
        </w:tc>
      </w:tr>
    </w:tbl>
    <w:p w:rsidR="00CA3E38" w:rsidRPr="00CA3E38" w:rsidRDefault="00CA3E38" w:rsidP="00CA3E3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A3E38" w:rsidRPr="00CA3E38" w:rsidRDefault="00CA3E38" w:rsidP="00CA3E3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A3E38">
        <w:rPr>
          <w:rFonts w:ascii="Times New Roman" w:hAnsi="Times New Roman"/>
          <w:b w:val="0"/>
          <w:sz w:val="24"/>
          <w:szCs w:val="24"/>
        </w:rPr>
        <w:t>В соответствии с распоряжением комитета по строительству Ленинградской области № 552 от 04.12.2015 г.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соответствии с Приказом Министерства строительства</w:t>
      </w:r>
      <w:proofErr w:type="gramEnd"/>
      <w:r w:rsidRPr="00CA3E38">
        <w:rPr>
          <w:rFonts w:ascii="Times New Roman" w:hAnsi="Times New Roman"/>
          <w:b w:val="0"/>
          <w:sz w:val="24"/>
          <w:szCs w:val="24"/>
        </w:rPr>
        <w:t xml:space="preserve"> и жилищно-коммунального хозяйства Российской Федерации от 01 апреля </w:t>
      </w:r>
      <w:smartTag w:uri="urn:schemas-microsoft-com:office:smarttags" w:element="metricconverter">
        <w:smartTagPr>
          <w:attr w:name="ProductID" w:val="2019 г"/>
        </w:smartTagPr>
        <w:r w:rsidRPr="00CA3E38">
          <w:rPr>
            <w:rFonts w:ascii="Times New Roman" w:hAnsi="Times New Roman"/>
            <w:b w:val="0"/>
            <w:sz w:val="24"/>
            <w:szCs w:val="24"/>
          </w:rPr>
          <w:t>2019 г</w:t>
        </w:r>
      </w:smartTag>
      <w:r w:rsidRPr="00CA3E38">
        <w:rPr>
          <w:rFonts w:ascii="Times New Roman" w:hAnsi="Times New Roman"/>
          <w:b w:val="0"/>
          <w:sz w:val="24"/>
          <w:szCs w:val="24"/>
        </w:rPr>
        <w:t>. N 197/</w:t>
      </w:r>
      <w:proofErr w:type="spellStart"/>
      <w:proofErr w:type="gramStart"/>
      <w:r w:rsidRPr="00CA3E38">
        <w:rPr>
          <w:rFonts w:ascii="Times New Roman" w:hAnsi="Times New Roman"/>
          <w:b w:val="0"/>
          <w:sz w:val="24"/>
          <w:szCs w:val="24"/>
        </w:rPr>
        <w:t>пр</w:t>
      </w:r>
      <w:proofErr w:type="spellEnd"/>
      <w:proofErr w:type="gramEnd"/>
      <w:r w:rsidRPr="00CA3E38">
        <w:rPr>
          <w:rFonts w:ascii="Times New Roman" w:hAnsi="Times New Roman"/>
          <w:b w:val="0"/>
          <w:sz w:val="24"/>
          <w:szCs w:val="24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CA3E38">
        <w:rPr>
          <w:rFonts w:ascii="Times New Roman" w:hAnsi="Times New Roman"/>
          <w:b w:val="0"/>
          <w:sz w:val="24"/>
          <w:szCs w:val="24"/>
          <w:lang w:val="en-US"/>
        </w:rPr>
        <w:t>I</w:t>
      </w:r>
      <w:proofErr w:type="spellStart"/>
      <w:r w:rsidRPr="00CA3E38">
        <w:rPr>
          <w:rFonts w:ascii="Times New Roman" w:hAnsi="Times New Roman"/>
          <w:b w:val="0"/>
          <w:sz w:val="24"/>
          <w:szCs w:val="24"/>
        </w:rPr>
        <w:t>I</w:t>
      </w:r>
      <w:proofErr w:type="spellEnd"/>
      <w:r w:rsidRPr="00CA3E38">
        <w:rPr>
          <w:rFonts w:ascii="Times New Roman" w:hAnsi="Times New Roman"/>
          <w:b w:val="0"/>
          <w:sz w:val="24"/>
          <w:szCs w:val="24"/>
        </w:rPr>
        <w:t xml:space="preserve"> квартал 2019 года", 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администрация </w:t>
      </w:r>
      <w:proofErr w:type="spellStart"/>
      <w:r w:rsidRPr="00CA3E38">
        <w:rPr>
          <w:rFonts w:ascii="Times New Roman" w:hAnsi="Times New Roman"/>
          <w:b w:val="0"/>
          <w:sz w:val="24"/>
          <w:szCs w:val="24"/>
        </w:rPr>
        <w:t>Бегуницкого</w:t>
      </w:r>
      <w:proofErr w:type="spellEnd"/>
      <w:r w:rsidRPr="00CA3E38">
        <w:rPr>
          <w:rFonts w:ascii="Times New Roman" w:hAnsi="Times New Roman"/>
          <w:b w:val="0"/>
          <w:sz w:val="24"/>
          <w:szCs w:val="24"/>
        </w:rPr>
        <w:t xml:space="preserve">  сельского поселения   ПОСТАНОВЛЯЕТ:</w:t>
      </w:r>
    </w:p>
    <w:p w:rsidR="00CA3E38" w:rsidRPr="00CA3E38" w:rsidRDefault="00CA3E38" w:rsidP="00CA3E38">
      <w:pPr>
        <w:ind w:firstLine="709"/>
        <w:jc w:val="both"/>
      </w:pPr>
      <w:r w:rsidRPr="00CA3E38">
        <w:t xml:space="preserve">1. Установить на территории </w:t>
      </w:r>
      <w:proofErr w:type="spellStart"/>
      <w:r w:rsidRPr="00CA3E38">
        <w:t>Бегуницкого</w:t>
      </w:r>
      <w:proofErr w:type="spellEnd"/>
      <w:r w:rsidRPr="00CA3E38">
        <w:t xml:space="preserve"> сельского поселения </w:t>
      </w:r>
      <w:proofErr w:type="spellStart"/>
      <w:r w:rsidRPr="00CA3E38">
        <w:t>Волосовского</w:t>
      </w:r>
      <w:proofErr w:type="spellEnd"/>
      <w:r w:rsidRPr="00CA3E38">
        <w:t xml:space="preserve"> муниципального района Ленинградской области на второй квартал 2019 года:</w:t>
      </w:r>
    </w:p>
    <w:p w:rsidR="00CA3E38" w:rsidRPr="00CA3E38" w:rsidRDefault="00CA3E38" w:rsidP="00CA3E38">
      <w:pPr>
        <w:ind w:firstLine="709"/>
        <w:jc w:val="both"/>
      </w:pPr>
      <w:proofErr w:type="gramStart"/>
      <w:r w:rsidRPr="00CA3E38">
        <w:t xml:space="preserve">- норматив стоимости одного квадратного метра общей площади жилья в </w:t>
      </w:r>
      <w:proofErr w:type="spellStart"/>
      <w:r w:rsidRPr="00CA3E38">
        <w:t>Бегуницком</w:t>
      </w:r>
      <w:proofErr w:type="spellEnd"/>
      <w:r w:rsidRPr="00CA3E38">
        <w:t xml:space="preserve"> сельском поселении </w:t>
      </w:r>
      <w:proofErr w:type="spellStart"/>
      <w:r w:rsidRPr="00CA3E38">
        <w:t>Волосовского</w:t>
      </w:r>
      <w:proofErr w:type="spellEnd"/>
      <w:r w:rsidRPr="00CA3E38">
        <w:t xml:space="preserve">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</w:t>
      </w:r>
      <w:proofErr w:type="gramEnd"/>
      <w:r w:rsidRPr="00CA3E38"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 </w:t>
      </w:r>
      <w:r w:rsidRPr="00CA3E38">
        <w:rPr>
          <w:b/>
          <w:color w:val="000000"/>
        </w:rPr>
        <w:t>42615</w:t>
      </w:r>
      <w:r w:rsidRPr="00CA3E38">
        <w:t xml:space="preserve"> </w:t>
      </w:r>
      <w:r w:rsidRPr="00CA3E38">
        <w:rPr>
          <w:b/>
          <w:color w:val="000000"/>
        </w:rPr>
        <w:t xml:space="preserve">рублей 38 </w:t>
      </w:r>
      <w:r w:rsidRPr="00CA3E38">
        <w:rPr>
          <w:b/>
        </w:rPr>
        <w:t xml:space="preserve">копеек </w:t>
      </w:r>
      <w:r w:rsidRPr="00CA3E38">
        <w:t>(Приложение 1);</w:t>
      </w:r>
    </w:p>
    <w:p w:rsidR="00CA3E38" w:rsidRPr="00CA3E38" w:rsidRDefault="00CA3E38" w:rsidP="00CA3E38">
      <w:pPr>
        <w:ind w:firstLine="709"/>
        <w:jc w:val="both"/>
      </w:pPr>
      <w:r w:rsidRPr="00CA3E38">
        <w:t>2. Обнародовать настоящее постановление в установленном порядке.</w:t>
      </w:r>
    </w:p>
    <w:p w:rsidR="00CA3E38" w:rsidRPr="00CA3E38" w:rsidRDefault="00CA3E38" w:rsidP="00CA3E38">
      <w:pPr>
        <w:ind w:firstLine="709"/>
        <w:jc w:val="both"/>
      </w:pPr>
      <w:r w:rsidRPr="00CA3E38">
        <w:t>3.Постановление вступает в силу со дня его опубликования (обнародования).</w:t>
      </w:r>
    </w:p>
    <w:p w:rsidR="00CA3E38" w:rsidRPr="00CA3E38" w:rsidRDefault="00CA3E38" w:rsidP="00CA3E38">
      <w:pPr>
        <w:jc w:val="both"/>
      </w:pPr>
    </w:p>
    <w:p w:rsidR="00CA3E38" w:rsidRPr="00CA3E38" w:rsidRDefault="00CA3E38" w:rsidP="00CA3E38">
      <w:pPr>
        <w:jc w:val="both"/>
      </w:pPr>
    </w:p>
    <w:p w:rsidR="00CA3E38" w:rsidRPr="00CA3E38" w:rsidRDefault="00CA3E38" w:rsidP="00CA3E38">
      <w:pPr>
        <w:jc w:val="both"/>
      </w:pPr>
      <w:r w:rsidRPr="00CA3E38">
        <w:t xml:space="preserve">Глава администрации        </w:t>
      </w:r>
    </w:p>
    <w:p w:rsidR="00CA3E38" w:rsidRDefault="00CA3E38" w:rsidP="00CA3E38">
      <w:pPr>
        <w:jc w:val="both"/>
        <w:rPr>
          <w:sz w:val="28"/>
          <w:szCs w:val="28"/>
        </w:rPr>
      </w:pPr>
      <w:proofErr w:type="spellStart"/>
      <w:r w:rsidRPr="00CA3E38">
        <w:t>Бегуницкого</w:t>
      </w:r>
      <w:proofErr w:type="spellEnd"/>
      <w:r w:rsidRPr="00CA3E38">
        <w:t xml:space="preserve"> сельского поселения                                            А.И. </w:t>
      </w:r>
      <w:proofErr w:type="spellStart"/>
      <w:r w:rsidRPr="00CA3E38">
        <w:t>Минюк</w:t>
      </w:r>
      <w:proofErr w:type="spellEnd"/>
      <w:r w:rsidRPr="002B258B">
        <w:t xml:space="preserve">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A3E38" w:rsidRDefault="00CA3E38" w:rsidP="00CA3E38">
      <w:pPr>
        <w:rPr>
          <w:sz w:val="28"/>
          <w:szCs w:val="28"/>
        </w:rPr>
        <w:sectPr w:rsidR="00CA3E38" w:rsidSect="009C22B2">
          <w:footerReference w:type="default" r:id="rId10"/>
          <w:pgSz w:w="11906" w:h="16838"/>
          <w:pgMar w:top="567" w:right="851" w:bottom="567" w:left="1701" w:header="709" w:footer="119" w:gutter="0"/>
          <w:cols w:space="708"/>
          <w:docGrid w:linePitch="360"/>
        </w:sectPr>
      </w:pPr>
    </w:p>
    <w:p w:rsidR="00CA3E38" w:rsidRDefault="00CA3E38" w:rsidP="00CA3E3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3E38" w:rsidRDefault="00CA3E38" w:rsidP="00CA3E3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A3E38" w:rsidRDefault="00CA3E38" w:rsidP="00CA3E38">
      <w:pPr>
        <w:spacing w:line="24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A3E38" w:rsidRDefault="00CA3E38" w:rsidP="00CA3E3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  15.04.2019 года    № 84</w:t>
      </w:r>
    </w:p>
    <w:p w:rsidR="00CA3E38" w:rsidRDefault="00CA3E38" w:rsidP="00CA3E38">
      <w:pPr>
        <w:spacing w:line="240" w:lineRule="exact"/>
        <w:jc w:val="center"/>
        <w:rPr>
          <w:sz w:val="28"/>
          <w:szCs w:val="28"/>
        </w:rPr>
      </w:pPr>
    </w:p>
    <w:p w:rsidR="00CA3E38" w:rsidRDefault="00CA3E38" w:rsidP="00CA3E38">
      <w:pPr>
        <w:spacing w:line="240" w:lineRule="exact"/>
        <w:jc w:val="center"/>
        <w:rPr>
          <w:sz w:val="28"/>
          <w:szCs w:val="28"/>
        </w:rPr>
      </w:pPr>
    </w:p>
    <w:p w:rsidR="00CA3E38" w:rsidRDefault="00CA3E38" w:rsidP="00CA3E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CA3E38" w:rsidRPr="00C76984" w:rsidRDefault="00CA3E38" w:rsidP="00CA3E38">
      <w:pPr>
        <w:spacing w:line="240" w:lineRule="exact"/>
        <w:jc w:val="center"/>
      </w:pPr>
      <w:r w:rsidRPr="00C76984">
        <w:t>Норматива стоимости одного квадратного метра общей площади жилья на 2-й квартал 201</w:t>
      </w:r>
      <w:r>
        <w:t>9</w:t>
      </w:r>
      <w:r w:rsidRPr="00C76984">
        <w:t xml:space="preserve"> года на территории </w:t>
      </w:r>
      <w:proofErr w:type="spellStart"/>
      <w:r w:rsidRPr="00C76984">
        <w:t>Бегуницкого</w:t>
      </w:r>
      <w:proofErr w:type="spellEnd"/>
      <w:r w:rsidRPr="00C76984">
        <w:t xml:space="preserve"> сельского поселения</w:t>
      </w:r>
    </w:p>
    <w:p w:rsidR="00CA3E38" w:rsidRDefault="00CA3E38" w:rsidP="00CA3E38">
      <w:pPr>
        <w:spacing w:line="240" w:lineRule="exact"/>
        <w:jc w:val="center"/>
        <w:rPr>
          <w:sz w:val="28"/>
          <w:szCs w:val="28"/>
        </w:rPr>
      </w:pPr>
    </w:p>
    <w:tbl>
      <w:tblPr>
        <w:tblW w:w="89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43"/>
        <w:gridCol w:w="1934"/>
        <w:gridCol w:w="2451"/>
        <w:gridCol w:w="2451"/>
      </w:tblGrid>
      <w:tr w:rsidR="00CA3E38" w:rsidTr="002372FC">
        <w:trPr>
          <w:trHeight w:val="2004"/>
        </w:trPr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8" w:rsidRDefault="00CA3E38" w:rsidP="002372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CA3E38" w:rsidRDefault="00CA3E38" w:rsidP="002372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</w:t>
            </w:r>
          </w:p>
          <w:p w:rsidR="00CA3E38" w:rsidRDefault="00CA3E38" w:rsidP="002372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(поселения)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8" w:rsidRDefault="00CA3E38" w:rsidP="002372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Ср_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gramEnd"/>
            <w:r>
              <w:rPr>
                <w:b/>
                <w:bCs/>
                <w:color w:val="000000"/>
              </w:rPr>
              <w:t>_квм</w:t>
            </w:r>
            <w:proofErr w:type="spellEnd"/>
            <w:r>
              <w:rPr>
                <w:b/>
                <w:bCs/>
                <w:color w:val="000000"/>
              </w:rPr>
              <w:t xml:space="preserve">) </w:t>
            </w:r>
          </w:p>
          <w:p w:rsidR="00CA3E38" w:rsidRDefault="00CA3E38" w:rsidP="002372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предыдущий - 1 кв. 2019 года, </w:t>
            </w:r>
            <w:proofErr w:type="spellStart"/>
            <w:r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8" w:rsidRDefault="00CA3E38" w:rsidP="002372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</w:t>
            </w:r>
            <w:proofErr w:type="spellStart"/>
            <w:r>
              <w:rPr>
                <w:b/>
                <w:bCs/>
                <w:color w:val="000000"/>
              </w:rPr>
              <w:t>дефл.,%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8" w:rsidRDefault="00CA3E38" w:rsidP="002372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 норматива  стоимости</w:t>
            </w:r>
          </w:p>
          <w:p w:rsidR="00CA3E38" w:rsidRDefault="00CA3E38" w:rsidP="002372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одного квадратного метра общей площади жилья на 2 кв. 2019 года, руб.</w:t>
            </w:r>
          </w:p>
        </w:tc>
      </w:tr>
      <w:tr w:rsidR="00CA3E38" w:rsidTr="002372FC">
        <w:trPr>
          <w:trHeight w:val="739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8" w:rsidRDefault="00CA3E38" w:rsidP="002372F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Бегуницкое</w:t>
            </w:r>
            <w:proofErr w:type="spellEnd"/>
            <w:r>
              <w:rPr>
                <w:color w:val="000000"/>
              </w:rPr>
              <w:t xml:space="preserve"> СП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8" w:rsidRDefault="00CA3E38" w:rsidP="002372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42277,16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E38" w:rsidRDefault="00CA3E38" w:rsidP="00237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E38" w:rsidRDefault="00CA3E38" w:rsidP="002372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42615,38</w:t>
            </w:r>
          </w:p>
        </w:tc>
      </w:tr>
    </w:tbl>
    <w:p w:rsidR="00AD22D3" w:rsidRDefault="00AD22D3"/>
    <w:p w:rsidR="00AD22D3" w:rsidRDefault="00AD22D3">
      <w:r>
        <w:br w:type="page"/>
      </w:r>
    </w:p>
    <w:p w:rsidR="00AD22D3" w:rsidRPr="00B15701" w:rsidRDefault="00AD22D3" w:rsidP="00AD22D3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lastRenderedPageBreak/>
        <w:t>АДМИНИСТРАЦИЯ</w:t>
      </w:r>
    </w:p>
    <w:p w:rsidR="00AD22D3" w:rsidRPr="00B15701" w:rsidRDefault="00AD22D3" w:rsidP="00AD22D3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МУНИЦИПАЛЬНОГО ОБРАЗОВАНИЯ</w:t>
      </w:r>
    </w:p>
    <w:p w:rsidR="00AD22D3" w:rsidRPr="00B15701" w:rsidRDefault="00AD22D3" w:rsidP="00AD22D3">
      <w:pPr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БЕГУНИЦКОЕ СЕЛЬСКОЕ ПОСЕЛЕНИЕ</w:t>
      </w:r>
      <w:r w:rsidRPr="00B15701">
        <w:rPr>
          <w:sz w:val="32"/>
          <w:szCs w:val="32"/>
        </w:rPr>
        <w:br/>
        <w:t>ВОЛОСОВСКОГО МУНИЦИПАЛЬНОГО РАЙОНА</w:t>
      </w:r>
    </w:p>
    <w:p w:rsidR="00AD22D3" w:rsidRPr="00B15701" w:rsidRDefault="00AD22D3" w:rsidP="00AD22D3">
      <w:pPr>
        <w:spacing w:line="360" w:lineRule="auto"/>
        <w:jc w:val="center"/>
        <w:rPr>
          <w:sz w:val="32"/>
          <w:szCs w:val="32"/>
        </w:rPr>
      </w:pPr>
      <w:r w:rsidRPr="00B15701">
        <w:rPr>
          <w:sz w:val="32"/>
          <w:szCs w:val="32"/>
        </w:rPr>
        <w:t>ЛЕНИНГРАДСКОЙ ОБЛАСТИ</w:t>
      </w:r>
    </w:p>
    <w:p w:rsidR="00AD22D3" w:rsidRPr="00B15701" w:rsidRDefault="00AD22D3" w:rsidP="00AD22D3">
      <w:pPr>
        <w:spacing w:line="360" w:lineRule="auto"/>
        <w:jc w:val="center"/>
        <w:rPr>
          <w:sz w:val="36"/>
          <w:szCs w:val="36"/>
        </w:rPr>
      </w:pPr>
      <w:proofErr w:type="gramStart"/>
      <w:r w:rsidRPr="00B15701">
        <w:rPr>
          <w:sz w:val="36"/>
          <w:szCs w:val="36"/>
        </w:rPr>
        <w:t>П</w:t>
      </w:r>
      <w:proofErr w:type="gramEnd"/>
      <w:r w:rsidRPr="00B15701">
        <w:rPr>
          <w:sz w:val="36"/>
          <w:szCs w:val="36"/>
        </w:rPr>
        <w:t xml:space="preserve"> О С Т А Н О В Л Е Н И Е</w:t>
      </w:r>
    </w:p>
    <w:p w:rsidR="00AD22D3" w:rsidRDefault="00AD22D3" w:rsidP="00AD22D3">
      <w:pPr>
        <w:rPr>
          <w:sz w:val="28"/>
          <w:szCs w:val="28"/>
        </w:rPr>
      </w:pPr>
    </w:p>
    <w:p w:rsidR="00AD22D3" w:rsidRDefault="00AD22D3" w:rsidP="00AD22D3">
      <w:pPr>
        <w:rPr>
          <w:sz w:val="28"/>
          <w:szCs w:val="28"/>
        </w:rPr>
      </w:pPr>
      <w:r>
        <w:rPr>
          <w:sz w:val="28"/>
          <w:szCs w:val="28"/>
        </w:rPr>
        <w:t>25.04.2019 г.                                                                                             № 89</w:t>
      </w:r>
    </w:p>
    <w:p w:rsidR="00AD22D3" w:rsidRDefault="00AD22D3" w:rsidP="00AD22D3">
      <w:pPr>
        <w:ind w:right="-82"/>
        <w:rPr>
          <w:spacing w:val="-3"/>
        </w:rPr>
      </w:pPr>
    </w:p>
    <w:p w:rsidR="00AD22D3" w:rsidRPr="0097617F" w:rsidRDefault="00AD22D3" w:rsidP="00AD22D3">
      <w:pPr>
        <w:ind w:right="-82"/>
        <w:rPr>
          <w:spacing w:val="-3"/>
        </w:rPr>
      </w:pPr>
      <w:r w:rsidRPr="0097617F">
        <w:rPr>
          <w:spacing w:val="-3"/>
        </w:rPr>
        <w:t xml:space="preserve">Об организации и проведений </w:t>
      </w:r>
    </w:p>
    <w:p w:rsidR="00AD22D3" w:rsidRPr="0097617F" w:rsidRDefault="00AD22D3" w:rsidP="00AD22D3">
      <w:pPr>
        <w:rPr>
          <w:bCs/>
        </w:rPr>
      </w:pPr>
      <w:r w:rsidRPr="0097617F">
        <w:rPr>
          <w:spacing w:val="-3"/>
        </w:rPr>
        <w:t xml:space="preserve">открытого аукциона </w:t>
      </w:r>
      <w:r w:rsidRPr="0097617F">
        <w:rPr>
          <w:bCs/>
        </w:rPr>
        <w:t xml:space="preserve">на заключение </w:t>
      </w:r>
    </w:p>
    <w:p w:rsidR="00AD22D3" w:rsidRPr="0097617F" w:rsidRDefault="00AD22D3" w:rsidP="00AD22D3">
      <w:pPr>
        <w:jc w:val="both"/>
      </w:pPr>
      <w:r w:rsidRPr="0097617F">
        <w:rPr>
          <w:bCs/>
        </w:rPr>
        <w:t xml:space="preserve">муниципального контракта на </w:t>
      </w:r>
      <w:r w:rsidRPr="0097617F">
        <w:t xml:space="preserve">выполнение </w:t>
      </w:r>
    </w:p>
    <w:p w:rsidR="00AD22D3" w:rsidRPr="0097617F" w:rsidRDefault="00AD22D3" w:rsidP="00AD22D3">
      <w:pPr>
        <w:jc w:val="both"/>
      </w:pPr>
      <w:r w:rsidRPr="0097617F">
        <w:t xml:space="preserve">работ по проведению химических мероприятий </w:t>
      </w:r>
    </w:p>
    <w:p w:rsidR="00AD22D3" w:rsidRPr="0097617F" w:rsidRDefault="00AD22D3" w:rsidP="00AD22D3">
      <w:pPr>
        <w:jc w:val="both"/>
      </w:pPr>
      <w:r w:rsidRPr="0097617F">
        <w:t xml:space="preserve">по уничтожению борщевика Сосновского </w:t>
      </w:r>
      <w:proofErr w:type="gramStart"/>
      <w:r w:rsidRPr="0097617F">
        <w:t>на</w:t>
      </w:r>
      <w:proofErr w:type="gramEnd"/>
      <w:r w:rsidRPr="0097617F">
        <w:t xml:space="preserve"> </w:t>
      </w:r>
    </w:p>
    <w:p w:rsidR="00AD22D3" w:rsidRPr="0097617F" w:rsidRDefault="00AD22D3" w:rsidP="00AD22D3">
      <w:pPr>
        <w:jc w:val="both"/>
      </w:pPr>
      <w:r w:rsidRPr="0097617F">
        <w:t xml:space="preserve">территории МО </w:t>
      </w:r>
      <w:proofErr w:type="spellStart"/>
      <w:r w:rsidRPr="0097617F">
        <w:t>Бегуницкое</w:t>
      </w:r>
      <w:proofErr w:type="spellEnd"/>
      <w:r w:rsidRPr="0097617F">
        <w:t xml:space="preserve"> сельское </w:t>
      </w:r>
    </w:p>
    <w:p w:rsidR="00AD22D3" w:rsidRPr="0097617F" w:rsidRDefault="00AD22D3" w:rsidP="00AD22D3">
      <w:pPr>
        <w:jc w:val="both"/>
      </w:pPr>
      <w:r w:rsidRPr="0097617F">
        <w:t xml:space="preserve">поселение </w:t>
      </w:r>
      <w:proofErr w:type="spellStart"/>
      <w:r w:rsidRPr="0097617F">
        <w:t>Волосовского</w:t>
      </w:r>
      <w:proofErr w:type="spellEnd"/>
      <w:r w:rsidRPr="0097617F">
        <w:t xml:space="preserve"> </w:t>
      </w:r>
      <w:proofErr w:type="gramStart"/>
      <w:r w:rsidRPr="0097617F">
        <w:t>муниципального</w:t>
      </w:r>
      <w:proofErr w:type="gramEnd"/>
      <w:r w:rsidRPr="0097617F">
        <w:t xml:space="preserve"> </w:t>
      </w:r>
    </w:p>
    <w:p w:rsidR="00AD22D3" w:rsidRPr="0097617F" w:rsidRDefault="00AD22D3" w:rsidP="00AD22D3">
      <w:pPr>
        <w:jc w:val="both"/>
      </w:pPr>
      <w:r w:rsidRPr="0097617F">
        <w:t>района Ленинградской области.</w:t>
      </w:r>
    </w:p>
    <w:p w:rsidR="00AD22D3" w:rsidRDefault="00AD22D3" w:rsidP="00AD22D3">
      <w:pPr>
        <w:rPr>
          <w:bCs/>
        </w:rPr>
      </w:pPr>
    </w:p>
    <w:p w:rsidR="00AD22D3" w:rsidRDefault="00AD22D3" w:rsidP="00AD22D3">
      <w:pPr>
        <w:shd w:val="clear" w:color="auto" w:fill="FFFFFF"/>
        <w:spacing w:before="240" w:line="322" w:lineRule="exact"/>
        <w:ind w:right="23"/>
        <w:jc w:val="both"/>
      </w:pPr>
      <w:r>
        <w:t xml:space="preserve">В целях эффективности использования бюджетных средств и в соответствии с требованиями ст. 17.1 Федерального закона от 26.07.2006 № 135-ФЗ «О защите конкуренции», № 44-ФЗ от </w:t>
      </w:r>
      <w:r>
        <w:rPr>
          <w:spacing w:val="14"/>
        </w:rPr>
        <w:t>05.04.2013</w:t>
      </w:r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</w:p>
    <w:p w:rsidR="00AD22D3" w:rsidRDefault="00AD22D3" w:rsidP="00AD22D3">
      <w:pPr>
        <w:shd w:val="clear" w:color="auto" w:fill="FFFFFF"/>
        <w:ind w:right="23"/>
      </w:pPr>
    </w:p>
    <w:p w:rsidR="00AD22D3" w:rsidRDefault="00AD22D3" w:rsidP="00AD22D3">
      <w:pPr>
        <w:shd w:val="clear" w:color="auto" w:fill="FFFFFF"/>
        <w:ind w:right="23"/>
      </w:pPr>
      <w:r>
        <w:t>ПОСТАНОВЛЯЕТ:</w:t>
      </w:r>
    </w:p>
    <w:p w:rsidR="00AD22D3" w:rsidRPr="0097617F" w:rsidRDefault="00AD22D3" w:rsidP="00AD22D3">
      <w:pPr>
        <w:jc w:val="both"/>
      </w:pPr>
      <w:r>
        <w:rPr>
          <w:spacing w:val="-35"/>
        </w:rPr>
        <w:t>1.</w:t>
      </w:r>
      <w:r>
        <w:tab/>
      </w:r>
      <w:r w:rsidRPr="0097617F">
        <w:t xml:space="preserve">Организовать и провести </w:t>
      </w:r>
      <w:r w:rsidRPr="0097617F">
        <w:rPr>
          <w:spacing w:val="-3"/>
        </w:rPr>
        <w:t xml:space="preserve">открытый аукцион </w:t>
      </w:r>
      <w:proofErr w:type="gramStart"/>
      <w:r w:rsidRPr="0097617F">
        <w:rPr>
          <w:bCs/>
        </w:rPr>
        <w:t xml:space="preserve">на заключение муниципального контракта на </w:t>
      </w:r>
      <w:r w:rsidRPr="0097617F">
        <w:t>выполнение работ по проведению химических мероприятий по уничтожению борщевика Сосновского на территории</w:t>
      </w:r>
      <w:proofErr w:type="gramEnd"/>
      <w:r w:rsidRPr="0097617F">
        <w:t xml:space="preserve"> МО </w:t>
      </w:r>
      <w:proofErr w:type="spellStart"/>
      <w:r w:rsidRPr="0097617F">
        <w:t>Бегуницкое</w:t>
      </w:r>
      <w:proofErr w:type="spellEnd"/>
      <w:r w:rsidRPr="0097617F">
        <w:t xml:space="preserve"> сельское поселение </w:t>
      </w:r>
      <w:proofErr w:type="spellStart"/>
      <w:r w:rsidRPr="0097617F">
        <w:t>Волосовского</w:t>
      </w:r>
      <w:proofErr w:type="spellEnd"/>
      <w:r w:rsidRPr="0097617F">
        <w:t xml:space="preserve"> муниципального района Ленинградской области.</w:t>
      </w:r>
    </w:p>
    <w:p w:rsidR="00AD22D3" w:rsidRDefault="00AD22D3" w:rsidP="00AD22D3">
      <w:pPr>
        <w:jc w:val="both"/>
      </w:pPr>
    </w:p>
    <w:p w:rsidR="00AD22D3" w:rsidRDefault="00AD22D3" w:rsidP="00AD22D3">
      <w:pPr>
        <w:ind w:right="-82"/>
        <w:jc w:val="both"/>
      </w:pPr>
      <w:r>
        <w:rPr>
          <w:spacing w:val="-17"/>
        </w:rPr>
        <w:t>1.1.</w:t>
      </w:r>
      <w:r>
        <w:rPr>
          <w:color w:val="FF0000"/>
        </w:rPr>
        <w:tab/>
      </w:r>
      <w:r>
        <w:t xml:space="preserve">Специалисту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подготовить и представить на утверждение </w:t>
      </w:r>
      <w:r>
        <w:rPr>
          <w:spacing w:val="36"/>
        </w:rPr>
        <w:t>главы</w:t>
      </w:r>
      <w:r>
        <w:t xml:space="preserve"> администрации необходимую документацию. Подготовить и разместить на официальном </w:t>
      </w:r>
      <w:r>
        <w:rPr>
          <w:spacing w:val="39"/>
        </w:rPr>
        <w:t>сайте</w:t>
      </w:r>
      <w:r>
        <w:t xml:space="preserve"> Российской Федерации для размещения информации о размещении заказов извещение, о проведении открытого аукциона. Организовать в установленном порядке приём заявок, их регистрацию и хранение.</w:t>
      </w:r>
    </w:p>
    <w:p w:rsidR="00AD22D3" w:rsidRDefault="00AD22D3" w:rsidP="00AD22D3">
      <w:pPr>
        <w:shd w:val="clear" w:color="auto" w:fill="FFFFFF"/>
        <w:tabs>
          <w:tab w:val="left" w:pos="658"/>
        </w:tabs>
        <w:spacing w:before="5" w:line="322" w:lineRule="exact"/>
        <w:ind w:left="38" w:right="24"/>
        <w:jc w:val="both"/>
      </w:pPr>
      <w:r>
        <w:rPr>
          <w:spacing w:val="-14"/>
        </w:rPr>
        <w:t>1.2.</w:t>
      </w:r>
      <w:r>
        <w:tab/>
        <w:t xml:space="preserve">Обеспечить извещение членов </w:t>
      </w:r>
      <w:proofErr w:type="gramStart"/>
      <w:r>
        <w:t>единой</w:t>
      </w:r>
      <w:proofErr w:type="gramEnd"/>
      <w:r>
        <w:t xml:space="preserve"> комиссий о месте и времени</w:t>
      </w:r>
      <w:r>
        <w:br/>
        <w:t>рассмотрения котировочных заявок.</w:t>
      </w:r>
    </w:p>
    <w:p w:rsidR="00AD22D3" w:rsidRDefault="00AD22D3" w:rsidP="00AD22D3">
      <w:pPr>
        <w:ind w:right="-82"/>
        <w:jc w:val="both"/>
        <w:rPr>
          <w:spacing w:val="-19"/>
        </w:rPr>
      </w:pPr>
    </w:p>
    <w:p w:rsidR="00AD22D3" w:rsidRPr="0097617F" w:rsidRDefault="00AD22D3" w:rsidP="00AD22D3">
      <w:pPr>
        <w:jc w:val="both"/>
      </w:pPr>
      <w:r>
        <w:rPr>
          <w:spacing w:val="-19"/>
        </w:rPr>
        <w:t>2.</w:t>
      </w:r>
      <w:r>
        <w:tab/>
        <w:t xml:space="preserve">По   итогам   размещения   открытого аукциона  заключить   с   организацией - победителем соответствующий контракт </w:t>
      </w:r>
      <w:r w:rsidRPr="0097617F">
        <w:rPr>
          <w:bCs/>
        </w:rPr>
        <w:t xml:space="preserve">на </w:t>
      </w:r>
      <w:r w:rsidRPr="0097617F">
        <w:t xml:space="preserve">выполнение работ по проведению химических мероприятий по уничтожению борщевика Сосновского на территории МО </w:t>
      </w:r>
      <w:proofErr w:type="spellStart"/>
      <w:r w:rsidRPr="0097617F">
        <w:t>Бегуницкое</w:t>
      </w:r>
      <w:proofErr w:type="spellEnd"/>
      <w:r w:rsidRPr="0097617F">
        <w:t xml:space="preserve"> сельское поселение </w:t>
      </w:r>
      <w:proofErr w:type="spellStart"/>
      <w:r w:rsidRPr="0097617F">
        <w:t>Волосовского</w:t>
      </w:r>
      <w:proofErr w:type="spellEnd"/>
      <w:r w:rsidRPr="0097617F">
        <w:t xml:space="preserve"> муниципального района Ленинградской области.</w:t>
      </w:r>
    </w:p>
    <w:p w:rsidR="00AD22D3" w:rsidRDefault="00AD22D3" w:rsidP="00AD22D3">
      <w:pPr>
        <w:jc w:val="both"/>
      </w:pPr>
    </w:p>
    <w:p w:rsidR="00AD22D3" w:rsidRDefault="00AD22D3" w:rsidP="00AD22D3">
      <w:pPr>
        <w:shd w:val="clear" w:color="auto" w:fill="FFFFFF"/>
        <w:tabs>
          <w:tab w:val="left" w:pos="422"/>
        </w:tabs>
        <w:spacing w:line="322" w:lineRule="exact"/>
        <w:ind w:left="38" w:right="24"/>
        <w:jc w:val="both"/>
      </w:pPr>
      <w:r>
        <w:rPr>
          <w:spacing w:val="-17"/>
        </w:rP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D22D3" w:rsidRDefault="00AD22D3" w:rsidP="00AD22D3">
      <w:pPr>
        <w:shd w:val="clear" w:color="auto" w:fill="FFFFFF"/>
        <w:ind w:right="24"/>
        <w:rPr>
          <w:spacing w:val="-1"/>
        </w:rPr>
      </w:pPr>
    </w:p>
    <w:p w:rsidR="00AD22D3" w:rsidRDefault="00AD22D3" w:rsidP="00AD22D3">
      <w:pPr>
        <w:shd w:val="clear" w:color="auto" w:fill="FFFFFF"/>
        <w:ind w:right="24"/>
        <w:rPr>
          <w:spacing w:val="-1"/>
        </w:rPr>
      </w:pPr>
      <w:r>
        <w:rPr>
          <w:spacing w:val="-1"/>
        </w:rPr>
        <w:t>Глава администрации МО</w:t>
      </w:r>
    </w:p>
    <w:p w:rsidR="00AD22D3" w:rsidRDefault="00AD22D3" w:rsidP="00AD22D3">
      <w:pPr>
        <w:shd w:val="clear" w:color="auto" w:fill="FFFFFF"/>
        <w:ind w:right="24"/>
      </w:pPr>
      <w:proofErr w:type="spellStart"/>
      <w:r>
        <w:rPr>
          <w:spacing w:val="-1"/>
        </w:rPr>
        <w:t>Бегуницкое</w:t>
      </w:r>
      <w:proofErr w:type="spellEnd"/>
      <w:r>
        <w:rPr>
          <w:spacing w:val="-1"/>
        </w:rPr>
        <w:t xml:space="preserve"> сельское поселение                                                                           А.И. </w:t>
      </w:r>
      <w:proofErr w:type="spellStart"/>
      <w:r>
        <w:rPr>
          <w:spacing w:val="-1"/>
        </w:rPr>
        <w:t>Минюк</w:t>
      </w:r>
      <w:proofErr w:type="spellEnd"/>
    </w:p>
    <w:p w:rsidR="00AD22D3" w:rsidRPr="00AA78F6" w:rsidRDefault="00AD22D3" w:rsidP="00AD22D3">
      <w:pPr>
        <w:jc w:val="center"/>
        <w:outlineLvl w:val="0"/>
        <w:rPr>
          <w:sz w:val="26"/>
          <w:szCs w:val="26"/>
        </w:rPr>
      </w:pPr>
      <w:r w:rsidRPr="00AA78F6">
        <w:rPr>
          <w:sz w:val="26"/>
          <w:szCs w:val="26"/>
        </w:rPr>
        <w:lastRenderedPageBreak/>
        <w:t>МУНИЦИПАЛЬНОЕ ОБРАЗОВАНИЕ</w:t>
      </w:r>
    </w:p>
    <w:p w:rsidR="00AD22D3" w:rsidRPr="00AA78F6" w:rsidRDefault="00AD22D3" w:rsidP="00AD22D3">
      <w:pPr>
        <w:jc w:val="center"/>
        <w:outlineLvl w:val="0"/>
        <w:rPr>
          <w:sz w:val="26"/>
          <w:szCs w:val="26"/>
        </w:rPr>
      </w:pPr>
      <w:r w:rsidRPr="00AA78F6">
        <w:rPr>
          <w:sz w:val="26"/>
          <w:szCs w:val="26"/>
        </w:rPr>
        <w:t>БЕГУНИЦКОЕ СЕЛЬСКОЕ ПОСЕЛЕНИЕ</w:t>
      </w:r>
    </w:p>
    <w:p w:rsidR="00AD22D3" w:rsidRPr="00AA78F6" w:rsidRDefault="00AD22D3" w:rsidP="00AD22D3">
      <w:pPr>
        <w:jc w:val="center"/>
        <w:outlineLvl w:val="0"/>
        <w:rPr>
          <w:sz w:val="26"/>
          <w:szCs w:val="26"/>
        </w:rPr>
      </w:pPr>
      <w:r w:rsidRPr="00AA78F6">
        <w:rPr>
          <w:sz w:val="26"/>
          <w:szCs w:val="26"/>
        </w:rPr>
        <w:t>ВОЛОСОВСКОГО МУНИЦИПАЛЬНОГО РАЙОНА</w:t>
      </w:r>
    </w:p>
    <w:p w:rsidR="00AD22D3" w:rsidRPr="00AA78F6" w:rsidRDefault="00AD22D3" w:rsidP="00AD22D3">
      <w:pPr>
        <w:jc w:val="center"/>
        <w:outlineLvl w:val="0"/>
        <w:rPr>
          <w:sz w:val="26"/>
          <w:szCs w:val="26"/>
        </w:rPr>
      </w:pPr>
      <w:r w:rsidRPr="00AA78F6">
        <w:rPr>
          <w:sz w:val="26"/>
          <w:szCs w:val="26"/>
        </w:rPr>
        <w:t>ЛЕНИНГРАДСКОЙ ОБЛАСТИ</w:t>
      </w:r>
    </w:p>
    <w:p w:rsidR="00AD22D3" w:rsidRPr="00AA78F6" w:rsidRDefault="00AD22D3" w:rsidP="00AD22D3">
      <w:pPr>
        <w:jc w:val="center"/>
        <w:rPr>
          <w:sz w:val="26"/>
          <w:szCs w:val="26"/>
        </w:rPr>
      </w:pPr>
    </w:p>
    <w:p w:rsidR="00AD22D3" w:rsidRPr="00AA78F6" w:rsidRDefault="00AD22D3" w:rsidP="00AD22D3">
      <w:pPr>
        <w:jc w:val="center"/>
        <w:outlineLvl w:val="0"/>
        <w:rPr>
          <w:sz w:val="26"/>
          <w:szCs w:val="26"/>
        </w:rPr>
      </w:pPr>
      <w:r w:rsidRPr="00AA78F6">
        <w:rPr>
          <w:sz w:val="26"/>
          <w:szCs w:val="26"/>
        </w:rPr>
        <w:t>СОВЕТ ДЕПУТАТОВ</w:t>
      </w:r>
    </w:p>
    <w:p w:rsidR="00AD22D3" w:rsidRPr="00AA78F6" w:rsidRDefault="00AD22D3" w:rsidP="00AD22D3">
      <w:pPr>
        <w:jc w:val="center"/>
        <w:rPr>
          <w:sz w:val="26"/>
          <w:szCs w:val="26"/>
        </w:rPr>
      </w:pPr>
      <w:proofErr w:type="spellStart"/>
      <w:r w:rsidRPr="00AA78F6">
        <w:rPr>
          <w:sz w:val="26"/>
          <w:szCs w:val="26"/>
        </w:rPr>
        <w:t>Бегуницкого</w:t>
      </w:r>
      <w:proofErr w:type="spellEnd"/>
      <w:r w:rsidRPr="00AA78F6">
        <w:rPr>
          <w:sz w:val="26"/>
          <w:szCs w:val="26"/>
        </w:rPr>
        <w:t xml:space="preserve"> сельского поселения</w:t>
      </w:r>
    </w:p>
    <w:p w:rsidR="00AD22D3" w:rsidRPr="00AA78F6" w:rsidRDefault="00AD22D3" w:rsidP="00AD22D3">
      <w:pPr>
        <w:jc w:val="center"/>
        <w:rPr>
          <w:sz w:val="26"/>
          <w:szCs w:val="26"/>
        </w:rPr>
      </w:pPr>
      <w:r w:rsidRPr="00AA78F6">
        <w:rPr>
          <w:sz w:val="26"/>
          <w:szCs w:val="26"/>
        </w:rPr>
        <w:t>РЕШЕНИЕ</w:t>
      </w:r>
    </w:p>
    <w:p w:rsidR="00AD22D3" w:rsidRPr="00AA78F6" w:rsidRDefault="00AD22D3" w:rsidP="00AD22D3">
      <w:pPr>
        <w:jc w:val="center"/>
        <w:rPr>
          <w:sz w:val="26"/>
          <w:szCs w:val="26"/>
        </w:rPr>
      </w:pPr>
      <w:r w:rsidRPr="00AA78F6">
        <w:rPr>
          <w:sz w:val="26"/>
          <w:szCs w:val="26"/>
        </w:rPr>
        <w:t xml:space="preserve">( </w:t>
      </w:r>
      <w:r>
        <w:rPr>
          <w:sz w:val="26"/>
          <w:szCs w:val="26"/>
        </w:rPr>
        <w:t xml:space="preserve">Тридцать девятое </w:t>
      </w:r>
      <w:r w:rsidRPr="00AA78F6">
        <w:rPr>
          <w:sz w:val="26"/>
          <w:szCs w:val="26"/>
        </w:rPr>
        <w:t xml:space="preserve"> заседание третьего   созыва)</w:t>
      </w:r>
    </w:p>
    <w:p w:rsidR="00AD22D3" w:rsidRPr="00AA78F6" w:rsidRDefault="00AD22D3" w:rsidP="00AD22D3">
      <w:pPr>
        <w:jc w:val="both"/>
        <w:rPr>
          <w:sz w:val="28"/>
          <w:szCs w:val="28"/>
        </w:rPr>
      </w:pPr>
      <w:r w:rsidRPr="00AA78F6">
        <w:rPr>
          <w:sz w:val="28"/>
          <w:szCs w:val="28"/>
        </w:rPr>
        <w:t xml:space="preserve"> </w:t>
      </w:r>
    </w:p>
    <w:p w:rsidR="00AD22D3" w:rsidRPr="001E66E0" w:rsidRDefault="00AD22D3" w:rsidP="00AD22D3">
      <w:pPr>
        <w:jc w:val="both"/>
      </w:pPr>
      <w:r w:rsidRPr="001E66E0">
        <w:t xml:space="preserve">от   </w:t>
      </w:r>
      <w:r>
        <w:t xml:space="preserve">24.04 </w:t>
      </w:r>
      <w:r w:rsidRPr="001E66E0">
        <w:t xml:space="preserve">  201</w:t>
      </w:r>
      <w:r>
        <w:t>9</w:t>
      </w:r>
      <w:r w:rsidRPr="001E66E0">
        <w:t xml:space="preserve"> года №   </w:t>
      </w:r>
      <w:r>
        <w:t>185</w:t>
      </w:r>
    </w:p>
    <w:p w:rsidR="00AD22D3" w:rsidRPr="001E66E0" w:rsidRDefault="00AD22D3" w:rsidP="00AD22D3">
      <w:pPr>
        <w:jc w:val="both"/>
      </w:pPr>
      <w:r w:rsidRPr="001E66E0">
        <w:t>О внесении изменений и дополнений</w:t>
      </w:r>
    </w:p>
    <w:p w:rsidR="00AD22D3" w:rsidRPr="001E66E0" w:rsidRDefault="00AD22D3" w:rsidP="00AD22D3">
      <w:pPr>
        <w:jc w:val="both"/>
      </w:pPr>
      <w:r w:rsidRPr="001E66E0">
        <w:t>в решение Совета депутатов</w:t>
      </w:r>
    </w:p>
    <w:p w:rsidR="00AD22D3" w:rsidRPr="001E66E0" w:rsidRDefault="00AD22D3" w:rsidP="00AD22D3">
      <w:pPr>
        <w:jc w:val="both"/>
      </w:pPr>
      <w:proofErr w:type="spellStart"/>
      <w:r w:rsidRPr="001E66E0">
        <w:t>Бегуницкого</w:t>
      </w:r>
      <w:proofErr w:type="spellEnd"/>
      <w:r w:rsidRPr="001E66E0">
        <w:t xml:space="preserve"> сельского поселения </w:t>
      </w:r>
    </w:p>
    <w:p w:rsidR="00AD22D3" w:rsidRPr="001E66E0" w:rsidRDefault="00AD22D3" w:rsidP="00AD22D3">
      <w:pPr>
        <w:jc w:val="both"/>
      </w:pPr>
      <w:r w:rsidRPr="001E66E0">
        <w:t xml:space="preserve">От  </w:t>
      </w:r>
      <w:r>
        <w:t>14</w:t>
      </w:r>
      <w:r w:rsidRPr="001E66E0">
        <w:t xml:space="preserve"> декабря 201</w:t>
      </w:r>
      <w:r>
        <w:t>8</w:t>
      </w:r>
      <w:r w:rsidRPr="001E66E0">
        <w:t xml:space="preserve"> года  №  </w:t>
      </w:r>
      <w:r>
        <w:t>170</w:t>
      </w:r>
    </w:p>
    <w:p w:rsidR="00AD22D3" w:rsidRPr="001E66E0" w:rsidRDefault="00AD22D3" w:rsidP="00AD22D3">
      <w:pPr>
        <w:jc w:val="both"/>
      </w:pPr>
      <w:r w:rsidRPr="001E66E0">
        <w:t>О  бюджете  муниципального  образования</w:t>
      </w:r>
    </w:p>
    <w:p w:rsidR="00AD22D3" w:rsidRPr="001E66E0" w:rsidRDefault="00AD22D3" w:rsidP="00AD22D3">
      <w:pPr>
        <w:jc w:val="both"/>
      </w:pPr>
      <w:proofErr w:type="spellStart"/>
      <w:r w:rsidRPr="001E66E0">
        <w:t>Бегуницкое</w:t>
      </w:r>
      <w:proofErr w:type="spellEnd"/>
      <w:r w:rsidRPr="001E66E0">
        <w:t xml:space="preserve"> сельское  поселение</w:t>
      </w:r>
    </w:p>
    <w:p w:rsidR="00AD22D3" w:rsidRPr="001E66E0" w:rsidRDefault="00AD22D3" w:rsidP="00AD22D3">
      <w:pPr>
        <w:jc w:val="both"/>
      </w:pPr>
      <w:proofErr w:type="spellStart"/>
      <w:r w:rsidRPr="001E66E0">
        <w:t>Волосовского</w:t>
      </w:r>
      <w:proofErr w:type="spellEnd"/>
      <w:r w:rsidRPr="001E66E0">
        <w:t xml:space="preserve">  муниципального  района</w:t>
      </w:r>
    </w:p>
    <w:p w:rsidR="00AD22D3" w:rsidRPr="001E66E0" w:rsidRDefault="00AD22D3" w:rsidP="00AD22D3">
      <w:pPr>
        <w:jc w:val="both"/>
      </w:pPr>
      <w:r w:rsidRPr="001E66E0">
        <w:t>Ленинградской  области  на  201</w:t>
      </w:r>
      <w:r>
        <w:t>9</w:t>
      </w:r>
      <w:r w:rsidRPr="001E66E0">
        <w:t xml:space="preserve"> год  и  </w:t>
      </w:r>
    </w:p>
    <w:p w:rsidR="00AD22D3" w:rsidRPr="001E66E0" w:rsidRDefault="00AD22D3" w:rsidP="00AD22D3">
      <w:pPr>
        <w:jc w:val="both"/>
        <w:rPr>
          <w:sz w:val="28"/>
          <w:szCs w:val="28"/>
        </w:rPr>
      </w:pPr>
      <w:r w:rsidRPr="001E66E0">
        <w:t>на плановый  период   20</w:t>
      </w:r>
      <w:r>
        <w:t>20</w:t>
      </w:r>
      <w:r w:rsidRPr="001E66E0">
        <w:t xml:space="preserve"> и  20</w:t>
      </w:r>
      <w:r>
        <w:t>21</w:t>
      </w:r>
      <w:r w:rsidRPr="001E66E0">
        <w:t xml:space="preserve"> годов</w:t>
      </w:r>
    </w:p>
    <w:p w:rsidR="00AD22D3" w:rsidRPr="001E66E0" w:rsidRDefault="00AD22D3" w:rsidP="00AD22D3">
      <w:pPr>
        <w:jc w:val="both"/>
        <w:rPr>
          <w:sz w:val="28"/>
          <w:szCs w:val="28"/>
        </w:rPr>
      </w:pPr>
    </w:p>
    <w:p w:rsidR="00AD22D3" w:rsidRPr="004C7CFD" w:rsidRDefault="00AD22D3" w:rsidP="00AD22D3">
      <w:pPr>
        <w:tabs>
          <w:tab w:val="left" w:pos="216"/>
          <w:tab w:val="left" w:pos="11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7CFD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4C7CFD">
        <w:rPr>
          <w:sz w:val="28"/>
          <w:szCs w:val="28"/>
        </w:rPr>
        <w:t>Бегуницкое</w:t>
      </w:r>
      <w:proofErr w:type="spellEnd"/>
      <w:r w:rsidRPr="004C7CFD">
        <w:rPr>
          <w:sz w:val="28"/>
          <w:szCs w:val="28"/>
        </w:rPr>
        <w:t xml:space="preserve"> сельское поселение </w:t>
      </w:r>
      <w:proofErr w:type="spellStart"/>
      <w:r w:rsidRPr="004C7CFD">
        <w:rPr>
          <w:sz w:val="28"/>
          <w:szCs w:val="28"/>
        </w:rPr>
        <w:t>Волосовского</w:t>
      </w:r>
      <w:proofErr w:type="spellEnd"/>
      <w:r w:rsidRPr="004C7CFD">
        <w:rPr>
          <w:sz w:val="28"/>
          <w:szCs w:val="28"/>
        </w:rPr>
        <w:t xml:space="preserve"> муниципального района Ленинградской области РЕШИЛ:</w:t>
      </w:r>
    </w:p>
    <w:p w:rsidR="00AD22D3" w:rsidRPr="004C7CFD" w:rsidRDefault="00AD22D3" w:rsidP="00AD22D3">
      <w:pPr>
        <w:tabs>
          <w:tab w:val="left" w:pos="216"/>
          <w:tab w:val="left" w:pos="118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7CFD">
        <w:rPr>
          <w:sz w:val="28"/>
          <w:szCs w:val="28"/>
        </w:rPr>
        <w:t xml:space="preserve">  Внести в решение Совета депутатов </w:t>
      </w:r>
      <w:proofErr w:type="spellStart"/>
      <w:r w:rsidRPr="004C7CFD">
        <w:rPr>
          <w:sz w:val="28"/>
          <w:szCs w:val="28"/>
        </w:rPr>
        <w:t>Бегуницкого</w:t>
      </w:r>
      <w:proofErr w:type="spellEnd"/>
      <w:r w:rsidRPr="004C7CFD">
        <w:rPr>
          <w:sz w:val="28"/>
          <w:szCs w:val="28"/>
        </w:rPr>
        <w:t xml:space="preserve"> сельского поселения </w:t>
      </w:r>
      <w:proofErr w:type="spellStart"/>
      <w:r w:rsidRPr="004C7CFD">
        <w:rPr>
          <w:sz w:val="28"/>
          <w:szCs w:val="28"/>
        </w:rPr>
        <w:t>Волосовского</w:t>
      </w:r>
      <w:proofErr w:type="spellEnd"/>
      <w:r w:rsidRPr="004C7CFD">
        <w:rPr>
          <w:sz w:val="28"/>
          <w:szCs w:val="28"/>
        </w:rPr>
        <w:t xml:space="preserve"> муниципального района Ленинградской области от </w:t>
      </w:r>
      <w:r>
        <w:rPr>
          <w:sz w:val="28"/>
          <w:szCs w:val="28"/>
        </w:rPr>
        <w:t>14</w:t>
      </w:r>
      <w:r w:rsidRPr="004C7CFD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4C7CF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170 </w:t>
      </w:r>
      <w:r w:rsidRPr="004C7CFD">
        <w:rPr>
          <w:sz w:val="28"/>
          <w:szCs w:val="28"/>
        </w:rPr>
        <w:t xml:space="preserve">«О бюджете муниципального образования </w:t>
      </w:r>
      <w:proofErr w:type="spellStart"/>
      <w:r w:rsidRPr="004C7CFD">
        <w:rPr>
          <w:sz w:val="28"/>
          <w:szCs w:val="28"/>
        </w:rPr>
        <w:t>Бегуницкое</w:t>
      </w:r>
      <w:proofErr w:type="spellEnd"/>
      <w:r w:rsidRPr="004C7CFD">
        <w:rPr>
          <w:sz w:val="28"/>
          <w:szCs w:val="28"/>
        </w:rPr>
        <w:t xml:space="preserve"> сельское поселение </w:t>
      </w:r>
      <w:proofErr w:type="spellStart"/>
      <w:r w:rsidRPr="004C7CFD">
        <w:rPr>
          <w:sz w:val="28"/>
          <w:szCs w:val="28"/>
        </w:rPr>
        <w:t>Волосовского</w:t>
      </w:r>
      <w:proofErr w:type="spellEnd"/>
      <w:r w:rsidRPr="004C7CFD">
        <w:rPr>
          <w:sz w:val="28"/>
          <w:szCs w:val="28"/>
        </w:rPr>
        <w:t xml:space="preserve"> муниципального района Ленинградской области на 201</w:t>
      </w:r>
      <w:r>
        <w:rPr>
          <w:sz w:val="28"/>
          <w:szCs w:val="28"/>
        </w:rPr>
        <w:t>9</w:t>
      </w:r>
      <w:r w:rsidRPr="004C7CF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4C7CFD">
        <w:rPr>
          <w:sz w:val="28"/>
          <w:szCs w:val="28"/>
        </w:rPr>
        <w:t>-202</w:t>
      </w:r>
      <w:r>
        <w:rPr>
          <w:sz w:val="28"/>
          <w:szCs w:val="28"/>
        </w:rPr>
        <w:t>1 годов</w:t>
      </w:r>
      <w:r w:rsidRPr="004C7CFD">
        <w:rPr>
          <w:sz w:val="28"/>
          <w:szCs w:val="28"/>
        </w:rPr>
        <w:t>» следующие изменения и дополнения:</w:t>
      </w:r>
    </w:p>
    <w:p w:rsidR="00AD22D3" w:rsidRPr="004C7CFD" w:rsidRDefault="00AD22D3" w:rsidP="00AD22D3">
      <w:pPr>
        <w:tabs>
          <w:tab w:val="left" w:pos="216"/>
          <w:tab w:val="left" w:pos="1188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7CFD">
        <w:rPr>
          <w:sz w:val="28"/>
          <w:szCs w:val="28"/>
        </w:rPr>
        <w:t xml:space="preserve"> Пункт 1 изложить в новой редакции:</w:t>
      </w:r>
    </w:p>
    <w:p w:rsidR="00AD22D3" w:rsidRPr="004C7CFD" w:rsidRDefault="00AD22D3" w:rsidP="00AD22D3">
      <w:pPr>
        <w:tabs>
          <w:tab w:val="left" w:pos="216"/>
          <w:tab w:val="left" w:pos="1188"/>
        </w:tabs>
        <w:jc w:val="both"/>
        <w:rPr>
          <w:sz w:val="28"/>
          <w:szCs w:val="28"/>
        </w:rPr>
      </w:pPr>
      <w:r w:rsidRPr="004C7CFD"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4C7CFD">
        <w:rPr>
          <w:sz w:val="28"/>
          <w:szCs w:val="28"/>
        </w:rPr>
        <w:t>Бегуницкое</w:t>
      </w:r>
      <w:proofErr w:type="spellEnd"/>
      <w:r w:rsidRPr="004C7CFD">
        <w:rPr>
          <w:sz w:val="28"/>
          <w:szCs w:val="28"/>
        </w:rPr>
        <w:t xml:space="preserve"> сельское поселение </w:t>
      </w:r>
      <w:proofErr w:type="spellStart"/>
      <w:r w:rsidRPr="004C7CFD">
        <w:rPr>
          <w:sz w:val="28"/>
          <w:szCs w:val="28"/>
        </w:rPr>
        <w:t>Волосовского</w:t>
      </w:r>
      <w:proofErr w:type="spellEnd"/>
      <w:r w:rsidRPr="004C7CFD">
        <w:rPr>
          <w:sz w:val="28"/>
          <w:szCs w:val="28"/>
        </w:rPr>
        <w:t xml:space="preserve"> муниципального района  Ленинградской области на 201</w:t>
      </w:r>
      <w:r>
        <w:rPr>
          <w:sz w:val="28"/>
          <w:szCs w:val="28"/>
        </w:rPr>
        <w:t>9</w:t>
      </w:r>
      <w:r w:rsidRPr="004C7CFD">
        <w:rPr>
          <w:sz w:val="28"/>
          <w:szCs w:val="28"/>
        </w:rPr>
        <w:t xml:space="preserve"> год:</w:t>
      </w:r>
    </w:p>
    <w:p w:rsidR="00AD22D3" w:rsidRPr="004C7CFD" w:rsidRDefault="00AD22D3" w:rsidP="00AD22D3">
      <w:pPr>
        <w:tabs>
          <w:tab w:val="left" w:pos="216"/>
          <w:tab w:val="left" w:pos="540"/>
          <w:tab w:val="left" w:pos="864"/>
          <w:tab w:val="left" w:pos="1188"/>
        </w:tabs>
        <w:jc w:val="both"/>
        <w:rPr>
          <w:sz w:val="28"/>
          <w:szCs w:val="28"/>
        </w:rPr>
      </w:pPr>
      <w:r w:rsidRPr="004C7CFD">
        <w:rPr>
          <w:sz w:val="28"/>
          <w:szCs w:val="28"/>
        </w:rPr>
        <w:t xml:space="preserve">- прогнозируемый общий объем доходов бюджета муниципального образования </w:t>
      </w:r>
      <w:proofErr w:type="spellStart"/>
      <w:r w:rsidRPr="004C7CFD">
        <w:rPr>
          <w:sz w:val="28"/>
          <w:szCs w:val="28"/>
        </w:rPr>
        <w:t>Бегуницкое</w:t>
      </w:r>
      <w:proofErr w:type="spellEnd"/>
      <w:r w:rsidRPr="004C7CFD">
        <w:rPr>
          <w:sz w:val="28"/>
          <w:szCs w:val="28"/>
        </w:rPr>
        <w:t xml:space="preserve"> сельское поселение </w:t>
      </w:r>
      <w:proofErr w:type="spellStart"/>
      <w:r w:rsidRPr="004C7CFD">
        <w:rPr>
          <w:sz w:val="28"/>
          <w:szCs w:val="28"/>
        </w:rPr>
        <w:t>Волосовского</w:t>
      </w:r>
      <w:proofErr w:type="spellEnd"/>
      <w:r w:rsidRPr="004C7CFD">
        <w:rPr>
          <w:sz w:val="28"/>
          <w:szCs w:val="28"/>
        </w:rPr>
        <w:t xml:space="preserve"> муниципального района Ленинградской области в сумме </w:t>
      </w:r>
      <w:r>
        <w:rPr>
          <w:sz w:val="28"/>
          <w:szCs w:val="28"/>
        </w:rPr>
        <w:t xml:space="preserve">88537732  </w:t>
      </w:r>
      <w:r w:rsidRPr="004C7CFD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76</w:t>
      </w:r>
      <w:r w:rsidRPr="004C7CFD">
        <w:rPr>
          <w:sz w:val="28"/>
          <w:szCs w:val="28"/>
        </w:rPr>
        <w:t xml:space="preserve"> копеек;</w:t>
      </w:r>
    </w:p>
    <w:p w:rsidR="00AD22D3" w:rsidRDefault="00AD22D3" w:rsidP="00AD22D3">
      <w:pPr>
        <w:tabs>
          <w:tab w:val="left" w:pos="216"/>
          <w:tab w:val="left" w:pos="540"/>
          <w:tab w:val="left" w:pos="864"/>
          <w:tab w:val="left" w:pos="1188"/>
        </w:tabs>
        <w:jc w:val="both"/>
        <w:rPr>
          <w:sz w:val="28"/>
          <w:szCs w:val="28"/>
        </w:rPr>
      </w:pPr>
      <w:r w:rsidRPr="004C7CFD">
        <w:rPr>
          <w:sz w:val="28"/>
          <w:szCs w:val="28"/>
        </w:rPr>
        <w:t xml:space="preserve">- прогнозируемый общий объем расходов бюджета муниципального образования </w:t>
      </w:r>
      <w:proofErr w:type="spellStart"/>
      <w:r w:rsidRPr="004C7CFD">
        <w:rPr>
          <w:sz w:val="28"/>
          <w:szCs w:val="28"/>
        </w:rPr>
        <w:t>Бегуницкое</w:t>
      </w:r>
      <w:proofErr w:type="spellEnd"/>
      <w:r w:rsidRPr="004C7CFD">
        <w:rPr>
          <w:sz w:val="28"/>
          <w:szCs w:val="28"/>
        </w:rPr>
        <w:t xml:space="preserve"> сельское поселение </w:t>
      </w:r>
      <w:proofErr w:type="spellStart"/>
      <w:r w:rsidRPr="004C7CFD">
        <w:rPr>
          <w:sz w:val="28"/>
          <w:szCs w:val="28"/>
        </w:rPr>
        <w:t>Волосовского</w:t>
      </w:r>
      <w:proofErr w:type="spellEnd"/>
      <w:r w:rsidRPr="004C7CFD">
        <w:rPr>
          <w:sz w:val="28"/>
          <w:szCs w:val="28"/>
        </w:rPr>
        <w:t xml:space="preserve"> муниципального района Ленинградской области в сумме </w:t>
      </w:r>
      <w:r>
        <w:rPr>
          <w:sz w:val="28"/>
          <w:szCs w:val="28"/>
        </w:rPr>
        <w:t xml:space="preserve">97665058 </w:t>
      </w:r>
      <w:r w:rsidRPr="004C7CFD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99</w:t>
      </w:r>
      <w:r w:rsidRPr="004C7CFD">
        <w:rPr>
          <w:sz w:val="28"/>
          <w:szCs w:val="28"/>
        </w:rPr>
        <w:t xml:space="preserve"> копеек;</w:t>
      </w:r>
    </w:p>
    <w:p w:rsidR="00AD22D3" w:rsidRPr="00834B35" w:rsidRDefault="00AD22D3" w:rsidP="00AD22D3">
      <w:pPr>
        <w:tabs>
          <w:tab w:val="left" w:pos="216"/>
          <w:tab w:val="left" w:pos="540"/>
          <w:tab w:val="left" w:pos="864"/>
          <w:tab w:val="left" w:pos="1188"/>
        </w:tabs>
        <w:jc w:val="both"/>
        <w:rPr>
          <w:sz w:val="28"/>
        </w:rPr>
      </w:pPr>
      <w:r w:rsidRPr="002A6452">
        <w:rPr>
          <w:sz w:val="28"/>
        </w:rPr>
        <w:t xml:space="preserve">- прогнозируемый дефицит бюджета  муниципального образования </w:t>
      </w:r>
      <w:proofErr w:type="spellStart"/>
      <w:r w:rsidRPr="002A6452">
        <w:rPr>
          <w:sz w:val="28"/>
        </w:rPr>
        <w:t>Бегуницкое</w:t>
      </w:r>
      <w:proofErr w:type="spellEnd"/>
      <w:r w:rsidRPr="002A6452">
        <w:rPr>
          <w:sz w:val="28"/>
        </w:rPr>
        <w:t xml:space="preserve"> сельское поселение  в сумме  </w:t>
      </w:r>
      <w:r>
        <w:rPr>
          <w:sz w:val="28"/>
        </w:rPr>
        <w:t>9127326</w:t>
      </w:r>
      <w:r w:rsidRPr="002A6452">
        <w:rPr>
          <w:sz w:val="28"/>
        </w:rPr>
        <w:t xml:space="preserve">  рублей</w:t>
      </w:r>
      <w:r>
        <w:rPr>
          <w:sz w:val="28"/>
        </w:rPr>
        <w:t xml:space="preserve"> 23 коп</w:t>
      </w:r>
    </w:p>
    <w:p w:rsidR="00AD22D3" w:rsidRDefault="00AD22D3" w:rsidP="00AD22D3">
      <w:pPr>
        <w:tabs>
          <w:tab w:val="left" w:pos="0"/>
          <w:tab w:val="left" w:pos="216"/>
          <w:tab w:val="left" w:pos="1188"/>
        </w:tabs>
        <w:ind w:right="57"/>
        <w:jc w:val="both"/>
        <w:rPr>
          <w:sz w:val="28"/>
        </w:rPr>
      </w:pPr>
      <w:r>
        <w:rPr>
          <w:sz w:val="28"/>
        </w:rPr>
        <w:t xml:space="preserve">2) Пункт </w:t>
      </w:r>
      <w:r w:rsidRPr="00834B35">
        <w:rPr>
          <w:sz w:val="28"/>
        </w:rPr>
        <w:t xml:space="preserve">2. </w:t>
      </w:r>
      <w:r w:rsidRPr="004C7CFD">
        <w:rPr>
          <w:sz w:val="28"/>
          <w:szCs w:val="28"/>
        </w:rPr>
        <w:t>изложить в новой редакции:</w:t>
      </w:r>
      <w:r w:rsidRPr="00834B35">
        <w:rPr>
          <w:sz w:val="28"/>
        </w:rPr>
        <w:t xml:space="preserve"> </w:t>
      </w:r>
    </w:p>
    <w:p w:rsidR="00AD22D3" w:rsidRPr="00834B35" w:rsidRDefault="00AD22D3" w:rsidP="00AD22D3">
      <w:pPr>
        <w:tabs>
          <w:tab w:val="left" w:pos="0"/>
          <w:tab w:val="left" w:pos="216"/>
          <w:tab w:val="left" w:pos="1188"/>
        </w:tabs>
        <w:ind w:right="57"/>
        <w:jc w:val="both"/>
        <w:rPr>
          <w:sz w:val="28"/>
        </w:rPr>
      </w:pPr>
      <w:r w:rsidRPr="00834B35">
        <w:rPr>
          <w:sz w:val="28"/>
        </w:rPr>
        <w:t xml:space="preserve"> Утвердить  основные характеристики бюджета  муниципального образования  </w:t>
      </w:r>
      <w:proofErr w:type="spellStart"/>
      <w:r w:rsidRPr="00834B35">
        <w:rPr>
          <w:sz w:val="28"/>
        </w:rPr>
        <w:t>Бегуницкое</w:t>
      </w:r>
      <w:proofErr w:type="spellEnd"/>
      <w:r w:rsidRPr="00834B35">
        <w:rPr>
          <w:sz w:val="28"/>
        </w:rPr>
        <w:t xml:space="preserve"> сельское поселение  </w:t>
      </w:r>
      <w:proofErr w:type="spellStart"/>
      <w:r w:rsidRPr="00834B35">
        <w:rPr>
          <w:sz w:val="28"/>
        </w:rPr>
        <w:t>Волосовского</w:t>
      </w:r>
      <w:proofErr w:type="spellEnd"/>
      <w:r w:rsidRPr="00834B35">
        <w:rPr>
          <w:sz w:val="28"/>
        </w:rPr>
        <w:t xml:space="preserve"> муниципального района   Ленинградской области на 2020  </w:t>
      </w:r>
      <w:r>
        <w:rPr>
          <w:sz w:val="28"/>
        </w:rPr>
        <w:t>-</w:t>
      </w:r>
      <w:r w:rsidRPr="00834B35">
        <w:rPr>
          <w:sz w:val="28"/>
        </w:rPr>
        <w:t xml:space="preserve"> 2021год:</w:t>
      </w:r>
    </w:p>
    <w:p w:rsidR="00AD22D3" w:rsidRPr="00834B35" w:rsidRDefault="00AD22D3" w:rsidP="00AD22D3">
      <w:pPr>
        <w:tabs>
          <w:tab w:val="left" w:pos="0"/>
          <w:tab w:val="left" w:pos="216"/>
          <w:tab w:val="left" w:pos="1188"/>
        </w:tabs>
        <w:ind w:right="57"/>
        <w:jc w:val="both"/>
        <w:rPr>
          <w:sz w:val="28"/>
        </w:rPr>
      </w:pPr>
      <w:r w:rsidRPr="00834B35">
        <w:rPr>
          <w:sz w:val="28"/>
        </w:rPr>
        <w:lastRenderedPageBreak/>
        <w:t xml:space="preserve">- прогнозируемый общий объем доходов  бюджета муниципального образования </w:t>
      </w:r>
      <w:proofErr w:type="spellStart"/>
      <w:r w:rsidRPr="00834B35">
        <w:rPr>
          <w:sz w:val="28"/>
        </w:rPr>
        <w:t>Бегуницкое</w:t>
      </w:r>
      <w:proofErr w:type="spellEnd"/>
      <w:r w:rsidRPr="00834B35">
        <w:rPr>
          <w:sz w:val="28"/>
        </w:rPr>
        <w:t xml:space="preserve"> сельское поселение  на 2020 год в сумме </w:t>
      </w:r>
      <w:r>
        <w:rPr>
          <w:sz w:val="28"/>
        </w:rPr>
        <w:t>29444981,76</w:t>
      </w:r>
      <w:r w:rsidRPr="00834B35">
        <w:rPr>
          <w:sz w:val="28"/>
        </w:rPr>
        <w:t xml:space="preserve"> рублей на 2021 год  в сумме    </w:t>
      </w:r>
      <w:r>
        <w:rPr>
          <w:sz w:val="28"/>
        </w:rPr>
        <w:t>30151211,76</w:t>
      </w:r>
      <w:r w:rsidRPr="00834B35">
        <w:rPr>
          <w:sz w:val="28"/>
        </w:rPr>
        <w:t xml:space="preserve"> рублей;</w:t>
      </w:r>
    </w:p>
    <w:p w:rsidR="00AD22D3" w:rsidRDefault="00AD22D3" w:rsidP="00AD22D3">
      <w:pPr>
        <w:tabs>
          <w:tab w:val="left" w:pos="0"/>
          <w:tab w:val="left" w:pos="216"/>
          <w:tab w:val="left" w:pos="11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B5B0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9B5B00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</w:t>
      </w:r>
      <w:r w:rsidRPr="00793836">
        <w:rPr>
          <w:sz w:val="28"/>
          <w:szCs w:val="28"/>
        </w:rPr>
        <w:t xml:space="preserve"> финансирования дефицита бюджета муниципального  образования </w:t>
      </w:r>
      <w:proofErr w:type="spellStart"/>
      <w:r w:rsidRPr="00793836">
        <w:rPr>
          <w:sz w:val="28"/>
          <w:szCs w:val="28"/>
        </w:rPr>
        <w:t>Бегуницкое</w:t>
      </w:r>
      <w:proofErr w:type="spellEnd"/>
      <w:r w:rsidRPr="00793836">
        <w:rPr>
          <w:sz w:val="28"/>
          <w:szCs w:val="28"/>
        </w:rPr>
        <w:t xml:space="preserve"> сельское поселение </w:t>
      </w:r>
      <w:proofErr w:type="spellStart"/>
      <w:r w:rsidRPr="00793836">
        <w:rPr>
          <w:sz w:val="28"/>
          <w:szCs w:val="28"/>
        </w:rPr>
        <w:t>Волосовского</w:t>
      </w:r>
      <w:proofErr w:type="spellEnd"/>
      <w:r w:rsidRPr="00793836">
        <w:rPr>
          <w:sz w:val="28"/>
          <w:szCs w:val="28"/>
        </w:rPr>
        <w:t xml:space="preserve">  муниципального  района  Ленинградской области</w:t>
      </w:r>
      <w:r>
        <w:rPr>
          <w:sz w:val="28"/>
          <w:szCs w:val="28"/>
        </w:rPr>
        <w:t xml:space="preserve"> </w:t>
      </w:r>
      <w:r w:rsidRPr="00793836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93836">
        <w:rPr>
          <w:sz w:val="28"/>
          <w:szCs w:val="28"/>
        </w:rPr>
        <w:t xml:space="preserve"> год</w:t>
      </w:r>
      <w:r w:rsidRPr="009B5B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351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5B0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2 </w:t>
      </w:r>
      <w:r w:rsidRPr="00793836">
        <w:rPr>
          <w:sz w:val="28"/>
          <w:szCs w:val="28"/>
        </w:rPr>
        <w:t>на 20</w:t>
      </w:r>
      <w:r>
        <w:rPr>
          <w:sz w:val="28"/>
          <w:szCs w:val="28"/>
        </w:rPr>
        <w:t>20-2021</w:t>
      </w:r>
      <w:r w:rsidRPr="00793836">
        <w:rPr>
          <w:sz w:val="28"/>
          <w:szCs w:val="28"/>
        </w:rPr>
        <w:t xml:space="preserve"> год</w:t>
      </w:r>
      <w:r w:rsidRPr="004C7CFD">
        <w:rPr>
          <w:sz w:val="28"/>
          <w:szCs w:val="28"/>
        </w:rPr>
        <w:t xml:space="preserve"> изложить в новой редакци</w:t>
      </w:r>
      <w:proofErr w:type="gramStart"/>
      <w:r w:rsidRPr="004C7CFD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прилагается)</w:t>
      </w:r>
    </w:p>
    <w:p w:rsidR="00AD22D3" w:rsidRDefault="00AD22D3" w:rsidP="00AD22D3">
      <w:pPr>
        <w:tabs>
          <w:tab w:val="left" w:pos="0"/>
          <w:tab w:val="left" w:pos="216"/>
          <w:tab w:val="left" w:pos="11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B5B00">
        <w:rPr>
          <w:sz w:val="28"/>
          <w:szCs w:val="28"/>
        </w:rPr>
        <w:t>Приложение 3 «</w:t>
      </w:r>
      <w:r w:rsidRPr="00B8018D">
        <w:rPr>
          <w:sz w:val="28"/>
          <w:szCs w:val="28"/>
        </w:rPr>
        <w:t xml:space="preserve">Прогнозируемые поступления доходов в бюджет муниципального образования </w:t>
      </w:r>
      <w:proofErr w:type="spellStart"/>
      <w:r w:rsidRPr="00B8018D">
        <w:rPr>
          <w:sz w:val="28"/>
          <w:szCs w:val="28"/>
        </w:rPr>
        <w:t>Бегуницкое</w:t>
      </w:r>
      <w:proofErr w:type="spellEnd"/>
      <w:r w:rsidRPr="00B8018D">
        <w:rPr>
          <w:sz w:val="28"/>
          <w:szCs w:val="28"/>
        </w:rPr>
        <w:t xml:space="preserve">  сельское  поселение </w:t>
      </w:r>
      <w:proofErr w:type="spellStart"/>
      <w:r w:rsidRPr="00B8018D">
        <w:rPr>
          <w:sz w:val="28"/>
          <w:szCs w:val="28"/>
        </w:rPr>
        <w:t>Волосовского</w:t>
      </w:r>
      <w:proofErr w:type="spellEnd"/>
      <w:r w:rsidRPr="00B8018D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B8018D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B8018D">
        <w:rPr>
          <w:sz w:val="28"/>
          <w:szCs w:val="28"/>
        </w:rPr>
        <w:t>год</w:t>
      </w:r>
      <w:r w:rsidRPr="009B5B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A38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5B0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2A386F">
        <w:rPr>
          <w:sz w:val="28"/>
          <w:szCs w:val="28"/>
        </w:rPr>
        <w:t xml:space="preserve"> </w:t>
      </w:r>
      <w:r w:rsidRPr="00B801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</w:rPr>
        <w:t>2020 - 2021 годы</w:t>
      </w:r>
      <w:r w:rsidRPr="002A386F">
        <w:rPr>
          <w:sz w:val="28"/>
          <w:szCs w:val="28"/>
        </w:rPr>
        <w:t xml:space="preserve"> </w:t>
      </w:r>
      <w:r w:rsidRPr="004C7CFD">
        <w:rPr>
          <w:sz w:val="28"/>
          <w:szCs w:val="28"/>
        </w:rPr>
        <w:t>изложить в новой редакци</w:t>
      </w:r>
      <w:proofErr w:type="gramStart"/>
      <w:r w:rsidRPr="004C7CFD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прилагается).</w:t>
      </w:r>
    </w:p>
    <w:p w:rsidR="00AD22D3" w:rsidRDefault="00AD22D3" w:rsidP="00AD22D3">
      <w:pPr>
        <w:rPr>
          <w:sz w:val="28"/>
          <w:szCs w:val="28"/>
        </w:rPr>
      </w:pPr>
      <w:r>
        <w:rPr>
          <w:sz w:val="28"/>
          <w:szCs w:val="28"/>
        </w:rPr>
        <w:t>5) Приложение 5 «</w:t>
      </w:r>
      <w:r w:rsidRPr="00DA00ED">
        <w:rPr>
          <w:sz w:val="28"/>
          <w:szCs w:val="28"/>
        </w:rPr>
        <w:t xml:space="preserve">Формы, цели объем межбюджетных трансфертов бюджету муниципального образования </w:t>
      </w:r>
      <w:proofErr w:type="spellStart"/>
      <w:r w:rsidRPr="00DA00ED">
        <w:rPr>
          <w:sz w:val="28"/>
          <w:szCs w:val="28"/>
        </w:rPr>
        <w:t>Бегуницкое</w:t>
      </w:r>
      <w:proofErr w:type="spellEnd"/>
      <w:r w:rsidRPr="00DA00ED">
        <w:rPr>
          <w:sz w:val="28"/>
          <w:szCs w:val="28"/>
        </w:rPr>
        <w:t xml:space="preserve"> сельское поселение </w:t>
      </w:r>
      <w:proofErr w:type="spellStart"/>
      <w:r w:rsidRPr="00DA00ED">
        <w:rPr>
          <w:sz w:val="28"/>
          <w:szCs w:val="28"/>
        </w:rPr>
        <w:t>Волосовского</w:t>
      </w:r>
      <w:proofErr w:type="spellEnd"/>
      <w:r w:rsidRPr="00DA00ED">
        <w:rPr>
          <w:sz w:val="28"/>
          <w:szCs w:val="28"/>
        </w:rPr>
        <w:t xml:space="preserve"> муниципального района  Ленинградской области из других бюджетов бюджетной системы Российской Федерации на 201</w:t>
      </w:r>
      <w:r>
        <w:rPr>
          <w:sz w:val="28"/>
          <w:szCs w:val="28"/>
        </w:rPr>
        <w:t>9</w:t>
      </w:r>
      <w:r w:rsidRPr="00DA00ED">
        <w:rPr>
          <w:sz w:val="28"/>
          <w:szCs w:val="28"/>
        </w:rPr>
        <w:t xml:space="preserve"> год</w:t>
      </w:r>
      <w:r>
        <w:rPr>
          <w:sz w:val="28"/>
          <w:szCs w:val="28"/>
        </w:rPr>
        <w:t>»,</w:t>
      </w:r>
    </w:p>
    <w:p w:rsidR="00AD22D3" w:rsidRPr="00B835B9" w:rsidRDefault="00AD22D3" w:rsidP="00AD22D3">
      <w:pPr>
        <w:rPr>
          <w:b/>
          <w:sz w:val="28"/>
          <w:szCs w:val="28"/>
        </w:rPr>
      </w:pPr>
      <w:r>
        <w:rPr>
          <w:sz w:val="28"/>
          <w:szCs w:val="28"/>
        </w:rPr>
        <w:t>6)</w:t>
      </w:r>
      <w:r w:rsidRPr="002A38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7 «П</w:t>
      </w:r>
      <w:r w:rsidRPr="00B835B9">
        <w:rPr>
          <w:sz w:val="28"/>
          <w:szCs w:val="28"/>
        </w:rPr>
        <w:t xml:space="preserve">еречень и коды  главных администраторов доходов бюджета муниципального образования   </w:t>
      </w:r>
      <w:proofErr w:type="spellStart"/>
      <w:r w:rsidRPr="00B835B9">
        <w:rPr>
          <w:sz w:val="28"/>
          <w:szCs w:val="28"/>
        </w:rPr>
        <w:t>Бегуницкое</w:t>
      </w:r>
      <w:proofErr w:type="spellEnd"/>
      <w:r w:rsidRPr="00B835B9">
        <w:rPr>
          <w:sz w:val="28"/>
          <w:szCs w:val="28"/>
        </w:rPr>
        <w:t xml:space="preserve"> сельское поселение </w:t>
      </w:r>
      <w:proofErr w:type="spellStart"/>
      <w:r w:rsidRPr="00B835B9">
        <w:rPr>
          <w:sz w:val="28"/>
          <w:szCs w:val="28"/>
        </w:rPr>
        <w:t>Волосовского</w:t>
      </w:r>
      <w:proofErr w:type="spellEnd"/>
      <w:r w:rsidRPr="00B835B9">
        <w:rPr>
          <w:sz w:val="28"/>
          <w:szCs w:val="28"/>
        </w:rPr>
        <w:t xml:space="preserve"> муниципального района Ленинградской области  на 2019г </w:t>
      </w:r>
      <w:r w:rsidRPr="004C7CFD">
        <w:rPr>
          <w:sz w:val="28"/>
          <w:szCs w:val="28"/>
        </w:rPr>
        <w:t>изложить в новой редакци</w:t>
      </w:r>
      <w:proofErr w:type="gramStart"/>
      <w:r w:rsidRPr="004C7CFD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прилагается)</w:t>
      </w:r>
    </w:p>
    <w:p w:rsidR="00AD22D3" w:rsidRDefault="00AD22D3" w:rsidP="00AD22D3">
      <w:pPr>
        <w:tabs>
          <w:tab w:val="left" w:pos="0"/>
          <w:tab w:val="left" w:pos="216"/>
          <w:tab w:val="left" w:pos="1188"/>
        </w:tabs>
        <w:ind w:right="57"/>
        <w:jc w:val="both"/>
        <w:rPr>
          <w:sz w:val="28"/>
        </w:rPr>
      </w:pPr>
      <w:r>
        <w:rPr>
          <w:sz w:val="28"/>
          <w:szCs w:val="28"/>
        </w:rPr>
        <w:t xml:space="preserve">7) </w:t>
      </w:r>
      <w:r>
        <w:rPr>
          <w:sz w:val="28"/>
        </w:rPr>
        <w:t xml:space="preserve"> Приложение 9 </w:t>
      </w:r>
      <w:r w:rsidRPr="001F784C">
        <w:rPr>
          <w:sz w:val="28"/>
        </w:rPr>
        <w:t xml:space="preserve"> </w:t>
      </w:r>
      <w:r>
        <w:rPr>
          <w:sz w:val="28"/>
        </w:rPr>
        <w:t>«Р</w:t>
      </w:r>
      <w:r w:rsidRPr="001F784C">
        <w:rPr>
          <w:sz w:val="28"/>
        </w:rPr>
        <w:t xml:space="preserve">аспределение расходов, функциональная классификация расходов бюджета муниципального образования </w:t>
      </w:r>
      <w:proofErr w:type="spellStart"/>
      <w:r w:rsidRPr="001F784C">
        <w:rPr>
          <w:sz w:val="28"/>
        </w:rPr>
        <w:t>Бегуницко</w:t>
      </w:r>
      <w:r>
        <w:rPr>
          <w:sz w:val="28"/>
        </w:rPr>
        <w:t>е</w:t>
      </w:r>
      <w:proofErr w:type="spellEnd"/>
      <w:r w:rsidRPr="001F784C">
        <w:rPr>
          <w:sz w:val="28"/>
        </w:rPr>
        <w:t xml:space="preserve"> сельско</w:t>
      </w:r>
      <w:r>
        <w:rPr>
          <w:sz w:val="28"/>
        </w:rPr>
        <w:t>е</w:t>
      </w:r>
      <w:r w:rsidRPr="001F784C">
        <w:rPr>
          <w:sz w:val="28"/>
        </w:rPr>
        <w:t xml:space="preserve"> поселени</w:t>
      </w:r>
      <w:r>
        <w:rPr>
          <w:sz w:val="28"/>
        </w:rPr>
        <w:t>е</w:t>
      </w:r>
      <w:r w:rsidRPr="001F784C">
        <w:rPr>
          <w:sz w:val="28"/>
        </w:rPr>
        <w:t xml:space="preserve"> </w:t>
      </w:r>
      <w:proofErr w:type="spellStart"/>
      <w:r w:rsidRPr="001F784C">
        <w:rPr>
          <w:sz w:val="28"/>
        </w:rPr>
        <w:t>Волосовского</w:t>
      </w:r>
      <w:proofErr w:type="spellEnd"/>
      <w:r w:rsidRPr="001F784C">
        <w:rPr>
          <w:sz w:val="28"/>
        </w:rPr>
        <w:t xml:space="preserve"> муниципального района Ленинградской области</w:t>
      </w:r>
      <w:r>
        <w:rPr>
          <w:sz w:val="28"/>
        </w:rPr>
        <w:t xml:space="preserve"> </w:t>
      </w:r>
      <w:r w:rsidRPr="001F784C">
        <w:rPr>
          <w:sz w:val="28"/>
        </w:rPr>
        <w:t>на 2019 год</w:t>
      </w:r>
      <w:r>
        <w:rPr>
          <w:sz w:val="28"/>
        </w:rPr>
        <w:t>,</w:t>
      </w:r>
      <w:r w:rsidRPr="002A386F">
        <w:rPr>
          <w:sz w:val="28"/>
        </w:rPr>
        <w:t xml:space="preserve"> </w:t>
      </w:r>
      <w:r w:rsidRPr="004C7CFD">
        <w:rPr>
          <w:sz w:val="28"/>
          <w:szCs w:val="28"/>
        </w:rPr>
        <w:t>изложить в новой редакци</w:t>
      </w:r>
      <w:proofErr w:type="gramStart"/>
      <w:r w:rsidRPr="004C7CFD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прилагается).</w:t>
      </w:r>
    </w:p>
    <w:p w:rsidR="00AD22D3" w:rsidRDefault="00AD22D3" w:rsidP="00AD22D3">
      <w:pPr>
        <w:tabs>
          <w:tab w:val="left" w:pos="0"/>
          <w:tab w:val="left" w:pos="216"/>
          <w:tab w:val="left" w:pos="1188"/>
        </w:tabs>
        <w:ind w:right="57"/>
        <w:jc w:val="both"/>
        <w:rPr>
          <w:sz w:val="28"/>
        </w:rPr>
      </w:pPr>
      <w:r>
        <w:rPr>
          <w:sz w:val="28"/>
        </w:rPr>
        <w:t>8)</w:t>
      </w:r>
      <w:r w:rsidRPr="00050824">
        <w:rPr>
          <w:sz w:val="28"/>
          <w:szCs w:val="28"/>
        </w:rPr>
        <w:t xml:space="preserve"> </w:t>
      </w:r>
      <w:r>
        <w:rPr>
          <w:sz w:val="28"/>
        </w:rPr>
        <w:t xml:space="preserve">Приложение 11 «Ведомственная </w:t>
      </w:r>
      <w:r w:rsidRPr="001F784C">
        <w:rPr>
          <w:sz w:val="28"/>
        </w:rPr>
        <w:t xml:space="preserve"> структур</w:t>
      </w:r>
      <w:r>
        <w:rPr>
          <w:sz w:val="28"/>
        </w:rPr>
        <w:t>а</w:t>
      </w:r>
      <w:r w:rsidRPr="001F784C">
        <w:rPr>
          <w:sz w:val="28"/>
        </w:rPr>
        <w:t xml:space="preserve"> расходов бюджета муниципального образования </w:t>
      </w:r>
      <w:proofErr w:type="spellStart"/>
      <w:r w:rsidRPr="001F784C">
        <w:rPr>
          <w:sz w:val="28"/>
        </w:rPr>
        <w:t>Бегуницкое</w:t>
      </w:r>
      <w:proofErr w:type="spellEnd"/>
      <w:r w:rsidRPr="001F784C">
        <w:rPr>
          <w:sz w:val="28"/>
        </w:rPr>
        <w:t xml:space="preserve"> сельское поселение </w:t>
      </w:r>
      <w:proofErr w:type="spellStart"/>
      <w:r w:rsidRPr="001F784C">
        <w:rPr>
          <w:sz w:val="28"/>
        </w:rPr>
        <w:t>Волосовского</w:t>
      </w:r>
      <w:proofErr w:type="spellEnd"/>
      <w:r w:rsidRPr="001F784C">
        <w:rPr>
          <w:sz w:val="28"/>
        </w:rPr>
        <w:t xml:space="preserve"> муниципального района Ленинградской области</w:t>
      </w:r>
      <w:r w:rsidRPr="00313F34">
        <w:rPr>
          <w:sz w:val="28"/>
        </w:rPr>
        <w:t xml:space="preserve"> </w:t>
      </w:r>
      <w:r w:rsidRPr="001F784C">
        <w:rPr>
          <w:sz w:val="28"/>
        </w:rPr>
        <w:t>на 2019 год</w:t>
      </w:r>
      <w:proofErr w:type="gramStart"/>
      <w:r w:rsidRPr="00313F3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F784C">
        <w:rPr>
          <w:sz w:val="28"/>
        </w:rPr>
        <w:t xml:space="preserve"> </w:t>
      </w:r>
      <w:r w:rsidRPr="004C7CFD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( прилагается).</w:t>
      </w:r>
    </w:p>
    <w:p w:rsidR="00AD22D3" w:rsidRDefault="00AD22D3" w:rsidP="00AD22D3">
      <w:pPr>
        <w:tabs>
          <w:tab w:val="left" w:pos="0"/>
          <w:tab w:val="left" w:pos="216"/>
          <w:tab w:val="left" w:pos="1188"/>
        </w:tabs>
        <w:ind w:right="57"/>
        <w:jc w:val="both"/>
        <w:rPr>
          <w:sz w:val="28"/>
        </w:rPr>
      </w:pPr>
      <w:r>
        <w:rPr>
          <w:sz w:val="28"/>
        </w:rPr>
        <w:t>9</w:t>
      </w:r>
      <w:r w:rsidRPr="001F784C">
        <w:rPr>
          <w:sz w:val="28"/>
        </w:rPr>
        <w:t xml:space="preserve">) </w:t>
      </w:r>
      <w:r>
        <w:rPr>
          <w:sz w:val="28"/>
        </w:rPr>
        <w:t>Приложение 13 «</w:t>
      </w:r>
      <w:r w:rsidRPr="001F784C">
        <w:rPr>
          <w:sz w:val="28"/>
        </w:rPr>
        <w:t>Распределение бюджетных  ассигнований по разделам по целевым статья</w:t>
      </w:r>
      <w:proofErr w:type="gramStart"/>
      <w:r w:rsidRPr="001F784C">
        <w:rPr>
          <w:sz w:val="28"/>
        </w:rPr>
        <w:t>м(</w:t>
      </w:r>
      <w:proofErr w:type="gramEnd"/>
      <w:r w:rsidRPr="001F784C">
        <w:rPr>
          <w:sz w:val="28"/>
        </w:rPr>
        <w:t xml:space="preserve">муниципальным программам, и не программным направлениям деятельности), группам видов расходов, разделам, подразделам классификации  расходов бюджета муниципального образования </w:t>
      </w:r>
      <w:proofErr w:type="spellStart"/>
      <w:r w:rsidRPr="001F784C">
        <w:rPr>
          <w:sz w:val="28"/>
        </w:rPr>
        <w:t>Бегуницкое</w:t>
      </w:r>
      <w:proofErr w:type="spellEnd"/>
      <w:r w:rsidRPr="001F784C">
        <w:rPr>
          <w:sz w:val="28"/>
        </w:rPr>
        <w:t xml:space="preserve"> сельское поселение </w:t>
      </w:r>
      <w:proofErr w:type="spellStart"/>
      <w:r w:rsidRPr="001F784C">
        <w:rPr>
          <w:sz w:val="28"/>
        </w:rPr>
        <w:t>Волосовского</w:t>
      </w:r>
      <w:proofErr w:type="spellEnd"/>
      <w:r w:rsidRPr="001F784C">
        <w:rPr>
          <w:sz w:val="28"/>
        </w:rPr>
        <w:t xml:space="preserve"> муниципального района Ленинградской области</w:t>
      </w:r>
      <w:r>
        <w:rPr>
          <w:sz w:val="28"/>
        </w:rPr>
        <w:t xml:space="preserve"> </w:t>
      </w:r>
      <w:r w:rsidRPr="001F784C">
        <w:rPr>
          <w:sz w:val="28"/>
        </w:rPr>
        <w:t>на 2019 год</w:t>
      </w:r>
      <w:r>
        <w:rPr>
          <w:sz w:val="28"/>
        </w:rPr>
        <w:t>,</w:t>
      </w:r>
      <w:r w:rsidRPr="00313F34">
        <w:rPr>
          <w:sz w:val="28"/>
          <w:szCs w:val="28"/>
        </w:rPr>
        <w:t xml:space="preserve"> </w:t>
      </w:r>
      <w:r w:rsidRPr="004C7CFD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( прилагается).</w:t>
      </w:r>
    </w:p>
    <w:p w:rsidR="00AD22D3" w:rsidRPr="00B835B9" w:rsidRDefault="00AD22D3" w:rsidP="00AD22D3">
      <w:pPr>
        <w:tabs>
          <w:tab w:val="left" w:pos="0"/>
          <w:tab w:val="left" w:pos="216"/>
          <w:tab w:val="left" w:pos="1188"/>
        </w:tabs>
        <w:ind w:right="5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4C7CF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4C7CF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4C7CFD">
        <w:rPr>
          <w:sz w:val="28"/>
          <w:szCs w:val="28"/>
        </w:rPr>
        <w:t xml:space="preserve"> 16 </w:t>
      </w:r>
      <w:r>
        <w:rPr>
          <w:sz w:val="28"/>
          <w:szCs w:val="28"/>
        </w:rPr>
        <w:t xml:space="preserve">цифры </w:t>
      </w:r>
      <w:r w:rsidRPr="004C7C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7369425,76</w:t>
      </w:r>
      <w:r>
        <w:rPr>
          <w:sz w:val="28"/>
          <w:szCs w:val="28"/>
        </w:rPr>
        <w:t>»</w:t>
      </w:r>
      <w:r w:rsidRPr="004C7CFD">
        <w:rPr>
          <w:sz w:val="28"/>
          <w:szCs w:val="28"/>
        </w:rPr>
        <w:t xml:space="preserve"> заменить на </w:t>
      </w:r>
      <w:r>
        <w:rPr>
          <w:sz w:val="28"/>
          <w:szCs w:val="28"/>
        </w:rPr>
        <w:t>цифры</w:t>
      </w:r>
      <w:r w:rsidRPr="004C7CFD">
        <w:rPr>
          <w:sz w:val="28"/>
          <w:szCs w:val="28"/>
        </w:rPr>
        <w:t xml:space="preserve"> </w:t>
      </w:r>
      <w:r>
        <w:rPr>
          <w:sz w:val="28"/>
          <w:szCs w:val="28"/>
        </w:rPr>
        <w:t>«8369425,76»</w:t>
      </w:r>
      <w:r w:rsidRPr="004C7C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D22D3" w:rsidRPr="004C7CFD" w:rsidRDefault="00AD22D3" w:rsidP="00AD22D3">
      <w:pPr>
        <w:tabs>
          <w:tab w:val="left" w:pos="0"/>
          <w:tab w:val="left" w:pos="216"/>
          <w:tab w:val="left" w:pos="118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7CFD">
        <w:rPr>
          <w:sz w:val="28"/>
          <w:szCs w:val="28"/>
        </w:rPr>
        <w:t>. Настоящее Решение вступает в силу после официального опубликования в официальном издании  «</w:t>
      </w:r>
      <w:proofErr w:type="spellStart"/>
      <w:r w:rsidRPr="004C7CFD">
        <w:rPr>
          <w:sz w:val="28"/>
          <w:szCs w:val="28"/>
        </w:rPr>
        <w:t>Бегуницкий</w:t>
      </w:r>
      <w:proofErr w:type="spellEnd"/>
      <w:r w:rsidRPr="004C7CFD">
        <w:rPr>
          <w:sz w:val="28"/>
          <w:szCs w:val="28"/>
        </w:rPr>
        <w:t xml:space="preserve"> вестник».</w:t>
      </w:r>
    </w:p>
    <w:p w:rsidR="00AD22D3" w:rsidRDefault="00AD22D3" w:rsidP="00AD22D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22D3" w:rsidRDefault="00AD22D3" w:rsidP="00AD22D3">
      <w:pPr>
        <w:shd w:val="clear" w:color="auto" w:fill="FFFFFF"/>
        <w:jc w:val="both"/>
        <w:rPr>
          <w:sz w:val="26"/>
          <w:szCs w:val="26"/>
        </w:rPr>
      </w:pPr>
    </w:p>
    <w:p w:rsidR="00AD22D3" w:rsidRPr="000648DC" w:rsidRDefault="00AD22D3" w:rsidP="00AD22D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648DC">
        <w:rPr>
          <w:sz w:val="26"/>
          <w:szCs w:val="26"/>
        </w:rPr>
        <w:t>Глава муниципального образования</w:t>
      </w:r>
    </w:p>
    <w:p w:rsidR="00AD22D3" w:rsidRDefault="00AD22D3" w:rsidP="00AD22D3">
      <w:pPr>
        <w:shd w:val="clear" w:color="auto" w:fill="FFFFFF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Бегуницкое</w:t>
      </w:r>
      <w:proofErr w:type="spellEnd"/>
      <w:r>
        <w:rPr>
          <w:sz w:val="26"/>
          <w:szCs w:val="26"/>
        </w:rPr>
        <w:t xml:space="preserve"> сельское поселение   </w:t>
      </w:r>
      <w:r w:rsidRPr="000648DC">
        <w:rPr>
          <w:sz w:val="26"/>
          <w:szCs w:val="26"/>
        </w:rPr>
        <w:t xml:space="preserve">                                                                  А.И. </w:t>
      </w:r>
      <w:proofErr w:type="spellStart"/>
      <w:r w:rsidRPr="000648DC">
        <w:rPr>
          <w:sz w:val="26"/>
          <w:szCs w:val="26"/>
        </w:rPr>
        <w:t>Минюк</w:t>
      </w:r>
      <w:proofErr w:type="spellEnd"/>
      <w:r w:rsidRPr="0008385C">
        <w:rPr>
          <w:sz w:val="26"/>
          <w:szCs w:val="26"/>
        </w:rPr>
        <w:t>.</w:t>
      </w:r>
    </w:p>
    <w:p w:rsidR="00AD22D3" w:rsidRPr="008E2A8F" w:rsidRDefault="00AD22D3" w:rsidP="00AD22D3">
      <w:pPr>
        <w:rPr>
          <w:b/>
          <w:sz w:val="28"/>
          <w:szCs w:val="28"/>
        </w:rPr>
      </w:pPr>
    </w:p>
    <w:p w:rsidR="00AD22D3" w:rsidRDefault="00AD22D3" w:rsidP="00AD22D3">
      <w:pPr>
        <w:tabs>
          <w:tab w:val="left" w:pos="9540"/>
        </w:tabs>
        <w:jc w:val="right"/>
        <w:rPr>
          <w:b/>
          <w:sz w:val="28"/>
          <w:szCs w:val="28"/>
        </w:rPr>
      </w:pPr>
    </w:p>
    <w:p w:rsidR="00AD22D3" w:rsidRPr="00CE5D98" w:rsidRDefault="00AD22D3" w:rsidP="00AD22D3">
      <w:pPr>
        <w:tabs>
          <w:tab w:val="left" w:pos="9540"/>
        </w:tabs>
        <w:jc w:val="right"/>
        <w:rPr>
          <w:b/>
          <w:sz w:val="28"/>
          <w:szCs w:val="28"/>
        </w:rPr>
      </w:pPr>
      <w:r w:rsidRPr="00CE5D98">
        <w:rPr>
          <w:b/>
          <w:sz w:val="28"/>
          <w:szCs w:val="28"/>
        </w:rPr>
        <w:lastRenderedPageBreak/>
        <w:t>Приложение 1</w:t>
      </w:r>
    </w:p>
    <w:p w:rsidR="00AD22D3" w:rsidRPr="00CE5D98" w:rsidRDefault="00AD22D3" w:rsidP="00AD22D3">
      <w:pPr>
        <w:tabs>
          <w:tab w:val="left" w:pos="9540"/>
        </w:tabs>
        <w:jc w:val="right"/>
        <w:rPr>
          <w:b/>
        </w:rPr>
      </w:pPr>
      <w:r w:rsidRPr="00CE5D98">
        <w:rPr>
          <w:b/>
        </w:rPr>
        <w:t>УТВЕРЖДЕН:</w:t>
      </w: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t>Решением Совета депутатов</w:t>
      </w: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t xml:space="preserve">МО </w:t>
      </w:r>
      <w:proofErr w:type="spellStart"/>
      <w:r w:rsidRPr="00CE5D98">
        <w:rPr>
          <w:b/>
        </w:rPr>
        <w:t>Бегуницкое</w:t>
      </w:r>
      <w:proofErr w:type="spellEnd"/>
      <w:r w:rsidRPr="00CE5D98">
        <w:rPr>
          <w:b/>
        </w:rPr>
        <w:t xml:space="preserve"> сельское поселение</w:t>
      </w:r>
    </w:p>
    <w:p w:rsidR="00AD22D3" w:rsidRPr="00CE5D98" w:rsidRDefault="00AD22D3" w:rsidP="00AD22D3">
      <w:pPr>
        <w:jc w:val="right"/>
        <w:rPr>
          <w:b/>
        </w:rPr>
      </w:pPr>
      <w:proofErr w:type="spellStart"/>
      <w:r w:rsidRPr="00CE5D98">
        <w:rPr>
          <w:b/>
        </w:rPr>
        <w:t>Волосовского</w:t>
      </w:r>
      <w:proofErr w:type="spellEnd"/>
      <w:r w:rsidRPr="00CE5D98">
        <w:rPr>
          <w:b/>
        </w:rPr>
        <w:t xml:space="preserve"> муниципального района  </w:t>
      </w: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t xml:space="preserve">от  14.12.2018 г. № 170 </w:t>
      </w:r>
    </w:p>
    <w:p w:rsidR="00AD22D3" w:rsidRDefault="00AD22D3" w:rsidP="00AD22D3">
      <w:pPr>
        <w:jc w:val="right"/>
        <w:rPr>
          <w:b/>
        </w:rPr>
      </w:pPr>
      <w:r>
        <w:rPr>
          <w:b/>
        </w:rPr>
        <w:t>с изменениями № 185   от 24.04.2019</w:t>
      </w:r>
    </w:p>
    <w:p w:rsidR="00AD22D3" w:rsidRPr="008E2A8F" w:rsidRDefault="00AD22D3" w:rsidP="00AD22D3">
      <w:pPr>
        <w:jc w:val="right"/>
        <w:rPr>
          <w:b/>
          <w:i/>
          <w:iCs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  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5894"/>
        <w:gridCol w:w="1440"/>
      </w:tblGrid>
      <w:tr w:rsidR="00AD22D3" w:rsidRPr="00CE5D98" w:rsidTr="002372FC">
        <w:trPr>
          <w:gridBefore w:val="1"/>
          <w:wBefore w:w="70" w:type="dxa"/>
          <w:cantSplit/>
          <w:trHeight w:val="687"/>
        </w:trPr>
        <w:tc>
          <w:tcPr>
            <w:tcW w:w="10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2D3" w:rsidRPr="00CE5D98" w:rsidRDefault="00AD22D3" w:rsidP="002372FC">
            <w:pPr>
              <w:jc w:val="center"/>
              <w:rPr>
                <w:b/>
                <w:sz w:val="28"/>
              </w:rPr>
            </w:pPr>
            <w:r w:rsidRPr="00CE5D98">
              <w:rPr>
                <w:b/>
                <w:sz w:val="28"/>
              </w:rPr>
              <w:t xml:space="preserve">Источники </w:t>
            </w:r>
          </w:p>
          <w:p w:rsidR="00AD22D3" w:rsidRPr="00CE5D98" w:rsidRDefault="00AD22D3" w:rsidP="002372FC">
            <w:pPr>
              <w:jc w:val="center"/>
              <w:rPr>
                <w:b/>
              </w:rPr>
            </w:pPr>
            <w:r w:rsidRPr="00CE5D98">
              <w:rPr>
                <w:b/>
                <w:sz w:val="28"/>
              </w:rPr>
              <w:t xml:space="preserve">финансирования дефицита бюджета  муниципального образования </w:t>
            </w:r>
            <w:proofErr w:type="spellStart"/>
            <w:r w:rsidRPr="00CE5D98">
              <w:rPr>
                <w:b/>
                <w:sz w:val="28"/>
              </w:rPr>
              <w:t>Бегуницкое</w:t>
            </w:r>
            <w:proofErr w:type="spellEnd"/>
            <w:r w:rsidRPr="00CE5D98">
              <w:rPr>
                <w:b/>
                <w:sz w:val="28"/>
              </w:rPr>
              <w:t xml:space="preserve"> сельское поселение  </w:t>
            </w:r>
            <w:proofErr w:type="spellStart"/>
            <w:r w:rsidRPr="00CE5D98">
              <w:rPr>
                <w:b/>
                <w:sz w:val="28"/>
              </w:rPr>
              <w:t>Волосовского</w:t>
            </w:r>
            <w:proofErr w:type="spellEnd"/>
            <w:r w:rsidRPr="00CE5D98">
              <w:rPr>
                <w:b/>
                <w:sz w:val="28"/>
              </w:rPr>
              <w:t xml:space="preserve"> муниципального района Ленинградской области на 2019 год</w:t>
            </w:r>
          </w:p>
        </w:tc>
      </w:tr>
      <w:tr w:rsidR="00AD22D3" w:rsidRPr="008C175D" w:rsidTr="0023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center"/>
              <w:rPr>
                <w:b/>
                <w:bCs/>
              </w:rPr>
            </w:pPr>
            <w:r w:rsidRPr="00CE5D98">
              <w:rPr>
                <w:b/>
                <w:bCs/>
              </w:rPr>
              <w:t xml:space="preserve">Код бюджетной </w:t>
            </w:r>
            <w:proofErr w:type="gramStart"/>
            <w:r w:rsidRPr="00CE5D98">
              <w:rPr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center"/>
              <w:rPr>
                <w:b/>
                <w:bCs/>
              </w:rPr>
            </w:pPr>
            <w:r w:rsidRPr="00CE5D98">
              <w:rPr>
                <w:b/>
                <w:bCs/>
              </w:rPr>
              <w:t xml:space="preserve">Наименование </w:t>
            </w:r>
            <w:proofErr w:type="gramStart"/>
            <w:r w:rsidRPr="00CE5D98">
              <w:rPr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Сумма (рублей)</w:t>
            </w:r>
          </w:p>
        </w:tc>
      </w:tr>
      <w:tr w:rsidR="00AD22D3" w:rsidRPr="008C175D" w:rsidTr="0023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3</w:t>
            </w:r>
          </w:p>
        </w:tc>
      </w:tr>
      <w:tr w:rsidR="00AD22D3" w:rsidRPr="008C175D" w:rsidTr="0023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Источники 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9127326,23</w:t>
            </w:r>
          </w:p>
        </w:tc>
      </w:tr>
      <w:tr w:rsidR="00AD22D3" w:rsidRPr="008C175D" w:rsidTr="0023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000 01 05 00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  <w:rPr>
                <w:b/>
                <w:bCs/>
              </w:rPr>
            </w:pPr>
            <w:r w:rsidRPr="00CE5D98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9127326,23</w:t>
            </w:r>
          </w:p>
        </w:tc>
      </w:tr>
      <w:tr w:rsidR="00AD22D3" w:rsidRPr="008C175D" w:rsidTr="0023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0000 500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  <w:rPr>
                <w:b/>
                <w:bCs/>
              </w:rPr>
            </w:pPr>
            <w:r w:rsidRPr="00CE5D98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-88537732,76</w:t>
            </w:r>
          </w:p>
        </w:tc>
      </w:tr>
      <w:tr w:rsidR="00AD22D3" w:rsidRPr="008C175D" w:rsidTr="0023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r w:rsidRPr="008C175D">
              <w:t xml:space="preserve">000 01 05 02 01 </w:t>
            </w:r>
            <w:r>
              <w:t>10</w:t>
            </w:r>
            <w:r w:rsidRPr="008C175D">
              <w:t xml:space="preserve"> 0000 510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</w:pPr>
            <w:r w:rsidRPr="00CE5D98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center"/>
            </w:pPr>
            <w:r>
              <w:t>-88537732,76</w:t>
            </w:r>
          </w:p>
        </w:tc>
      </w:tr>
      <w:tr w:rsidR="00AD22D3" w:rsidRPr="008C175D" w:rsidTr="0023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0000 600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  <w:rPr>
                <w:b/>
                <w:bCs/>
              </w:rPr>
            </w:pPr>
            <w:r w:rsidRPr="00CE5D98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432495" w:rsidRDefault="00AD22D3" w:rsidP="002372F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97665058,99</w:t>
            </w:r>
          </w:p>
        </w:tc>
      </w:tr>
      <w:tr w:rsidR="00AD22D3" w:rsidRPr="008C175D" w:rsidTr="0023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r w:rsidRPr="008C175D">
              <w:t xml:space="preserve">000 01 05 02 01 </w:t>
            </w:r>
            <w:r>
              <w:t>10</w:t>
            </w:r>
            <w:r w:rsidRPr="008C175D">
              <w:t xml:space="preserve"> 0000 610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</w:pPr>
            <w:r w:rsidRPr="00CE5D98">
              <w:t xml:space="preserve">Уменьшение  прочих остатков денежных средств бюджетов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2D3" w:rsidRPr="005926DC" w:rsidRDefault="00AD22D3" w:rsidP="002372FC">
            <w:pPr>
              <w:jc w:val="center"/>
            </w:pPr>
            <w:r>
              <w:t>97665058,99</w:t>
            </w:r>
          </w:p>
        </w:tc>
      </w:tr>
    </w:tbl>
    <w:p w:rsidR="00AD22D3" w:rsidRDefault="00AD22D3" w:rsidP="00AD22D3">
      <w:pPr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/>
    <w:p w:rsidR="00AD22D3" w:rsidRDefault="00AD22D3" w:rsidP="00AD22D3"/>
    <w:p w:rsidR="00AD22D3" w:rsidRDefault="00AD22D3" w:rsidP="00AD22D3"/>
    <w:p w:rsidR="00AD22D3" w:rsidRDefault="00AD22D3" w:rsidP="00AD22D3"/>
    <w:p w:rsidR="00AD22D3" w:rsidRDefault="00AD22D3" w:rsidP="00AD22D3"/>
    <w:p w:rsidR="00AD22D3" w:rsidRPr="00CE5D98" w:rsidRDefault="00AD22D3" w:rsidP="00AD22D3"/>
    <w:p w:rsidR="00AD22D3" w:rsidRDefault="00AD22D3" w:rsidP="00AD22D3"/>
    <w:p w:rsidR="00AD22D3" w:rsidRPr="00CE5D98" w:rsidRDefault="00AD22D3" w:rsidP="00AD22D3">
      <w:pPr>
        <w:tabs>
          <w:tab w:val="left" w:pos="9540"/>
        </w:tabs>
        <w:jc w:val="right"/>
        <w:rPr>
          <w:b/>
          <w:sz w:val="28"/>
          <w:szCs w:val="28"/>
        </w:rPr>
      </w:pPr>
      <w:r w:rsidRPr="00CE5D98">
        <w:rPr>
          <w:b/>
          <w:sz w:val="28"/>
          <w:szCs w:val="28"/>
        </w:rPr>
        <w:t>Приложение 2</w:t>
      </w:r>
    </w:p>
    <w:p w:rsidR="00AD22D3" w:rsidRPr="00CE5D98" w:rsidRDefault="00AD22D3" w:rsidP="00AD22D3">
      <w:pPr>
        <w:tabs>
          <w:tab w:val="left" w:pos="9540"/>
        </w:tabs>
        <w:jc w:val="right"/>
        <w:rPr>
          <w:b/>
        </w:rPr>
      </w:pPr>
      <w:r w:rsidRPr="00CE5D98">
        <w:rPr>
          <w:b/>
        </w:rPr>
        <w:t>УТВЕРЖДЕН:</w:t>
      </w: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t>Решением Совета депутатов</w:t>
      </w: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t xml:space="preserve">МО </w:t>
      </w:r>
      <w:proofErr w:type="spellStart"/>
      <w:r w:rsidRPr="00CE5D98">
        <w:rPr>
          <w:b/>
        </w:rPr>
        <w:t>Бегуницкое</w:t>
      </w:r>
      <w:proofErr w:type="spellEnd"/>
      <w:r w:rsidRPr="00CE5D98">
        <w:rPr>
          <w:b/>
        </w:rPr>
        <w:t xml:space="preserve"> сельское поселение</w:t>
      </w:r>
    </w:p>
    <w:p w:rsidR="00AD22D3" w:rsidRPr="00CE5D98" w:rsidRDefault="00AD22D3" w:rsidP="00AD22D3">
      <w:pPr>
        <w:jc w:val="right"/>
        <w:rPr>
          <w:b/>
        </w:rPr>
      </w:pPr>
      <w:proofErr w:type="spellStart"/>
      <w:r w:rsidRPr="00CE5D98">
        <w:rPr>
          <w:b/>
        </w:rPr>
        <w:t>Волосовского</w:t>
      </w:r>
      <w:proofErr w:type="spellEnd"/>
      <w:r w:rsidRPr="00CE5D98">
        <w:rPr>
          <w:b/>
        </w:rPr>
        <w:t xml:space="preserve"> муниципального района  </w:t>
      </w: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t xml:space="preserve">от  14.12.2018 г. № 170 </w:t>
      </w:r>
    </w:p>
    <w:p w:rsidR="00AD22D3" w:rsidRDefault="00AD22D3" w:rsidP="00AD22D3">
      <w:pPr>
        <w:jc w:val="right"/>
        <w:rPr>
          <w:b/>
        </w:rPr>
      </w:pPr>
      <w:r w:rsidRPr="00CE5D98">
        <w:rPr>
          <w:b/>
        </w:rPr>
        <w:t xml:space="preserve"> </w:t>
      </w:r>
      <w:r>
        <w:rPr>
          <w:b/>
        </w:rPr>
        <w:t xml:space="preserve">с изменениями  от 24.04.2019г. № 185 </w:t>
      </w:r>
    </w:p>
    <w:p w:rsidR="00AD22D3" w:rsidRPr="008E2A8F" w:rsidRDefault="00AD22D3" w:rsidP="00AD22D3">
      <w:pPr>
        <w:jc w:val="right"/>
        <w:rPr>
          <w:b/>
          <w:sz w:val="28"/>
          <w:szCs w:val="28"/>
        </w:rPr>
      </w:pPr>
    </w:p>
    <w:p w:rsidR="00AD22D3" w:rsidRPr="008E2A8F" w:rsidRDefault="00AD22D3" w:rsidP="00AD22D3">
      <w:pPr>
        <w:rPr>
          <w:b/>
          <w:sz w:val="28"/>
          <w:szCs w:val="28"/>
        </w:rPr>
      </w:pPr>
    </w:p>
    <w:p w:rsidR="00AD22D3" w:rsidRPr="008E2A8F" w:rsidRDefault="00AD22D3" w:rsidP="00AD22D3">
      <w:pPr>
        <w:jc w:val="right"/>
        <w:rPr>
          <w:b/>
          <w:i/>
          <w:iCs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3813"/>
        <w:gridCol w:w="1843"/>
        <w:gridCol w:w="1984"/>
      </w:tblGrid>
      <w:tr w:rsidR="00AD22D3" w:rsidRPr="00CE5D98" w:rsidTr="00AD22D3">
        <w:trPr>
          <w:gridBefore w:val="1"/>
          <w:wBefore w:w="70" w:type="dxa"/>
          <w:cantSplit/>
          <w:trHeight w:val="687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2D3" w:rsidRPr="00CE5D98" w:rsidRDefault="00AD22D3" w:rsidP="002372FC">
            <w:pPr>
              <w:jc w:val="center"/>
              <w:rPr>
                <w:b/>
                <w:sz w:val="28"/>
              </w:rPr>
            </w:pPr>
            <w:r w:rsidRPr="00CE5D98">
              <w:rPr>
                <w:b/>
                <w:sz w:val="28"/>
              </w:rPr>
              <w:t>Источники</w:t>
            </w:r>
          </w:p>
          <w:p w:rsidR="00AD22D3" w:rsidRPr="00CE5D98" w:rsidRDefault="00AD22D3" w:rsidP="002372FC">
            <w:pPr>
              <w:jc w:val="center"/>
            </w:pPr>
            <w:r w:rsidRPr="00CE5D98">
              <w:rPr>
                <w:b/>
                <w:sz w:val="28"/>
              </w:rPr>
              <w:t xml:space="preserve"> финансирования дефицита бюджета  муниципального образования </w:t>
            </w:r>
            <w:proofErr w:type="spellStart"/>
            <w:r w:rsidRPr="00CE5D98">
              <w:rPr>
                <w:b/>
                <w:sz w:val="28"/>
              </w:rPr>
              <w:t>Бегуницкое</w:t>
            </w:r>
            <w:proofErr w:type="spellEnd"/>
            <w:r w:rsidRPr="00CE5D98">
              <w:rPr>
                <w:b/>
                <w:sz w:val="28"/>
              </w:rPr>
              <w:t xml:space="preserve"> сельское поселение  </w:t>
            </w:r>
            <w:proofErr w:type="spellStart"/>
            <w:r w:rsidRPr="00CE5D98">
              <w:rPr>
                <w:b/>
                <w:sz w:val="28"/>
              </w:rPr>
              <w:t>Волосовского</w:t>
            </w:r>
            <w:proofErr w:type="spellEnd"/>
            <w:r w:rsidRPr="00CE5D98">
              <w:rPr>
                <w:b/>
                <w:sz w:val="28"/>
              </w:rPr>
              <w:t xml:space="preserve"> муниципального района Ленинградской области на 2020  2021 годов </w:t>
            </w:r>
          </w:p>
        </w:tc>
      </w:tr>
      <w:tr w:rsidR="00AD22D3" w:rsidRPr="008C175D" w:rsidTr="00AD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center"/>
              <w:rPr>
                <w:b/>
                <w:bCs/>
              </w:rPr>
            </w:pPr>
            <w:r w:rsidRPr="00CE5D98">
              <w:rPr>
                <w:b/>
                <w:bCs/>
              </w:rPr>
              <w:t xml:space="preserve">Код бюджетной </w:t>
            </w:r>
            <w:proofErr w:type="gramStart"/>
            <w:r w:rsidRPr="00CE5D98">
              <w:rPr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center"/>
              <w:rPr>
                <w:b/>
                <w:bCs/>
              </w:rPr>
            </w:pPr>
            <w:r w:rsidRPr="00CE5D98">
              <w:rPr>
                <w:b/>
                <w:bCs/>
              </w:rPr>
              <w:t xml:space="preserve">Наименование </w:t>
            </w:r>
            <w:proofErr w:type="gramStart"/>
            <w:r w:rsidRPr="00CE5D98">
              <w:rPr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рублей 2020г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Сумма (рублей)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bCs/>
                </w:rPr>
                <w:t>2021 г</w:t>
              </w:r>
            </w:smartTag>
          </w:p>
        </w:tc>
      </w:tr>
      <w:tr w:rsidR="00AD22D3" w:rsidRPr="008C175D" w:rsidTr="00AD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3</w:t>
            </w:r>
          </w:p>
        </w:tc>
      </w:tr>
      <w:tr w:rsidR="00AD22D3" w:rsidRPr="008C175D" w:rsidTr="00AD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Источники 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2D3" w:rsidRPr="008C175D" w:rsidRDefault="00AD22D3" w:rsidP="002372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1851100,00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2093300,00</w:t>
            </w:r>
          </w:p>
        </w:tc>
      </w:tr>
      <w:tr w:rsidR="00AD22D3" w:rsidRPr="008C175D" w:rsidTr="00AD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000 01 05 00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  <w:rPr>
                <w:b/>
                <w:bCs/>
              </w:rPr>
            </w:pPr>
            <w:r w:rsidRPr="00CE5D98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2D3" w:rsidRPr="008C175D" w:rsidRDefault="00AD22D3" w:rsidP="002372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1851100,00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2093300,00</w:t>
            </w:r>
          </w:p>
        </w:tc>
      </w:tr>
      <w:tr w:rsidR="00AD22D3" w:rsidRPr="008C175D" w:rsidTr="00AD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0000 500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  <w:rPr>
                <w:b/>
                <w:bCs/>
              </w:rPr>
            </w:pPr>
            <w:r w:rsidRPr="00CE5D98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2D3" w:rsidRPr="008C175D" w:rsidRDefault="00AD22D3" w:rsidP="002372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-29444981,76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-30151211,76</w:t>
            </w:r>
          </w:p>
        </w:tc>
      </w:tr>
      <w:tr w:rsidR="00AD22D3" w:rsidRPr="008C175D" w:rsidTr="00AD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r w:rsidRPr="008C175D">
              <w:t xml:space="preserve">000 01 05 02 01 </w:t>
            </w:r>
            <w:r>
              <w:t>10</w:t>
            </w:r>
            <w:r w:rsidRPr="008C175D">
              <w:t xml:space="preserve"> 0000 510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</w:pPr>
            <w:r w:rsidRPr="00CE5D98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2D3" w:rsidRPr="000C6FF9" w:rsidRDefault="00AD22D3" w:rsidP="002372FC">
            <w:pPr>
              <w:jc w:val="both"/>
              <w:rPr>
                <w:b/>
                <w:bCs/>
              </w:rPr>
            </w:pPr>
            <w:r w:rsidRPr="000C6FF9">
              <w:rPr>
                <w:b/>
                <w:bCs/>
              </w:rPr>
              <w:t>-</w:t>
            </w:r>
            <w:r>
              <w:rPr>
                <w:b/>
                <w:bCs/>
              </w:rPr>
              <w:t>29444981,76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jc w:val="center"/>
            </w:pPr>
            <w:r>
              <w:t>-30151211,76</w:t>
            </w:r>
          </w:p>
        </w:tc>
      </w:tr>
      <w:tr w:rsidR="00AD22D3" w:rsidRPr="008C175D" w:rsidTr="00AD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pPr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0000 600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  <w:rPr>
                <w:b/>
                <w:bCs/>
              </w:rPr>
            </w:pPr>
            <w:r w:rsidRPr="00CE5D98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2D3" w:rsidRPr="008C175D" w:rsidRDefault="00AD22D3" w:rsidP="002372FC">
            <w:pPr>
              <w:jc w:val="both"/>
              <w:rPr>
                <w:b/>
                <w:bCs/>
              </w:rPr>
            </w:pPr>
            <w:r>
              <w:t>31296081,76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432495" w:rsidRDefault="00AD22D3" w:rsidP="002372FC">
            <w:pPr>
              <w:jc w:val="center"/>
              <w:rPr>
                <w:b/>
                <w:bCs/>
              </w:rPr>
            </w:pPr>
            <w:r>
              <w:t>32244511,76</w:t>
            </w:r>
          </w:p>
        </w:tc>
      </w:tr>
      <w:tr w:rsidR="00AD22D3" w:rsidRPr="008C175D" w:rsidTr="00AD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8C175D" w:rsidRDefault="00AD22D3" w:rsidP="002372FC">
            <w:r w:rsidRPr="008C175D">
              <w:t xml:space="preserve">000 01 05 02 01 </w:t>
            </w:r>
            <w:r>
              <w:t>10</w:t>
            </w:r>
            <w:r w:rsidRPr="008C175D">
              <w:t xml:space="preserve"> 0000 610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D3" w:rsidRPr="00CE5D98" w:rsidRDefault="00AD22D3" w:rsidP="002372FC">
            <w:pPr>
              <w:jc w:val="both"/>
            </w:pPr>
            <w:r w:rsidRPr="00CE5D98">
              <w:t xml:space="preserve">Уменьшение  прочих остатков денежных средств бюджетов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2D3" w:rsidRPr="008C175D" w:rsidRDefault="00AD22D3" w:rsidP="002372FC">
            <w:pPr>
              <w:jc w:val="both"/>
            </w:pPr>
            <w:r>
              <w:t>31296081,76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2D3" w:rsidRPr="005926DC" w:rsidRDefault="00AD22D3" w:rsidP="002372FC">
            <w:pPr>
              <w:jc w:val="center"/>
            </w:pPr>
            <w:r>
              <w:t>32244511,76</w:t>
            </w:r>
          </w:p>
        </w:tc>
      </w:tr>
    </w:tbl>
    <w:p w:rsidR="00AD22D3" w:rsidRDefault="00AD22D3" w:rsidP="00AD22D3">
      <w:pPr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FD59C4" w:rsidRDefault="00FD59C4">
      <w:pPr>
        <w:rPr>
          <w:b/>
          <w:i/>
          <w:iCs/>
        </w:rPr>
      </w:pPr>
      <w:r>
        <w:rPr>
          <w:b/>
          <w:i/>
          <w:iCs/>
        </w:rPr>
        <w:br w:type="page"/>
      </w:r>
    </w:p>
    <w:tbl>
      <w:tblPr>
        <w:tblW w:w="10295" w:type="dxa"/>
        <w:tblInd w:w="93" w:type="dxa"/>
        <w:tblLook w:val="0000"/>
      </w:tblPr>
      <w:tblGrid>
        <w:gridCol w:w="3134"/>
        <w:gridCol w:w="3118"/>
        <w:gridCol w:w="694"/>
        <w:gridCol w:w="1149"/>
        <w:gridCol w:w="1240"/>
        <w:gridCol w:w="960"/>
      </w:tblGrid>
      <w:tr w:rsidR="00AD22D3" w:rsidRPr="00CE5D98" w:rsidTr="00AD22D3">
        <w:trPr>
          <w:gridAfter w:val="1"/>
          <w:wAfter w:w="960" w:type="dxa"/>
          <w:trHeight w:val="9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jc w:val="center"/>
              <w:rPr>
                <w:color w:val="000000"/>
                <w:sz w:val="20"/>
                <w:szCs w:val="20"/>
              </w:rPr>
            </w:pPr>
            <w:r w:rsidRPr="00CE5D98">
              <w:rPr>
                <w:color w:val="000000"/>
                <w:sz w:val="20"/>
                <w:szCs w:val="20"/>
              </w:rPr>
              <w:t xml:space="preserve"> Приложение 3   УТВЕРЖДЕНО                                                                                                                                                                             </w:t>
            </w:r>
            <w:r w:rsidRPr="00CE5D98">
              <w:rPr>
                <w:color w:val="000000"/>
                <w:sz w:val="20"/>
                <w:szCs w:val="20"/>
              </w:rPr>
              <w:br/>
              <w:t xml:space="preserve"> решением совета  депутатов </w:t>
            </w:r>
            <w:r w:rsidRPr="00CE5D98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CE5D9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E5D98">
              <w:rPr>
                <w:color w:val="000000"/>
                <w:sz w:val="20"/>
                <w:szCs w:val="20"/>
              </w:rPr>
              <w:t>Бегуницкого</w:t>
            </w:r>
            <w:proofErr w:type="spellEnd"/>
            <w:r w:rsidRPr="00CE5D98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CE5D98">
              <w:rPr>
                <w:color w:val="000000"/>
                <w:sz w:val="20"/>
                <w:szCs w:val="20"/>
              </w:rPr>
              <w:br/>
              <w:t xml:space="preserve">   </w:t>
            </w:r>
            <w:proofErr w:type="spellStart"/>
            <w:r w:rsidRPr="00CE5D98">
              <w:rPr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CE5D98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r w:rsidRPr="00CE5D98">
              <w:rPr>
                <w:color w:val="000000"/>
                <w:sz w:val="20"/>
                <w:szCs w:val="20"/>
              </w:rPr>
              <w:br/>
              <w:t xml:space="preserve">        Ленинградской области </w:t>
            </w:r>
            <w:r w:rsidRPr="00CE5D98">
              <w:rPr>
                <w:color w:val="000000"/>
                <w:sz w:val="20"/>
                <w:szCs w:val="20"/>
              </w:rPr>
              <w:br/>
              <w:t xml:space="preserve">                      от 14.12.2018  года №  170     с изменениями №185  от 24.04.2019                                                                   </w:t>
            </w:r>
          </w:p>
        </w:tc>
      </w:tr>
      <w:tr w:rsidR="00AD22D3" w:rsidRPr="00CE5D98" w:rsidTr="00AD22D3">
        <w:trPr>
          <w:gridAfter w:val="1"/>
          <w:wAfter w:w="960" w:type="dxa"/>
          <w:trHeight w:val="16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2D3" w:rsidRPr="00CE5D98" w:rsidRDefault="00AD22D3" w:rsidP="002372FC">
            <w:pPr>
              <w:rPr>
                <w:color w:val="000000"/>
                <w:sz w:val="20"/>
                <w:szCs w:val="20"/>
              </w:rPr>
            </w:pPr>
          </w:p>
        </w:tc>
      </w:tr>
      <w:tr w:rsidR="00AD22D3" w:rsidRPr="00CE5D98" w:rsidTr="00AD22D3">
        <w:trPr>
          <w:gridAfter w:val="1"/>
          <w:wAfter w:w="960" w:type="dxa"/>
          <w:trHeight w:val="1410"/>
        </w:trPr>
        <w:tc>
          <w:tcPr>
            <w:tcW w:w="9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Прогнозируемые поступления доходов в бюджет муниципального образования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Бегуницкое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 сельское  поселение </w:t>
            </w:r>
            <w:proofErr w:type="spellStart"/>
            <w:r w:rsidRPr="00CE5D98">
              <w:rPr>
                <w:b/>
                <w:bCs/>
                <w:color w:val="000000"/>
              </w:rPr>
              <w:t>Волосовского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муниципального района Ленинградской области</w:t>
            </w:r>
            <w:r w:rsidRPr="00CE5D98">
              <w:rPr>
                <w:b/>
                <w:bCs/>
                <w:color w:val="000000"/>
              </w:rPr>
              <w:br/>
              <w:t>на 2019год</w:t>
            </w:r>
          </w:p>
        </w:tc>
      </w:tr>
      <w:tr w:rsidR="00AD22D3" w:rsidTr="00AD22D3">
        <w:trPr>
          <w:gridAfter w:val="1"/>
          <w:wAfter w:w="960" w:type="dxa"/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D98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</w:t>
            </w:r>
            <w:proofErr w:type="gramStart"/>
            <w:r>
              <w:rPr>
                <w:b/>
                <w:bCs/>
                <w:color w:val="000000"/>
              </w:rPr>
              <w:t>а(</w:t>
            </w:r>
            <w:proofErr w:type="gramEnd"/>
            <w:r>
              <w:rPr>
                <w:b/>
                <w:bCs/>
                <w:color w:val="000000"/>
              </w:rPr>
              <w:t xml:space="preserve"> рублей) 2019г. </w:t>
            </w:r>
          </w:p>
        </w:tc>
      </w:tr>
      <w:tr w:rsidR="00AD22D3" w:rsidTr="00AD22D3">
        <w:trPr>
          <w:gridAfter w:val="1"/>
          <w:wAfter w:w="960" w:type="dxa"/>
          <w:trHeight w:val="11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</w:tr>
      <w:tr w:rsidR="00AD22D3" w:rsidTr="00AD22D3">
        <w:trPr>
          <w:gridAfter w:val="1"/>
          <w:wAfter w:w="960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AD22D3" w:rsidTr="00AD22D3">
        <w:trPr>
          <w:gridAfter w:val="1"/>
          <w:wAfter w:w="96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88 537 732,76</w:t>
            </w:r>
          </w:p>
        </w:tc>
      </w:tr>
      <w:tr w:rsidR="00AD22D3" w:rsidTr="00AD22D3">
        <w:trPr>
          <w:gridAfter w:val="1"/>
          <w:wAfter w:w="960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ИТОГО ДОХОДОВ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88 537 732,76</w:t>
            </w:r>
          </w:p>
        </w:tc>
      </w:tr>
      <w:tr w:rsidR="00AD22D3" w:rsidTr="00AD22D3">
        <w:trPr>
          <w:gridAfter w:val="1"/>
          <w:wAfter w:w="960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12 415 200,00</w:t>
            </w:r>
          </w:p>
        </w:tc>
      </w:tr>
      <w:tr w:rsidR="00AD22D3" w:rsidTr="00AD22D3">
        <w:trPr>
          <w:gridAfter w:val="1"/>
          <w:wAfter w:w="960" w:type="dxa"/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1 01 02 01 0 01 0 000 110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5 830 000,00</w:t>
            </w:r>
          </w:p>
        </w:tc>
      </w:tr>
      <w:tr w:rsidR="00AD22D3" w:rsidTr="00AD22D3">
        <w:trPr>
          <w:gridAfter w:val="1"/>
          <w:wAfter w:w="960" w:type="dxa"/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1 03 02 23 0 01 0 000 110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495 100,00</w:t>
            </w:r>
          </w:p>
        </w:tc>
      </w:tr>
      <w:tr w:rsidR="00AD22D3" w:rsidTr="00AD22D3">
        <w:trPr>
          <w:gridAfter w:val="1"/>
          <w:wAfter w:w="960" w:type="dxa"/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E5D98"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1 03 02 25 0 01 0 000 110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567 600,00</w:t>
            </w:r>
          </w:p>
        </w:tc>
      </w:tr>
      <w:tr w:rsidR="00AD22D3" w:rsidTr="00AD22D3">
        <w:trPr>
          <w:gridAfter w:val="1"/>
          <w:wAfter w:w="960" w:type="dxa"/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1 06 01 03 0 10 0 000 110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AD22D3" w:rsidTr="00AD22D3">
        <w:trPr>
          <w:gridAfter w:val="1"/>
          <w:wAfter w:w="960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</w:t>
            </w:r>
            <w:proofErr w:type="spellStart"/>
            <w:r>
              <w:rPr>
                <w:color w:val="000000"/>
              </w:rPr>
              <w:t>06</w:t>
            </w:r>
            <w:proofErr w:type="spellEnd"/>
            <w:r>
              <w:rPr>
                <w:color w:val="000000"/>
              </w:rPr>
              <w:t xml:space="preserve"> 03 3 10 0 000 110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2 294 927,68</w:t>
            </w:r>
          </w:p>
        </w:tc>
      </w:tr>
      <w:tr w:rsidR="00AD22D3" w:rsidTr="00AD22D3">
        <w:trPr>
          <w:gridAfter w:val="1"/>
          <w:wAfter w:w="960" w:type="dxa"/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</w:t>
            </w:r>
            <w:proofErr w:type="spellStart"/>
            <w:r>
              <w:rPr>
                <w:color w:val="000000"/>
              </w:rPr>
              <w:t>06</w:t>
            </w:r>
            <w:proofErr w:type="spellEnd"/>
            <w:r>
              <w:rPr>
                <w:color w:val="000000"/>
              </w:rPr>
              <w:t xml:space="preserve"> 04 3 10 0 000 110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2 892 572,32</w:t>
            </w:r>
          </w:p>
        </w:tc>
      </w:tr>
      <w:tr w:rsidR="00AD22D3" w:rsidTr="00AD22D3">
        <w:trPr>
          <w:gridAfter w:val="1"/>
          <w:wAfter w:w="960" w:type="dxa"/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1 08 04 02 0 01 1 000 110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AD22D3" w:rsidTr="00AD22D3">
        <w:trPr>
          <w:gridAfter w:val="1"/>
          <w:wAfter w:w="960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Неналоговые доходы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3 024 000,00</w:t>
            </w:r>
          </w:p>
        </w:tc>
      </w:tr>
      <w:tr w:rsidR="00AD22D3" w:rsidTr="00AD22D3">
        <w:trPr>
          <w:gridAfter w:val="1"/>
          <w:wAfter w:w="960" w:type="dxa"/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1 11 05 03 5 10 0 000 120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2 064 000,00</w:t>
            </w:r>
          </w:p>
        </w:tc>
      </w:tr>
      <w:tr w:rsidR="00AD22D3" w:rsidTr="00AD22D3">
        <w:trPr>
          <w:gridAfter w:val="1"/>
          <w:wAfter w:w="960" w:type="dxa"/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1 11 09 04 5 10 0 000 120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</w:tr>
      <w:tr w:rsidR="00AD22D3" w:rsidTr="00AD22D3">
        <w:trPr>
          <w:gridAfter w:val="1"/>
          <w:wAfter w:w="960" w:type="dxa"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lastRenderedPageBreak/>
              <w:t xml:space="preserve">Муниципальное учреждение культуры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Бегуницкий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Дом культуры 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1 13 01 99 5 10 0 117 130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AD22D3" w:rsidTr="00AD22D3">
        <w:trPr>
          <w:gridAfter w:val="1"/>
          <w:wAfter w:w="960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73 098 532,76</w:t>
            </w:r>
          </w:p>
        </w:tc>
      </w:tr>
      <w:tr w:rsidR="00AD22D3" w:rsidTr="00AD22D3">
        <w:trPr>
          <w:gridAfter w:val="1"/>
          <w:wAfter w:w="960" w:type="dxa"/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бюджетам сельских поселений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2 02 15 00 110 0 000 150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13 566 000,00</w:t>
            </w:r>
          </w:p>
        </w:tc>
      </w:tr>
      <w:tr w:rsidR="00AD22D3" w:rsidTr="00AD22D3">
        <w:trPr>
          <w:gridAfter w:val="1"/>
          <w:wAfter w:w="960" w:type="dxa"/>
          <w:trHeight w:val="17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2 02 20 077 10 0 000 150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51 061 640,00</w:t>
            </w:r>
          </w:p>
        </w:tc>
      </w:tr>
      <w:tr w:rsidR="00AD22D3" w:rsidTr="00AD22D3">
        <w:trPr>
          <w:gridAfter w:val="1"/>
          <w:wAfter w:w="960" w:type="dxa"/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2 02 20 21 6 10 0 000 150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</w:pPr>
            <w:r>
              <w:t>470 700,00</w:t>
            </w:r>
          </w:p>
        </w:tc>
      </w:tr>
      <w:tr w:rsidR="00AD22D3" w:rsidTr="00AD22D3">
        <w:trPr>
          <w:gridAfter w:val="1"/>
          <w:wAfter w:w="960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2 02 29 99 9 10 0 000 150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7 133 451,00</w:t>
            </w:r>
          </w:p>
        </w:tc>
      </w:tr>
      <w:tr w:rsidR="00AD22D3" w:rsidTr="00AD22D3">
        <w:trPr>
          <w:gridAfter w:val="1"/>
          <w:wAfter w:w="960" w:type="dxa"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2 02 35 11 8 10 0 000 150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278 300,00</w:t>
            </w:r>
          </w:p>
        </w:tc>
      </w:tr>
      <w:tr w:rsidR="00AD22D3" w:rsidTr="00AD22D3">
        <w:trPr>
          <w:gridAfter w:val="1"/>
          <w:wAfter w:w="960" w:type="dxa"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трансферы</w:t>
            </w:r>
            <w:proofErr w:type="spellEnd"/>
            <w:proofErr w:type="gramStart"/>
            <w:r w:rsidRPr="00CE5D9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E5D98">
              <w:rPr>
                <w:color w:val="000000"/>
                <w:sz w:val="22"/>
                <w:szCs w:val="22"/>
              </w:rPr>
              <w:t xml:space="preserve"> передаваемые бюджетам сельских поселений  инфраструктура 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2 02 49 99 9 10 0 000 150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280 000,00</w:t>
            </w:r>
          </w:p>
        </w:tc>
      </w:tr>
      <w:tr w:rsidR="00AD22D3" w:rsidTr="00AD22D3">
        <w:trPr>
          <w:gridAfter w:val="1"/>
          <w:wAfter w:w="960" w:type="dxa"/>
          <w:trHeight w:val="2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Межбюджетные трансферты бюджетам сельских поселений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муниципального района Ленинградской области по организации дорожной деятельности в отношении дорог местного значения вне границ населенных пунктов в границах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муниципального района (собственность муниципального района) на </w:t>
            </w:r>
            <w:r w:rsidRPr="00CE5D98">
              <w:rPr>
                <w:color w:val="000000"/>
                <w:sz w:val="22"/>
                <w:szCs w:val="22"/>
              </w:rPr>
              <w:lastRenderedPageBreak/>
              <w:t>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2 02 40 01 4 10 0 000 150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182 700,00</w:t>
            </w:r>
          </w:p>
        </w:tc>
      </w:tr>
      <w:tr w:rsidR="00AD22D3" w:rsidTr="00AD22D3">
        <w:trPr>
          <w:gridAfter w:val="1"/>
          <w:wAfter w:w="960" w:type="dxa"/>
          <w:trHeight w:val="2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lastRenderedPageBreak/>
              <w:t>Субвенции бюджетам сельских поселений на осуществление отдельных государственных полномочий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2 02 30 02 4 10 0 000 150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3 520,00</w:t>
            </w:r>
          </w:p>
        </w:tc>
      </w:tr>
      <w:tr w:rsidR="00AD22D3" w:rsidTr="00AD22D3">
        <w:trPr>
          <w:gridAfter w:val="1"/>
          <w:wAfter w:w="960" w:type="dxa"/>
          <w:trHeight w:val="20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Межбюджетные трансферты на оказание дополнительной финансовой помощи на исполнение Указов Президента РФ, предусматривающие поэтапное повышение заработной платы работников учреждений культуры</w:t>
            </w:r>
          </w:p>
        </w:tc>
        <w:tc>
          <w:tcPr>
            <w:tcW w:w="3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2 0249 99 9 10 0 000 150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</w:pPr>
            <w:r>
              <w:t>122 221,76</w:t>
            </w:r>
          </w:p>
        </w:tc>
      </w:tr>
      <w:tr w:rsidR="00AD22D3" w:rsidRPr="00CE5D98" w:rsidTr="00AD22D3">
        <w:trPr>
          <w:gridAfter w:val="1"/>
          <w:wAfter w:w="960" w:type="dxa"/>
          <w:trHeight w:val="20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rPr>
                <w:color w:val="00000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Default="00AD22D3" w:rsidP="002372FC">
            <w:pPr>
              <w:jc w:val="center"/>
              <w:rPr>
                <w:color w:val="000000"/>
              </w:rPr>
            </w:pPr>
          </w:p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 xml:space="preserve"> Приложение 4   УТВЕРЖДЕНО                                                                                                                                                                             </w:t>
            </w:r>
            <w:r w:rsidRPr="00CE5D98">
              <w:rPr>
                <w:color w:val="000000"/>
              </w:rPr>
              <w:br/>
            </w:r>
            <w:r w:rsidRPr="00CE5D98">
              <w:rPr>
                <w:color w:val="000000"/>
              </w:rPr>
              <w:lastRenderedPageBreak/>
              <w:t xml:space="preserve"> решением совета  депутатов </w:t>
            </w:r>
            <w:r w:rsidRPr="00CE5D98">
              <w:rPr>
                <w:color w:val="000000"/>
              </w:rPr>
              <w:br/>
              <w:t>муниципального образования</w:t>
            </w:r>
            <w:r w:rsidRPr="00CE5D98">
              <w:rPr>
                <w:color w:val="000000"/>
              </w:rPr>
              <w:br/>
            </w:r>
            <w:proofErr w:type="spellStart"/>
            <w:r w:rsidRPr="00CE5D98">
              <w:rPr>
                <w:color w:val="000000"/>
              </w:rPr>
              <w:t>Бегуницкого</w:t>
            </w:r>
            <w:proofErr w:type="spellEnd"/>
            <w:r w:rsidRPr="00CE5D98">
              <w:rPr>
                <w:color w:val="000000"/>
              </w:rPr>
              <w:t xml:space="preserve"> сельского поселения</w:t>
            </w:r>
            <w:r w:rsidRPr="00CE5D98">
              <w:rPr>
                <w:color w:val="000000"/>
              </w:rPr>
              <w:br/>
              <w:t xml:space="preserve">   </w:t>
            </w:r>
            <w:proofErr w:type="spellStart"/>
            <w:r w:rsidRPr="00CE5D98">
              <w:rPr>
                <w:color w:val="000000"/>
              </w:rPr>
              <w:t>Волосовского</w:t>
            </w:r>
            <w:proofErr w:type="spellEnd"/>
            <w:r w:rsidRPr="00CE5D98">
              <w:rPr>
                <w:color w:val="000000"/>
              </w:rPr>
              <w:t xml:space="preserve"> муниципального района </w:t>
            </w:r>
            <w:r w:rsidRPr="00CE5D98">
              <w:rPr>
                <w:color w:val="000000"/>
              </w:rPr>
              <w:br/>
              <w:t xml:space="preserve">        Ленинградской области </w:t>
            </w:r>
            <w:r w:rsidRPr="00CE5D98">
              <w:rPr>
                <w:color w:val="000000"/>
              </w:rPr>
              <w:br/>
              <w:t xml:space="preserve">                      от14.12.2018  года № 170   с изменениями №185  от24.04.2019                                                                      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jc w:val="right"/>
            </w:pPr>
          </w:p>
        </w:tc>
      </w:tr>
      <w:tr w:rsidR="00AD22D3" w:rsidRPr="00CE5D98" w:rsidTr="00AD22D3">
        <w:trPr>
          <w:gridAfter w:val="1"/>
          <w:wAfter w:w="960" w:type="dxa"/>
          <w:trHeight w:val="20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rPr>
                <w:color w:val="00000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jc w:val="right"/>
            </w:pPr>
          </w:p>
        </w:tc>
      </w:tr>
      <w:tr w:rsidR="00AD22D3" w:rsidRPr="00CE5D98" w:rsidTr="00AD22D3">
        <w:trPr>
          <w:trHeight w:val="1410"/>
        </w:trPr>
        <w:tc>
          <w:tcPr>
            <w:tcW w:w="8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Прогнозируемые поступления доходов в бюджет муниципального образования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Бегуницкое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 сельское  поселение </w:t>
            </w:r>
            <w:proofErr w:type="spellStart"/>
            <w:r w:rsidRPr="00CE5D98">
              <w:rPr>
                <w:b/>
                <w:bCs/>
                <w:color w:val="000000"/>
              </w:rPr>
              <w:t>Волосовского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муниципального района Ленинградской области</w:t>
            </w:r>
            <w:r w:rsidRPr="00CE5D98">
              <w:rPr>
                <w:b/>
                <w:bCs/>
                <w:color w:val="000000"/>
              </w:rPr>
              <w:br/>
              <w:t>на 2020-2021год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22D3" w:rsidTr="00AD22D3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D98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</w:t>
            </w:r>
            <w:proofErr w:type="gramStart"/>
            <w:r>
              <w:rPr>
                <w:b/>
                <w:bCs/>
                <w:color w:val="000000"/>
              </w:rPr>
              <w:t>а(</w:t>
            </w:r>
            <w:proofErr w:type="gramEnd"/>
            <w:r>
              <w:rPr>
                <w:b/>
                <w:bCs/>
                <w:color w:val="000000"/>
              </w:rPr>
              <w:t xml:space="preserve"> рублей) 2020г. 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</w:t>
            </w:r>
            <w:proofErr w:type="gramStart"/>
            <w:r>
              <w:rPr>
                <w:b/>
                <w:bCs/>
                <w:color w:val="000000"/>
              </w:rPr>
              <w:t>а(</w:t>
            </w:r>
            <w:proofErr w:type="gramEnd"/>
            <w:r>
              <w:rPr>
                <w:b/>
                <w:bCs/>
                <w:color w:val="000000"/>
              </w:rPr>
              <w:t xml:space="preserve"> рублей) 2021г. </w:t>
            </w:r>
          </w:p>
        </w:tc>
      </w:tr>
      <w:tr w:rsidR="00AD22D3" w:rsidTr="00AD22D3">
        <w:trPr>
          <w:trHeight w:val="11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</w:tr>
      <w:tr w:rsidR="00AD22D3" w:rsidTr="00AD22D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AD22D3" w:rsidTr="00AD22D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29 444 981,76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30 151 211,76</w:t>
            </w:r>
          </w:p>
        </w:tc>
      </w:tr>
      <w:tr w:rsidR="00AD22D3" w:rsidTr="00AD22D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ИТОГО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29 444 981,76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30 151 211,76</w:t>
            </w:r>
          </w:p>
        </w:tc>
      </w:tr>
      <w:tr w:rsidR="00AD22D3" w:rsidTr="00AD22D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11 731 000,00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11 905 800,00</w:t>
            </w:r>
          </w:p>
        </w:tc>
      </w:tr>
      <w:tr w:rsidR="00AD22D3" w:rsidTr="00AD22D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1 01 02 01 0 01 0 000 110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5 400 000,00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 w:rsidR="00AD22D3" w:rsidTr="00AD22D3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E5D98">
              <w:rPr>
                <w:color w:val="000000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1 03 02 23 0 01 0 000 110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495 100,00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495 100,00</w:t>
            </w:r>
          </w:p>
        </w:tc>
      </w:tr>
      <w:tr w:rsidR="00AD22D3" w:rsidTr="00AD22D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1 03 02 25 0 01 0 000 110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603 900,00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667 700,00</w:t>
            </w:r>
          </w:p>
        </w:tc>
      </w:tr>
      <w:tr w:rsidR="00AD22D3" w:rsidTr="00AD22D3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1 06 01 03 0 10 0 000 110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 w:rsidR="00AD22D3" w:rsidTr="00AD22D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</w:t>
            </w:r>
            <w:proofErr w:type="spellStart"/>
            <w:r>
              <w:rPr>
                <w:color w:val="000000"/>
              </w:rPr>
              <w:t>06</w:t>
            </w:r>
            <w:proofErr w:type="spellEnd"/>
            <w:r>
              <w:rPr>
                <w:color w:val="000000"/>
              </w:rPr>
              <w:t xml:space="preserve"> 03 3 10 0 000 110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1 994 000,00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1 994 000,00</w:t>
            </w:r>
          </w:p>
        </w:tc>
      </w:tr>
      <w:tr w:rsidR="00AD22D3" w:rsidTr="00AD22D3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</w:t>
            </w:r>
            <w:proofErr w:type="spellStart"/>
            <w:r>
              <w:rPr>
                <w:color w:val="000000"/>
              </w:rPr>
              <w:t>06</w:t>
            </w:r>
            <w:proofErr w:type="spellEnd"/>
            <w:r>
              <w:rPr>
                <w:color w:val="000000"/>
              </w:rPr>
              <w:t xml:space="preserve"> 04 3 10 0 000 110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2 893 000,00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2 894 000,00</w:t>
            </w:r>
          </w:p>
        </w:tc>
      </w:tr>
      <w:tr w:rsidR="00AD22D3" w:rsidTr="00AD22D3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1 08 04 02 0 01 1 000 110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AD22D3" w:rsidTr="00AD22D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848 000,00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850 000,00</w:t>
            </w:r>
          </w:p>
        </w:tc>
      </w:tr>
      <w:tr w:rsidR="00AD22D3" w:rsidTr="00AD22D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1 11 05 03 5 10 0 000 120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566 000,00</w:t>
            </w:r>
          </w:p>
        </w:tc>
      </w:tr>
      <w:tr w:rsidR="00AD22D3" w:rsidTr="00AD22D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1 11 09 04 5 10 0 000 120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224 000,00</w:t>
            </w:r>
          </w:p>
        </w:tc>
      </w:tr>
      <w:tr w:rsidR="00AD22D3" w:rsidTr="00AD22D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Муниципальное учреждение культуры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Бегуницкий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Дом культуры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1 13 01 99 5 10 0117 130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AD22D3" w:rsidTr="00AD22D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16 865 981,76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17 395 411,76</w:t>
            </w:r>
          </w:p>
        </w:tc>
      </w:tr>
      <w:tr w:rsidR="00AD22D3" w:rsidTr="00AD22D3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бюджетам сельских поселений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муниципального района Ленинградской области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2 02 15 00 110 0 000 150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14 060 400,00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14 572 100,00</w:t>
            </w:r>
          </w:p>
        </w:tc>
      </w:tr>
      <w:tr w:rsidR="00AD22D3" w:rsidTr="00AD22D3">
        <w:trPr>
          <w:trHeight w:val="17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2 02 20 077 10 0 000 150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D22D3" w:rsidTr="00AD22D3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2 02 20 21 6 10 0 000 150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</w:pPr>
            <w:r>
              <w:t>470 700,00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</w:pPr>
            <w:r>
              <w:t>470 700,00</w:t>
            </w:r>
          </w:p>
        </w:tc>
      </w:tr>
      <w:tr w:rsidR="00AD22D3" w:rsidTr="00AD22D3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2 02 29 99 9 10 0 000 150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1 737 200,00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1 737 200,00</w:t>
            </w:r>
          </w:p>
        </w:tc>
      </w:tr>
      <w:tr w:rsidR="00AD22D3" w:rsidTr="00AD22D3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2 02 35 11 8 10 0 000 150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281 400,00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291 500,00</w:t>
            </w:r>
          </w:p>
        </w:tc>
      </w:tr>
      <w:tr w:rsidR="00AD22D3" w:rsidTr="00AD22D3">
        <w:trPr>
          <w:trHeight w:val="2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сельских поселений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муниципального района Ленинградской области по организации дорожной деятельности в отношении дорог местного значения вне границ населенных пунктов в границах </w:t>
            </w:r>
            <w:proofErr w:type="spellStart"/>
            <w:r w:rsidRPr="00CE5D98">
              <w:rPr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color w:val="000000"/>
                <w:sz w:val="22"/>
                <w:szCs w:val="22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2 02 40 01 4 10 0 000 150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190 540,00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198 170,00</w:t>
            </w:r>
          </w:p>
        </w:tc>
      </w:tr>
      <w:tr w:rsidR="00AD22D3" w:rsidTr="00AD22D3">
        <w:trPr>
          <w:trHeight w:val="2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2 02 30 02 4 10 0 000 150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3 520,00</w:t>
            </w:r>
          </w:p>
        </w:tc>
      </w:tr>
      <w:tr w:rsidR="00AD22D3" w:rsidTr="00AD22D3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  <w:sz w:val="22"/>
                <w:szCs w:val="22"/>
              </w:rPr>
            </w:pPr>
            <w:r w:rsidRPr="00CE5D98">
              <w:rPr>
                <w:color w:val="000000"/>
                <w:sz w:val="22"/>
                <w:szCs w:val="22"/>
              </w:rPr>
              <w:t>Межбюджетные трансферты на оказание дополнительной финансовой помощи на исполнение Указов Президента РФ, предусматривающие поэтапное повышение заработной платы работников учреждений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2 0249 99 9 10 0 000 150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</w:pPr>
            <w:r>
              <w:t>122 221,76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</w:pPr>
            <w:r>
              <w:t>122 221,76</w:t>
            </w:r>
          </w:p>
        </w:tc>
      </w:tr>
    </w:tbl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Default="00AD22D3" w:rsidP="00AD22D3">
      <w:pPr>
        <w:jc w:val="right"/>
        <w:rPr>
          <w:b/>
          <w:i/>
          <w:iCs/>
        </w:rPr>
      </w:pP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lastRenderedPageBreak/>
        <w:t>Приложение 5</w:t>
      </w: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t>УТВЕРДЖЕНО:</w:t>
      </w: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t>Решением Совета депутатов</w:t>
      </w:r>
    </w:p>
    <w:p w:rsidR="00AD22D3" w:rsidRPr="00CE5D98" w:rsidRDefault="00AD22D3" w:rsidP="00AD22D3">
      <w:pPr>
        <w:jc w:val="right"/>
        <w:rPr>
          <w:b/>
        </w:rPr>
      </w:pPr>
      <w:r w:rsidRPr="00CE5D98">
        <w:rPr>
          <w:b/>
        </w:rPr>
        <w:t xml:space="preserve">МО </w:t>
      </w:r>
      <w:proofErr w:type="spellStart"/>
      <w:r w:rsidRPr="00CE5D98">
        <w:rPr>
          <w:b/>
        </w:rPr>
        <w:t>Бегуницкое</w:t>
      </w:r>
      <w:proofErr w:type="spellEnd"/>
      <w:r w:rsidRPr="00CE5D98">
        <w:rPr>
          <w:b/>
        </w:rPr>
        <w:t xml:space="preserve"> сельское поселение</w:t>
      </w:r>
    </w:p>
    <w:p w:rsidR="00AD22D3" w:rsidRPr="00CE5D98" w:rsidRDefault="00AD22D3" w:rsidP="00AD22D3">
      <w:pPr>
        <w:jc w:val="right"/>
        <w:rPr>
          <w:b/>
        </w:rPr>
      </w:pPr>
      <w:proofErr w:type="spellStart"/>
      <w:r w:rsidRPr="00CE5D98">
        <w:rPr>
          <w:b/>
        </w:rPr>
        <w:t>Волосовского</w:t>
      </w:r>
      <w:proofErr w:type="spellEnd"/>
      <w:r w:rsidRPr="00CE5D98">
        <w:rPr>
          <w:b/>
        </w:rPr>
        <w:t xml:space="preserve"> муниципального района</w:t>
      </w:r>
    </w:p>
    <w:p w:rsidR="00AD22D3" w:rsidRPr="00CE5D98" w:rsidRDefault="00AD22D3" w:rsidP="00AD22D3">
      <w:pPr>
        <w:autoSpaceDN w:val="0"/>
        <w:jc w:val="right"/>
        <w:rPr>
          <w:b/>
        </w:rPr>
      </w:pPr>
      <w:r w:rsidRPr="00CE5D98">
        <w:rPr>
          <w:b/>
        </w:rPr>
        <w:t xml:space="preserve">от  14.12.2018 г. № 170 </w:t>
      </w:r>
    </w:p>
    <w:p w:rsidR="00AD22D3" w:rsidRPr="00CE5D98" w:rsidRDefault="00AD22D3" w:rsidP="00AD22D3">
      <w:pPr>
        <w:autoSpaceDN w:val="0"/>
        <w:jc w:val="right"/>
        <w:rPr>
          <w:b/>
        </w:rPr>
      </w:pPr>
      <w:r w:rsidRPr="00CE5D98">
        <w:rPr>
          <w:b/>
        </w:rPr>
        <w:t>с изменениями от 24.04.2019 №185</w:t>
      </w:r>
    </w:p>
    <w:p w:rsidR="00AD22D3" w:rsidRPr="00CE5D98" w:rsidRDefault="00AD22D3" w:rsidP="00AD22D3">
      <w:pPr>
        <w:jc w:val="right"/>
        <w:rPr>
          <w:b/>
        </w:rPr>
      </w:pPr>
    </w:p>
    <w:p w:rsidR="00AD22D3" w:rsidRPr="00CE5D98" w:rsidRDefault="00AD22D3" w:rsidP="00AD22D3">
      <w:pPr>
        <w:jc w:val="center"/>
        <w:rPr>
          <w:b/>
        </w:rPr>
      </w:pPr>
      <w:r w:rsidRPr="00CE5D98">
        <w:rPr>
          <w:b/>
        </w:rPr>
        <w:t xml:space="preserve">Объем межбюджетных трансфертов бюджету муниципального образования </w:t>
      </w:r>
      <w:proofErr w:type="spellStart"/>
      <w:r w:rsidRPr="00CE5D98">
        <w:rPr>
          <w:b/>
        </w:rPr>
        <w:t>Бегуницкое</w:t>
      </w:r>
      <w:proofErr w:type="spellEnd"/>
      <w:r w:rsidRPr="00CE5D98">
        <w:rPr>
          <w:b/>
        </w:rPr>
        <w:t xml:space="preserve"> сельское поселение </w:t>
      </w:r>
      <w:proofErr w:type="spellStart"/>
      <w:r w:rsidRPr="00CE5D98">
        <w:rPr>
          <w:b/>
        </w:rPr>
        <w:t>Волосовского</w:t>
      </w:r>
      <w:proofErr w:type="spellEnd"/>
      <w:r w:rsidRPr="00CE5D98">
        <w:rPr>
          <w:b/>
        </w:rPr>
        <w:t xml:space="preserve"> муниципального района  Ленинградской области на 2019 год</w:t>
      </w:r>
    </w:p>
    <w:p w:rsidR="00AD22D3" w:rsidRPr="00CE5D98" w:rsidRDefault="00AD22D3" w:rsidP="00AD22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4"/>
        <w:gridCol w:w="3193"/>
      </w:tblGrid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рублей)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73098532,76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rPr>
                <w:b/>
              </w:rPr>
            </w:pPr>
            <w:r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13566000,00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r>
              <w:t>В том числе: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1.1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13462000,00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Дотации на выравнивание бюджетной обеспеченности из районного фонда финансовой поддержки </w:t>
            </w:r>
            <w:proofErr w:type="spellStart"/>
            <w:r w:rsidRPr="00CE5D98">
              <w:t>Волосовского</w:t>
            </w:r>
            <w:proofErr w:type="spellEnd"/>
            <w:r w:rsidRPr="00CE5D98">
              <w:t xml:space="preserve"> района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104000,000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rPr>
                <w:b/>
              </w:rPr>
            </w:pPr>
            <w:r w:rsidRPr="00CE5D98"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281820,00</w:t>
            </w:r>
          </w:p>
          <w:p w:rsidR="00AD22D3" w:rsidRDefault="00AD22D3" w:rsidP="002372FC">
            <w:pPr>
              <w:jc w:val="center"/>
              <w:rPr>
                <w:b/>
              </w:rPr>
            </w:pP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r>
              <w:t>В том  числе: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3,1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278300,00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3.1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Субвенции бюджетам сельских поселений на выполнение полномочий по осуществлению полномочий  Ленинградской области в сфере административных правонарушений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3520,00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rPr>
                <w:b/>
              </w:rPr>
            </w:pPr>
            <w:r w:rsidRPr="00CE5D98">
              <w:rPr>
                <w:b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58665791,00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r>
              <w:t xml:space="preserve">В том числе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4.1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470700,00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4.2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на 2019 год"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1028800,00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4.3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Субсидии бюджетам сельских поселений Ленинградской области </w:t>
            </w:r>
            <w:proofErr w:type="gramStart"/>
            <w:r w:rsidRPr="00CE5D98">
              <w:t xml:space="preserve">на реализацию комплекса </w:t>
            </w:r>
            <w:r w:rsidRPr="00CE5D98">
              <w:lastRenderedPageBreak/>
              <w:t>мероприятий по борьбе с борщевиком Сосновского на территориях муниципальных образований Ленинградской области в рамках</w:t>
            </w:r>
            <w:proofErr w:type="gramEnd"/>
            <w:r w:rsidRPr="00CE5D98">
              <w:t xml:space="preserve"> реализации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lastRenderedPageBreak/>
              <w:t>392139,00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lastRenderedPageBreak/>
              <w:t>4.4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1737200,00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4.5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капитальный ремонт объектов (Культура)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3975312,00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4.6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Субсидии бюджетам сельских поселений на капитальный ремонт объектов (Газ Аллея </w:t>
            </w:r>
            <w:proofErr w:type="spellStart"/>
            <w:r w:rsidRPr="00CE5D98">
              <w:t>Гомонтово</w:t>
            </w:r>
            <w:proofErr w:type="spellEnd"/>
            <w:r w:rsidRPr="00CE5D98"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51061640,00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584921,76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r>
              <w:t>В том числе: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5.1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Межбюджетные трансферты бюджетам сельских поселений </w:t>
            </w:r>
            <w:proofErr w:type="spellStart"/>
            <w:r w:rsidRPr="00CE5D98">
              <w:t>Волосовского</w:t>
            </w:r>
            <w:proofErr w:type="spellEnd"/>
            <w:r w:rsidRPr="00CE5D98">
              <w:t xml:space="preserve"> муниципального района Ленинградской области по организации дорожной деятельности в отношении дорог местного значения вне границ населенных пунктов в границах </w:t>
            </w:r>
            <w:proofErr w:type="spellStart"/>
            <w:r w:rsidRPr="00CE5D98">
              <w:t>Волосовского</w:t>
            </w:r>
            <w:proofErr w:type="spellEnd"/>
            <w:r w:rsidRPr="00CE5D98"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182700,00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5.2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Межбюджетные трансферты на оказание дополнительной финансовой помощи на исполнение Указов Президента РФ, предусматривающие поэтапное повышение заработной платы работников учреждений культуры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122221,76</w:t>
            </w:r>
          </w:p>
        </w:tc>
      </w:tr>
      <w:tr w:rsidR="00AD22D3" w:rsidTr="00237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5.3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Прочие межбюджетные трансферты</w:t>
            </w:r>
            <w:proofErr w:type="gramStart"/>
            <w:r w:rsidRPr="00CE5D98">
              <w:t xml:space="preserve"> ,</w:t>
            </w:r>
            <w:proofErr w:type="gramEnd"/>
            <w:r w:rsidRPr="00CE5D98">
              <w:t xml:space="preserve"> передаваемые бюджетам сельских поселений (инфраструктура 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280000,00</w:t>
            </w:r>
          </w:p>
        </w:tc>
      </w:tr>
    </w:tbl>
    <w:p w:rsidR="00AD22D3" w:rsidRDefault="00AD22D3" w:rsidP="00AD22D3"/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  <w:r>
        <w:rPr>
          <w:b/>
        </w:rPr>
        <w:t>Приложение 6</w:t>
      </w:r>
    </w:p>
    <w:p w:rsidR="00AD22D3" w:rsidRDefault="00AD22D3" w:rsidP="00AD22D3">
      <w:pPr>
        <w:jc w:val="right"/>
        <w:rPr>
          <w:b/>
        </w:rPr>
      </w:pPr>
      <w:r>
        <w:rPr>
          <w:b/>
        </w:rPr>
        <w:t xml:space="preserve">УТВЕРДЖЕНО:                                                                                                                                                                             </w:t>
      </w:r>
    </w:p>
    <w:p w:rsidR="00AD22D3" w:rsidRDefault="00AD22D3" w:rsidP="00AD22D3">
      <w:pPr>
        <w:jc w:val="right"/>
        <w:rPr>
          <w:b/>
        </w:rPr>
      </w:pPr>
      <w:r>
        <w:rPr>
          <w:b/>
        </w:rPr>
        <w:t>Решением Совета депутатов</w:t>
      </w:r>
    </w:p>
    <w:p w:rsidR="00AD22D3" w:rsidRDefault="00AD22D3" w:rsidP="00AD22D3">
      <w:pPr>
        <w:jc w:val="right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Бегуницкое</w:t>
      </w:r>
      <w:proofErr w:type="spellEnd"/>
      <w:r>
        <w:rPr>
          <w:b/>
        </w:rPr>
        <w:t xml:space="preserve"> сельское поселение</w:t>
      </w:r>
    </w:p>
    <w:p w:rsidR="00AD22D3" w:rsidRDefault="00AD22D3" w:rsidP="00AD22D3">
      <w:pPr>
        <w:jc w:val="right"/>
        <w:rPr>
          <w:b/>
        </w:rPr>
      </w:pPr>
      <w:proofErr w:type="spellStart"/>
      <w:r>
        <w:rPr>
          <w:b/>
        </w:rPr>
        <w:t>Волосовского</w:t>
      </w:r>
      <w:proofErr w:type="spellEnd"/>
      <w:r>
        <w:rPr>
          <w:b/>
        </w:rPr>
        <w:t xml:space="preserve"> муниципального района  </w:t>
      </w:r>
    </w:p>
    <w:p w:rsidR="00AD22D3" w:rsidRPr="00CE5D98" w:rsidRDefault="00AD22D3" w:rsidP="00AD22D3">
      <w:pPr>
        <w:autoSpaceDN w:val="0"/>
        <w:jc w:val="right"/>
        <w:rPr>
          <w:b/>
        </w:rPr>
      </w:pPr>
      <w:r w:rsidRPr="00CE5D98">
        <w:rPr>
          <w:b/>
        </w:rPr>
        <w:t>от  14.12.2018 г. № 170  с изменениями от 24.04.2019 №185</w:t>
      </w:r>
    </w:p>
    <w:p w:rsidR="00AD22D3" w:rsidRPr="00CE5D98" w:rsidRDefault="00AD22D3" w:rsidP="00AD22D3">
      <w:pPr>
        <w:jc w:val="right"/>
        <w:rPr>
          <w:b/>
        </w:rPr>
      </w:pPr>
    </w:p>
    <w:p w:rsidR="00AD22D3" w:rsidRPr="00CE5D98" w:rsidRDefault="00AD22D3" w:rsidP="00AD22D3">
      <w:pPr>
        <w:jc w:val="right"/>
        <w:rPr>
          <w:b/>
        </w:rPr>
      </w:pPr>
    </w:p>
    <w:p w:rsidR="00AD22D3" w:rsidRPr="00CE5D98" w:rsidRDefault="00AD22D3" w:rsidP="00AD22D3">
      <w:pPr>
        <w:jc w:val="center"/>
        <w:rPr>
          <w:b/>
        </w:rPr>
      </w:pPr>
      <w:r w:rsidRPr="00CE5D98">
        <w:rPr>
          <w:b/>
        </w:rPr>
        <w:t xml:space="preserve">Объем межбюджетных трансфертов бюджету муниципального образования </w:t>
      </w:r>
      <w:proofErr w:type="spellStart"/>
      <w:r w:rsidRPr="00CE5D98">
        <w:rPr>
          <w:b/>
        </w:rPr>
        <w:t>Бегуницкое</w:t>
      </w:r>
      <w:proofErr w:type="spellEnd"/>
      <w:r w:rsidRPr="00CE5D98">
        <w:rPr>
          <w:b/>
        </w:rPr>
        <w:t xml:space="preserve"> сельское поселение </w:t>
      </w:r>
      <w:proofErr w:type="spellStart"/>
      <w:r w:rsidRPr="00CE5D98">
        <w:rPr>
          <w:b/>
        </w:rPr>
        <w:t>Волосовского</w:t>
      </w:r>
      <w:proofErr w:type="spellEnd"/>
      <w:r w:rsidRPr="00CE5D98">
        <w:rPr>
          <w:b/>
        </w:rPr>
        <w:t xml:space="preserve"> муниципального района  Ленинградской области на 2020-2021 годы</w:t>
      </w:r>
    </w:p>
    <w:p w:rsidR="00AD22D3" w:rsidRPr="00CE5D98" w:rsidRDefault="00AD22D3" w:rsidP="00AD22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389"/>
        <w:gridCol w:w="2503"/>
        <w:gridCol w:w="2148"/>
      </w:tblGrid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2020</w:t>
            </w:r>
          </w:p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рублей)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2021</w:t>
            </w:r>
          </w:p>
          <w:p w:rsidR="00AD22D3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рублей)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sz w:val="18"/>
                <w:szCs w:val="18"/>
              </w:rPr>
            </w:pP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16865981,76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17395411,76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rPr>
                <w:b/>
              </w:rPr>
            </w:pPr>
            <w:r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14060400,00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14572100,00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1.1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13953500,00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14461800,00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Дотации на выравнивание бюджетной обеспеченности из районного  фонда финансовой поддержки </w:t>
            </w:r>
            <w:proofErr w:type="spellStart"/>
            <w:r w:rsidRPr="00CE5D98">
              <w:t>Волосовского</w:t>
            </w:r>
            <w:proofErr w:type="spellEnd"/>
            <w:r w:rsidRPr="00CE5D98">
              <w:t xml:space="preserve"> района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106900,00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110300,00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rPr>
                <w:b/>
              </w:rPr>
            </w:pPr>
            <w:r w:rsidRPr="00CE5D98"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284920,00</w:t>
            </w:r>
          </w:p>
          <w:p w:rsidR="00AD22D3" w:rsidRDefault="00AD22D3" w:rsidP="002372FC">
            <w:pPr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295020,00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r>
              <w:t>В том 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3.1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281400,00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291500,00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3.1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Субвенции бюджетам сельских поселений на выполнение полномочий по осуществлению полномочий  Ленинградской области в сфере административных правонарушений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3520,00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3520,00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rPr>
                <w:b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2207900,00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2207900,00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1737200,00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1737200,00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Субсидии бюджетам сельских поселений на осуществление дорожной деятельности в отношении </w:t>
            </w:r>
            <w:r w:rsidRPr="00CE5D98"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lastRenderedPageBreak/>
              <w:t>470700,00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470700,00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312761,76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  <w:r>
              <w:rPr>
                <w:b/>
              </w:rPr>
              <w:t>320391,76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5.1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Межбюджетные трансферты бюджетам сельских поселений </w:t>
            </w:r>
            <w:proofErr w:type="spellStart"/>
            <w:r w:rsidRPr="00CE5D98">
              <w:t>Волосовского</w:t>
            </w:r>
            <w:proofErr w:type="spellEnd"/>
            <w:r w:rsidRPr="00CE5D98">
              <w:t xml:space="preserve"> муниципального района Ленинградской области по организации дорожной деятельности в отношении дорог местного значения вне границ населенных пунктов в границах </w:t>
            </w:r>
            <w:proofErr w:type="spellStart"/>
            <w:r w:rsidRPr="00CE5D98">
              <w:t>Волосовского</w:t>
            </w:r>
            <w:proofErr w:type="spellEnd"/>
            <w:r w:rsidRPr="00CE5D98"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190540,00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198170,00</w:t>
            </w:r>
          </w:p>
        </w:tc>
      </w:tr>
      <w:tr w:rsidR="00AD22D3" w:rsidTr="002372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Межбюджетные трансферты на оказание дополнительной финансовой помощи на исполнение Указов Президента РФ, предусматривающие поэтапное повышение заработной платы работников учреждений культуры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122221,76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Default="00AD22D3" w:rsidP="002372FC">
            <w:pPr>
              <w:jc w:val="center"/>
            </w:pPr>
            <w:r>
              <w:t>122221,76</w:t>
            </w:r>
          </w:p>
        </w:tc>
      </w:tr>
    </w:tbl>
    <w:p w:rsidR="00AD22D3" w:rsidRDefault="00AD22D3" w:rsidP="00AD22D3">
      <w:pPr>
        <w:jc w:val="center"/>
      </w:pPr>
    </w:p>
    <w:p w:rsidR="00AD22D3" w:rsidRDefault="00AD22D3" w:rsidP="00AD22D3">
      <w:pPr>
        <w:jc w:val="center"/>
      </w:pPr>
    </w:p>
    <w:p w:rsidR="00AD22D3" w:rsidRDefault="00AD22D3" w:rsidP="00AD22D3"/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Default="00AD22D3" w:rsidP="00AD22D3">
      <w:pPr>
        <w:jc w:val="right"/>
        <w:rPr>
          <w:b/>
        </w:rPr>
      </w:pPr>
    </w:p>
    <w:p w:rsidR="00AD22D3" w:rsidRPr="00CE5D98" w:rsidRDefault="00AD22D3" w:rsidP="00AD22D3">
      <w:pPr>
        <w:jc w:val="right"/>
        <w:rPr>
          <w:b/>
        </w:rPr>
      </w:pPr>
    </w:p>
    <w:p w:rsidR="00AD22D3" w:rsidRPr="001705A2" w:rsidRDefault="00AD22D3" w:rsidP="00AD22D3">
      <w:pPr>
        <w:jc w:val="right"/>
        <w:rPr>
          <w:b/>
          <w:sz w:val="28"/>
          <w:szCs w:val="28"/>
        </w:rPr>
      </w:pPr>
      <w:r w:rsidRPr="001705A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7</w:t>
      </w:r>
    </w:p>
    <w:p w:rsidR="00AD22D3" w:rsidRPr="001705A2" w:rsidRDefault="00AD22D3" w:rsidP="00AD22D3">
      <w:pPr>
        <w:jc w:val="right"/>
        <w:rPr>
          <w:b/>
          <w:i/>
        </w:rPr>
      </w:pPr>
      <w:r w:rsidRPr="001705A2">
        <w:rPr>
          <w:b/>
          <w:i/>
        </w:rPr>
        <w:t>УТВЕРЖДЕН:</w:t>
      </w:r>
    </w:p>
    <w:p w:rsidR="00AD22D3" w:rsidRPr="001705A2" w:rsidRDefault="00AD22D3" w:rsidP="00AD22D3">
      <w:pPr>
        <w:jc w:val="right"/>
        <w:rPr>
          <w:b/>
        </w:rPr>
      </w:pPr>
      <w:r w:rsidRPr="001705A2">
        <w:rPr>
          <w:b/>
        </w:rPr>
        <w:t>Решением Совета депутатов</w:t>
      </w:r>
    </w:p>
    <w:p w:rsidR="00AD22D3" w:rsidRPr="001705A2" w:rsidRDefault="00AD22D3" w:rsidP="00AD22D3">
      <w:pPr>
        <w:jc w:val="right"/>
        <w:rPr>
          <w:b/>
        </w:rPr>
      </w:pPr>
      <w:r w:rsidRPr="001705A2">
        <w:rPr>
          <w:b/>
        </w:rPr>
        <w:t xml:space="preserve">МО </w:t>
      </w:r>
      <w:proofErr w:type="spellStart"/>
      <w:r>
        <w:rPr>
          <w:b/>
        </w:rPr>
        <w:t>Бегуницкое</w:t>
      </w:r>
      <w:proofErr w:type="spellEnd"/>
      <w:r w:rsidRPr="001705A2">
        <w:rPr>
          <w:b/>
        </w:rPr>
        <w:t xml:space="preserve"> сельское поселение</w:t>
      </w:r>
    </w:p>
    <w:p w:rsidR="00AD22D3" w:rsidRPr="001705A2" w:rsidRDefault="00AD22D3" w:rsidP="00AD22D3">
      <w:pPr>
        <w:jc w:val="right"/>
        <w:rPr>
          <w:b/>
        </w:rPr>
      </w:pPr>
      <w:proofErr w:type="spellStart"/>
      <w:r w:rsidRPr="001705A2">
        <w:rPr>
          <w:b/>
        </w:rPr>
        <w:t>Волосовского</w:t>
      </w:r>
      <w:proofErr w:type="spellEnd"/>
      <w:r w:rsidRPr="001705A2">
        <w:rPr>
          <w:b/>
        </w:rPr>
        <w:t xml:space="preserve"> муниципального района  </w:t>
      </w:r>
    </w:p>
    <w:p w:rsidR="00AD22D3" w:rsidRDefault="00AD22D3" w:rsidP="00AD22D3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>24.04.2019</w:t>
      </w:r>
      <w:r w:rsidRPr="008E2A8F">
        <w:rPr>
          <w:b/>
        </w:rPr>
        <w:t xml:space="preserve"> г. № </w:t>
      </w:r>
      <w:r>
        <w:rPr>
          <w:b/>
        </w:rPr>
        <w:t xml:space="preserve">185 </w:t>
      </w:r>
    </w:p>
    <w:p w:rsidR="00AD22D3" w:rsidRPr="00A9159B" w:rsidRDefault="00AD22D3" w:rsidP="00AD22D3">
      <w:pPr>
        <w:jc w:val="center"/>
        <w:rPr>
          <w:b/>
          <w:sz w:val="28"/>
          <w:szCs w:val="28"/>
        </w:rPr>
      </w:pPr>
      <w:r w:rsidRPr="001705A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 КОДЫ </w:t>
      </w:r>
    </w:p>
    <w:p w:rsidR="00AD22D3" w:rsidRPr="00CE5D98" w:rsidRDefault="00AD22D3" w:rsidP="00AD22D3">
      <w:pPr>
        <w:jc w:val="center"/>
        <w:rPr>
          <w:b/>
          <w:sz w:val="28"/>
          <w:szCs w:val="28"/>
        </w:rPr>
      </w:pPr>
      <w:r w:rsidRPr="00CE5D98">
        <w:rPr>
          <w:b/>
          <w:sz w:val="28"/>
          <w:szCs w:val="28"/>
        </w:rPr>
        <w:t xml:space="preserve">главных администраторов доходов бюджета муниципального образования   </w:t>
      </w:r>
      <w:proofErr w:type="spellStart"/>
      <w:r w:rsidRPr="00CE5D98">
        <w:rPr>
          <w:b/>
          <w:sz w:val="28"/>
          <w:szCs w:val="28"/>
        </w:rPr>
        <w:t>Бегуницкое</w:t>
      </w:r>
      <w:proofErr w:type="spellEnd"/>
      <w:r w:rsidRPr="00CE5D98">
        <w:rPr>
          <w:b/>
          <w:sz w:val="28"/>
          <w:szCs w:val="28"/>
        </w:rPr>
        <w:t xml:space="preserve"> сельское поселение </w:t>
      </w:r>
      <w:proofErr w:type="spellStart"/>
      <w:r w:rsidRPr="00CE5D98">
        <w:rPr>
          <w:b/>
          <w:sz w:val="28"/>
          <w:szCs w:val="28"/>
        </w:rPr>
        <w:t>Волосовского</w:t>
      </w:r>
      <w:proofErr w:type="spellEnd"/>
      <w:r w:rsidRPr="00CE5D98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AD22D3" w:rsidRPr="00CE5D98" w:rsidRDefault="00AD22D3" w:rsidP="00AD22D3">
      <w:pPr>
        <w:jc w:val="right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940"/>
        <w:gridCol w:w="76"/>
        <w:gridCol w:w="4624"/>
      </w:tblGrid>
      <w:tr w:rsidR="00AD22D3" w:rsidRPr="00CE5D98" w:rsidTr="002372FC">
        <w:tc>
          <w:tcPr>
            <w:tcW w:w="5564" w:type="dxa"/>
            <w:gridSpan w:val="3"/>
          </w:tcPr>
          <w:p w:rsidR="00AD22D3" w:rsidRPr="00CE5D98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 w:rsidRPr="00CE5D98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AD22D3" w:rsidRPr="00CE5D98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 w:rsidRPr="00CE5D98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4624" w:type="dxa"/>
            <w:vMerge w:val="restart"/>
          </w:tcPr>
          <w:p w:rsidR="00AD22D3" w:rsidRPr="00CE5D98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 w:rsidRPr="00CE5D98">
              <w:rPr>
                <w:b/>
                <w:sz w:val="22"/>
                <w:szCs w:val="22"/>
              </w:rPr>
              <w:t xml:space="preserve">Наименование главного администратора доходов бюджета муниципального образования </w:t>
            </w:r>
            <w:proofErr w:type="spellStart"/>
            <w:r w:rsidRPr="00CE5D98">
              <w:rPr>
                <w:b/>
                <w:sz w:val="22"/>
                <w:szCs w:val="22"/>
              </w:rPr>
              <w:t>Бегуницкое</w:t>
            </w:r>
            <w:proofErr w:type="spellEnd"/>
            <w:r w:rsidRPr="00CE5D98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CE5D98">
              <w:rPr>
                <w:b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b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9037C6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 w:rsidRPr="009037C6">
              <w:rPr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4016" w:type="dxa"/>
            <w:gridSpan w:val="2"/>
          </w:tcPr>
          <w:p w:rsidR="00AD22D3" w:rsidRPr="00CE5D98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 w:rsidRPr="00CE5D98">
              <w:rPr>
                <w:b/>
                <w:sz w:val="22"/>
                <w:szCs w:val="22"/>
              </w:rPr>
              <w:t xml:space="preserve">Доходов бюджета муниципального образования </w:t>
            </w:r>
            <w:proofErr w:type="spellStart"/>
            <w:r w:rsidRPr="00CE5D98">
              <w:rPr>
                <w:b/>
                <w:sz w:val="22"/>
                <w:szCs w:val="22"/>
              </w:rPr>
              <w:t>Бегуницкое</w:t>
            </w:r>
            <w:proofErr w:type="spellEnd"/>
            <w:r w:rsidRPr="00CE5D98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CE5D98">
              <w:rPr>
                <w:b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b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4624" w:type="dxa"/>
            <w:vMerge/>
          </w:tcPr>
          <w:p w:rsidR="00AD22D3" w:rsidRPr="00CE5D98" w:rsidRDefault="00AD22D3" w:rsidP="002372FC">
            <w:pPr>
              <w:jc w:val="right"/>
              <w:rPr>
                <w:sz w:val="22"/>
                <w:szCs w:val="22"/>
              </w:rPr>
            </w:pPr>
          </w:p>
        </w:tc>
      </w:tr>
      <w:tr w:rsidR="00AD22D3" w:rsidRPr="00CE5D98" w:rsidTr="002372FC">
        <w:tc>
          <w:tcPr>
            <w:tcW w:w="1548" w:type="dxa"/>
          </w:tcPr>
          <w:p w:rsidR="00AD22D3" w:rsidRPr="009037C6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 w:rsidRPr="009037C6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8640" w:type="dxa"/>
            <w:gridSpan w:val="3"/>
          </w:tcPr>
          <w:p w:rsidR="00AD22D3" w:rsidRPr="00CE5D98" w:rsidRDefault="00AD22D3" w:rsidP="002372FC">
            <w:pPr>
              <w:jc w:val="center"/>
              <w:rPr>
                <w:b/>
                <w:sz w:val="22"/>
                <w:szCs w:val="22"/>
              </w:rPr>
            </w:pPr>
            <w:r w:rsidRPr="00CE5D98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CE5D98">
              <w:rPr>
                <w:b/>
                <w:sz w:val="22"/>
                <w:szCs w:val="22"/>
              </w:rPr>
              <w:t>Бегуницкое</w:t>
            </w:r>
            <w:proofErr w:type="spellEnd"/>
            <w:r w:rsidRPr="00CE5D98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CE5D98">
              <w:rPr>
                <w:b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b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AD22D3" w:rsidRPr="00CE5D98" w:rsidTr="002372FC">
        <w:tc>
          <w:tcPr>
            <w:tcW w:w="1548" w:type="dxa"/>
            <w:vAlign w:val="center"/>
          </w:tcPr>
          <w:p w:rsidR="00AD22D3" w:rsidRPr="00A9159B" w:rsidRDefault="00AD22D3" w:rsidP="002372FC">
            <w:pPr>
              <w:jc w:val="right"/>
              <w:rPr>
                <w:b/>
              </w:rPr>
            </w:pPr>
            <w:r w:rsidRPr="00A9159B">
              <w:rPr>
                <w:b/>
              </w:rPr>
              <w:t>00</w:t>
            </w:r>
            <w:r>
              <w:rPr>
                <w:b/>
              </w:rPr>
              <w:t>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1 08 04020 01 1000 110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1 11 05025 10 0000 120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proofErr w:type="gramStart"/>
            <w:r w:rsidRPr="00CE5D9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 автономных учреждений)</w:t>
            </w:r>
            <w:proofErr w:type="gramEnd"/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1 11 05035 10 0000 120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Доходы от сдачи  в аренду  имущества, находящегося в оперативном управлении органов управления сельских поселений и созданных ими учреждений  (за исключением имущества бюджетных и  автономных учреждений)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</w:tcPr>
          <w:p w:rsidR="00AD22D3" w:rsidRPr="00A9159B" w:rsidRDefault="00AD22D3" w:rsidP="002372FC">
            <w:pPr>
              <w:rPr>
                <w:b/>
              </w:rPr>
            </w:pPr>
          </w:p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1 11 05075 10 0000 120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D22D3" w:rsidRPr="00CE5D98" w:rsidTr="002372FC">
        <w:trPr>
          <w:trHeight w:val="1495"/>
        </w:trPr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1 11 09045 10 0000 120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Прочие поступления от использования имущества</w:t>
            </w:r>
            <w:proofErr w:type="gramStart"/>
            <w:r w:rsidRPr="00CE5D98">
              <w:t xml:space="preserve"> ,</w:t>
            </w:r>
            <w:proofErr w:type="gramEnd"/>
            <w:r w:rsidRPr="00CE5D98">
              <w:t xml:space="preserve"> находящегося в собственности сельских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1 13 02995 10 0000 130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 xml:space="preserve">Прочие доходы от компенсации затрат </w:t>
            </w:r>
            <w:r w:rsidRPr="00CE5D98">
              <w:lastRenderedPageBreak/>
              <w:t>бюджетов  сельских поселений.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>
              <w:rPr>
                <w:b/>
              </w:rPr>
              <w:t>1 13 01</w:t>
            </w:r>
            <w:r w:rsidRPr="00A9159B">
              <w:rPr>
                <w:b/>
              </w:rPr>
              <w:t>995 10 0000 130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1 14 01050 10 0000 410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Доходы от продажи квартир, находящиеся в собственности  сельских поселений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1 14 02052 10 0000 410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1 14 02052 10 0000 440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1 14 02053 10 0000 410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r w:rsidRPr="00A9159B">
              <w:rPr>
                <w:b/>
              </w:rPr>
              <w:t>1 14 02053 10 0000 440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r w:rsidRPr="00A9159B">
              <w:rPr>
                <w:b/>
              </w:rPr>
              <w:t>1 14 06025 10 0000 430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Доходы от продажи земельных участков,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1 16 21050 10 0000 140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1 16 32000 10 0000 140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1 16 33050 10 0000 140</w:t>
            </w:r>
          </w:p>
        </w:tc>
        <w:tc>
          <w:tcPr>
            <w:tcW w:w="4700" w:type="dxa"/>
            <w:gridSpan w:val="2"/>
          </w:tcPr>
          <w:p w:rsidR="00AD22D3" w:rsidRPr="00A9159B" w:rsidRDefault="00AD22D3" w:rsidP="002372FC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Денежные   взыскания   (штрафы)   за   нарушение     законодательства    Российской    Федерации    о</w:t>
            </w:r>
            <w:r w:rsidRPr="00A9159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9159B">
              <w:rPr>
                <w:sz w:val="24"/>
                <w:szCs w:val="24"/>
              </w:rPr>
              <w:t>контрактной</w:t>
            </w:r>
            <w:r w:rsidRPr="00A9159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9159B">
              <w:rPr>
                <w:sz w:val="24"/>
                <w:szCs w:val="24"/>
              </w:rPr>
              <w:t>системе в сфере закупок товаров,  работ,  услуг   для   обеспечения государственных и  муниципальных нужд для нужд сельских поселений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1 16 37040 10 0000 140</w:t>
            </w:r>
          </w:p>
        </w:tc>
        <w:tc>
          <w:tcPr>
            <w:tcW w:w="4700" w:type="dxa"/>
            <w:gridSpan w:val="2"/>
          </w:tcPr>
          <w:p w:rsidR="00AD22D3" w:rsidRPr="00A9159B" w:rsidRDefault="00AD22D3" w:rsidP="002372FC">
            <w:pPr>
              <w:pStyle w:val="ConsPlusCell"/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1 16 46000 10 0000 140</w:t>
            </w:r>
          </w:p>
        </w:tc>
        <w:tc>
          <w:tcPr>
            <w:tcW w:w="4700" w:type="dxa"/>
            <w:gridSpan w:val="2"/>
          </w:tcPr>
          <w:p w:rsidR="00AD22D3" w:rsidRPr="00A9159B" w:rsidRDefault="00AD22D3" w:rsidP="002372FC">
            <w:pPr>
              <w:pStyle w:val="ConsPlusCell"/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1 16 90050 10 0000 140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1 17 01050 10 0000 180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Невыясненные поступления, зачисляемые в бюджеты  сельских поселений</w:t>
            </w:r>
          </w:p>
        </w:tc>
      </w:tr>
      <w:tr w:rsidR="00AD22D3" w:rsidRPr="00CE5D98" w:rsidTr="002372FC">
        <w:tc>
          <w:tcPr>
            <w:tcW w:w="1548" w:type="dxa"/>
          </w:tcPr>
          <w:p w:rsidR="00AD22D3" w:rsidRDefault="00AD22D3" w:rsidP="002372FC">
            <w:pPr>
              <w:jc w:val="right"/>
            </w:pPr>
            <w:r w:rsidRPr="00F71393">
              <w:rPr>
                <w:b/>
              </w:rPr>
              <w:t>003</w:t>
            </w:r>
          </w:p>
        </w:tc>
        <w:tc>
          <w:tcPr>
            <w:tcW w:w="3940" w:type="dxa"/>
            <w:vAlign w:val="center"/>
          </w:tcPr>
          <w:p w:rsidR="00AD22D3" w:rsidRPr="00A9159B" w:rsidRDefault="00AD22D3" w:rsidP="002372FC">
            <w:pPr>
              <w:rPr>
                <w:b/>
              </w:rPr>
            </w:pPr>
            <w:r w:rsidRPr="00A9159B">
              <w:rPr>
                <w:b/>
              </w:rPr>
              <w:t>1 17 05050 10 0000 180</w:t>
            </w:r>
          </w:p>
        </w:tc>
        <w:tc>
          <w:tcPr>
            <w:tcW w:w="4700" w:type="dxa"/>
            <w:gridSpan w:val="2"/>
          </w:tcPr>
          <w:p w:rsidR="00AD22D3" w:rsidRPr="00CE5D98" w:rsidRDefault="00AD22D3" w:rsidP="002372FC">
            <w:r w:rsidRPr="00CE5D98">
              <w:t>Прочие неналоговые доходы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2 02 15001 10 0000 15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Дотации бюджетам сельских поселений на выравнивание бюджетной обеспеченности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2 02 15002 10 0000 15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2 02 15009 10 0000 15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2 02 20051 10 0000 15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реализацию федеральных целевых программ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2 02 20077 10 0000 15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Субсидии бюджетам сельских поселений на </w:t>
            </w:r>
            <w:proofErr w:type="spellStart"/>
            <w:r w:rsidRPr="00CE5D98">
              <w:t>софинансирование</w:t>
            </w:r>
            <w:proofErr w:type="spellEnd"/>
            <w:r w:rsidRPr="00CE5D98">
              <w:t xml:space="preserve"> капитальных </w:t>
            </w:r>
            <w:r w:rsidRPr="00CE5D98">
              <w:lastRenderedPageBreak/>
              <w:t>вложений в объекты муниципальной собственности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2 02 02298 10 0000 15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2 02 02299 10 0000 15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2 02 02301 10 0000 15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2 02 02302 10 0000 15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2 02 20216 10 0000 15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2 02 29999  10 0000 15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Прочие субсидии бюджетам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2 02 35118 10 0000 15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2 02 45160 10 0000 15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lastRenderedPageBreak/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lastRenderedPageBreak/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Межбюджетные трансферты, передаваемые бюджетам сельских поселений из бюджетов муниципальных </w:t>
            </w:r>
            <w:r w:rsidRPr="00CE5D98"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2 02 45147 10 0000 15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CE5D98" w:rsidRDefault="00AD22D3" w:rsidP="002372FC">
            <w:pPr>
              <w:jc w:val="right"/>
              <w:rPr>
                <w:b/>
              </w:rPr>
            </w:pPr>
          </w:p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2 02 45148 10 0000 15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Прочие межбюджетные трансферты, передаваемые бюджетам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>
              <w:rPr>
                <w:b/>
              </w:rPr>
              <w:t>2 07</w:t>
            </w:r>
            <w:r w:rsidRPr="00A5221F">
              <w:rPr>
                <w:b/>
              </w:rPr>
              <w:t xml:space="preserve"> </w:t>
            </w:r>
            <w:r>
              <w:rPr>
                <w:b/>
              </w:rPr>
              <w:t>05020</w:t>
            </w:r>
            <w:r w:rsidRPr="00A5221F">
              <w:rPr>
                <w:b/>
              </w:rPr>
              <w:t xml:space="preserve"> 10 0000 </w:t>
            </w:r>
            <w:r>
              <w:rPr>
                <w:b/>
              </w:rPr>
              <w:t>150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>
              <w:rPr>
                <w:b/>
              </w:rPr>
              <w:t>2 07</w:t>
            </w:r>
            <w:r w:rsidRPr="00A5221F">
              <w:rPr>
                <w:b/>
              </w:rPr>
              <w:t xml:space="preserve"> </w:t>
            </w:r>
            <w:r>
              <w:rPr>
                <w:b/>
              </w:rPr>
              <w:t>05030</w:t>
            </w:r>
            <w:r w:rsidRPr="00A5221F">
              <w:rPr>
                <w:b/>
              </w:rPr>
              <w:t xml:space="preserve"> 10 0000 </w:t>
            </w:r>
            <w:r>
              <w:rPr>
                <w:b/>
              </w:rPr>
              <w:t>150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Прочие безвозмездные поступления в бюджеты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2 18 60010 10 0000 15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2 19 25018 10 0000 15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2 19 25020 10 0000 15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2 19 25027 10 0000 15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2 19 25097 10 0000 15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lastRenderedPageBreak/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2 19 25115 10 0000 15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2 19 25495 10 0000 15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2 19 45147 10 0000 15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2 19 45148 10 0000 15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rPr>
                <w:sz w:val="22"/>
                <w:szCs w:val="22"/>
              </w:rPr>
            </w:pPr>
            <w:r w:rsidRPr="00CE5D98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2 19 45160 10 0000 15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pPr>
              <w:rPr>
                <w:sz w:val="22"/>
                <w:szCs w:val="22"/>
              </w:rPr>
            </w:pPr>
            <w:r w:rsidRPr="00CE5D98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 w:rsidRPr="00A5221F">
              <w:rPr>
                <w:b/>
              </w:rPr>
              <w:t>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 w:rsidRPr="00A5221F">
              <w:rPr>
                <w:b/>
              </w:rPr>
              <w:t>2 19 60010 10 0000 15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>
              <w:rPr>
                <w:b/>
              </w:rPr>
              <w:t>025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>
              <w:rPr>
                <w:b/>
              </w:rPr>
              <w:t>1 17 01050 10 0000 180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Комитет Финансов Администрации </w:t>
            </w:r>
            <w:proofErr w:type="spellStart"/>
            <w:r w:rsidRPr="00CE5D98">
              <w:t>Волосовского</w:t>
            </w:r>
            <w:proofErr w:type="spellEnd"/>
            <w:r w:rsidRPr="00CE5D98">
              <w:t xml:space="preserve"> муниципального района</w:t>
            </w:r>
          </w:p>
        </w:tc>
      </w:tr>
      <w:tr w:rsidR="00AD22D3" w:rsidRPr="00CE5D98" w:rsidTr="002372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A5221F" w:rsidRDefault="00AD22D3" w:rsidP="002372FC">
            <w:pPr>
              <w:jc w:val="right"/>
              <w:rPr>
                <w:b/>
              </w:rPr>
            </w:pPr>
            <w:r>
              <w:rPr>
                <w:b/>
              </w:rPr>
              <w:t>025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A5221F" w:rsidRDefault="00AD22D3" w:rsidP="002372FC">
            <w:pPr>
              <w:rPr>
                <w:b/>
              </w:rPr>
            </w:pPr>
            <w:r>
              <w:rPr>
                <w:b/>
              </w:rPr>
              <w:t>2 08 05000 10 0000 150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3" w:rsidRPr="00CE5D98" w:rsidRDefault="00AD22D3" w:rsidP="002372FC">
            <w:r w:rsidRPr="00CE5D98">
              <w:t xml:space="preserve">Комитет Финансов Администрации </w:t>
            </w:r>
            <w:proofErr w:type="spellStart"/>
            <w:r w:rsidRPr="00CE5D98">
              <w:t>Волосовского</w:t>
            </w:r>
            <w:proofErr w:type="spellEnd"/>
            <w:r w:rsidRPr="00CE5D98">
              <w:t xml:space="preserve"> муниципального района</w:t>
            </w:r>
          </w:p>
        </w:tc>
      </w:tr>
    </w:tbl>
    <w:p w:rsidR="00AD22D3" w:rsidRPr="00CE5D98" w:rsidRDefault="00AD22D3" w:rsidP="00AD22D3">
      <w:pPr>
        <w:jc w:val="right"/>
        <w:rPr>
          <w:b/>
          <w:sz w:val="28"/>
          <w:szCs w:val="28"/>
        </w:rPr>
      </w:pPr>
    </w:p>
    <w:p w:rsidR="00AD22D3" w:rsidRPr="00CE5D98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tbl>
      <w:tblPr>
        <w:tblW w:w="9960" w:type="dxa"/>
        <w:tblInd w:w="93" w:type="dxa"/>
        <w:tblLook w:val="0000"/>
      </w:tblPr>
      <w:tblGrid>
        <w:gridCol w:w="4540"/>
        <w:gridCol w:w="1340"/>
        <w:gridCol w:w="1340"/>
        <w:gridCol w:w="2740"/>
      </w:tblGrid>
      <w:tr w:rsidR="00AD22D3" w:rsidRPr="00CE5D98" w:rsidTr="002372FC">
        <w:trPr>
          <w:trHeight w:val="28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9                                                                      решение Совета депутатов муниципального образования </w:t>
            </w:r>
            <w:proofErr w:type="spellStart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>Бегуницкое</w:t>
            </w:r>
            <w:proofErr w:type="spellEnd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 xml:space="preserve"> муниципального района  </w:t>
            </w:r>
            <w:proofErr w:type="spellStart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>Лениградской</w:t>
            </w:r>
            <w:proofErr w:type="spellEnd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 xml:space="preserve"> области от 14.12 2018 года № 170 с изменениями от 24.04..2019 №185</w:t>
            </w:r>
          </w:p>
        </w:tc>
      </w:tr>
      <w:tr w:rsidR="00AD22D3" w:rsidRPr="00CE5D98" w:rsidTr="002372FC">
        <w:trPr>
          <w:trHeight w:val="171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E5D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Распределение расходов, функциональная классификация расходов бюджета муниципального образования </w:t>
            </w:r>
            <w:proofErr w:type="spellStart"/>
            <w:r w:rsidRPr="00CE5D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Бегуницкого</w:t>
            </w:r>
            <w:proofErr w:type="spellEnd"/>
            <w:r w:rsidRPr="00CE5D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E5D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CE5D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на 2019 год </w:t>
            </w:r>
          </w:p>
        </w:tc>
      </w:tr>
      <w:tr w:rsidR="00AD22D3" w:rsidTr="002372FC">
        <w:trPr>
          <w:trHeight w:val="3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  <w:r w:rsidRPr="00CE5D9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</w:tr>
      <w:tr w:rsidR="00AD22D3" w:rsidTr="002372FC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10 067 215,76</w:t>
            </w:r>
          </w:p>
        </w:tc>
      </w:tr>
      <w:tr w:rsidR="00AD22D3" w:rsidTr="002372FC">
        <w:trPr>
          <w:trHeight w:val="1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1 380 000,00</w:t>
            </w:r>
          </w:p>
        </w:tc>
      </w:tr>
      <w:tr w:rsidR="00AD22D3" w:rsidTr="002372FC">
        <w:trPr>
          <w:trHeight w:val="20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4 832 992,76</w:t>
            </w:r>
          </w:p>
        </w:tc>
      </w:tr>
      <w:tr w:rsidR="00AD22D3" w:rsidTr="002372FC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293 000,00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D22D3" w:rsidTr="002372FC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3 551 223,00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278 300,00</w:t>
            </w:r>
          </w:p>
        </w:tc>
      </w:tr>
      <w:tr w:rsidR="00AD22D3" w:rsidTr="002372FC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278 300,00</w:t>
            </w:r>
          </w:p>
        </w:tc>
      </w:tr>
      <w:tr w:rsidR="00AD22D3" w:rsidTr="002372FC">
        <w:trPr>
          <w:trHeight w:val="10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446 302,00</w:t>
            </w:r>
          </w:p>
        </w:tc>
      </w:tr>
      <w:tr w:rsidR="00AD22D3" w:rsidTr="002372FC">
        <w:trPr>
          <w:trHeight w:val="1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446 302,00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6 752 182,73</w:t>
            </w:r>
          </w:p>
        </w:tc>
      </w:tr>
      <w:tr w:rsidR="00AD22D3" w:rsidTr="002372FC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6 202 182,73</w:t>
            </w:r>
          </w:p>
        </w:tc>
      </w:tr>
      <w:tr w:rsidR="00AD22D3" w:rsidTr="002372FC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550 000,00</w:t>
            </w:r>
          </w:p>
        </w:tc>
      </w:tr>
      <w:tr w:rsidR="00AD22D3" w:rsidTr="002372FC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64 642 579,00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1 680 000,00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55 661 640,00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7 300 939,00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14 333 479,50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14 333 479,50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995 000,00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895 000,00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D22D3" w:rsidTr="002372FC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97 665 058,99</w:t>
            </w:r>
          </w:p>
        </w:tc>
      </w:tr>
    </w:tbl>
    <w:p w:rsidR="00AD22D3" w:rsidRPr="00CE5D98" w:rsidRDefault="00AD22D3" w:rsidP="00AD22D3">
      <w:pPr>
        <w:jc w:val="right"/>
        <w:rPr>
          <w:b/>
          <w:sz w:val="28"/>
          <w:szCs w:val="28"/>
        </w:rPr>
      </w:pPr>
    </w:p>
    <w:p w:rsidR="00AD22D3" w:rsidRPr="00CE5D98" w:rsidRDefault="00AD22D3" w:rsidP="00AD22D3">
      <w:pPr>
        <w:jc w:val="right"/>
        <w:rPr>
          <w:b/>
          <w:sz w:val="28"/>
          <w:szCs w:val="28"/>
        </w:rPr>
      </w:pPr>
    </w:p>
    <w:p w:rsidR="00AD22D3" w:rsidRPr="00CE5D98" w:rsidRDefault="00AD22D3" w:rsidP="00AD22D3">
      <w:pPr>
        <w:jc w:val="right"/>
        <w:rPr>
          <w:b/>
          <w:sz w:val="28"/>
          <w:szCs w:val="28"/>
        </w:rPr>
      </w:pPr>
    </w:p>
    <w:p w:rsidR="00AD22D3" w:rsidRPr="00CE5D98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Default="00AD22D3" w:rsidP="00AD22D3">
      <w:pPr>
        <w:jc w:val="right"/>
        <w:rPr>
          <w:b/>
          <w:sz w:val="28"/>
          <w:szCs w:val="28"/>
        </w:rPr>
      </w:pPr>
    </w:p>
    <w:p w:rsidR="00AD22D3" w:rsidRPr="00CE5D98" w:rsidRDefault="00AD22D3" w:rsidP="00AD22D3">
      <w:pPr>
        <w:jc w:val="right"/>
        <w:rPr>
          <w:b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000"/>
      </w:tblPr>
      <w:tblGrid>
        <w:gridCol w:w="2992"/>
        <w:gridCol w:w="1111"/>
        <w:gridCol w:w="732"/>
        <w:gridCol w:w="119"/>
        <w:gridCol w:w="708"/>
        <w:gridCol w:w="853"/>
        <w:gridCol w:w="770"/>
        <w:gridCol w:w="246"/>
        <w:gridCol w:w="500"/>
        <w:gridCol w:w="374"/>
        <w:gridCol w:w="176"/>
        <w:gridCol w:w="1760"/>
        <w:gridCol w:w="164"/>
      </w:tblGrid>
      <w:tr w:rsidR="00AD22D3" w:rsidRPr="00CE5D98" w:rsidTr="00AD22D3">
        <w:trPr>
          <w:trHeight w:val="24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11                                                                                                                                                   решение Совета депутатов муниципального образования </w:t>
            </w:r>
            <w:proofErr w:type="spellStart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>Бегуницкое</w:t>
            </w:r>
            <w:proofErr w:type="spellEnd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 xml:space="preserve"> муниципального района  </w:t>
            </w:r>
            <w:proofErr w:type="spellStart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>Лениградской</w:t>
            </w:r>
            <w:proofErr w:type="spellEnd"/>
            <w:r w:rsidRPr="00CE5D98">
              <w:rPr>
                <w:rFonts w:ascii="Calibri" w:hAnsi="Calibri"/>
                <w:color w:val="000000"/>
                <w:sz w:val="22"/>
                <w:szCs w:val="22"/>
              </w:rPr>
              <w:t xml:space="preserve"> области от14.12 2018 года № 170 с изменениями  от  24.04.2019 №185 </w:t>
            </w:r>
          </w:p>
        </w:tc>
      </w:tr>
      <w:tr w:rsidR="00AD22D3" w:rsidRPr="00CE5D98" w:rsidTr="00AD22D3">
        <w:trPr>
          <w:trHeight w:val="945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5D98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CE5D98">
              <w:rPr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CE5D98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CE5D98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CE5D98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D98">
                <w:rPr>
                  <w:b/>
                  <w:bCs/>
                  <w:color w:val="000000"/>
                  <w:sz w:val="28"/>
                  <w:szCs w:val="28"/>
                </w:rPr>
                <w:t>2019 г</w:t>
              </w:r>
            </w:smartTag>
          </w:p>
        </w:tc>
      </w:tr>
      <w:tr w:rsidR="00AD22D3" w:rsidRPr="00CE5D98" w:rsidTr="00AD22D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22D3" w:rsidTr="00AD22D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right"/>
              <w:rPr>
                <w:color w:val="000000"/>
                <w:sz w:val="28"/>
                <w:szCs w:val="28"/>
              </w:rPr>
            </w:pPr>
            <w:r w:rsidRPr="00CE5D9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Default="00AD22D3" w:rsidP="002372FC">
            <w:pPr>
              <w:rPr>
                <w:b/>
                <w:bCs/>
                <w:color w:val="000000"/>
              </w:rPr>
            </w:pPr>
          </w:p>
        </w:tc>
      </w:tr>
      <w:tr w:rsidR="00AD22D3" w:rsidTr="00AD22D3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97 665 058,99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10 067 215,76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52.4.01.00130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1 380 000,00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E5D98">
              <w:rPr>
                <w:i/>
                <w:i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52.4.01.00130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1 380 000,00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52.4.01.00130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1 380 000,00</w:t>
            </w:r>
          </w:p>
        </w:tc>
      </w:tr>
      <w:tr w:rsidR="00AD22D3" w:rsidTr="00AD22D3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4 832 992,76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3 520 081,00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3 520 081,00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3 520 081,00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1 309 391,76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1 004 391,76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1 004 391,76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105 000,00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52.4.02.71340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52.4.02.71340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52.4.02.71340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Мероприятия по обеспечению подготовки и проведения выборов и референдумов в муниципальном образовании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91.9.01.02200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91.9.01.02200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293 000,00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91.9.01.02200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293 000,00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91.9.01.07000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3 551 223,00</w:t>
            </w:r>
          </w:p>
        </w:tc>
      </w:tr>
      <w:tr w:rsidR="00AD22D3" w:rsidTr="00AD22D3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52.1.02.09040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103 730,00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52.1.02.09040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103 730,00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52.1.02.09040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103 730,00</w:t>
            </w:r>
          </w:p>
        </w:tc>
      </w:tr>
      <w:tr w:rsidR="00AD22D3" w:rsidTr="00AD22D3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 xml:space="preserve">Мероприятия по информационно-аналитическому сопровождению органов местного самоуправления для выполнения других обязательств муниципальных </w:t>
            </w:r>
            <w:r w:rsidRPr="00CE5D98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52.2.02.09030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310 000,00</w:t>
            </w:r>
          </w:p>
        </w:tc>
      </w:tr>
      <w:tr w:rsidR="00AD22D3" w:rsidTr="00AD22D3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91 344,00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91 344,00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91 344,00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 xml:space="preserve">Межбюджетные трансферты </w:t>
            </w:r>
            <w:proofErr w:type="gramStart"/>
            <w:r w:rsidRPr="00CE5D98">
              <w:rPr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CE5D98">
              <w:rPr>
                <w:color w:val="000000"/>
              </w:rPr>
              <w:t xml:space="preserve"> с соглашениями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218 181,00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218 181,00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218 181,00</w:t>
            </w:r>
          </w:p>
        </w:tc>
      </w:tr>
      <w:tr w:rsidR="00AD22D3" w:rsidTr="00AD22D3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110 515,00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110 515,00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110 515,00</w:t>
            </w:r>
          </w:p>
        </w:tc>
      </w:tr>
      <w:tr w:rsidR="00AD22D3" w:rsidTr="00AD22D3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56 183,00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56 183,00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56 183,00</w:t>
            </w:r>
          </w:p>
        </w:tc>
      </w:tr>
      <w:tr w:rsidR="00AD22D3" w:rsidTr="00AD22D3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52.4.02.09050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11 270,00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52.4.02.09050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11 270,00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52.4.02.09050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11 270,00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52.4.14.03110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52.4.14.03110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52.4.14.03110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2 650 000,00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278 300,00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278 300,00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278 300,00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278 300,00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278 300,00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446 302,00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446 302,00</w:t>
            </w:r>
          </w:p>
        </w:tc>
      </w:tr>
      <w:tr w:rsidR="00AD22D3" w:rsidTr="00AD22D3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20.4.34.02180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276 302,00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176 302,00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176 302,00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20.4.38.02170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20.4.38.02170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20.4.38.02170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6 752 182,73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6 202 182,73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20.1.05.03150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842 100,00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842 100,00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842 100,00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20.1.05.03160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4 239 382,73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4 239 382,73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4 239 382,73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20.1.05.S0140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870 700,00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870 700,00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870 700,00</w:t>
            </w:r>
          </w:p>
        </w:tc>
      </w:tr>
      <w:tr w:rsidR="00AD22D3" w:rsidTr="00AD22D3">
        <w:trPr>
          <w:trHeight w:val="3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20.1.05.S4770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20.1.05.S4770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20.1.05.S4770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52.3.27.03400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52.3.27.03400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52.3.27.03400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64 642 579,00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20.2.31.03520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20.2.31.03520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1 680 000,00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20.2.31.03520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1 680 000,00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55 661 640,00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20.2.32.03540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2 100 000,00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2 100 000,00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300 000,00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Реализация мероприятий по устойчивому развитию сельских территорий в рамках подпрограммы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20.2.32.L5670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24 068 571,43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20.2.32.L5670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24 068 571,43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20.2.32.L5670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24 068 571,43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20.2.32.S0660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29 193 068,57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20.2.32.S0660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29 193 068,57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20.2.32.S0660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29 193 068,57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7 300 939,00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1 875 000,00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1 850 000,00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Мероприятия по озеленению территории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20.2.33.S4310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752 139,00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752 139,00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752 139,00</w:t>
            </w:r>
          </w:p>
        </w:tc>
      </w:tr>
      <w:tr w:rsidR="00AD22D3" w:rsidTr="00AD22D3">
        <w:trPr>
          <w:trHeight w:val="30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 xml:space="preserve">Мероприятия по реализации областного закона от 15 января 2018 года </w:t>
            </w:r>
            <w:r>
              <w:rPr>
                <w:color w:val="000000"/>
              </w:rPr>
              <w:t>N</w:t>
            </w:r>
            <w:r w:rsidRPr="00CE5D98">
              <w:rPr>
                <w:color w:val="000000"/>
              </w:rPr>
              <w:t xml:space="preserve">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20.2.33.S4660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1 903 800,00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1 903 800,00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1 903 800,00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Проведение мероприятий для детей и молодежи поселения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36.3.16.00350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36.3.16.00350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36.3.16.00350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14 333 479,50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14 333 479,50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20.3.14.04140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20.3.14.04140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20.3.14.04140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Капитальный ремонт объектов муниципального образования в целях обустройства сельских населенных пунктов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20.3.14.S0670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4 518 755,50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20.3.14.S0670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4 518 755,50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20.3.14.S0670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4 518 755,50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5 206 447,99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3 348 447,99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3 348 447,99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1 843 000,00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1 843 000,00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15 000,00</w:t>
            </w:r>
          </w:p>
        </w:tc>
      </w:tr>
      <w:tr w:rsidR="00AD22D3" w:rsidTr="00AD22D3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36.1.07.04420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643 876,00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603 876,00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603 876,00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36.1.07.S0360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3 474 400,01</w:t>
            </w:r>
          </w:p>
        </w:tc>
      </w:tr>
      <w:tr w:rsidR="00AD22D3" w:rsidTr="00AD22D3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36.1.07.S0360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3 474 400,01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36.1.07.S0360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3 474 400,01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CE5D98">
              <w:rPr>
                <w:color w:val="000000"/>
              </w:rPr>
              <w:t>культурно-досуговых</w:t>
            </w:r>
            <w:proofErr w:type="spellEnd"/>
            <w:r w:rsidRPr="00CE5D98">
              <w:rPr>
                <w:color w:val="000000"/>
              </w:rPr>
              <w:t xml:space="preserve">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36.1.17.04430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60 000,00</w:t>
            </w:r>
          </w:p>
        </w:tc>
      </w:tr>
      <w:tr w:rsidR="00AD22D3" w:rsidTr="00AD22D3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Расходы муниципальных образований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91.9.01.72020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91.9.01.72020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91.9.01.72020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895 000,00</w:t>
            </w:r>
          </w:p>
        </w:tc>
      </w:tr>
      <w:tr w:rsidR="00AD22D3" w:rsidTr="00AD22D3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52.4.02.00100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895 000,00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895 000,00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AD22D3" w:rsidTr="00AD22D3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20.3.22.S0750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D22D3" w:rsidTr="00AD22D3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20.3.22.S0750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20.3.22.S0750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color w:val="000000"/>
              </w:rPr>
            </w:pPr>
            <w:r w:rsidRPr="00CE5D98">
              <w:rPr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36.2.18.00210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D22D3" w:rsidTr="00AD22D3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36.2.18.00210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AD22D3" w:rsidTr="00AD22D3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both"/>
              <w:rPr>
                <w:i/>
                <w:iCs/>
                <w:color w:val="000000"/>
              </w:rPr>
            </w:pPr>
            <w:r w:rsidRPr="00CE5D9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36.2.18.00210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AD22D3" w:rsidTr="00AD22D3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Default="00AD22D3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D3" w:rsidRDefault="00AD22D3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97 665 058,99</w:t>
            </w:r>
          </w:p>
        </w:tc>
      </w:tr>
      <w:tr w:rsidR="00AD22D3" w:rsidRPr="00CE5D98" w:rsidTr="00AD22D3">
        <w:trPr>
          <w:gridAfter w:val="1"/>
          <w:wAfter w:w="164" w:type="dxa"/>
          <w:trHeight w:val="238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jc w:val="center"/>
              <w:rPr>
                <w:rFonts w:ascii="Calibri" w:hAnsi="Calibri"/>
                <w:color w:val="000000"/>
              </w:rPr>
            </w:pPr>
            <w:r w:rsidRPr="00CE5D98">
              <w:rPr>
                <w:rFonts w:ascii="Calibri" w:hAnsi="Calibri"/>
                <w:color w:val="000000"/>
              </w:rPr>
              <w:t xml:space="preserve">ПРИЛОЖЕНИЕ 13                                                                                                                                                   решение Совета депутатов муниципального образования </w:t>
            </w:r>
            <w:proofErr w:type="spellStart"/>
            <w:r w:rsidRPr="00CE5D98">
              <w:rPr>
                <w:rFonts w:ascii="Calibri" w:hAnsi="Calibri"/>
                <w:color w:val="000000"/>
              </w:rPr>
              <w:t>Бегуницкое</w:t>
            </w:r>
            <w:proofErr w:type="spellEnd"/>
            <w:r w:rsidRPr="00CE5D98">
              <w:rPr>
                <w:rFonts w:ascii="Calibri" w:hAnsi="Calibri"/>
                <w:color w:val="000000"/>
              </w:rPr>
              <w:t xml:space="preserve"> сельское поселение </w:t>
            </w:r>
            <w:proofErr w:type="spellStart"/>
            <w:r w:rsidRPr="00CE5D98">
              <w:rPr>
                <w:rFonts w:ascii="Calibri" w:hAnsi="Calibri"/>
                <w:color w:val="000000"/>
              </w:rPr>
              <w:t>Волосовского</w:t>
            </w:r>
            <w:proofErr w:type="spellEnd"/>
            <w:r w:rsidRPr="00CE5D98">
              <w:rPr>
                <w:rFonts w:ascii="Calibri" w:hAnsi="Calibri"/>
                <w:color w:val="000000"/>
              </w:rPr>
              <w:t xml:space="preserve"> муниципального района  </w:t>
            </w:r>
            <w:proofErr w:type="spellStart"/>
            <w:r w:rsidRPr="00CE5D98">
              <w:rPr>
                <w:rFonts w:ascii="Calibri" w:hAnsi="Calibri"/>
                <w:color w:val="000000"/>
              </w:rPr>
              <w:t>Лениградской</w:t>
            </w:r>
            <w:proofErr w:type="spellEnd"/>
            <w:r w:rsidRPr="00CE5D98">
              <w:rPr>
                <w:rFonts w:ascii="Calibri" w:hAnsi="Calibri"/>
                <w:color w:val="000000"/>
              </w:rPr>
              <w:t xml:space="preserve"> области от14.12 2018 года № 170 с изменениями  от  24.04.2019 №185 </w:t>
            </w:r>
          </w:p>
        </w:tc>
      </w:tr>
      <w:tr w:rsidR="00AD22D3" w:rsidRPr="00CE5D98" w:rsidTr="00AD22D3">
        <w:trPr>
          <w:gridAfter w:val="1"/>
          <w:wAfter w:w="164" w:type="dxa"/>
          <w:trHeight w:val="31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D3" w:rsidRPr="00CE5D98" w:rsidRDefault="00AD22D3" w:rsidP="002372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22D3" w:rsidRPr="00CE5D98" w:rsidRDefault="00AD22D3" w:rsidP="002372F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D22D3" w:rsidRPr="00CE5D98" w:rsidTr="00AD22D3">
        <w:trPr>
          <w:gridAfter w:val="1"/>
          <w:wAfter w:w="164" w:type="dxa"/>
          <w:trHeight w:val="1965"/>
        </w:trPr>
        <w:tc>
          <w:tcPr>
            <w:tcW w:w="10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5D9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(муниципальным  программам, и </w:t>
            </w:r>
            <w:proofErr w:type="spellStart"/>
            <w:r w:rsidRPr="00CE5D98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E5D98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разделам, подразделам классификации расходов  бюджета муниципального образования </w:t>
            </w:r>
            <w:proofErr w:type="spellStart"/>
            <w:r w:rsidRPr="00CE5D98">
              <w:rPr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CE5D98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CE5D98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CE5D98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на 2019 год.</w:t>
            </w:r>
          </w:p>
        </w:tc>
      </w:tr>
      <w:tr w:rsidR="00AD22D3" w:rsidRPr="00CE5D98" w:rsidTr="00AD22D3">
        <w:trPr>
          <w:gridAfter w:val="1"/>
          <w:wAfter w:w="164" w:type="dxa"/>
          <w:trHeight w:val="334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AD22D3" w:rsidRPr="00CE5D98" w:rsidTr="00AD22D3">
        <w:trPr>
          <w:gridAfter w:val="1"/>
          <w:wAfter w:w="164" w:type="dxa"/>
          <w:trHeight w:val="503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5D9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E5D9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AD22D3" w:rsidRPr="00CE5D98" w:rsidTr="00AD22D3">
        <w:trPr>
          <w:gridAfter w:val="1"/>
          <w:wAfter w:w="164" w:type="dxa"/>
          <w:trHeight w:val="503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Муниципальная программа "Устойчивое развитие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CE5D98">
              <w:rPr>
                <w:b/>
                <w:bCs/>
                <w:color w:val="000000"/>
              </w:rPr>
              <w:t>Волосовского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76 059 819,23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Подпрограмма "Дорожное хозяйство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20.1.00.00000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6 202 182,73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20.1.05.00000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6 202 182,73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20.1.05.03150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842 100,00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20.1.05.03150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842 100,00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20.1.05.03150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842 100,00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20.1.05.03150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842 100,00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20.1.05.03160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4 239 382,73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20.1.05.03160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4 239 382,73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20.1.05.03160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4 239 382,73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20.1.05.03160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4 239 382,73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20.1.05.S0140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870 700,00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20.1.05.S0140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870 700,00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20.1.05.S0140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870 700,00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20.1.05.S0140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870 700,00</w:t>
            </w:r>
          </w:p>
        </w:tc>
      </w:tr>
      <w:tr w:rsidR="00AD22D3" w:rsidRPr="00CE5D98" w:rsidTr="00AD22D3">
        <w:trPr>
          <w:gridAfter w:val="1"/>
          <w:wAfter w:w="164" w:type="dxa"/>
          <w:trHeight w:val="200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20.1.05.S4770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20.1.05.S4770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20.1.05.S4770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20.1.05.S4770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Подпрограмма "Жилищно-коммунальное хозяйство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64 642 579,00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«Мероприятия в области жилищного хозяйства муниципального образования»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20.2.31.00000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1 680 000,00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20.2.31.03520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1 680 000,00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20.2.31.03520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1 680 000,00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20.2.31.03520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1 680 000,00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20.2.31.03520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1 680 000,00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20.2.32.00000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55 661 640,00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20.2.32.03540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2 400 000,00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20.2.32.03540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2 100 000,00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20.2.32.03540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2 100 000,00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20.2.32.03540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2 100 000,00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20.2.32.03540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20.2.32.03540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20.2.32.03540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Реализация мероприятий по устойчивому развитию сельских территорий в рамках подпрограммы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20.2.32.L5670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24 068 571,43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20.2.32.L5670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24 068 571,43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20.2.32.L5670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24 068 571,43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20.2.32.L5670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24 068 571,43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20.2.32.S0660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29 193 068,57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20.2.32.S0660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29 193 068,57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20.2.32.S0660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29 193 068,57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20.2.32.S0660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29 193 068,57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20.2.33.00000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7 300 939,00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20.2.33.06010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1 875 000,00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1 850 000,00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1 850 000,00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1 850 000,00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20.2.33.06020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20.2.33.06030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20.2.33.06040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170 000,00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170 000,00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170 000,00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170 000,00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20.2.33.06050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2 050 000,00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2 050 000,00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2 050 000,00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20.2.33.06050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2 050 000,00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20.2.33.S4310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752 139,00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20.2.33.S4310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752 139,00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20.2.33.S4310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752 139,00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20.2.33.S4310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752 139,00</w:t>
            </w:r>
          </w:p>
        </w:tc>
      </w:tr>
      <w:tr w:rsidR="00AD22D3" w:rsidRPr="00CE5D98" w:rsidTr="00AD22D3">
        <w:trPr>
          <w:gridAfter w:val="1"/>
          <w:wAfter w:w="164" w:type="dxa"/>
          <w:trHeight w:val="167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20.2.33.S4660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1 903 800,00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20.2.33.S4660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1 903 800,00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20.2.33.S4660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1 903 800,00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20.2.33.S4660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1 903 800,00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Подпрограмма "Устойчивое развитие территории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20.3.00.00000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4 768 755,50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20.3.14.00000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4 668 755,50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20.3.14.04140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20.3.14.04140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20.3.14.04140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20.3.14.04140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Капитальный ремонт объектов муниципального образования в целях обустройства сельских населенных </w:t>
            </w:r>
            <w:r w:rsidRPr="00CE5D98">
              <w:rPr>
                <w:b/>
                <w:bCs/>
                <w:color w:val="000000"/>
              </w:rPr>
              <w:lastRenderedPageBreak/>
              <w:t>пунктов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lastRenderedPageBreak/>
              <w:t>20.3.14.S0670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4 518 755,50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20.3.14.S0670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4 518 755,50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20.3.14.S0670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4 518 755,50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20.3.14.S0670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4 518 755,50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"Предоставление мер социальной поддержки другим категориям граждан"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20.3.22.00000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20.3.22.S0750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20.3.22.S0750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СОЦИАЛЬНАЯ ПОЛИТИКА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20.3.22.S0750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20.3.22.S0750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446 302,00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«Мероприятия по предупреждению чрезвычайных ситуаций и подготовке населения к действиям в чрезвычайных ситуациях»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20.4.34.00000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276 302,00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20.4.34.02180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276 302,00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20.4.34.02180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176 302,00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20.4.34.02180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176 302,00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20.4.34.02180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176 302,00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20.4.34.02180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20.4.34.02180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20.4.34.02180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20.4.38.00000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170 000,00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20.4.38.02170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170 000,00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20.4.38.02170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170 000,00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20.4.38.02170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170 000,00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20.4.38.02170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170 000,00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Муниципальная программа «Развитие социальной сферы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CE5D98">
              <w:rPr>
                <w:b/>
                <w:bCs/>
                <w:color w:val="000000"/>
              </w:rPr>
              <w:t>Волосовского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36.0.00.00000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9 534 724,00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Подпрограмма "Развитие культуры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36.1.00.00000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9 384 724,00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36.1.07.00000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9 324 724,00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5 206 447,99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3 348 447,99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3 348 447,99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3 348 447,99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1 843 000,00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1 843 000,00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1 843 000,00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36.1.07.04420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643 876,00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603 876,00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603 876,00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603 876,00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40 000,00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40 000,00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36.1.07.04420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40 000,00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36.1.07.S0360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3 474 400,01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36.1.07.S0360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3 474 400,01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36.1.07.S0360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3 474 400,01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36.1.07.S0360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3 474 400,01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Основное мероприятие «Проведение мероприятий </w:t>
            </w:r>
            <w:proofErr w:type="spellStart"/>
            <w:r w:rsidRPr="00CE5D98">
              <w:rPr>
                <w:b/>
                <w:bCs/>
                <w:color w:val="000000"/>
              </w:rPr>
              <w:t>культурно-досугового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направления»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36.1.17.00000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60 000,00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Расходы на организацию и проведение </w:t>
            </w:r>
            <w:proofErr w:type="spellStart"/>
            <w:r w:rsidRPr="00CE5D98">
              <w:rPr>
                <w:b/>
                <w:bCs/>
                <w:color w:val="000000"/>
              </w:rPr>
              <w:t>культурно-досуговых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мероприятий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36.1.17.04430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60 000,00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36.1.17.04430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60 000,00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36.1.17.04430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60 000,00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36.1.17.04430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60 000,00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Подпрограмма «Развитие физической культуры и спорта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36.2.00.00000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36.2.18.00000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36.2.18.00210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36.2.18.00210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ФИЗИЧЕСКАЯ КУЛЬТУРА И СПОРТ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36.2.18.00210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Физическая 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36.2.18.00210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Подпрограмма «Молодежная политика в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Бегуницком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36.3.00.00000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укреплению материально-технической базы спортивных секций, кружков и сооружений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36.3.16.00000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Проведение мероприятий для детей и молодежи поселения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36.3.16.00350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36.3.16.00350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ОБРАЗОВАНИЕ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36.3.16.00350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Молодежная политика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36.3.16.00350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Муниципальная программа «Муниципальное управление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CE5D98">
              <w:rPr>
                <w:b/>
                <w:bCs/>
                <w:color w:val="000000"/>
              </w:rPr>
              <w:t>Волосовского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52.0.00.00000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11 487 515,76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Подпрограмма "Развитие кадрового потенциала муниципальной службы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52.1.00.00000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103 730,00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«Развитие муниципального управления»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52.1.02.00000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103 730,00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lastRenderedPageBreak/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52.1.02.09040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103 730,00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52.1.02.09040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103 730,00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52.1.02.09040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103 730,00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52.1.02.09040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103 730,00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Подпрограмма "Развитие информационно-аналитического сопровождения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52.2.00.00000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«Развитие муниципального управления»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52.2.02.00000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52.2.02.09030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52.2.02.09030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52.2.02.09030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52.2.02.09030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 xml:space="preserve">Подпрограмма "Управление имуществом и земельными ресурсами </w:t>
            </w:r>
            <w:proofErr w:type="spellStart"/>
            <w:r w:rsidRPr="00CE5D98">
              <w:rPr>
                <w:b/>
                <w:bCs/>
                <w:color w:val="000000"/>
              </w:rPr>
              <w:t>Бегуницкого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52.3.00.00000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«Мероприятия по управлению муниципальным имуществом и земельными ресурсами»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52.3.27.00000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52.3.27.03400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52.3.27.03400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52.3.27.03400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52.3.27.03400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Подпрограмма "Обеспечение деятельности администрации"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10 523 785,76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lastRenderedPageBreak/>
              <w:t>Основное мероприятие «Обеспечение функций представительных органов местного самоуправления»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52.4.01.00000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1 380 000,00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52.4.01.00130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1 380 000,00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52.4.01.00130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1 380 000,00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52.4.01.00130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1 380 000,00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52.4.01.00130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1 380 000,00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«Развитие муниципального управления»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6 493 785,76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52.4.02.00100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895 000,00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895 000,00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СОЦИАЛЬНАЯ ПОЛИТИКА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895 000,00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Пенсионное обеспечение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895 000,00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52.4.02.00140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3 520 081,00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3 520 081,00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3 520 081,00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3 520 081,00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1 309 391,76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200 000,00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1 004 391,76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1 004 391,76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1 004 391,76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52.4.02.00150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105 000,00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52.4.02.08220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91 344,00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91 344,00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91 344,00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91 344,00</w:t>
            </w:r>
          </w:p>
        </w:tc>
      </w:tr>
      <w:tr w:rsidR="00AD22D3" w:rsidRPr="00CE5D98" w:rsidTr="00AD22D3">
        <w:trPr>
          <w:gridAfter w:val="1"/>
          <w:wAfter w:w="164" w:type="dxa"/>
          <w:trHeight w:val="167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CE5D98">
              <w:rPr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CE5D98">
              <w:rPr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52.4.02.08230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218 181,00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218 181,00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218 181,00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218 181,00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52.4.02.08240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110 515,00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110 515,00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110 515,00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110 515,00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52.4.02.08250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56 183,00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56 183,00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56 183,00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52.4.02.08250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56 183,00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52.4.02.09050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11 270,00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52.4.02.09050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11 270,00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52.4.02.09050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11 270,00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52.4.02.09050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11 270,00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52.4.02.51180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278 300,00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52.4.02.51180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278 300,00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НАЦИОНАЛЬНАЯ ОБОРОНА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52.4.02.51180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278 300,00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52.4.02.51180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278 300,00</w:t>
            </w:r>
          </w:p>
        </w:tc>
      </w:tr>
      <w:tr w:rsidR="00AD22D3" w:rsidRPr="00CE5D98" w:rsidTr="00AD22D3">
        <w:trPr>
          <w:gridAfter w:val="1"/>
          <w:wAfter w:w="164" w:type="dxa"/>
          <w:trHeight w:val="133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52.4.02.71340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3 520,00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52.4.02.71340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3 520,00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52.4.02.71340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3 520,00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52.4.02.71340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3 520,00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52.4.14.00000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2 650 000,00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52.4.14.03110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2 650 000,00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52.4.14.03110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2 650 000,00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52.4.14.03110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2 650 000,00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52.4.14.03110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2 650 000,00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proofErr w:type="spellStart"/>
            <w:r w:rsidRPr="00CE5D9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583 000,00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proofErr w:type="spellStart"/>
            <w:r w:rsidRPr="00CE5D9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91.9.00.00000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583 000,00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proofErr w:type="spellStart"/>
            <w:r w:rsidRPr="00CE5D98">
              <w:rPr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CE5D98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91.9.01.00000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583 000,00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Мероприятия по обеспечению подготовки и проведения выборов и референдумов в муниципальном образовании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91.9.01.02200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293 000,00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91.9.01.02200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293 000,00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91.9.01.02200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293 000,00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91.9.01.02200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293 000,00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91.9.01.07000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91.9.01.07000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Резервные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91.9.01.07000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10 000,00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10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Расходы муниципальных образований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91.9.01.72020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280 000,00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91.9.01.72020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91.9.01.72020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color w:val="000000"/>
              </w:rPr>
            </w:pPr>
            <w:r w:rsidRPr="00CE5D98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91.9.01.72020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color w:val="000000"/>
              </w:rPr>
            </w:pPr>
            <w:r w:rsidRPr="00CE5D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color w:val="000000"/>
              </w:rPr>
            </w:pPr>
            <w:r w:rsidRPr="00CE5D98">
              <w:rPr>
                <w:color w:val="000000"/>
              </w:rPr>
              <w:t>280 000,00</w:t>
            </w:r>
          </w:p>
        </w:tc>
      </w:tr>
      <w:tr w:rsidR="00AD22D3" w:rsidRPr="00CE5D98" w:rsidTr="00AD22D3">
        <w:trPr>
          <w:gridAfter w:val="1"/>
          <w:wAfter w:w="164" w:type="dxa"/>
          <w:trHeight w:val="66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center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3" w:rsidRPr="00CE5D98" w:rsidRDefault="00AD22D3" w:rsidP="002372FC">
            <w:pPr>
              <w:jc w:val="right"/>
              <w:rPr>
                <w:b/>
                <w:bCs/>
                <w:color w:val="000000"/>
              </w:rPr>
            </w:pPr>
            <w:r w:rsidRPr="00CE5D98">
              <w:rPr>
                <w:b/>
                <w:bCs/>
                <w:color w:val="000000"/>
              </w:rPr>
              <w:t>97 665 058,99</w:t>
            </w:r>
          </w:p>
        </w:tc>
      </w:tr>
    </w:tbl>
    <w:p w:rsidR="002372FC" w:rsidRDefault="002372FC"/>
    <w:p w:rsidR="002372FC" w:rsidRDefault="002372FC">
      <w:r>
        <w:br w:type="page"/>
      </w:r>
    </w:p>
    <w:p w:rsidR="002372FC" w:rsidRPr="00A51A8C" w:rsidRDefault="002372FC" w:rsidP="004107E1">
      <w:pPr>
        <w:pStyle w:val="1"/>
        <w:jc w:val="center"/>
        <w:rPr>
          <w:b w:val="0"/>
          <w:szCs w:val="28"/>
        </w:rPr>
      </w:pPr>
      <w:r w:rsidRPr="00A51A8C">
        <w:rPr>
          <w:b w:val="0"/>
          <w:szCs w:val="28"/>
        </w:rPr>
        <w:lastRenderedPageBreak/>
        <w:t>МУНИЦИПАЛЬНОЕ  ОБРАЗОВАНИЕ</w:t>
      </w:r>
    </w:p>
    <w:p w:rsidR="002372FC" w:rsidRPr="00A51A8C" w:rsidRDefault="002372FC" w:rsidP="004107E1">
      <w:pPr>
        <w:jc w:val="center"/>
        <w:rPr>
          <w:sz w:val="28"/>
          <w:szCs w:val="28"/>
        </w:rPr>
      </w:pPr>
      <w:r w:rsidRPr="00A51A8C">
        <w:rPr>
          <w:sz w:val="28"/>
          <w:szCs w:val="28"/>
        </w:rPr>
        <w:t>БЕГУНИЦКОЕ СЕЛЬСКОЕ ПОСЕЛЕНИЕ</w:t>
      </w:r>
    </w:p>
    <w:p w:rsidR="002372FC" w:rsidRPr="00A51A8C" w:rsidRDefault="002372FC" w:rsidP="004107E1">
      <w:pPr>
        <w:pStyle w:val="1"/>
        <w:jc w:val="center"/>
        <w:rPr>
          <w:b w:val="0"/>
          <w:szCs w:val="28"/>
        </w:rPr>
      </w:pPr>
      <w:r w:rsidRPr="00A51A8C">
        <w:rPr>
          <w:b w:val="0"/>
          <w:szCs w:val="28"/>
        </w:rPr>
        <w:t>ВОЛОСОВСКОГО  МУНИЦИПАЛЬНОГО  РАЙОНА</w:t>
      </w:r>
    </w:p>
    <w:p w:rsidR="002372FC" w:rsidRPr="00A51A8C" w:rsidRDefault="002372FC" w:rsidP="004107E1">
      <w:pPr>
        <w:jc w:val="center"/>
        <w:rPr>
          <w:bCs/>
          <w:sz w:val="28"/>
          <w:szCs w:val="28"/>
        </w:rPr>
      </w:pPr>
      <w:r w:rsidRPr="00A51A8C">
        <w:rPr>
          <w:bCs/>
          <w:sz w:val="28"/>
          <w:szCs w:val="28"/>
        </w:rPr>
        <w:t>ЛЕНИНГРАСКОЙ  ОБЛАСТИ</w:t>
      </w:r>
    </w:p>
    <w:p w:rsidR="002372FC" w:rsidRPr="00A51A8C" w:rsidRDefault="002372FC" w:rsidP="004107E1">
      <w:pPr>
        <w:pStyle w:val="1"/>
        <w:jc w:val="center"/>
        <w:rPr>
          <w:b w:val="0"/>
          <w:bCs w:val="0"/>
          <w:szCs w:val="28"/>
        </w:rPr>
      </w:pPr>
      <w:r w:rsidRPr="00A51A8C">
        <w:rPr>
          <w:b w:val="0"/>
          <w:bCs w:val="0"/>
          <w:szCs w:val="28"/>
        </w:rPr>
        <w:t>СОВЕТ  ДЕПУТАТОВ</w:t>
      </w:r>
    </w:p>
    <w:p w:rsidR="002372FC" w:rsidRPr="00A51A8C" w:rsidRDefault="002372FC" w:rsidP="004107E1">
      <w:pPr>
        <w:jc w:val="center"/>
        <w:rPr>
          <w:sz w:val="28"/>
          <w:szCs w:val="28"/>
        </w:rPr>
      </w:pPr>
      <w:r w:rsidRPr="00A51A8C">
        <w:rPr>
          <w:sz w:val="28"/>
          <w:szCs w:val="28"/>
        </w:rPr>
        <w:t>БЕГУНИЦКОГО СЕЛЬСКОГО ПОСЕЛЕНИЯ</w:t>
      </w:r>
    </w:p>
    <w:p w:rsidR="002372FC" w:rsidRPr="00A51A8C" w:rsidRDefault="002372FC" w:rsidP="004107E1">
      <w:pPr>
        <w:jc w:val="center"/>
        <w:rPr>
          <w:sz w:val="28"/>
          <w:szCs w:val="28"/>
        </w:rPr>
      </w:pPr>
    </w:p>
    <w:p w:rsidR="002372FC" w:rsidRDefault="002372FC" w:rsidP="004107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372FC" w:rsidRDefault="002372FC" w:rsidP="004107E1">
      <w:pPr>
        <w:jc w:val="center"/>
        <w:rPr>
          <w:sz w:val="28"/>
        </w:rPr>
      </w:pPr>
    </w:p>
    <w:p w:rsidR="002372FC" w:rsidRDefault="002372FC" w:rsidP="004107E1">
      <w:pPr>
        <w:jc w:val="center"/>
        <w:rPr>
          <w:sz w:val="28"/>
        </w:rPr>
      </w:pPr>
      <w:r w:rsidRPr="00B753E0">
        <w:rPr>
          <w:sz w:val="28"/>
        </w:rPr>
        <w:t>(</w:t>
      </w:r>
      <w:r>
        <w:rPr>
          <w:sz w:val="28"/>
        </w:rPr>
        <w:t xml:space="preserve">Тридцать девятое заседание </w:t>
      </w:r>
      <w:r w:rsidRPr="00B753E0">
        <w:rPr>
          <w:sz w:val="28"/>
        </w:rPr>
        <w:t>третьего созыва)</w:t>
      </w:r>
    </w:p>
    <w:p w:rsidR="002372FC" w:rsidRPr="00B753E0" w:rsidRDefault="002372FC" w:rsidP="002372FC">
      <w:pPr>
        <w:jc w:val="center"/>
        <w:rPr>
          <w:sz w:val="28"/>
        </w:rPr>
      </w:pPr>
    </w:p>
    <w:p w:rsidR="002372FC" w:rsidRPr="00B753E0" w:rsidRDefault="002372FC" w:rsidP="002372FC">
      <w:pPr>
        <w:rPr>
          <w:sz w:val="28"/>
        </w:rPr>
      </w:pPr>
      <w:r w:rsidRPr="00B753E0">
        <w:rPr>
          <w:sz w:val="28"/>
        </w:rPr>
        <w:t xml:space="preserve">От </w:t>
      </w:r>
      <w:r>
        <w:rPr>
          <w:sz w:val="28"/>
        </w:rPr>
        <w:t xml:space="preserve"> 24 апреля </w:t>
      </w:r>
      <w:smartTag w:uri="urn:schemas-microsoft-com:office:smarttags" w:element="metricconverter">
        <w:smartTagPr>
          <w:attr w:name="ProductID" w:val="2019 г"/>
        </w:smartTagPr>
        <w:r w:rsidRPr="00B753E0">
          <w:rPr>
            <w:sz w:val="28"/>
          </w:rPr>
          <w:t>201</w:t>
        </w:r>
        <w:r>
          <w:rPr>
            <w:sz w:val="28"/>
          </w:rPr>
          <w:t xml:space="preserve">9 </w:t>
        </w:r>
        <w:r w:rsidRPr="00B753E0">
          <w:rPr>
            <w:sz w:val="28"/>
          </w:rPr>
          <w:t>г</w:t>
        </w:r>
      </w:smartTag>
      <w:r w:rsidRPr="00B753E0">
        <w:rPr>
          <w:sz w:val="28"/>
        </w:rPr>
        <w:t xml:space="preserve">. № </w:t>
      </w:r>
      <w:r>
        <w:rPr>
          <w:sz w:val="28"/>
        </w:rPr>
        <w:t>186</w:t>
      </w:r>
    </w:p>
    <w:p w:rsidR="002372FC" w:rsidRPr="00880B9A" w:rsidRDefault="002372FC" w:rsidP="002372FC"/>
    <w:p w:rsidR="002372FC" w:rsidRDefault="002372FC" w:rsidP="002372FC">
      <w:pPr>
        <w:jc w:val="both"/>
        <w:rPr>
          <w:sz w:val="26"/>
          <w:szCs w:val="26"/>
        </w:rPr>
      </w:pPr>
      <w:r w:rsidRPr="007A65AE">
        <w:rPr>
          <w:sz w:val="26"/>
          <w:szCs w:val="26"/>
        </w:rPr>
        <w:t xml:space="preserve">Об  исполнении  бюджета </w:t>
      </w:r>
      <w:r>
        <w:rPr>
          <w:sz w:val="26"/>
          <w:szCs w:val="26"/>
        </w:rPr>
        <w:t>МО</w:t>
      </w:r>
    </w:p>
    <w:p w:rsidR="002372FC" w:rsidRDefault="002372FC" w:rsidP="002372FC">
      <w:pPr>
        <w:jc w:val="both"/>
        <w:rPr>
          <w:sz w:val="26"/>
          <w:szCs w:val="26"/>
        </w:rPr>
      </w:pPr>
      <w:proofErr w:type="spellStart"/>
      <w:r w:rsidRPr="007A65AE">
        <w:rPr>
          <w:sz w:val="26"/>
          <w:szCs w:val="26"/>
        </w:rPr>
        <w:t>Бегуницкое</w:t>
      </w:r>
      <w:proofErr w:type="spellEnd"/>
      <w:r w:rsidRPr="007A65AE">
        <w:rPr>
          <w:sz w:val="26"/>
          <w:szCs w:val="26"/>
        </w:rPr>
        <w:t xml:space="preserve">  сельское поселение </w:t>
      </w:r>
    </w:p>
    <w:p w:rsidR="002372FC" w:rsidRDefault="002372FC" w:rsidP="002372FC">
      <w:pPr>
        <w:jc w:val="both"/>
        <w:rPr>
          <w:sz w:val="26"/>
          <w:szCs w:val="26"/>
        </w:rPr>
      </w:pPr>
      <w:proofErr w:type="spellStart"/>
      <w:r w:rsidRPr="007A65AE">
        <w:rPr>
          <w:sz w:val="26"/>
          <w:szCs w:val="26"/>
        </w:rPr>
        <w:t>Волосовского</w:t>
      </w:r>
      <w:proofErr w:type="spellEnd"/>
      <w:r w:rsidRPr="007A65AE">
        <w:rPr>
          <w:sz w:val="26"/>
          <w:szCs w:val="26"/>
        </w:rPr>
        <w:t xml:space="preserve"> муниципального района </w:t>
      </w:r>
    </w:p>
    <w:p w:rsidR="002372FC" w:rsidRPr="007A65AE" w:rsidRDefault="002372FC" w:rsidP="002372FC">
      <w:pPr>
        <w:jc w:val="both"/>
        <w:rPr>
          <w:sz w:val="26"/>
          <w:szCs w:val="26"/>
        </w:rPr>
      </w:pPr>
      <w:r w:rsidRPr="007A65AE">
        <w:rPr>
          <w:sz w:val="26"/>
          <w:szCs w:val="26"/>
        </w:rPr>
        <w:t>Ленинградской области за  2018 год</w:t>
      </w:r>
    </w:p>
    <w:p w:rsidR="002372FC" w:rsidRPr="008D24E3" w:rsidRDefault="002372FC" w:rsidP="002372FC">
      <w:pPr>
        <w:rPr>
          <w:highlight w:val="yellow"/>
        </w:rPr>
      </w:pPr>
    </w:p>
    <w:p w:rsidR="002372FC" w:rsidRPr="004107E1" w:rsidRDefault="002372FC" w:rsidP="002372FC">
      <w:pPr>
        <w:spacing w:line="276" w:lineRule="auto"/>
        <w:ind w:firstLine="567"/>
        <w:jc w:val="both"/>
        <w:rPr>
          <w:sz w:val="28"/>
          <w:szCs w:val="28"/>
        </w:rPr>
      </w:pPr>
      <w:r w:rsidRPr="004107E1">
        <w:rPr>
          <w:sz w:val="28"/>
          <w:szCs w:val="28"/>
        </w:rPr>
        <w:t xml:space="preserve">Рассмотрев  представленную администрацией  муниципального образования  </w:t>
      </w:r>
      <w:proofErr w:type="spellStart"/>
      <w:r w:rsidRPr="004107E1">
        <w:rPr>
          <w:sz w:val="28"/>
          <w:szCs w:val="28"/>
        </w:rPr>
        <w:t>Бегуницкое</w:t>
      </w:r>
      <w:proofErr w:type="spellEnd"/>
      <w:r w:rsidRPr="004107E1">
        <w:rPr>
          <w:sz w:val="28"/>
          <w:szCs w:val="28"/>
        </w:rPr>
        <w:t xml:space="preserve">  сельское поселение </w:t>
      </w:r>
      <w:proofErr w:type="spellStart"/>
      <w:r w:rsidRPr="004107E1">
        <w:rPr>
          <w:sz w:val="28"/>
          <w:szCs w:val="28"/>
        </w:rPr>
        <w:t>Волосовского</w:t>
      </w:r>
      <w:proofErr w:type="spellEnd"/>
      <w:r w:rsidRPr="004107E1">
        <w:rPr>
          <w:sz w:val="28"/>
          <w:szCs w:val="28"/>
        </w:rPr>
        <w:t xml:space="preserve"> муниципального района Ленинградской области  информацию об исполнении  бюджета  муниципального образования  </w:t>
      </w:r>
      <w:proofErr w:type="spellStart"/>
      <w:r w:rsidRPr="004107E1">
        <w:rPr>
          <w:sz w:val="28"/>
          <w:szCs w:val="28"/>
        </w:rPr>
        <w:t>Бегуницкое</w:t>
      </w:r>
      <w:proofErr w:type="spellEnd"/>
      <w:r w:rsidRPr="004107E1">
        <w:rPr>
          <w:sz w:val="28"/>
          <w:szCs w:val="28"/>
        </w:rPr>
        <w:t xml:space="preserve">  сельское поселение </w:t>
      </w:r>
      <w:proofErr w:type="spellStart"/>
      <w:r w:rsidRPr="004107E1">
        <w:rPr>
          <w:sz w:val="28"/>
          <w:szCs w:val="28"/>
        </w:rPr>
        <w:t>Волосовского</w:t>
      </w:r>
      <w:proofErr w:type="spellEnd"/>
      <w:r w:rsidRPr="004107E1">
        <w:rPr>
          <w:sz w:val="28"/>
          <w:szCs w:val="28"/>
        </w:rPr>
        <w:t xml:space="preserve"> муниципального района Ленинградской области за 2018 год,  совет  депутатов   </w:t>
      </w:r>
      <w:proofErr w:type="spellStart"/>
      <w:r w:rsidRPr="004107E1">
        <w:rPr>
          <w:sz w:val="28"/>
          <w:szCs w:val="28"/>
        </w:rPr>
        <w:t>Бегуницкого</w:t>
      </w:r>
      <w:proofErr w:type="spellEnd"/>
      <w:r w:rsidRPr="004107E1">
        <w:rPr>
          <w:sz w:val="28"/>
          <w:szCs w:val="28"/>
        </w:rPr>
        <w:t xml:space="preserve"> сельского поселения </w:t>
      </w:r>
      <w:proofErr w:type="spellStart"/>
      <w:r w:rsidRPr="004107E1">
        <w:rPr>
          <w:sz w:val="28"/>
          <w:szCs w:val="28"/>
        </w:rPr>
        <w:t>Волосовского</w:t>
      </w:r>
      <w:proofErr w:type="spellEnd"/>
      <w:r w:rsidRPr="004107E1">
        <w:rPr>
          <w:sz w:val="28"/>
          <w:szCs w:val="28"/>
        </w:rPr>
        <w:t xml:space="preserve"> муниципального района Ленинградской области </w:t>
      </w:r>
    </w:p>
    <w:p w:rsidR="002372FC" w:rsidRPr="004107E1" w:rsidRDefault="002372FC" w:rsidP="002372FC">
      <w:pPr>
        <w:spacing w:line="276" w:lineRule="auto"/>
        <w:ind w:firstLine="567"/>
        <w:jc w:val="both"/>
        <w:rPr>
          <w:sz w:val="28"/>
          <w:szCs w:val="28"/>
        </w:rPr>
      </w:pPr>
      <w:r w:rsidRPr="004107E1">
        <w:rPr>
          <w:sz w:val="28"/>
          <w:szCs w:val="28"/>
        </w:rPr>
        <w:t>РЕШИЛ:</w:t>
      </w:r>
    </w:p>
    <w:p w:rsidR="002372FC" w:rsidRPr="004107E1" w:rsidRDefault="002372FC" w:rsidP="002372FC">
      <w:pPr>
        <w:spacing w:line="276" w:lineRule="auto"/>
        <w:jc w:val="both"/>
        <w:rPr>
          <w:sz w:val="28"/>
          <w:szCs w:val="28"/>
        </w:rPr>
      </w:pPr>
      <w:r w:rsidRPr="004107E1">
        <w:rPr>
          <w:sz w:val="28"/>
          <w:szCs w:val="28"/>
        </w:rPr>
        <w:t xml:space="preserve">1. Утвердить годовой отчет об исполнении бюджета муниципального  образования  </w:t>
      </w:r>
      <w:proofErr w:type="spellStart"/>
      <w:r w:rsidRPr="004107E1">
        <w:rPr>
          <w:sz w:val="28"/>
          <w:szCs w:val="28"/>
        </w:rPr>
        <w:t>Бегуницкое</w:t>
      </w:r>
      <w:proofErr w:type="spellEnd"/>
      <w:r w:rsidRPr="004107E1">
        <w:rPr>
          <w:sz w:val="28"/>
          <w:szCs w:val="28"/>
        </w:rPr>
        <w:t xml:space="preserve">  сельское поселение </w:t>
      </w:r>
      <w:proofErr w:type="spellStart"/>
      <w:r w:rsidRPr="004107E1">
        <w:rPr>
          <w:sz w:val="28"/>
          <w:szCs w:val="28"/>
        </w:rPr>
        <w:t>Волосовского</w:t>
      </w:r>
      <w:proofErr w:type="spellEnd"/>
      <w:r w:rsidRPr="004107E1">
        <w:rPr>
          <w:sz w:val="28"/>
          <w:szCs w:val="28"/>
        </w:rPr>
        <w:t xml:space="preserve"> муниципального района Ленинградской области за 2018 год со следующими показателями:</w:t>
      </w:r>
    </w:p>
    <w:p w:rsidR="002372FC" w:rsidRPr="004107E1" w:rsidRDefault="002372FC" w:rsidP="002372F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E1">
        <w:rPr>
          <w:rFonts w:ascii="Times New Roman" w:hAnsi="Times New Roman" w:cs="Times New Roman"/>
          <w:sz w:val="28"/>
          <w:szCs w:val="28"/>
        </w:rPr>
        <w:t xml:space="preserve">исполнения бюджета муниципального образования </w:t>
      </w:r>
      <w:proofErr w:type="spellStart"/>
      <w:r w:rsidRPr="004107E1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4107E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4107E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107E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 2018 год  </w:t>
      </w:r>
    </w:p>
    <w:p w:rsidR="002372FC" w:rsidRPr="004107E1" w:rsidRDefault="002372FC" w:rsidP="002372F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E1">
        <w:rPr>
          <w:rFonts w:ascii="Times New Roman" w:hAnsi="Times New Roman" w:cs="Times New Roman"/>
          <w:sz w:val="28"/>
          <w:szCs w:val="28"/>
        </w:rPr>
        <w:t xml:space="preserve">- по доходам по кодам классификации доходов бюджетов в сумме -  по плану </w:t>
      </w:r>
      <w:smartTag w:uri="urn:schemas-microsoft-com:office:smarttags" w:element="metricconverter">
        <w:smartTagPr>
          <w:attr w:name="ProductID" w:val="2018 г"/>
        </w:smartTagPr>
        <w:r w:rsidRPr="004107E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107E1">
        <w:rPr>
          <w:rFonts w:ascii="Times New Roman" w:hAnsi="Times New Roman" w:cs="Times New Roman"/>
          <w:sz w:val="28"/>
          <w:szCs w:val="28"/>
        </w:rPr>
        <w:t>. 62176862,42 рублей; по факту исполнения 2018 года – 64710734,62 рублей согласно приложению 1;</w:t>
      </w:r>
    </w:p>
    <w:p w:rsidR="002372FC" w:rsidRPr="004107E1" w:rsidRDefault="002372FC" w:rsidP="002372F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E1">
        <w:rPr>
          <w:rFonts w:ascii="Times New Roman" w:hAnsi="Times New Roman" w:cs="Times New Roman"/>
          <w:sz w:val="28"/>
          <w:szCs w:val="28"/>
        </w:rPr>
        <w:t>- по расходам  по кодам классификации расходов бюджетов в сумме  по плану 62176862,42 рублей  по факту исполнения 2018 года  56642508,81 рублей согласно приложению 2;</w:t>
      </w:r>
    </w:p>
    <w:p w:rsidR="002372FC" w:rsidRPr="004107E1" w:rsidRDefault="002372FC" w:rsidP="002372F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E1"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 бюджета муниципального  образования  </w:t>
      </w:r>
      <w:proofErr w:type="spellStart"/>
      <w:r w:rsidRPr="004107E1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4107E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4107E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107E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107E1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за 2018 года  в сумме 0,0 рублей по кодам </w:t>
      </w:r>
      <w:proofErr w:type="gramStart"/>
      <w:r w:rsidRPr="004107E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4107E1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2372FC" w:rsidRPr="004107E1" w:rsidRDefault="002372FC" w:rsidP="002372F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E1">
        <w:rPr>
          <w:rFonts w:ascii="Times New Roman" w:hAnsi="Times New Roman" w:cs="Times New Roman"/>
          <w:sz w:val="28"/>
          <w:szCs w:val="28"/>
        </w:rPr>
        <w:t xml:space="preserve">-Ведомственная структура расходов бюджета муниципального образования </w:t>
      </w:r>
      <w:proofErr w:type="spellStart"/>
      <w:r w:rsidRPr="004107E1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4107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107E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107E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приложение 4.</w:t>
      </w:r>
    </w:p>
    <w:p w:rsidR="002372FC" w:rsidRPr="004107E1" w:rsidRDefault="002372FC" w:rsidP="002372F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372FC" w:rsidRPr="004107E1" w:rsidRDefault="002372FC" w:rsidP="00237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07E1">
        <w:rPr>
          <w:rFonts w:ascii="Times New Roman" w:hAnsi="Times New Roman" w:cs="Times New Roman"/>
          <w:sz w:val="28"/>
          <w:szCs w:val="28"/>
        </w:rPr>
        <w:t>2. Опубликовать данное решение в муниципальном издании «</w:t>
      </w:r>
      <w:proofErr w:type="spellStart"/>
      <w:r w:rsidRPr="004107E1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4107E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372FC" w:rsidRPr="004107E1" w:rsidRDefault="002372FC" w:rsidP="002372FC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2FC" w:rsidRPr="004107E1" w:rsidRDefault="002372FC" w:rsidP="002372F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2FC" w:rsidRPr="00530379" w:rsidRDefault="002372FC" w:rsidP="002372FC">
      <w:pPr>
        <w:pStyle w:val="ac"/>
        <w:jc w:val="both"/>
      </w:pPr>
    </w:p>
    <w:p w:rsidR="002372FC" w:rsidRPr="00530379" w:rsidRDefault="002372FC" w:rsidP="002372FC">
      <w:pPr>
        <w:pStyle w:val="ac"/>
        <w:jc w:val="both"/>
      </w:pPr>
    </w:p>
    <w:p w:rsidR="002372FC" w:rsidRDefault="002372FC" w:rsidP="002372FC">
      <w:pPr>
        <w:rPr>
          <w:iCs/>
          <w:sz w:val="28"/>
          <w:szCs w:val="28"/>
        </w:rPr>
      </w:pPr>
      <w:r w:rsidRPr="001C5BAA">
        <w:rPr>
          <w:i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МО </w:t>
      </w:r>
    </w:p>
    <w:p w:rsidR="002372FC" w:rsidRPr="001C5BAA" w:rsidRDefault="002372FC" w:rsidP="002372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C5B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А.И. </w:t>
      </w:r>
      <w:proofErr w:type="spellStart"/>
      <w:r>
        <w:rPr>
          <w:sz w:val="28"/>
          <w:szCs w:val="28"/>
        </w:rPr>
        <w:t>Минюк</w:t>
      </w:r>
      <w:proofErr w:type="spellEnd"/>
    </w:p>
    <w:p w:rsidR="002372FC" w:rsidRPr="00530379" w:rsidRDefault="002372FC" w:rsidP="002372FC">
      <w:pPr>
        <w:jc w:val="both"/>
        <w:rPr>
          <w:sz w:val="22"/>
          <w:szCs w:val="22"/>
        </w:rPr>
      </w:pPr>
    </w:p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p w:rsidR="002372FC" w:rsidRDefault="002372FC" w:rsidP="002372FC"/>
    <w:tbl>
      <w:tblPr>
        <w:tblW w:w="10489" w:type="dxa"/>
        <w:tblInd w:w="93" w:type="dxa"/>
        <w:tblLook w:val="0000"/>
      </w:tblPr>
      <w:tblGrid>
        <w:gridCol w:w="2850"/>
        <w:gridCol w:w="708"/>
        <w:gridCol w:w="2411"/>
        <w:gridCol w:w="1543"/>
        <w:gridCol w:w="1559"/>
        <w:gridCol w:w="1418"/>
      </w:tblGrid>
      <w:tr w:rsidR="002372FC" w:rsidTr="004107E1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2372FC" w:rsidTr="004107E1">
        <w:trPr>
          <w:trHeight w:val="51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ДОХОДОВ  БЮДЖЕТА</w:t>
            </w:r>
          </w:p>
        </w:tc>
      </w:tr>
      <w:tr w:rsidR="002372FC" w:rsidTr="004107E1">
        <w:trPr>
          <w:trHeight w:val="67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М О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Бегуницкое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Волосовского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муниципального района  Ленинградской области </w:t>
            </w:r>
          </w:p>
        </w:tc>
      </w:tr>
      <w:tr w:rsidR="002372FC" w:rsidTr="004107E1">
        <w:trPr>
          <w:trHeight w:val="282"/>
        </w:trPr>
        <w:tc>
          <w:tcPr>
            <w:tcW w:w="104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72FC" w:rsidTr="004107E1">
        <w:trPr>
          <w:trHeight w:val="282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2FC" w:rsidTr="004107E1">
        <w:trPr>
          <w:trHeight w:val="282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4107E1">
        <w:trPr>
          <w:trHeight w:val="319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4107E1">
        <w:trPr>
          <w:trHeight w:val="31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2372FC" w:rsidTr="004107E1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62 176 862,42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64 710 734,62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72FC" w:rsidTr="004107E1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003 1 00 00000 00 0000 000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5 489 725,00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7 799 762,28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595,00</w:t>
            </w:r>
          </w:p>
        </w:tc>
      </w:tr>
      <w:tr w:rsidR="002372FC" w:rsidTr="004107E1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003 1 08 00000 00 0000 000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595,00</w:t>
            </w:r>
          </w:p>
        </w:tc>
      </w:tr>
      <w:tr w:rsidR="002372FC" w:rsidTr="004107E1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003 1 08 04000 01 0000 110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595,00</w:t>
            </w:r>
          </w:p>
        </w:tc>
      </w:tr>
      <w:tr w:rsidR="002372FC" w:rsidTr="004107E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003 1 08 04020 01 0000 110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595,00</w:t>
            </w:r>
          </w:p>
        </w:tc>
      </w:tr>
      <w:tr w:rsidR="002372FC" w:rsidTr="004107E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003 1 08 04020 01 1000 110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595,00</w:t>
            </w:r>
          </w:p>
        </w:tc>
      </w:tr>
      <w:tr w:rsidR="002372FC" w:rsidTr="004107E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2 843 064,00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3 034 866,61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003 1 11 05000 00 0000 120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961 714,00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973 717,58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003 1 11 05030 00 0000 120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961 714,00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973 717,58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003 1 11 05035 10 0000 120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961 714,00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973 717,58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003 1 11 09000 00 0000 120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1 881 350,00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2 061 149,03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003 1 11 09040 00 0000 120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1 881 350,00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2 061 149,03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003 1 11 09045 10 0000 120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1 881 350,00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2 061 149,03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003 1 13 00000 00 0000 000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003 1 13 01000 00 0000 130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003 1 13 01990 00 0000 130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003 1 13 01995 10 0000 130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003 1 14 00000 00 0000 000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1 979 181,00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1 979 181,00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003 1 14 02000 00 0000 000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519 077,00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519 077,00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003 1 14 02050 10 0000 410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519 077,00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519 077,00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003 1 14 02052 10 0000 410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519 077,00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519 077,00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003 1 14 06000 00 0000 430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1 460 104,00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1 460 104,00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003 1 14 06020 00 0000 430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1 460 104,00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1 460 104,00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003 1 14 06025 10 0000 430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1 460 104,00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1 460 104,00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003 1 16 00000 00 0000 000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123 480,00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166 329,47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003 1 16 21000 00 0000 140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98 756,12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003 1 16 21050 10 0000 140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98 756,12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003 1 16 32000 00 0000 140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67 573,35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003 1 16 32000 10 0000 140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67 573,35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003 1 17 00000 00 0000 000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2 415 480,20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003 1 17 01000 00 0000 180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003 1 17 01050 10 0000 180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003 1 17 05000 00 0000 180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2 415 212,00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003 1 17 05050 10 0000 180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2 415 212,00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003 2 00 00000 00 0000 000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40 743 475,31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39 473 728,26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1 259 747,05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40 743 475,31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39 483 728,26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1 259 747,05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003 2 02 10000 00 0000 151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14 596 600,00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14 596 600,00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003 2 02 15001 00 0000 151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14 596 600,00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14 596 600,00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003 2 02 15001 10 0000 151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14 596 600,00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14 596 600,00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003 2 02 20000 00 0000 151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24 429 477,99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23 169 730,94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1 259 747,05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003 2 02 20077 00 0000 151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2 496 940,00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1 268 494,13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1 228 445,87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сельских поселений на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003 2 02 20077 10 0000 151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2 496 940,00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1 268 494,13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1 228 445,87</w:t>
            </w:r>
          </w:p>
        </w:tc>
      </w:tr>
      <w:tr w:rsidR="002372FC" w:rsidTr="004107E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003 2 02 20216 00 0000 151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003 2 02 20216 10 0000 151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003 2 02 25555 00 0000 151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3 999 994,68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5,32</w:t>
            </w:r>
          </w:p>
        </w:tc>
      </w:tr>
      <w:tr w:rsidR="002372FC" w:rsidTr="004107E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003 2 02 25555 10 0000 151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3 999 994,68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5,32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003 2 02 29999 00 0000 151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17 457 937,99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17 426 642,13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31 295,86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003 2 02 29999 10 0000 151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17 457 937,99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17 426 642,13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31 295,86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003 2 02 30000 00 0000 151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794 025,00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794 025,00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003 2 02 30024 00 0000 151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539 625,00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539 625,00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003 2 02 30024 10 0000 151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539 625,00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539 625,00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003 2 02 35118 00 0000 151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003 2 02 35118 10 0000 151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003 2 02 40000 00 0000 151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923 372,32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923 372,32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003 2 02 40014 00 0000 151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003 2 02 40014 10 0000 151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003 2 02 49999 00 0000 151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757 272,32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757 272,32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003 2 02 49999 10 0000 151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757 272,32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757 272,32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003 2 19 00000 00 0000 000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003 2 19 00000 10 0000 151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003 2 19 60010 10 0000 151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1 062 918,97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21 500,17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1 062 918,97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21 500,17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1 062 918,97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21 500,17</w:t>
            </w:r>
          </w:p>
        </w:tc>
      </w:tr>
      <w:tr w:rsidR="002372FC" w:rsidTr="004107E1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473 599,83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21 500,17</w:t>
            </w:r>
          </w:p>
        </w:tc>
      </w:tr>
      <w:tr w:rsidR="002372FC" w:rsidTr="004107E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4 561,08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690 871,27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-106 113,21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14 948 562,11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16 374 325,11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6 059 994,43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7 375 934,01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6 059 994,43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7 375 934,01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6 059 994,43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6 810 884,52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543 849,23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21 200,26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3 880 240,00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3 880 240,00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3 880 240,00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3 880 240,00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3 880 240,00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3 880 240,00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5 008 327,68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5 118 151,10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539 776,25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539 776,25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4 495 927,68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4 578 374,85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1 603 427,68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1 627 043,82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1 603 427,68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1 627 043,82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2 951 331,03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2 951 331,03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</w:tbl>
    <w:p w:rsidR="002372FC" w:rsidRDefault="002372FC" w:rsidP="002372FC"/>
    <w:p w:rsidR="002372FC" w:rsidRDefault="002372FC" w:rsidP="002372FC"/>
    <w:p w:rsidR="004107E1" w:rsidRDefault="004107E1">
      <w:r>
        <w:br w:type="page"/>
      </w:r>
    </w:p>
    <w:p w:rsidR="002372FC" w:rsidRDefault="002372FC" w:rsidP="002372FC"/>
    <w:p w:rsidR="002372FC" w:rsidRDefault="002372FC" w:rsidP="002372FC"/>
    <w:p w:rsidR="002372FC" w:rsidRDefault="002372FC" w:rsidP="002372FC"/>
    <w:tbl>
      <w:tblPr>
        <w:tblW w:w="10221" w:type="dxa"/>
        <w:tblInd w:w="93" w:type="dxa"/>
        <w:tblLook w:val="0000"/>
      </w:tblPr>
      <w:tblGrid>
        <w:gridCol w:w="2850"/>
        <w:gridCol w:w="707"/>
        <w:gridCol w:w="2554"/>
        <w:gridCol w:w="1417"/>
        <w:gridCol w:w="1276"/>
        <w:gridCol w:w="1417"/>
      </w:tblGrid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2372FC" w:rsidTr="004107E1">
        <w:trPr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 ОБ  ИСПОЛНЕНИИ РАСХОДОВ БЮДЖЕТА</w:t>
            </w:r>
          </w:p>
        </w:tc>
      </w:tr>
      <w:tr w:rsidR="002372FC" w:rsidTr="004107E1">
        <w:trPr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МО БЕГУНИЦКОЕ СЕЛЬСКОЕ ПОСЕЛЕНИЕ ВОЛОСОВСКОГО МУНИЦИПАЛЬНОГО РАЙОНА </w:t>
            </w:r>
          </w:p>
        </w:tc>
      </w:tr>
      <w:tr w:rsidR="002372FC" w:rsidTr="004107E1">
        <w:trPr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2372FC" w:rsidTr="004107E1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 2018 ГОД</w:t>
            </w:r>
          </w:p>
        </w:tc>
      </w:tr>
      <w:tr w:rsidR="002372FC" w:rsidTr="004107E1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2FC" w:rsidTr="004107E1">
        <w:trPr>
          <w:trHeight w:val="203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2372FC" w:rsidTr="004107E1">
        <w:trPr>
          <w:trHeight w:val="184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2FC" w:rsidTr="004107E1">
        <w:trPr>
          <w:trHeight w:val="192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2FC" w:rsidTr="004107E1">
        <w:trPr>
          <w:trHeight w:val="184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2FC" w:rsidTr="004107E1">
        <w:trPr>
          <w:trHeight w:val="184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2FC" w:rsidTr="004107E1">
        <w:trPr>
          <w:trHeight w:val="218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2FC" w:rsidTr="004107E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6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бюджета - всего</w:t>
            </w:r>
            <w:bookmarkEnd w:id="0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63 062 012,42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56 642 508,81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6 419 503,61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8 085 614,04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7 612 625,34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472 988,70</w:t>
            </w:r>
          </w:p>
        </w:tc>
      </w:tr>
      <w:tr w:rsidR="002372FC" w:rsidTr="004107E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5 812 346,00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5 812 345,11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5 812 346,00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5 812 345,11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4 217 827,00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4 217 826,13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23:D25"/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1 572 019,00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1 572 018,98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A24"/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3" w:name="RANGE!D24"/>
            <w:r>
              <w:rPr>
                <w:rFonts w:ascii="Arial" w:hAnsi="Arial" w:cs="Arial"/>
                <w:sz w:val="16"/>
                <w:szCs w:val="16"/>
              </w:rPr>
              <w:t>1 751 175,00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1 286 480,49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464 694,51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1 286 480,49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464 694,51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314 016,10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13 861,90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1 423 297,00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972 464,39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450 832,61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411 891,50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411 891,50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411 891,50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411 891,50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110 201,54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101 908,24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8 293,30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101 908,24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855,80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79 181,00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23 583,04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22 727,24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855,80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7 437,50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1 310 139,13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</w:tr>
      <w:tr w:rsidR="002372FC" w:rsidTr="004107E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1 310 139,13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1 310 139,13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1 010 139,13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5 787 214,04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5 437 198,51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350 015,53</w:t>
            </w:r>
          </w:p>
        </w:tc>
      </w:tr>
      <w:tr w:rsidR="002372FC" w:rsidTr="004107E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4 502 206,00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4 502 205,98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4 502 206,00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4 502 205,98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3 207 687,00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3 207 687,00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1 272 019,00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1 272 018,98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1 272 095,00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922 079,49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350 015,51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1 272 095,00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922 079,49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350 015,51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111 793,10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6 084,90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1 154 217,00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810 286,39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343 930,61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12 913,04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12 913,04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12 913,04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7 437,50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7 437,50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7 437,50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7 437,50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980 822,50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865 287,70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115 534,80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364 401,00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114 679,00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364 401,00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114 679,00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000 0113 0000000000 242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202 223,00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7 777,00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162 178,00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106 902,00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000 0113 0000000000 500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411 891,50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411 891,50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000 0113 0000000000 540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411 891,50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411 891,50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89 851,00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88 995,20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855,80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89 851,00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88 995,20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855,80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000 0113 0000000000 852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79 181,00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9 814,20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855,80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469 001,06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118 998,94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469 001,06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118 998,94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469 001,06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118 998,94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469 001,06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118 998,94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469 001,06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118 998,94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000 0309 0000000000 200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469 001,06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118 998,94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000 0309 0000000000 240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469 001,06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118 998,94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469 001,06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118 998,94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6 179 210,62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5 323 549,02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855 661,60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6 179 210,62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5 323 549,02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855 661,60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6 179 210,62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5 323 549,02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855 661,60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6 179 210,62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5 323 549,02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855 661,60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5 229 210,62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4 572 484,94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656 725,68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5 229 210,62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4 572 484,94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656 725,68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5 229 210,62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4 572 484,94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656 725,68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5 229 210,62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4 572 484,94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656 725,68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751 064,08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198 935,92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751 064,08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198 935,92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751 064,08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198 935,92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751 064,08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198 935,92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24 149 513,53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19 672 577,59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4 476 935,94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20 213 544,03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18 181 402,77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2 032 141,26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20 213 544,03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18 181 402,77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2 032 141,26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20 213 544,03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18 181 402,77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2 032 141,26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000 0500 0000000000 400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3 933 407,00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1 488 612,32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2 444 794,68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000 0500 0000000000 410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3 933 407,00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1 488 612,32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2 444 794,68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000 0500 0000000000 414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3 933 407,00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1 488 612,32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2 444 794,68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000 0500 0000000000 850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000 0500 0000000000 853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1 025 705,73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54 294,27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000 0501 0000000000 200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1 025 705,73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54 294,27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000 0501 0000000000 240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1 025 705,73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54 294,27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000 0501 0000000000 244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1 025 705,73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54 294,27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7 028 534,09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3 730 361,45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3 298 172,64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3 095 127,09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2 241 749,13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853 377,96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3 095 127,09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2 241 749,13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853 377,96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3 095 127,09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2 241 749,13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853 377,96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000 0502 0000000000 400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3 933 407,00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1 488 612,32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2 444 794,68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000 0502 0000000000 410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3 933 407,00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1 488 612,32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2 444 794,68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000 0502 0000000000 414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3 933 407,00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1 488 612,32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2 444 794,68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16 040 979,44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14 916 510,41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1 124 469,03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16 038 416,94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14 913 947,91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1 124 469,03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16 038 416,94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14 913 947,91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1 124 469,03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16 038 416,94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14 913 947,91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1 124 469,03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000 0503 0000000000 800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000 0503 0000000000 850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000 0503 0000000000 853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49 820,00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000 0700 0000000000 200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000 0700 0000000000 240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000 0700 0000000000 242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49 820,00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000 0707 0000000000 200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000 0707 0000000000 240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000 0707 0000000000 242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19 889 420,52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19 562 408,53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327 011,99</w:t>
            </w:r>
          </w:p>
        </w:tc>
      </w:tr>
      <w:tr w:rsidR="002372FC" w:rsidTr="004107E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7 454 102,32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7 454 102,32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7 454 102,32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7 454 102,32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5 709 106,00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5 709 106,00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1 744 996,32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1 744 996,32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12 420 318,20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12 097 645,83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322 672,37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12 420 318,20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12 097 645,83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322 672,37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000 0800 0000000000 242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59 687,44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18 212,56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000 0800 0000000000 243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8 879 556,86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8 844 997,34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34 559,52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3 462 861,34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3 192 961,05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269 900,29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10 660,38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4 339,62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10 660,38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4 339,62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10 660,38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4 339,62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19 889 420,52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19 562 408,53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327 011,99</w:t>
            </w:r>
          </w:p>
        </w:tc>
      </w:tr>
      <w:tr w:rsidR="002372FC" w:rsidTr="004107E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7 454 102,32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7 454 102,32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7 454 102,32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7 454 102,32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5 709 106,00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5 709 106,00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1 744 996,32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1 744 996,32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12 420 318,20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12 097 645,83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322 672,37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12 420 318,20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12 097 645,83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322 672,37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000 0801 0000000000 242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59 687,44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18 212,56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000 0801 0000000000 243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8 879 556,86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8 844 997,34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34 559,52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3 462 861,34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3 192 961,05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269 900,29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10 660,38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4 339,62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10 660,38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4 339,62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10 660,38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4 339,62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3 670 853,71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3 557 219,27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113 634,44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3 670 853,71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3 557 219,27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113 634,44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000 1000 0000000000 320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3 670 853,71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3 557 219,27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113 634,44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000 1000 0000000000 321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791 507,32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68 948,68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000 1000 0000000000 322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2 810 397,71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2 765 711,95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44 685,76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791 507,32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68 948,68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791 507,32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68 948,68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000 1001 0000000000 320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791 507,32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68 948,68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000 1001 0000000000 321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791 507,32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68 948,68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000 1003 0000000000 000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2 810 397,71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2 765 711,95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44 685,76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000 1003 0000000000 300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2 810 397,71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2 765 711,95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44 685,76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000 1003 0000000000 320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2 810 397,71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2 765 711,95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44 685,76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000 1003 0000000000 322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2 810 397,71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2 765 711,95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44 685,76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140 908,00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54 092,00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54 092,00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54 092,00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54 092,00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140 908,00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54 092,00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54 092,00</w:t>
            </w:r>
          </w:p>
        </w:tc>
      </w:tr>
      <w:tr w:rsidR="002372FC" w:rsidTr="004107E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54 092,00</w:t>
            </w:r>
          </w:p>
        </w:tc>
      </w:tr>
      <w:tr w:rsidR="002372FC" w:rsidTr="004107E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54 092,00</w:t>
            </w:r>
          </w:p>
        </w:tc>
      </w:tr>
      <w:tr w:rsidR="002372FC" w:rsidTr="004107E1">
        <w:trPr>
          <w:trHeight w:val="18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!F180"/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End w:id="4"/>
          </w:p>
        </w:tc>
      </w:tr>
      <w:tr w:rsidR="002372FC" w:rsidTr="004107E1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RANGE!A181"/>
            <w:r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bookmarkEnd w:id="5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-885 150,00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7 866 005,63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:rsidR="004107E1" w:rsidRDefault="004107E1" w:rsidP="002372FC"/>
    <w:p w:rsidR="004107E1" w:rsidRDefault="004107E1">
      <w:r>
        <w:br w:type="page"/>
      </w:r>
    </w:p>
    <w:p w:rsidR="002372FC" w:rsidRDefault="002372FC" w:rsidP="002372FC"/>
    <w:p w:rsidR="002372FC" w:rsidRDefault="002372FC" w:rsidP="002372FC"/>
    <w:tbl>
      <w:tblPr>
        <w:tblW w:w="10504" w:type="dxa"/>
        <w:tblInd w:w="93" w:type="dxa"/>
        <w:tblLook w:val="0000"/>
      </w:tblPr>
      <w:tblGrid>
        <w:gridCol w:w="2709"/>
        <w:gridCol w:w="709"/>
        <w:gridCol w:w="2410"/>
        <w:gridCol w:w="1560"/>
        <w:gridCol w:w="1559"/>
        <w:gridCol w:w="1557"/>
      </w:tblGrid>
      <w:tr w:rsidR="002372FC" w:rsidTr="004107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ПРИЛОЖЕНИЕ 3</w:t>
            </w:r>
          </w:p>
        </w:tc>
      </w:tr>
      <w:tr w:rsidR="002372FC" w:rsidTr="004107E1">
        <w:trPr>
          <w:trHeight w:val="285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 ОБ  ИСПОЛНЕНИИ ИСТОЧНИКОВ ФИНАНСИРОВАНИЯ ДЕФИЦИТА БЮДЖЕТА</w:t>
            </w:r>
          </w:p>
        </w:tc>
      </w:tr>
      <w:tr w:rsidR="002372FC" w:rsidTr="004107E1">
        <w:trPr>
          <w:trHeight w:val="240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МО БЕГУНИЦКОЕ СЕЛЬСКОЕ ПОСЕЛЕНИЕ ВОЛОСОВСКОГО МУНИЦИПАЛЬНОГО РАЙОНА </w:t>
            </w:r>
          </w:p>
        </w:tc>
      </w:tr>
      <w:tr w:rsidR="002372FC" w:rsidTr="004107E1">
        <w:trPr>
          <w:trHeight w:val="240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2372FC" w:rsidTr="004107E1">
        <w:trPr>
          <w:trHeight w:val="255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2018 ГОДА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FC" w:rsidTr="004107E1">
        <w:trPr>
          <w:trHeight w:val="49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FC" w:rsidTr="004107E1">
        <w:trPr>
          <w:trHeight w:val="49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FC" w:rsidTr="004107E1">
        <w:trPr>
          <w:trHeight w:val="49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-8068225,81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4107E1">
            <w:pPr>
              <w:tabs>
                <w:tab w:val="left" w:pos="2459"/>
              </w:tabs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-8068225,81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-62176862,42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-65083648,89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003 01 05 02 00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-62176862,42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-65083648,89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-62176862,42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-65083648,89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-62176862,42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-65083648,89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62176862,42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57015423,08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003 01 05 02 00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62176862,42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57015423,08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62176862,42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57015423,08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4107E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62176862,42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57015423,08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2372FC" w:rsidRDefault="002372FC" w:rsidP="002372FC"/>
    <w:p w:rsidR="004107E1" w:rsidRDefault="004107E1">
      <w:r>
        <w:br w:type="page"/>
      </w:r>
    </w:p>
    <w:p w:rsidR="002372FC" w:rsidRDefault="002372FC" w:rsidP="002372FC"/>
    <w:tbl>
      <w:tblPr>
        <w:tblW w:w="10647" w:type="dxa"/>
        <w:tblInd w:w="93" w:type="dxa"/>
        <w:tblLayout w:type="fixed"/>
        <w:tblLook w:val="0000"/>
      </w:tblPr>
      <w:tblGrid>
        <w:gridCol w:w="3582"/>
        <w:gridCol w:w="828"/>
        <w:gridCol w:w="708"/>
        <w:gridCol w:w="1120"/>
        <w:gridCol w:w="1637"/>
        <w:gridCol w:w="1120"/>
        <w:gridCol w:w="1652"/>
      </w:tblGrid>
      <w:tr w:rsidR="002372FC" w:rsidRPr="0049003E" w:rsidTr="002372FC">
        <w:trPr>
          <w:trHeight w:val="39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Pr="004107E1" w:rsidRDefault="002372FC" w:rsidP="00237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07E1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107E1">
                <w:rPr>
                  <w:b/>
                  <w:bCs/>
                  <w:color w:val="000000"/>
                  <w:sz w:val="28"/>
                  <w:szCs w:val="28"/>
                </w:rPr>
                <w:t>2018 г</w:t>
              </w:r>
            </w:smartTag>
          </w:p>
        </w:tc>
      </w:tr>
      <w:tr w:rsidR="002372FC" w:rsidRPr="0049003E" w:rsidTr="002372FC">
        <w:trPr>
          <w:trHeight w:val="63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Pr="004107E1" w:rsidRDefault="002372FC" w:rsidP="00237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07E1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07E1">
              <w:rPr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4107E1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  </w:t>
            </w:r>
            <w:proofErr w:type="spellStart"/>
            <w:r w:rsidRPr="004107E1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4107E1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2372FC" w:rsidRPr="0049003E" w:rsidTr="002372FC">
        <w:trPr>
          <w:trHeight w:val="3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  <w:r w:rsidRPr="004900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  <w:r w:rsidRPr="004900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  <w:r w:rsidRPr="004900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  <w:r w:rsidRPr="004900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  <w:r w:rsidRPr="004900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  <w:r w:rsidRPr="004900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  <w:r w:rsidRPr="0049003E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План с учетом изменений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2FC" w:rsidRPr="0049003E" w:rsidRDefault="002372FC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 xml:space="preserve">АДМ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9003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9003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2FC" w:rsidRPr="0049003E" w:rsidRDefault="002372FC" w:rsidP="002372FC">
            <w:pPr>
              <w:rPr>
                <w:b/>
                <w:bCs/>
                <w:color w:val="000000"/>
              </w:rPr>
            </w:pP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62 176 862,42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8 085 614,04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1 310 140,00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1 310 140,00</w:t>
            </w:r>
          </w:p>
        </w:tc>
      </w:tr>
      <w:tr w:rsidR="002372FC" w:rsidRPr="0049003E" w:rsidTr="002372FC">
        <w:trPr>
          <w:trHeight w:val="3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по оплате труда главы муниципального образования (администрации)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1 310 140,00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1 310 140,00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5 787 214,04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3 762 581,00</w:t>
            </w:r>
          </w:p>
        </w:tc>
      </w:tr>
      <w:tr w:rsidR="002372FC" w:rsidRPr="0049003E" w:rsidTr="002372FC">
        <w:trPr>
          <w:trHeight w:val="3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по оплате труда работников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3 762 581,00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3 762 581,00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1 485 008,04</w:t>
            </w:r>
          </w:p>
        </w:tc>
      </w:tr>
      <w:tr w:rsidR="002372FC" w:rsidRPr="0049003E" w:rsidTr="002372FC">
        <w:trPr>
          <w:trHeight w:val="3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Обеспечение выполнения полномочий и функций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200 000,00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200 000,00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Обеспечение выполнения полномочий и функций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1 272 095,00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1 272 095,00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Обеспечение выполнения полномочий и функций администрации (Иные бюджетные ассигнования)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12 913,04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12 913,04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539 625,00</w:t>
            </w:r>
          </w:p>
        </w:tc>
      </w:tr>
      <w:tr w:rsidR="002372FC" w:rsidRPr="0049003E" w:rsidTr="002372FC">
        <w:trPr>
          <w:trHeight w:val="53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539 625,00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539 625,00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7 437,50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7 437,50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7 437,50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7 437,50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980 822,50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42 000,00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42 000,00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42 000,00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52.2.02.09030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289 181,00</w:t>
            </w:r>
          </w:p>
        </w:tc>
      </w:tr>
      <w:tr w:rsidR="002372FC" w:rsidRPr="0049003E" w:rsidTr="002372FC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210 000,00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210 000,00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 (Иные бюджетные ассигнования)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79 181,00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79 181,00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52.3.27.09020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5 080,00</w:t>
            </w:r>
          </w:p>
        </w:tc>
      </w:tr>
      <w:tr w:rsidR="002372FC" w:rsidRPr="0049003E" w:rsidTr="002372FC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52.3.27.09020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5 080,00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52.3.27.09020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5 080,00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87 646,00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(Межбюджетные трансферты)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87 646,00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87 646,00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 xml:space="preserve">Межбюджетные трансферты </w:t>
            </w:r>
            <w:proofErr w:type="gramStart"/>
            <w:r w:rsidRPr="0049003E">
              <w:rPr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49003E">
              <w:rPr>
                <w:color w:val="000000"/>
              </w:rPr>
              <w:t xml:space="preserve"> с соглашениями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166 813,00</w:t>
            </w:r>
          </w:p>
        </w:tc>
      </w:tr>
      <w:tr w:rsidR="002372FC" w:rsidRPr="0049003E" w:rsidTr="002372FC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 w:rsidRPr="0049003E">
              <w:rPr>
                <w:i/>
                <w:i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49003E">
              <w:rPr>
                <w:i/>
                <w:iCs/>
                <w:color w:val="000000"/>
              </w:rPr>
              <w:t xml:space="preserve"> с соглашениями (Межбюджетные трансферты)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166 813,00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166 813,00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102 775,00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(Межбюджетные трансферты)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102 775,00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102 775,00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54 657,50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(Межбюджетные трансферты)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54 657,50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54 657,50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10 670,00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 (Иные бюджетные ассигнования)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10 670,00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10 670,00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Мерориятия</w:t>
            </w:r>
            <w:proofErr w:type="spellEnd"/>
            <w:r w:rsidRPr="0049003E">
              <w:rPr>
                <w:color w:val="000000"/>
              </w:rPr>
              <w:t xml:space="preserve"> по текущему ремонту объектов муниципальной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52.4.14.03110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222 000,00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Мерориятия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по текущему ремонту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52.4.14.03110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222 000,00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52.4.14.03110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222 000,00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254 400,00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254 400,00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254 400,00</w:t>
            </w:r>
          </w:p>
        </w:tc>
      </w:tr>
      <w:tr w:rsidR="002372FC" w:rsidRPr="0049003E" w:rsidTr="002372FC">
        <w:trPr>
          <w:trHeight w:val="40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254 400,00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254 400,00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588 000,00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588 000,00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138 000,00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138 000,00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138 000,00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450 000,00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450 000,00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450 000,00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6 179 210,62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5 229 210,62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1 105 100,00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текущему ремонту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1 105 100,00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1 105 100,00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1 760 385,62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содержанию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1 760 385,62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1 760 385,62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20.1.05.70140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20.1.05.70880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612 825,00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капитальный ремонт и ремонт автомобильных дорог общего пользования местного значения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612 825,00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612 825,00</w:t>
            </w:r>
          </w:p>
        </w:tc>
      </w:tr>
      <w:tr w:rsidR="002372FC" w:rsidRPr="0049003E" w:rsidTr="002372FC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муниципального образования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</w:t>
            </w:r>
            <w:proofErr w:type="spellStart"/>
            <w:proofErr w:type="gramStart"/>
            <w:r w:rsidRPr="0049003E">
              <w:rPr>
                <w:color w:val="000000"/>
              </w:rPr>
              <w:t>само-управления</w:t>
            </w:r>
            <w:proofErr w:type="spellEnd"/>
            <w:proofErr w:type="gramEnd"/>
            <w:r w:rsidRPr="0049003E">
              <w:rPr>
                <w:color w:val="000000"/>
              </w:rPr>
              <w:t>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20.1.05.S0880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1 750 900,00</w:t>
            </w:r>
          </w:p>
        </w:tc>
      </w:tr>
      <w:tr w:rsidR="002372FC" w:rsidRPr="0049003E" w:rsidTr="002372FC">
        <w:trPr>
          <w:trHeight w:val="40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муниципального образования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</w:t>
            </w:r>
            <w:proofErr w:type="spellStart"/>
            <w:proofErr w:type="gramStart"/>
            <w:r w:rsidRPr="0049003E">
              <w:rPr>
                <w:i/>
                <w:iCs/>
                <w:color w:val="000000"/>
              </w:rPr>
              <w:t>само-управления</w:t>
            </w:r>
            <w:proofErr w:type="spellEnd"/>
            <w:proofErr w:type="gramEnd"/>
            <w:r w:rsidRPr="0049003E">
              <w:rPr>
                <w:i/>
                <w:iCs/>
                <w:color w:val="000000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1 750 900,00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20.1.05.S0880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1 750 900,00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950 000,00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950 000,00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950 000,00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950 000,00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23 264 363,53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1 080 000,00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1 080 000,00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в области жилищного хозяйства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1 080 000,00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1 080 000,00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6 143 384,09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3 145 127,09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3 095 127,09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3 095 127,09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в области 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20.2.32.70200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20.2.32.70200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20.2.32.70200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lastRenderedPageBreak/>
              <w:t>Расходы на проектирование, строительство и реконструкцию объектов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20.2.32.70660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проектирование, строительство и реконструкцию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20.2.32.70660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20.2.32.70660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Реализация мероприятий по устойчивому развитию сельских территорий в рамках подпрограммы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20.2.32.L5670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Реализация мероприятий по устойчивому развитию сельских территорий в рамках подпрограммы "Устойчивое развитие сельских территорий Ленинградской области на 2014-2017 годы и на период до 2020 года" (Капитальные вложения в объекты государственной (муниципальной) собственности)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20.2.32.L5670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20.2.32.L5670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20.2.32.S0200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581 000,00</w:t>
            </w:r>
          </w:p>
        </w:tc>
      </w:tr>
      <w:tr w:rsidR="002372FC" w:rsidRPr="0049003E" w:rsidTr="002372FC">
        <w:trPr>
          <w:trHeight w:val="3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20.2.32.S0200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581 000,00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20.2.32.S0200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581 000,00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проектирование, строительство и реконструкцию муниципальных объектов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2 417 257,00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проектирование, строительство и реконструкцию муниципальных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2 417 257,00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2 417 257,00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16 040 979,44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2 420 000,00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2 420 000,00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2 420 000,00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 (Иные бюджетные ассигнования)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20.2.33.06020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203 448,00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озеленению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203 448,00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203 448,00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388 552,00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388 552,00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388 552,00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350 000,00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Мероприятия по организации и содержанию мест захоронения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350 000,00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350 000,00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3 375 983,68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3 373 421,18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3 373 421,18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организации благоустройства территории поселения (Иные бюджетные ассигнования)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2 562,50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2 562,50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Реализация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20.2.33.74660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40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20.2.33.74660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20.2.33.74660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реализацию мероприятий по борьбе с борщевиком Сосновского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531 159,76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реализацию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531 159,76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531 159,76</w:t>
            </w:r>
          </w:p>
        </w:tc>
      </w:tr>
      <w:tr w:rsidR="002372FC" w:rsidRPr="0049003E" w:rsidTr="002372FC">
        <w:trPr>
          <w:trHeight w:val="3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муниципального образования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43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муниципального образования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1 151 800,00</w:t>
            </w:r>
          </w:p>
        </w:tc>
      </w:tr>
      <w:tr w:rsidR="002372FC" w:rsidRPr="0049003E" w:rsidTr="002372FC">
        <w:trPr>
          <w:trHeight w:val="43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1 151 800,00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1 151 800,00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20.3.33.L0180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реализацию мероприятий федеральной целевой программы "Устойчивое развитие сельских территорий на 2014 - 2017 годы и на период до 2020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20.3.33.L0180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20.3.33.L0180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lastRenderedPageBreak/>
              <w:t>Грантовая</w:t>
            </w:r>
            <w:proofErr w:type="spellEnd"/>
            <w:r w:rsidRPr="0049003E">
              <w:rPr>
                <w:color w:val="000000"/>
              </w:rPr>
              <w:t xml:space="preserve"> поддержка местных инициатив граждан, проживающих в сельской местности, в рамках реализации мероприятий по устойчивому развитию сельских территорий на 2018 год и плановый период 2019 и 2020 годов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20.3.33.R5670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Грантовая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поддержка местных инициатив граждан, проживающих в сельской местности, в рамках реализации мероприятий по устойчивому развитию сельских территорий на 2018 год и плановый период 2019 и 2020 годов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20.3.33.R5670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20.3.33.R5670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</w:t>
            </w:r>
            <w:proofErr w:type="spellStart"/>
            <w:r w:rsidRPr="0049003E">
              <w:rPr>
                <w:color w:val="000000"/>
              </w:rPr>
              <w:t>грантовую</w:t>
            </w:r>
            <w:proofErr w:type="spellEnd"/>
            <w:r w:rsidRPr="0049003E">
              <w:rPr>
                <w:color w:val="000000"/>
              </w:rPr>
              <w:t xml:space="preserve"> поддержку местных инициатив граждан, проживающих в сельской местности, в рамках реализации мероприятий по устойчивому развитию сельских территорий на 2018 год и плановый период 2019 и 2020 годов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20.3.33.S5670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3 107 596,00</w:t>
            </w:r>
          </w:p>
        </w:tc>
      </w:tr>
      <w:tr w:rsidR="002372FC" w:rsidRPr="0049003E" w:rsidTr="002372FC">
        <w:trPr>
          <w:trHeight w:val="40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</w:t>
            </w:r>
            <w:proofErr w:type="spellStart"/>
            <w:r w:rsidRPr="0049003E">
              <w:rPr>
                <w:i/>
                <w:iCs/>
                <w:color w:val="000000"/>
              </w:rPr>
              <w:t>грантовую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поддержку местных инициатив граждан, проживающих в сельской местности, в рамках реализации мероприятий по устойчивому развитию сельских территорий на 2018 год и плановый период 2019 и 2020 годов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20.3.33.S5670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3 107 596,00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20.3.33.S5670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3 107 596,00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мероприятий по формированию современной городской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20.5.33.L5550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4 512 440,00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мероприятий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20.5.33.L5550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4 512 440,00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20.5.33.L5550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4 512 440,00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Проведение мероприятий для детей и молодежи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36.3.16.00350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Проведение мероприятий для детей и молодежи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36.3.16.00350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36.3.16.00350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19 889 420,52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19 889 420,52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20.3.14.70670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капитальный ремонт объектов в целях обустройства сельских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20.3.14.70670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20.3.14.70670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капитальный ремонт объектов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20.3.14.S0670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8 730 056,86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капитальный ремонт объектов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20.3.14.S0670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8 730 056,86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20.3.14.S0670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8 730 056,86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6 631 091,34</w:t>
            </w:r>
          </w:p>
        </w:tc>
      </w:tr>
      <w:tr w:rsidR="002372FC" w:rsidRPr="0049003E" w:rsidTr="002372FC">
        <w:trPr>
          <w:trHeight w:val="3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обеспечение деятельности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3 505 830,00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3 505 830,00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3 110 261,34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3 110 261,34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обеспечение деятельности муниципальных учреждений культуры (Иные бюджетные ассигнования)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15 000,00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15 000,00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530 800,00</w:t>
            </w:r>
          </w:p>
        </w:tc>
      </w:tr>
      <w:tr w:rsidR="002372FC" w:rsidRPr="0049003E" w:rsidTr="002372FC">
        <w:trPr>
          <w:trHeight w:val="43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490 800,00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490 800,00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учреждений культуры в части содержания библиотечных отделов (секторов)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40 000,00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исполнению Указов Президента РФ, предусматривающие поэтапное повышение заработной платы работников учреждений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36.1.07.05970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43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49003E">
              <w:rPr>
                <w:i/>
                <w:iCs/>
                <w:color w:val="000000"/>
              </w:rPr>
              <w:t>Мероприятия по исполнению Указов Президента РФ, предусматривающие поэтапное повышение заработной платы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36.1.07.05970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36.1.07.05970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36.1.07.70360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40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Расходы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36.1.07.S0360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3 317 472,32</w:t>
            </w:r>
          </w:p>
        </w:tc>
      </w:tr>
      <w:tr w:rsidR="002372FC" w:rsidRPr="0049003E" w:rsidTr="002372FC">
        <w:trPr>
          <w:trHeight w:val="43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3 317 472,32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3 317 472,32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49003E">
              <w:rPr>
                <w:color w:val="000000"/>
              </w:rPr>
              <w:t>культурно-досуговых</w:t>
            </w:r>
            <w:proofErr w:type="spellEnd"/>
            <w:r w:rsidRPr="0049003E">
              <w:rPr>
                <w:color w:val="000000"/>
              </w:rPr>
              <w:t xml:space="preserve"> мероприятий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170 000,00</w:t>
            </w:r>
          </w:p>
        </w:tc>
      </w:tr>
      <w:tr w:rsidR="002372FC" w:rsidRPr="0049003E" w:rsidTr="002372FC">
        <w:trPr>
          <w:trHeight w:val="3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 xml:space="preserve">Расходы на организацию и проведение </w:t>
            </w:r>
            <w:proofErr w:type="spellStart"/>
            <w:r w:rsidRPr="0049003E">
              <w:rPr>
                <w:i/>
                <w:iCs/>
                <w:color w:val="000000"/>
              </w:rPr>
              <w:t>культурно-досуговых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140 000,00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140 000,00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 xml:space="preserve">Расходы на организацию и проведение </w:t>
            </w:r>
            <w:proofErr w:type="spellStart"/>
            <w:r w:rsidRPr="0049003E">
              <w:rPr>
                <w:i/>
                <w:iCs/>
                <w:color w:val="000000"/>
              </w:rPr>
              <w:t>культурно-досуговых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30 000,00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муниципальных образований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91.9.01.72020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510 000,00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муниципальных образований по развитию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91.9.01.72020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510 000,00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91.9.01.72020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510 000,00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3 670 853,71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860 456,00</w:t>
            </w:r>
          </w:p>
        </w:tc>
      </w:tr>
      <w:tr w:rsidR="002372FC" w:rsidRPr="0049003E" w:rsidTr="002372FC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52.4.02.00100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860 456,00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860 456,00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860 456,00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2 810 397,71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на жилье для молодежи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20.3.14.70750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жилье для молодежи (Социальное обеспечение и иные выплаты населению)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20.3.14.70750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20.3.14.70750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proofErr w:type="spellStart"/>
            <w:r w:rsidRPr="0049003E">
              <w:rPr>
                <w:color w:val="000000"/>
              </w:rPr>
              <w:t>Софинансирование</w:t>
            </w:r>
            <w:proofErr w:type="spellEnd"/>
            <w:r w:rsidRPr="0049003E">
              <w:rPr>
                <w:color w:val="000000"/>
              </w:rPr>
              <w:t xml:space="preserve"> расходов на жилье для молодежи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20.3.14.S0750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2 810 397,71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49003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9003E">
              <w:rPr>
                <w:i/>
                <w:iCs/>
                <w:color w:val="000000"/>
              </w:rPr>
              <w:t xml:space="preserve"> расходов на жилье для молодежи (Социальное обеспечение и иные выплаты населению)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20.3.14.S0750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2 810 397,71</w:t>
            </w:r>
          </w:p>
        </w:tc>
      </w:tr>
      <w:tr w:rsidR="002372FC" w:rsidRPr="0049003E" w:rsidTr="002372F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20.3.14.S0750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2 810 397,71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195 000,00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195 000,00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lastRenderedPageBreak/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36.2.18.00210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100 000,00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на обеспечение участия команд поселения в районных, областных и всероссийских соревнованиях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100 000,00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Мероприятия по укреплению материально-технической базы спортивных секций, кружков и сооружений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36.2.18.00220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45 000,00</w:t>
            </w:r>
          </w:p>
        </w:tc>
      </w:tr>
      <w:tr w:rsidR="002372FC" w:rsidRPr="0049003E" w:rsidTr="002372F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Мероприятия по укреплению материально-технической базы спортивных секций, кружков и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36.2.18.00220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45 000,00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36.2.18.00220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45 000,00</w:t>
            </w:r>
          </w:p>
        </w:tc>
      </w:tr>
      <w:tr w:rsidR="002372FC" w:rsidRPr="0049003E" w:rsidTr="002372F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Расходы муниципальных образований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91.9.01.72020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Расходы муниципальных образований по развитию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91.9.01.72020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91.9.01.72020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50 000,00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color w:val="000000"/>
              </w:rPr>
            </w:pPr>
            <w:r w:rsidRPr="0049003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91.9.01.09000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color w:val="000000"/>
              </w:rPr>
            </w:pPr>
            <w:r w:rsidRPr="0049003E">
              <w:rPr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91.9.01.09000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91.9.01.09000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870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i/>
                <w:iCs/>
                <w:color w:val="000000"/>
              </w:rPr>
            </w:pPr>
            <w:r w:rsidRPr="0049003E">
              <w:rPr>
                <w:i/>
                <w:iCs/>
                <w:color w:val="000000"/>
              </w:rPr>
              <w:t> </w:t>
            </w:r>
          </w:p>
        </w:tc>
      </w:tr>
      <w:tr w:rsidR="002372FC" w:rsidRPr="0049003E" w:rsidTr="002372F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both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Pr="0049003E" w:rsidRDefault="002372FC" w:rsidP="002372FC">
            <w:pPr>
              <w:jc w:val="center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Pr="0049003E" w:rsidRDefault="002372FC" w:rsidP="002372FC">
            <w:pPr>
              <w:jc w:val="right"/>
              <w:rPr>
                <w:b/>
                <w:bCs/>
                <w:color w:val="000000"/>
              </w:rPr>
            </w:pPr>
            <w:r w:rsidRPr="0049003E">
              <w:rPr>
                <w:b/>
                <w:bCs/>
                <w:color w:val="000000"/>
              </w:rPr>
              <w:t>62 176 862,42</w:t>
            </w:r>
          </w:p>
        </w:tc>
      </w:tr>
    </w:tbl>
    <w:p w:rsidR="002372FC" w:rsidRDefault="002372FC" w:rsidP="002372FC"/>
    <w:p w:rsidR="002372FC" w:rsidRDefault="002372FC">
      <w:r>
        <w:br w:type="page"/>
      </w:r>
    </w:p>
    <w:p w:rsidR="002372FC" w:rsidRDefault="002372FC" w:rsidP="002372FC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МУНИЦИПАЛЬНОЕ  ОБРАЗОВАНИЕ</w:t>
      </w:r>
    </w:p>
    <w:p w:rsidR="002372FC" w:rsidRDefault="002372FC" w:rsidP="002372F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</w:p>
    <w:p w:rsidR="002372FC" w:rsidRDefault="002372FC" w:rsidP="002372FC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ВОЛОСОВСКОГО  МУНИЦИПАЛЬНОГО  РАЙОНА</w:t>
      </w:r>
    </w:p>
    <w:p w:rsidR="002372FC" w:rsidRDefault="002372FC" w:rsidP="002372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ЛЕНИНГРАСКОЙ  ОБЛАСТИ</w:t>
      </w:r>
    </w:p>
    <w:p w:rsidR="002372FC" w:rsidRDefault="002372FC" w:rsidP="002372FC">
      <w:pPr>
        <w:pStyle w:val="1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СОВЕТ  ДЕПУТАТОВ</w:t>
      </w:r>
    </w:p>
    <w:p w:rsidR="002372FC" w:rsidRDefault="002372FC" w:rsidP="002372F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</w:t>
      </w:r>
    </w:p>
    <w:p w:rsidR="002372FC" w:rsidRDefault="002372FC" w:rsidP="002372FC">
      <w:pPr>
        <w:jc w:val="center"/>
        <w:rPr>
          <w:sz w:val="28"/>
          <w:szCs w:val="28"/>
        </w:rPr>
      </w:pPr>
    </w:p>
    <w:p w:rsidR="002372FC" w:rsidRDefault="002372FC" w:rsidP="00237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372FC" w:rsidRDefault="002372FC" w:rsidP="002372FC">
      <w:pPr>
        <w:jc w:val="center"/>
        <w:rPr>
          <w:sz w:val="28"/>
        </w:rPr>
      </w:pPr>
    </w:p>
    <w:p w:rsidR="002372FC" w:rsidRDefault="002372FC" w:rsidP="002372FC">
      <w:pPr>
        <w:jc w:val="center"/>
        <w:rPr>
          <w:sz w:val="28"/>
        </w:rPr>
      </w:pPr>
      <w:r>
        <w:rPr>
          <w:sz w:val="28"/>
        </w:rPr>
        <w:t>(Тридцать девятое заседание третьего созыва)</w:t>
      </w:r>
    </w:p>
    <w:p w:rsidR="002372FC" w:rsidRDefault="002372FC" w:rsidP="002372FC">
      <w:pPr>
        <w:jc w:val="center"/>
        <w:rPr>
          <w:sz w:val="28"/>
        </w:rPr>
      </w:pPr>
    </w:p>
    <w:p w:rsidR="002372FC" w:rsidRDefault="002372FC" w:rsidP="002372FC">
      <w:pPr>
        <w:rPr>
          <w:sz w:val="28"/>
        </w:rPr>
      </w:pPr>
      <w:r>
        <w:rPr>
          <w:sz w:val="28"/>
        </w:rPr>
        <w:t>От  24.04.2019г. № 187</w:t>
      </w:r>
    </w:p>
    <w:p w:rsidR="002372FC" w:rsidRDefault="002372FC" w:rsidP="002372FC"/>
    <w:p w:rsidR="002372FC" w:rsidRDefault="002372FC" w:rsidP="002372FC">
      <w:pPr>
        <w:jc w:val="both"/>
        <w:rPr>
          <w:sz w:val="26"/>
          <w:szCs w:val="26"/>
        </w:rPr>
      </w:pPr>
      <w:r>
        <w:rPr>
          <w:sz w:val="26"/>
          <w:szCs w:val="26"/>
        </w:rPr>
        <w:t>Об  исполнении  бюджета МО</w:t>
      </w:r>
    </w:p>
    <w:p w:rsidR="002372FC" w:rsidRDefault="002372FC" w:rsidP="002372F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Бегуницкое</w:t>
      </w:r>
      <w:proofErr w:type="spellEnd"/>
      <w:r>
        <w:rPr>
          <w:sz w:val="26"/>
          <w:szCs w:val="26"/>
        </w:rPr>
        <w:t xml:space="preserve">  сельское поселение </w:t>
      </w:r>
    </w:p>
    <w:p w:rsidR="002372FC" w:rsidRDefault="002372FC" w:rsidP="002372F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Волосовского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2372FC" w:rsidRDefault="002372FC" w:rsidP="002372FC">
      <w:pPr>
        <w:jc w:val="both"/>
        <w:rPr>
          <w:sz w:val="26"/>
          <w:szCs w:val="26"/>
        </w:rPr>
      </w:pPr>
      <w:r>
        <w:rPr>
          <w:sz w:val="26"/>
          <w:szCs w:val="26"/>
        </w:rPr>
        <w:t>Ленинградской области за  1 квартал 2019 года</w:t>
      </w:r>
    </w:p>
    <w:p w:rsidR="002372FC" w:rsidRDefault="002372FC" w:rsidP="002372FC">
      <w:pPr>
        <w:rPr>
          <w:highlight w:val="yellow"/>
        </w:rPr>
      </w:pPr>
    </w:p>
    <w:p w:rsidR="002372FC" w:rsidRDefault="002372FC" w:rsidP="002372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представленную администрацией  муниципального образования 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информацию об исполнении  бюджета  муниципального образования 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1 квартал  2019 года,  совет  депутатов   </w:t>
      </w:r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2372FC" w:rsidRDefault="002372FC" w:rsidP="002372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372FC" w:rsidRDefault="002372FC" w:rsidP="002372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об исполнении бюджета муниципального  образования 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1 квартал  2019 года со следующими показателями:</w:t>
      </w:r>
    </w:p>
    <w:p w:rsidR="002372FC" w:rsidRPr="002372FC" w:rsidRDefault="002372FC" w:rsidP="002372FC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исполнения бюджета муниципального образования </w:t>
      </w:r>
      <w:proofErr w:type="spellStart"/>
      <w:r w:rsidRPr="002372FC">
        <w:rPr>
          <w:rFonts w:ascii="Times New Roman" w:eastAsia="Calibri" w:hAnsi="Times New Roman" w:cs="Times New Roman"/>
          <w:sz w:val="28"/>
          <w:szCs w:val="28"/>
        </w:rPr>
        <w:t>Бегуницкое</w:t>
      </w:r>
      <w:proofErr w:type="spellEnd"/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2372FC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за 1 квартал 2019 года  </w:t>
      </w:r>
    </w:p>
    <w:p w:rsidR="002372FC" w:rsidRPr="002372FC" w:rsidRDefault="002372FC" w:rsidP="002372FC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2FC">
        <w:rPr>
          <w:rFonts w:ascii="Times New Roman" w:eastAsia="Calibri" w:hAnsi="Times New Roman" w:cs="Times New Roman"/>
          <w:sz w:val="28"/>
          <w:szCs w:val="28"/>
        </w:rPr>
        <w:t>- по доходам по кодам классификации доходов бюджетов в сумме -  по плану на 01.04.2019 г. 87657732,76 рублей; по факту исполнения  на 01.04.2019года – 7804865,75  рублей согласно приложению 1;</w:t>
      </w:r>
    </w:p>
    <w:p w:rsidR="002372FC" w:rsidRPr="002372FC" w:rsidRDefault="002372FC" w:rsidP="002372FC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2FC">
        <w:rPr>
          <w:rFonts w:ascii="Times New Roman" w:eastAsia="Calibri" w:hAnsi="Times New Roman" w:cs="Times New Roman"/>
          <w:sz w:val="28"/>
          <w:szCs w:val="28"/>
        </w:rPr>
        <w:t>- по расходам  по кодам классификации расходов бюджетов по плану  на 01.04.2019г в сумме 93341615,49 рублей  по факту исполнения 01.04.2019 года  6112589,54 рублей согласно приложению 2;</w:t>
      </w:r>
    </w:p>
    <w:p w:rsidR="002372FC" w:rsidRPr="002372FC" w:rsidRDefault="002372FC" w:rsidP="002372FC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2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источники финансирования дефицита  бюджета муниципального  образования  </w:t>
      </w:r>
      <w:proofErr w:type="spellStart"/>
      <w:r w:rsidRPr="002372FC">
        <w:rPr>
          <w:rFonts w:ascii="Times New Roman" w:eastAsia="Calibri" w:hAnsi="Times New Roman" w:cs="Times New Roman"/>
          <w:sz w:val="28"/>
          <w:szCs w:val="28"/>
        </w:rPr>
        <w:t>Бегуницкое</w:t>
      </w:r>
      <w:proofErr w:type="spellEnd"/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2372FC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за 1 квартал 2019г года составили  в сумме 5683882,73 рублей по кодам </w:t>
      </w:r>
      <w:proofErr w:type="gramStart"/>
      <w:r w:rsidRPr="002372FC">
        <w:rPr>
          <w:rFonts w:ascii="Times New Roman" w:eastAsia="Calibri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3.</w:t>
      </w:r>
    </w:p>
    <w:p w:rsidR="002372FC" w:rsidRPr="002372FC" w:rsidRDefault="002372FC" w:rsidP="002372FC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-Ведомственная структура расходов бюджета муниципального образования </w:t>
      </w:r>
      <w:proofErr w:type="spellStart"/>
      <w:r w:rsidRPr="002372FC">
        <w:rPr>
          <w:rFonts w:ascii="Times New Roman" w:eastAsia="Calibri" w:hAnsi="Times New Roman" w:cs="Times New Roman"/>
          <w:sz w:val="28"/>
          <w:szCs w:val="28"/>
        </w:rPr>
        <w:t>Бегуницкое</w:t>
      </w:r>
      <w:proofErr w:type="spellEnd"/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372FC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приложение 4.</w:t>
      </w:r>
    </w:p>
    <w:p w:rsidR="002372FC" w:rsidRPr="002372FC" w:rsidRDefault="002372FC" w:rsidP="002372FC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2FC" w:rsidRPr="002372FC" w:rsidRDefault="002372FC" w:rsidP="002372FC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2FC">
        <w:rPr>
          <w:rFonts w:ascii="Times New Roman" w:eastAsia="Calibri" w:hAnsi="Times New Roman" w:cs="Times New Roman"/>
          <w:sz w:val="28"/>
          <w:szCs w:val="28"/>
        </w:rPr>
        <w:t>2. Опубликовать данное решение в муниципальном издании «</w:t>
      </w:r>
      <w:proofErr w:type="spellStart"/>
      <w:r w:rsidRPr="002372FC">
        <w:rPr>
          <w:rFonts w:ascii="Times New Roman" w:eastAsia="Calibri" w:hAnsi="Times New Roman" w:cs="Times New Roman"/>
          <w:sz w:val="28"/>
          <w:szCs w:val="28"/>
        </w:rPr>
        <w:t>Бегуницкий</w:t>
      </w:r>
      <w:proofErr w:type="spellEnd"/>
      <w:r w:rsidRPr="002372FC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</w:p>
    <w:p w:rsidR="002372FC" w:rsidRDefault="002372FC" w:rsidP="002372FC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2FC" w:rsidRDefault="002372FC" w:rsidP="002372FC">
      <w:pPr>
        <w:pStyle w:val="ac"/>
        <w:ind w:firstLine="708"/>
        <w:jc w:val="both"/>
        <w:rPr>
          <w:sz w:val="28"/>
          <w:szCs w:val="28"/>
        </w:rPr>
      </w:pPr>
    </w:p>
    <w:p w:rsidR="002372FC" w:rsidRDefault="002372FC" w:rsidP="002372FC">
      <w:pPr>
        <w:pStyle w:val="ac"/>
        <w:jc w:val="both"/>
      </w:pPr>
    </w:p>
    <w:p w:rsidR="002372FC" w:rsidRDefault="002372FC" w:rsidP="002372FC">
      <w:pPr>
        <w:pStyle w:val="ac"/>
        <w:jc w:val="both"/>
      </w:pPr>
    </w:p>
    <w:p w:rsidR="002372FC" w:rsidRDefault="002372FC" w:rsidP="002372F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МО </w:t>
      </w:r>
    </w:p>
    <w:p w:rsidR="002372FC" w:rsidRDefault="002372FC" w:rsidP="002372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сельское поселение                                      А.И. </w:t>
      </w:r>
      <w:proofErr w:type="spellStart"/>
      <w:r>
        <w:rPr>
          <w:sz w:val="28"/>
          <w:szCs w:val="28"/>
        </w:rPr>
        <w:t>Минюк</w:t>
      </w:r>
      <w:proofErr w:type="spellEnd"/>
    </w:p>
    <w:p w:rsidR="002372FC" w:rsidRDefault="002372FC" w:rsidP="002372FC">
      <w:pPr>
        <w:jc w:val="both"/>
        <w:rPr>
          <w:sz w:val="22"/>
          <w:szCs w:val="22"/>
        </w:rPr>
      </w:pPr>
    </w:p>
    <w:p w:rsidR="002372FC" w:rsidRDefault="002372FC" w:rsidP="002372FC"/>
    <w:p w:rsidR="002372FC" w:rsidRDefault="002372FC" w:rsidP="002372FC"/>
    <w:p w:rsidR="002372FC" w:rsidRDefault="002372FC">
      <w:r>
        <w:br w:type="page"/>
      </w:r>
    </w:p>
    <w:tbl>
      <w:tblPr>
        <w:tblW w:w="10505" w:type="dxa"/>
        <w:tblInd w:w="93" w:type="dxa"/>
        <w:tblLayout w:type="fixed"/>
        <w:tblLook w:val="0000"/>
      </w:tblPr>
      <w:tblGrid>
        <w:gridCol w:w="2850"/>
        <w:gridCol w:w="850"/>
        <w:gridCol w:w="2268"/>
        <w:gridCol w:w="1559"/>
        <w:gridCol w:w="1560"/>
        <w:gridCol w:w="1418"/>
      </w:tblGrid>
      <w:tr w:rsidR="002372FC" w:rsidTr="002372FC">
        <w:trPr>
          <w:trHeight w:val="8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Приложение 1</w:t>
            </w:r>
          </w:p>
        </w:tc>
      </w:tr>
      <w:tr w:rsidR="002372FC" w:rsidTr="002372FC">
        <w:trPr>
          <w:trHeight w:val="36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ДОХОДОВ  БЮДЖЕТА</w:t>
            </w:r>
          </w:p>
        </w:tc>
      </w:tr>
      <w:tr w:rsidR="002372FC" w:rsidTr="002372FC">
        <w:trPr>
          <w:trHeight w:val="51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М О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Бегуницкое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Волосовского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муниципального района  Ленинградской области </w:t>
            </w:r>
          </w:p>
        </w:tc>
      </w:tr>
      <w:tr w:rsidR="002372FC" w:rsidTr="002372FC">
        <w:trPr>
          <w:trHeight w:val="259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2FC" w:rsidTr="002372F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2372FC">
        <w:trPr>
          <w:trHeight w:val="28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2372FC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2372FC" w:rsidTr="002372FC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87 657 732,76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7 804 865,75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79 852 867,01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300 100,17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1 658 899,83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28 110,00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28 110,00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28 110,00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28 110,00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248 792,41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1 615 207,59</w:t>
            </w:r>
          </w:p>
        </w:tc>
      </w:tr>
      <w:tr w:rsidR="002372FC" w:rsidTr="002372F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129 951,16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834 048,84</w:t>
            </w:r>
          </w:p>
        </w:tc>
      </w:tr>
      <w:tr w:rsidR="002372FC" w:rsidTr="002372F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129 951,16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834 048,84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129 951,16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834 048,84</w:t>
            </w:r>
          </w:p>
        </w:tc>
      </w:tr>
      <w:tr w:rsidR="002372FC" w:rsidTr="002372F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118 841,25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781 158,75</w:t>
            </w:r>
          </w:p>
        </w:tc>
      </w:tr>
      <w:tr w:rsidR="002372FC" w:rsidTr="002372F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118 841,25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781 158,75</w:t>
            </w:r>
          </w:p>
        </w:tc>
      </w:tr>
      <w:tr w:rsidR="002372FC" w:rsidTr="002372F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118 841,25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781 158,75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44 417,76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15 582,24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44 417,76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15 582,24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44 417,76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15 582,24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003 1 13 01995 10 0000 130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44 417,76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15 582,24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Муниципальное казенное учреждение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Бегуницкий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Дом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003 1 13 01995 10 0117 130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44 417,76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15 582,24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74 120 032,76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4 700 925,44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69 419 107,32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74 120 032,76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4 700 925,44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69 419 107,32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14 867 500,00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4 460 250,00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10 407 250,00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14 867 500,00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4 460 250,00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10 407 250,00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14 867 500,00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4 460 250,00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10 407 250,00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58 665 791,00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58 665 791,00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003 2 02 20077 00 0000 150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51 061 640,00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51 061 640,00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Субсидии бюджетам сельских поселений на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003 2 02 20077 10 0000 150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51 061 640,00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51 061 640,00</w:t>
            </w:r>
          </w:p>
        </w:tc>
      </w:tr>
      <w:tr w:rsidR="002372FC" w:rsidTr="002372F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003 2 02 20216 00 0000 150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470 700,00</w:t>
            </w:r>
          </w:p>
        </w:tc>
      </w:tr>
      <w:tr w:rsidR="002372FC" w:rsidTr="002372F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003 2 02 20216 10 0000 150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470 700,00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7 133 451,00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7 133 451,00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7 133 451,00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7 133 451,00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281 820,00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208 725,00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208 725,00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208 725,00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304 921,76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167 580,44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137 341,32</w:t>
            </w:r>
          </w:p>
        </w:tc>
      </w:tr>
      <w:tr w:rsidR="002372FC" w:rsidTr="002372FC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137 025,00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45 675,00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137 025,00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45 675,00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122 221,76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30 555,44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91 666,32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122 221,76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30 555,44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91 666,32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1 062 700,00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293 442,40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744 788,37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1 062 700,00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293 442,40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744 788,37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1 062 700,00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293 442,40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744 788,37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128 907,15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366 192,85</w:t>
            </w:r>
          </w:p>
        </w:tc>
      </w:tr>
      <w:tr w:rsidR="002372FC" w:rsidTr="002372FC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128 907,15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366 192,85</w:t>
            </w:r>
          </w:p>
        </w:tc>
      </w:tr>
      <w:tr w:rsidR="002372FC" w:rsidTr="002372F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189 004,48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378 595,52</w:t>
            </w:r>
          </w:p>
        </w:tc>
      </w:tr>
      <w:tr w:rsidR="002372FC" w:rsidTr="002372FC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189 004,48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378 595,52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-25 369,91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-25 369,91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10 516 000,00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2 510 397,74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8 024 478,30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1 414 066,28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3 934 809,76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1 414 066,28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3 934 809,76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1 395 190,24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3 934 809,76</w:t>
            </w:r>
          </w:p>
        </w:tc>
      </w:tr>
      <w:tr w:rsidR="002372FC" w:rsidTr="002372FC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1 395 688,29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-498,05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16 262,10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2 613,94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1 096 331,46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4 089 668,54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13 543,26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286 456,74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13 543,26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286 456,74</w:t>
            </w:r>
          </w:p>
        </w:tc>
      </w:tr>
      <w:tr w:rsidR="002372FC" w:rsidTr="002372F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13 414,26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4 886 000,00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1 082 788,20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3 803 211,80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1 993 427,68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728 665,50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1 264 762,18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1 993 427,68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728 665,50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1 264 762,18</w:t>
            </w:r>
          </w:p>
        </w:tc>
      </w:tr>
      <w:tr w:rsidR="002372FC" w:rsidTr="002372FC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726 893,18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1 772,32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2 892 572,32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354 122,70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2 538 449,62</w:t>
            </w:r>
          </w:p>
        </w:tc>
      </w:tr>
      <w:tr w:rsidR="002372FC" w:rsidTr="002372F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2 892 572,32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354 122,70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2 538 449,62</w:t>
            </w:r>
          </w:p>
        </w:tc>
      </w:tr>
      <w:tr w:rsidR="002372FC" w:rsidTr="002372FC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341 558,02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12 564,68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</w:tbl>
    <w:p w:rsidR="002372FC" w:rsidRDefault="002372FC" w:rsidP="002372FC"/>
    <w:p w:rsidR="002372FC" w:rsidRDefault="002372FC" w:rsidP="002372FC"/>
    <w:p w:rsidR="002372FC" w:rsidRDefault="002372FC">
      <w:r>
        <w:br w:type="page"/>
      </w:r>
    </w:p>
    <w:p w:rsidR="002372FC" w:rsidRDefault="002372FC" w:rsidP="002372FC"/>
    <w:p w:rsidR="002372FC" w:rsidRDefault="002372FC" w:rsidP="002372FC"/>
    <w:tbl>
      <w:tblPr>
        <w:tblW w:w="10505" w:type="dxa"/>
        <w:tblInd w:w="93" w:type="dxa"/>
        <w:tblLayout w:type="fixed"/>
        <w:tblLook w:val="0000"/>
      </w:tblPr>
      <w:tblGrid>
        <w:gridCol w:w="2992"/>
        <w:gridCol w:w="851"/>
        <w:gridCol w:w="2427"/>
        <w:gridCol w:w="1324"/>
        <w:gridCol w:w="1635"/>
        <w:gridCol w:w="1276"/>
      </w:tblGrid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Приложение 2</w:t>
            </w:r>
          </w:p>
        </w:tc>
      </w:tr>
      <w:tr w:rsidR="002372FC" w:rsidTr="002372FC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РАСХОДОВ  БЮДЖЕТА</w:t>
            </w:r>
          </w:p>
        </w:tc>
      </w:tr>
      <w:tr w:rsidR="002372FC" w:rsidTr="002372FC">
        <w:trPr>
          <w:trHeight w:val="28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М О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Бегуницкое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Волосовского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муниципального района  Ленинградской области </w:t>
            </w:r>
          </w:p>
        </w:tc>
      </w:tr>
      <w:tr w:rsidR="002372FC" w:rsidTr="002372FC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72FC" w:rsidTr="002372FC">
        <w:trPr>
          <w:trHeight w:val="24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2FC" w:rsidTr="002372FC">
        <w:trPr>
          <w:trHeight w:val="240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2372FC">
        <w:trPr>
          <w:trHeight w:val="222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2372FC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2372FC" w:rsidTr="002372FC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93 341 615,49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6 112 589,54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87 229 025,95</w:t>
            </w:r>
          </w:p>
        </w:tc>
      </w:tr>
      <w:tr w:rsidR="002372FC" w:rsidTr="002372FC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003 0102 52 4 01 00130 000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1 380 000,00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293 729,73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1 086 270,27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003 0102 52 4 01 00130 100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1 380 000,00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293 729,73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1 086 270,27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003 0102 52 4 01 00130 120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1 380 000,00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293 729,73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1 086 270,27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003 0102 52 4 01 00130 121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216 771,00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003 0102 52 4 01 00130 129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76 958,73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3 520 081,00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427 719,96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3 092 361,04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3 520 081,00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427 719,96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3 092 361,04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3 520 081,00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427 719,96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3 092 361,04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386 035,67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41 684,29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1 309 391,76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276 365,64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1 033 026,12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37 358,54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162 641,46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37 358,54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162 641,46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3 294,54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1 004 391,76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230 357,52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774 034,24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1 004 391,76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230 357,52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774 034,24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17 024,18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213 333,34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8 649,58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96 350,42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8 649,58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96 350,42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003 0104 52 4 02 00150 853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8 649,58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003 0104 52 4 02 71340 000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003 0104 52 4 02 71340 200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003 0104 52 4 02 71340 240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3 520,00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003 0107 91 9 01 02200 000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003 0107 91 9 01 02200 200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003 0107 91 9 01 02200 240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003 0111 91 9 01 07000 000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003 0111 91 9 01 07000 800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003 0111 91 9 01 07000 870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003 0113 52 1 02 09040 000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103 730,00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12 810,16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90 919,84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003 0113 52 1 02 09040 200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103 730,00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12 810,16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90 919,84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003 0113 52 1 02 09040 240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103 730,00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12 810,16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90 919,84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003 0113 52 1 02 09040 244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12 810,16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003 0113 52 2 02 09030 000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131 292,00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178 708,00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003 0113 52 2 02 09030 200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131 292,00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178 708,00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003 0113 52 2 02 09030 240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131 292,00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178 708,00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003 0113 52 2 02 09030 242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131 292,00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91 344,00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69 508,00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91 344,00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69 508,00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91 344,00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69 508,00</w:t>
            </w:r>
          </w:p>
        </w:tc>
      </w:tr>
      <w:tr w:rsidR="002372FC" w:rsidTr="002372FC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Межбюджетные трансферты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с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218 181,00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52 005,25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166 175,75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218 181,00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52 005,25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166 175,75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218 181,00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52 005,25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166 175,75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110 515,00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31 352,75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79 162,25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110 515,00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31 352,75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79 162,25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110 515,00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31 352,75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79 162,25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56 183,00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13 450,75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42 732,25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56 183,00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13 450,75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42 732,25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003 0113 52 4 02 08250 540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56 183,00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13 450,75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42 732,25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003 0113 52 4 02 09050 000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11 270,00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11 270,00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003 0113 52 4 02 09050 800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11 270,00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11 270,00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003 0113 52 4 02 09050 850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11 270,00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11 270,00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003 0113 52 4 14 03110 000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003 0113 52 4 14 03110 200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003 0113 52 4 14 03110 240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1 650 000,00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003 0203 52 4 02 51180 000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278 300,00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003 0203 52 4 02 51180 100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278 300,00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003 0203 52 4 02 51180 120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278 300,00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003 0309 20 4 34 02180 000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276 302,00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276 302,00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003 0309 20 4 34 02180 200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276 302,00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276 302,00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003 0309 20 4 34 02180 240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276 302,00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276 302,00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003 0309 20 4 38 02170 000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003 0309 20 4 38 02170 200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003 0309 20 4 38 02170 240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003 0409 20 1 05 03150 000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842 100,00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237 585,00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003 0409 20 1 05 03150 200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842 100,00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237 585,00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003 0409 20 1 05 03150 240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842 100,00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237 585,00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003 0409 20 1 05 03150 244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003 0409 20 1 05 03160 000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4 239 382,73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930 047,00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3 309 335,73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003 0409 20 1 05 03160 200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4 239 382,73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930 047,00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3 309 335,73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003 0409 20 1 05 03160 240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4 239 382,73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930 047,00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3 309 335,73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003 0409 20 1 05 03160 244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930 047,00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S0140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870 700,00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870 700,00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S0140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870 700,00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870 700,00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S0140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870 700,00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870 700,00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S0880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S0880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0409 20 1 05 S0880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003 0412 52 3 27 03400 000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61 945,77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488 054,23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003 0412 52 3 27 03400 200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61 945,77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488 054,23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003 0412 52 3 27 03400 240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61 945,77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488 054,23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003 0412 52 3 27 03400 244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61 945,77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003 0501 20 2 31 03520 000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98 612,92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1 081 387,08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003 0501 20 2 31 03520 200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98 612,92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1 081 387,08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003 0501 20 2 31 03520 240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98 612,92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1 081 387,08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003 0501 20 2 31 03520 244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98 612,92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003 0502 20 2 32 03540 000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95 220,65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904 779,35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003 0502 20 2 32 03540 200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95 220,65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904 779,35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003 0502 20 2 32 03540 240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95 220,65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904 779,35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003 0502 20 2 32 03540 244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95 220,65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L5670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24 068 571,43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24 068 571,43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L5670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24 068 571,43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24 068 571,43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L5670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24 068 571,43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24 068 571,43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S0660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27 793 068,57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27 793 068,57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S0660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27 793 068,57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27 793 068,57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0502 20 2 32 S0660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27 793 068,57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27 793 068,57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1 304 200,00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1 279 200,00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1 279 200,00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136 400,00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136 400,00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136 400,00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197 811,00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1 852 189,00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197 811,00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1 852 189,00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197 811,00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1 852 189,00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003 0503 20 2 33 06050 244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197 811,00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S4310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752 139,00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752 139,00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S4310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752 139,00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752 139,00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S4310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752 139,00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752 139,00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S4660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1 903 800,00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1 903 800,00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S4660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1 903 800,00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1 903 800,00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0503 20 2 33 S4660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1 903 800,00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1 903 800,00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003 0707 36 3 16 00350 000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003 0707 36 3 16 00350 200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003 0707 36 3 16 00350 240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003 0801 20 3 14 04140 000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003 0801 20 3 14 04140 200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003 0801 20 3 14 04140 240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20 3 14 S0670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4 775 312,00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4 775 312,00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20 3 14 S0670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4 775 312,00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4 775 312,00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20 3 14 S0670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4 775 312,00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4 775 312,00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5 206 447,99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1 516 185,07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3 690 262,92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3 348 447,99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1 034 550,67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2 313 897,32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3 348 447,99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1 034 550,67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2 313 897,32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625 121,10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409 429,57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1 843 000,00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472 629,41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1 370 370,59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1 843 000,00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472 629,41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1 370 370,59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472 229,41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9 004,99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5 995,01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9 004,99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5 995,01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9 004,99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643 876,00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587 376,00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603 876,00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547 376,00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003 0801 36 1 07 04420 110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603 876,00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547 376,00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003 0801 36 1 07 04420 111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003 0801 36 1 07 04420 240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S0360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3 474 400,01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437 761,57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3 036 638,44</w:t>
            </w:r>
          </w:p>
        </w:tc>
      </w:tr>
      <w:tr w:rsidR="002372FC" w:rsidTr="002372FC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S0360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3 474 400,01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437 761,57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3 036 638,44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S0360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3 474 400,01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437 761,57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3 036 638,44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S0360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372 586,28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07 S0360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003 0801 36 1 17 04430 000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25 308,27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34 691,73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003 0801 36 1 17 04430 200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25 308,27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34 691,73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003 0801 36 1 17 04430 240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25 308,27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34 691,73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003 0801 36 1 17 04430 244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25 308,27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003 1001 52 4 02 00100 000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223 720,05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671 279,95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003 1001 52 4 02 00100 300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223 720,05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671 279,95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003 1001 52 4 02 00100 320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223 720,05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671 279,95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003 1001 52 4 02 00100 321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223 720,05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1003 20 3 22 S0750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1003 20 3 22 S0750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1003 20 3 22 S0750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2372FC" w:rsidTr="002372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003 1101 36 2 18 00210 000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003 1101 36 2 18 00210 200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2372FC" w:rsidTr="002372FC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003 1101 36 2 18 00210 240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2372FC" w:rsidTr="002372FC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-5 683 882,73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1 692 276,21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AD5156" w:rsidRDefault="00AD5156" w:rsidP="002372FC"/>
    <w:p w:rsidR="00AD5156" w:rsidRDefault="00AD5156">
      <w:r>
        <w:br w:type="page"/>
      </w:r>
    </w:p>
    <w:p w:rsidR="002372FC" w:rsidRDefault="002372FC" w:rsidP="002372FC"/>
    <w:tbl>
      <w:tblPr>
        <w:tblW w:w="10647" w:type="dxa"/>
        <w:tblInd w:w="93" w:type="dxa"/>
        <w:tblLayout w:type="fixed"/>
        <w:tblLook w:val="0000"/>
      </w:tblPr>
      <w:tblGrid>
        <w:gridCol w:w="3559"/>
        <w:gridCol w:w="851"/>
        <w:gridCol w:w="2409"/>
        <w:gridCol w:w="1324"/>
        <w:gridCol w:w="1228"/>
        <w:gridCol w:w="1276"/>
      </w:tblGrid>
      <w:tr w:rsidR="002372FC" w:rsidTr="00AD515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Приложение  3</w:t>
            </w:r>
          </w:p>
        </w:tc>
      </w:tr>
      <w:tr w:rsidR="002372FC" w:rsidTr="00AD5156">
        <w:trPr>
          <w:trHeight w:val="73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ОТЧЕТ  ОБ  ИСПОЛНЕНИИ ИСТОЧНИКОВ ФИНАНСИРОВАНИЯ ДЕФИЦИТА БЮДЖЕТА</w:t>
            </w:r>
          </w:p>
        </w:tc>
      </w:tr>
      <w:tr w:rsidR="002372FC" w:rsidTr="00AD5156">
        <w:trPr>
          <w:trHeight w:val="67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МО БЕГУНИЦКОЕ СЕЛЬСКОЕ ПОСЕЛЕНИЕ ВОЛОСОВСКОГО МУНИЦИПАЛЬНОГО РАЙОНА </w:t>
            </w:r>
          </w:p>
        </w:tc>
      </w:tr>
      <w:tr w:rsidR="002372FC" w:rsidTr="00AD5156">
        <w:trPr>
          <w:trHeight w:val="54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ЛЕНИНГРАДСКОЙ ОБЛАСТИ на 01 апреля 2019г</w:t>
            </w:r>
          </w:p>
        </w:tc>
      </w:tr>
      <w:tr w:rsidR="002372FC" w:rsidTr="00AD5156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72FC" w:rsidTr="00AD5156">
        <w:trPr>
          <w:trHeight w:val="27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2FC" w:rsidTr="00AD5156">
        <w:trPr>
          <w:trHeight w:val="2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AD5156">
        <w:trPr>
          <w:trHeight w:val="2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AD5156">
        <w:trPr>
          <w:trHeight w:val="225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AD5156">
        <w:trPr>
          <w:trHeight w:val="21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372FC" w:rsidTr="00AD5156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2372FC" w:rsidTr="00AD515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5 683 882,73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-1 692 276,21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7 376 158,94</w:t>
            </w:r>
          </w:p>
        </w:tc>
      </w:tr>
      <w:tr w:rsidR="002372FC" w:rsidTr="00AD5156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72FC" w:rsidTr="00AD515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AD5156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ind w:firstLineChars="200" w:firstLine="3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72FC" w:rsidTr="00AD5156">
        <w:trPr>
          <w:trHeight w:val="28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2372FC" w:rsidTr="00AD5156">
        <w:trPr>
          <w:trHeight w:val="25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2372FC" w:rsidTr="00AD5156">
        <w:trPr>
          <w:trHeight w:val="28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5 683 882,73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-1 692 276,21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7 376 158,94</w:t>
            </w:r>
          </w:p>
        </w:tc>
      </w:tr>
      <w:tr w:rsidR="002372FC" w:rsidTr="00AD5156">
        <w:trPr>
          <w:trHeight w:val="28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-87 657 732,76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-8 013 036,91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AD515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003 01 05 02 00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-87 657 732,76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-8 013 036,91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AD515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-87 657 732,76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-8 013 036,91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AD515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-87 657 732,76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-8 013 036,91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AD5156">
        <w:trPr>
          <w:trHeight w:val="28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93 341 615,49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6 320 760,70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AD515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003 01 05 02 00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93 341 615,49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6 320 760,70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AD515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93 341 615,49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6 320 760,70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2372FC" w:rsidTr="00AD515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72FC" w:rsidRDefault="002372FC" w:rsidP="002372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003 01 05 02 01 10 0000 610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93 341 615,49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6 320 760,70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2372FC" w:rsidRDefault="002372FC" w:rsidP="002372FC"/>
    <w:p w:rsidR="002372FC" w:rsidRDefault="002372FC" w:rsidP="002372FC"/>
    <w:p w:rsidR="00AD5156" w:rsidRDefault="00AD5156">
      <w:r>
        <w:br w:type="page"/>
      </w:r>
    </w:p>
    <w:p w:rsidR="002372FC" w:rsidRDefault="002372FC" w:rsidP="002372FC"/>
    <w:tbl>
      <w:tblPr>
        <w:tblW w:w="10363" w:type="dxa"/>
        <w:tblInd w:w="93" w:type="dxa"/>
        <w:tblLayout w:type="fixed"/>
        <w:tblLook w:val="0000"/>
      </w:tblPr>
      <w:tblGrid>
        <w:gridCol w:w="3582"/>
        <w:gridCol w:w="969"/>
        <w:gridCol w:w="851"/>
        <w:gridCol w:w="723"/>
        <w:gridCol w:w="1623"/>
        <w:gridCol w:w="914"/>
        <w:gridCol w:w="1701"/>
      </w:tblGrid>
      <w:tr w:rsidR="002372FC" w:rsidTr="00AD5156">
        <w:trPr>
          <w:trHeight w:val="48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4</w:t>
            </w:r>
          </w:p>
        </w:tc>
      </w:tr>
      <w:tr w:rsidR="002372FC" w:rsidTr="00AD5156">
        <w:trPr>
          <w:trHeight w:val="11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2FC" w:rsidRDefault="002372FC" w:rsidP="002372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Бегуницкое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Волосовского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муниципального района Ленинградской области на 1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Calibri" w:hAnsi="Calibri"/>
                  <w:b/>
                  <w:bCs/>
                  <w:color w:val="000000"/>
                </w:rPr>
                <w:t>2019 г</w:t>
              </w:r>
            </w:smartTag>
          </w:p>
        </w:tc>
      </w:tr>
      <w:tr w:rsidR="002372FC" w:rsidTr="00AD5156">
        <w:trPr>
          <w:trHeight w:val="3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C" w:rsidRDefault="002372FC" w:rsidP="002372FC">
            <w:pPr>
              <w:rPr>
                <w:b/>
                <w:bCs/>
                <w:color w:val="000000"/>
              </w:rPr>
            </w:pPr>
          </w:p>
        </w:tc>
      </w:tr>
      <w:tr w:rsidR="002372FC" w:rsidTr="00AD515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93 621 615,49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9 067 215,76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52.4.01.00130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1 380 000,00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52.4.01.00130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1 380 000,00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52.4.01.00130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1 380 000,00</w:t>
            </w:r>
          </w:p>
        </w:tc>
      </w:tr>
      <w:tr w:rsidR="002372FC" w:rsidTr="00AD515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4 832 992,76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3 520 081,00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3 520 081,00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3 520 081,00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52.4.02.00150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1 309 391,76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1 004 391,76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1 004 391,76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105 000,00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52.4.02.71340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52.4.02.71340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52.4.02.71340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подготовки и проведения выборов и референдумов в муниципальном образовании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91.9.01.02200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91.9.01.02200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293 000,00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91.9.01.02200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293 000,00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91.9.01.07000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2 551 223,00</w:t>
            </w:r>
          </w:p>
        </w:tc>
      </w:tr>
      <w:tr w:rsidR="002372FC" w:rsidTr="00AD515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52.1.02.09040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103 730,00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52.1.02.09040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103 730,00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52.1.02.09040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103 730,00</w:t>
            </w:r>
          </w:p>
        </w:tc>
      </w:tr>
      <w:tr w:rsidR="002372FC" w:rsidTr="00AD515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52.2.02.09030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310 000,00</w:t>
            </w:r>
          </w:p>
        </w:tc>
      </w:tr>
      <w:tr w:rsidR="002372FC" w:rsidTr="00AD515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91 344,00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91 344,00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91 344,00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>
              <w:rPr>
                <w:color w:val="000000"/>
              </w:rPr>
              <w:t xml:space="preserve"> с соглашениями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218 181,00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218 181,00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218 181,00</w:t>
            </w:r>
          </w:p>
        </w:tc>
      </w:tr>
      <w:tr w:rsidR="002372FC" w:rsidTr="00AD515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110 515,00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110 515,00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110 515,00</w:t>
            </w:r>
          </w:p>
        </w:tc>
      </w:tr>
      <w:tr w:rsidR="002372FC" w:rsidTr="00AD515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56 183,00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56 183,00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56 183,00</w:t>
            </w:r>
          </w:p>
        </w:tc>
      </w:tr>
      <w:tr w:rsidR="002372FC" w:rsidTr="00AD515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52.4.02.09050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11 270,00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52.4.02.09050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11 270,00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52.4.02.09050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11 270,00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текущему ремонту объектов муниципальной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52.4.14.03110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52.4.14.03110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52.4.14.03110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1 650 000,00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278 300,00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278 300,00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278 300,00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278 300,00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278 300,00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446 302,00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446 302,00</w:t>
            </w:r>
          </w:p>
        </w:tc>
      </w:tr>
      <w:tr w:rsidR="002372FC" w:rsidTr="00AD515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20.4.34.02180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276 302,00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276 302,00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276 302,00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20.4.38.02170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20.4.38.02170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20.4.38.02170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6 752 182,73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6 202 182,73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20.1.05.03150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842 100,00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842 100,00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842 100,00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20.1.05.03160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4 239 382,73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4 239 382,73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4 239 382,73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20.1.05.S0140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870 700,00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870 700,00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870 700,00</w:t>
            </w:r>
          </w:p>
        </w:tc>
      </w:tr>
      <w:tr w:rsidR="002372FC" w:rsidTr="00AD515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20.1.05.S0880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20.1.05.S0880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20.1.05.S0880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52.3.27.03400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52.3.27.03400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52.3.27.03400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61 342 579,00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20.2.31.03520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20.2.31.03520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1 180 000,00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20.2.31.03520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1 180 000,00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52 861 640,00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20.2.32.03540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1 000 000,00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 в рамках подпрограммы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20.2.32.L5670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24 068 571,43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20.2.32.L5670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24 068 571,43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20.2.32.L5670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24 068 571,43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20.2.32.S0660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27 793 068,57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20.2.32.S0660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27 793 068,57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20.2.32.S0660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27 793 068,57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7 300 939,00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1 875 000,00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1 850 000,00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20.2.33.S4310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752 139,00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752 139,00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752 139,00</w:t>
            </w:r>
          </w:p>
        </w:tc>
      </w:tr>
      <w:tr w:rsidR="002372FC" w:rsidTr="00AD5156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20.2.33.S4660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1 903 800,00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1 903 800,00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20.2.33.S4660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1 903 800,00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36.3.16.00350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36.3.16.00350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36.3.16.00350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14 310 036,00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14 310 036,00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20.3.14.04140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20.3.14.04140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20.3.14.04140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муниципального образования в целях обустройства сельских населенных пунктов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20.3.14.S0670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4 775 312,00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20.3.14.S0670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4 775 312,00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20.3.14.S0670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4 775 312,00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учреждений культуры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36.1.07.04400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5 206 447,99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3 348 447,99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3 348 447,99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1 843 000,00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1 843 000,00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15 000,00</w:t>
            </w:r>
          </w:p>
        </w:tc>
      </w:tr>
      <w:tr w:rsidR="002372FC" w:rsidTr="00AD515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36.1.07.04420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643 876,00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603 876,00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603 876,00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36.1.07.S0360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3 474 400,01</w:t>
            </w:r>
          </w:p>
        </w:tc>
      </w:tr>
      <w:tr w:rsidR="002372FC" w:rsidTr="00AD515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36.1.07.S0360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3 474 400,01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36.1.07.S0360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3 474 400,01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36.1.17.04430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895 000,00</w:t>
            </w:r>
          </w:p>
        </w:tc>
      </w:tr>
      <w:tr w:rsidR="002372FC" w:rsidTr="00AD515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895 000,00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895 000,00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2372FC" w:rsidTr="00AD515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20.3.22.S0750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372FC" w:rsidTr="00AD515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20.3.22.S0750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20.3.22.S0750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36.2.18.00210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372FC" w:rsidTr="00AD515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36.2.18.00210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2372FC" w:rsidTr="00AD515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36.2.18.00210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</w:tr>
      <w:tr w:rsidR="002372FC" w:rsidTr="00AD515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FC" w:rsidRDefault="002372FC" w:rsidP="0023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FC" w:rsidRDefault="002372FC" w:rsidP="00237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93 341 615,49</w:t>
            </w:r>
          </w:p>
        </w:tc>
      </w:tr>
    </w:tbl>
    <w:p w:rsidR="008B32F6" w:rsidRDefault="008B32F6"/>
    <w:sectPr w:rsidR="008B32F6" w:rsidSect="00AD22D3">
      <w:headerReference w:type="even" r:id="rId11"/>
      <w:headerReference w:type="default" r:id="rId12"/>
      <w:footerReference w:type="default" r:id="rId13"/>
      <w:pgSz w:w="11907" w:h="16840" w:code="9"/>
      <w:pgMar w:top="1134" w:right="1417" w:bottom="851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FC" w:rsidRDefault="002372FC">
      <w:r>
        <w:separator/>
      </w:r>
    </w:p>
  </w:endnote>
  <w:endnote w:type="continuationSeparator" w:id="0">
    <w:p w:rsidR="002372FC" w:rsidRDefault="0023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8692"/>
      <w:docPartObj>
        <w:docPartGallery w:val="Page Numbers (Bottom of Page)"/>
        <w:docPartUnique/>
      </w:docPartObj>
    </w:sdtPr>
    <w:sdtContent>
      <w:p w:rsidR="009C22B2" w:rsidRDefault="009C22B2">
        <w:pPr>
          <w:pStyle w:val="a9"/>
          <w:jc w:val="center"/>
          <w:rPr>
            <w:lang w:val="ru-RU"/>
          </w:rPr>
        </w:pPr>
      </w:p>
      <w:p w:rsidR="009C22B2" w:rsidRDefault="009C22B2" w:rsidP="009C22B2">
        <w:pPr>
          <w:pStyle w:val="a9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C22B2" w:rsidRDefault="009C22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FC" w:rsidRDefault="002372FC" w:rsidP="00CA2CA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FC" w:rsidRDefault="002372FC">
      <w:r>
        <w:separator/>
      </w:r>
    </w:p>
  </w:footnote>
  <w:footnote w:type="continuationSeparator" w:id="0">
    <w:p w:rsidR="002372FC" w:rsidRDefault="00237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FC" w:rsidRDefault="00F4770C" w:rsidP="00CA2CA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372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72FC" w:rsidRDefault="002372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FC" w:rsidRDefault="002372FC" w:rsidP="00CA2CAE">
    <w:pPr>
      <w:pStyle w:val="a3"/>
      <w:framePr w:wrap="around" w:vAnchor="text" w:hAnchor="margin" w:xAlign="center" w:y="1"/>
      <w:rPr>
        <w:rStyle w:val="ab"/>
      </w:rPr>
    </w:pPr>
  </w:p>
  <w:p w:rsidR="002372FC" w:rsidRDefault="002372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F8583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A79F5"/>
    <w:multiLevelType w:val="hybridMultilevel"/>
    <w:tmpl w:val="FBC20768"/>
    <w:lvl w:ilvl="0" w:tplc="13FAB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">
    <w:nsid w:val="1E363DD1"/>
    <w:multiLevelType w:val="hybridMultilevel"/>
    <w:tmpl w:val="5B3A3626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50831"/>
    <w:multiLevelType w:val="hybridMultilevel"/>
    <w:tmpl w:val="F8F431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0072F"/>
    <w:multiLevelType w:val="hybridMultilevel"/>
    <w:tmpl w:val="424A7178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822B2B"/>
    <w:multiLevelType w:val="hybridMultilevel"/>
    <w:tmpl w:val="0B866658"/>
    <w:lvl w:ilvl="0" w:tplc="9C88B5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5D35076"/>
    <w:multiLevelType w:val="hybridMultilevel"/>
    <w:tmpl w:val="D6004ACE"/>
    <w:lvl w:ilvl="0" w:tplc="F7982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2A54A">
      <w:start w:val="1"/>
      <w:numFmt w:val="decimal"/>
      <w:lvlText w:val="%2)"/>
      <w:lvlJc w:val="left"/>
      <w:pPr>
        <w:tabs>
          <w:tab w:val="num" w:pos="792"/>
        </w:tabs>
        <w:ind w:left="792" w:hanging="360"/>
      </w:p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3B5916"/>
    <w:multiLevelType w:val="hybridMultilevel"/>
    <w:tmpl w:val="E32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7E52CE"/>
    <w:multiLevelType w:val="hybridMultilevel"/>
    <w:tmpl w:val="B7B64D82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685D40"/>
    <w:multiLevelType w:val="hybridMultilevel"/>
    <w:tmpl w:val="E32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C215E4"/>
    <w:multiLevelType w:val="hybridMultilevel"/>
    <w:tmpl w:val="17243EA6"/>
    <w:lvl w:ilvl="0" w:tplc="62BC29E2">
      <w:start w:val="1"/>
      <w:numFmt w:val="decimal"/>
      <w:lvlText w:val="%1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3BB30C3C"/>
    <w:multiLevelType w:val="hybridMultilevel"/>
    <w:tmpl w:val="E84E9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57CEE"/>
    <w:multiLevelType w:val="hybridMultilevel"/>
    <w:tmpl w:val="012AF76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160D11"/>
    <w:multiLevelType w:val="hybridMultilevel"/>
    <w:tmpl w:val="E38299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34328C"/>
    <w:multiLevelType w:val="hybridMultilevel"/>
    <w:tmpl w:val="E32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A687D"/>
    <w:multiLevelType w:val="hybridMultilevel"/>
    <w:tmpl w:val="AB96236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996840"/>
    <w:multiLevelType w:val="hybridMultilevel"/>
    <w:tmpl w:val="6E0C4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270719"/>
    <w:multiLevelType w:val="hybridMultilevel"/>
    <w:tmpl w:val="D71ABC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3176EE"/>
    <w:multiLevelType w:val="hybridMultilevel"/>
    <w:tmpl w:val="BAD032F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3700E2"/>
    <w:multiLevelType w:val="hybridMultilevel"/>
    <w:tmpl w:val="20B65DD6"/>
    <w:lvl w:ilvl="0" w:tplc="143CBE0A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8">
    <w:nsid w:val="76817840"/>
    <w:multiLevelType w:val="hybridMultilevel"/>
    <w:tmpl w:val="E32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4A50"/>
    <w:multiLevelType w:val="hybridMultilevel"/>
    <w:tmpl w:val="410016F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2E68AF"/>
    <w:multiLevelType w:val="hybridMultilevel"/>
    <w:tmpl w:val="9A9019C2"/>
    <w:lvl w:ilvl="0" w:tplc="6C26608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0"/>
  </w:num>
  <w:num w:numId="8">
    <w:abstractNumId w:val="2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2"/>
  </w:num>
  <w:num w:numId="16">
    <w:abstractNumId w:val="5"/>
  </w:num>
  <w:num w:numId="17">
    <w:abstractNumId w:val="3"/>
  </w:num>
  <w:num w:numId="18">
    <w:abstractNumId w:val="7"/>
  </w:num>
  <w:num w:numId="19">
    <w:abstractNumId w:val="2"/>
  </w:num>
  <w:num w:numId="20">
    <w:abstractNumId w:val="22"/>
  </w:num>
  <w:num w:numId="21">
    <w:abstractNumId w:val="26"/>
  </w:num>
  <w:num w:numId="22">
    <w:abstractNumId w:val="11"/>
  </w:num>
  <w:num w:numId="23">
    <w:abstractNumId w:val="15"/>
  </w:num>
  <w:num w:numId="24">
    <w:abstractNumId w:val="14"/>
  </w:num>
  <w:num w:numId="25">
    <w:abstractNumId w:val="18"/>
  </w:num>
  <w:num w:numId="26">
    <w:abstractNumId w:val="19"/>
  </w:num>
  <w:num w:numId="27">
    <w:abstractNumId w:val="25"/>
  </w:num>
  <w:num w:numId="28">
    <w:abstractNumId w:val="24"/>
  </w:num>
  <w:num w:numId="29">
    <w:abstractNumId w:val="6"/>
  </w:num>
  <w:num w:numId="30">
    <w:abstractNumId w:val="21"/>
  </w:num>
  <w:num w:numId="31">
    <w:abstractNumId w:val="29"/>
  </w:num>
  <w:num w:numId="32">
    <w:abstractNumId w:val="1"/>
  </w:num>
  <w:num w:numId="33">
    <w:abstractNumId w:val="20"/>
  </w:num>
  <w:num w:numId="34">
    <w:abstractNumId w:val="13"/>
  </w:num>
  <w:num w:numId="35">
    <w:abstractNumId w:val="1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98"/>
    <w:rsid w:val="00005600"/>
    <w:rsid w:val="00006432"/>
    <w:rsid w:val="00013970"/>
    <w:rsid w:val="00017222"/>
    <w:rsid w:val="00017FB3"/>
    <w:rsid w:val="000209DE"/>
    <w:rsid w:val="000248B0"/>
    <w:rsid w:val="00037131"/>
    <w:rsid w:val="00043455"/>
    <w:rsid w:val="00047D44"/>
    <w:rsid w:val="000514F8"/>
    <w:rsid w:val="00054FC6"/>
    <w:rsid w:val="00056545"/>
    <w:rsid w:val="00064F8D"/>
    <w:rsid w:val="00066CC2"/>
    <w:rsid w:val="0008219D"/>
    <w:rsid w:val="0008438D"/>
    <w:rsid w:val="00087CE9"/>
    <w:rsid w:val="0009033F"/>
    <w:rsid w:val="00093799"/>
    <w:rsid w:val="000A2669"/>
    <w:rsid w:val="000A551F"/>
    <w:rsid w:val="000A6468"/>
    <w:rsid w:val="000B071F"/>
    <w:rsid w:val="000F58C3"/>
    <w:rsid w:val="00105063"/>
    <w:rsid w:val="00110054"/>
    <w:rsid w:val="00124AB9"/>
    <w:rsid w:val="00125C37"/>
    <w:rsid w:val="001278A0"/>
    <w:rsid w:val="00137E7C"/>
    <w:rsid w:val="00141FF1"/>
    <w:rsid w:val="001424D4"/>
    <w:rsid w:val="00145839"/>
    <w:rsid w:val="00146491"/>
    <w:rsid w:val="0015479D"/>
    <w:rsid w:val="00155509"/>
    <w:rsid w:val="0016372C"/>
    <w:rsid w:val="00172A7B"/>
    <w:rsid w:val="00176D63"/>
    <w:rsid w:val="00185A88"/>
    <w:rsid w:val="00191022"/>
    <w:rsid w:val="001956CF"/>
    <w:rsid w:val="001C2164"/>
    <w:rsid w:val="001C3EC6"/>
    <w:rsid w:val="001D2F50"/>
    <w:rsid w:val="001D4755"/>
    <w:rsid w:val="001E5FAC"/>
    <w:rsid w:val="001F07AC"/>
    <w:rsid w:val="001F3D0D"/>
    <w:rsid w:val="00203023"/>
    <w:rsid w:val="00204D2D"/>
    <w:rsid w:val="00211492"/>
    <w:rsid w:val="00211F28"/>
    <w:rsid w:val="00221D77"/>
    <w:rsid w:val="002242C3"/>
    <w:rsid w:val="002372FC"/>
    <w:rsid w:val="0024118A"/>
    <w:rsid w:val="00241EC1"/>
    <w:rsid w:val="0025309B"/>
    <w:rsid w:val="002557E5"/>
    <w:rsid w:val="0026298C"/>
    <w:rsid w:val="00264399"/>
    <w:rsid w:val="00265F6F"/>
    <w:rsid w:val="00274149"/>
    <w:rsid w:val="00277496"/>
    <w:rsid w:val="00284449"/>
    <w:rsid w:val="002951E1"/>
    <w:rsid w:val="002A385A"/>
    <w:rsid w:val="002B0282"/>
    <w:rsid w:val="002C7D01"/>
    <w:rsid w:val="002E70A3"/>
    <w:rsid w:val="002F0672"/>
    <w:rsid w:val="002F316C"/>
    <w:rsid w:val="003053E7"/>
    <w:rsid w:val="00315998"/>
    <w:rsid w:val="003464C3"/>
    <w:rsid w:val="00360138"/>
    <w:rsid w:val="003639E9"/>
    <w:rsid w:val="00380707"/>
    <w:rsid w:val="003822E5"/>
    <w:rsid w:val="003836B1"/>
    <w:rsid w:val="00390E2B"/>
    <w:rsid w:val="00397982"/>
    <w:rsid w:val="003A2173"/>
    <w:rsid w:val="003A65D9"/>
    <w:rsid w:val="003C073C"/>
    <w:rsid w:val="003D19D3"/>
    <w:rsid w:val="00405318"/>
    <w:rsid w:val="004107E1"/>
    <w:rsid w:val="00410D02"/>
    <w:rsid w:val="00410FA6"/>
    <w:rsid w:val="00416654"/>
    <w:rsid w:val="00417167"/>
    <w:rsid w:val="0042513A"/>
    <w:rsid w:val="00426673"/>
    <w:rsid w:val="00433B62"/>
    <w:rsid w:val="00436293"/>
    <w:rsid w:val="0044357B"/>
    <w:rsid w:val="00443966"/>
    <w:rsid w:val="00462BD6"/>
    <w:rsid w:val="0046656B"/>
    <w:rsid w:val="004675E3"/>
    <w:rsid w:val="00494F24"/>
    <w:rsid w:val="004A2328"/>
    <w:rsid w:val="004A269E"/>
    <w:rsid w:val="004A5058"/>
    <w:rsid w:val="004A6E3A"/>
    <w:rsid w:val="004A7227"/>
    <w:rsid w:val="004B7796"/>
    <w:rsid w:val="004D7ED2"/>
    <w:rsid w:val="004E0368"/>
    <w:rsid w:val="004E31F7"/>
    <w:rsid w:val="004F3ACA"/>
    <w:rsid w:val="00502FC9"/>
    <w:rsid w:val="00507133"/>
    <w:rsid w:val="00510187"/>
    <w:rsid w:val="005201E7"/>
    <w:rsid w:val="00521206"/>
    <w:rsid w:val="00525CE7"/>
    <w:rsid w:val="005272B5"/>
    <w:rsid w:val="00533F67"/>
    <w:rsid w:val="005415FC"/>
    <w:rsid w:val="00541B48"/>
    <w:rsid w:val="005457E8"/>
    <w:rsid w:val="00545D51"/>
    <w:rsid w:val="00546437"/>
    <w:rsid w:val="00561F4A"/>
    <w:rsid w:val="00576320"/>
    <w:rsid w:val="005772B7"/>
    <w:rsid w:val="005874A0"/>
    <w:rsid w:val="00591600"/>
    <w:rsid w:val="005971B8"/>
    <w:rsid w:val="005B3371"/>
    <w:rsid w:val="005B5644"/>
    <w:rsid w:val="005C1A19"/>
    <w:rsid w:val="005C2514"/>
    <w:rsid w:val="005F0C38"/>
    <w:rsid w:val="005F1FDA"/>
    <w:rsid w:val="005F5CCB"/>
    <w:rsid w:val="005F7E28"/>
    <w:rsid w:val="0062128E"/>
    <w:rsid w:val="00630778"/>
    <w:rsid w:val="0065320B"/>
    <w:rsid w:val="0067184E"/>
    <w:rsid w:val="00683F3B"/>
    <w:rsid w:val="0068526C"/>
    <w:rsid w:val="006911AF"/>
    <w:rsid w:val="00691425"/>
    <w:rsid w:val="006A0BC7"/>
    <w:rsid w:val="006A51CB"/>
    <w:rsid w:val="006A664A"/>
    <w:rsid w:val="006C700C"/>
    <w:rsid w:val="006D209C"/>
    <w:rsid w:val="006D39AF"/>
    <w:rsid w:val="006E2320"/>
    <w:rsid w:val="006F32BD"/>
    <w:rsid w:val="006F5DC1"/>
    <w:rsid w:val="00717433"/>
    <w:rsid w:val="00724C53"/>
    <w:rsid w:val="00724DCD"/>
    <w:rsid w:val="00726EE8"/>
    <w:rsid w:val="0073648F"/>
    <w:rsid w:val="007429E0"/>
    <w:rsid w:val="00744F20"/>
    <w:rsid w:val="0075059C"/>
    <w:rsid w:val="007528ED"/>
    <w:rsid w:val="00756753"/>
    <w:rsid w:val="007717C5"/>
    <w:rsid w:val="00777396"/>
    <w:rsid w:val="007875FA"/>
    <w:rsid w:val="007A65CA"/>
    <w:rsid w:val="007B04F9"/>
    <w:rsid w:val="007B0CC6"/>
    <w:rsid w:val="007C0352"/>
    <w:rsid w:val="007C47D2"/>
    <w:rsid w:val="007D0897"/>
    <w:rsid w:val="007E0A0C"/>
    <w:rsid w:val="007E761A"/>
    <w:rsid w:val="007F3B82"/>
    <w:rsid w:val="00810326"/>
    <w:rsid w:val="00816763"/>
    <w:rsid w:val="00831A34"/>
    <w:rsid w:val="008449FF"/>
    <w:rsid w:val="00846634"/>
    <w:rsid w:val="008523FA"/>
    <w:rsid w:val="00854FF7"/>
    <w:rsid w:val="0086400F"/>
    <w:rsid w:val="00872FD3"/>
    <w:rsid w:val="008808FD"/>
    <w:rsid w:val="008861C6"/>
    <w:rsid w:val="0088692D"/>
    <w:rsid w:val="00893F26"/>
    <w:rsid w:val="008A2958"/>
    <w:rsid w:val="008A3334"/>
    <w:rsid w:val="008A3435"/>
    <w:rsid w:val="008A59FA"/>
    <w:rsid w:val="008B32F6"/>
    <w:rsid w:val="008C69BB"/>
    <w:rsid w:val="008D1C3E"/>
    <w:rsid w:val="008D3B35"/>
    <w:rsid w:val="008E22E1"/>
    <w:rsid w:val="0090159B"/>
    <w:rsid w:val="00907B4E"/>
    <w:rsid w:val="00921342"/>
    <w:rsid w:val="00924073"/>
    <w:rsid w:val="009243C2"/>
    <w:rsid w:val="0092519D"/>
    <w:rsid w:val="0092664A"/>
    <w:rsid w:val="00927411"/>
    <w:rsid w:val="0093304D"/>
    <w:rsid w:val="00945928"/>
    <w:rsid w:val="00950B81"/>
    <w:rsid w:val="0096137E"/>
    <w:rsid w:val="009619D8"/>
    <w:rsid w:val="00961F2D"/>
    <w:rsid w:val="00965349"/>
    <w:rsid w:val="009A53B4"/>
    <w:rsid w:val="009A64C2"/>
    <w:rsid w:val="009B6E96"/>
    <w:rsid w:val="009B7B4F"/>
    <w:rsid w:val="009C22B2"/>
    <w:rsid w:val="009C585D"/>
    <w:rsid w:val="00A05E9C"/>
    <w:rsid w:val="00A07AB2"/>
    <w:rsid w:val="00A10EAA"/>
    <w:rsid w:val="00A15A70"/>
    <w:rsid w:val="00A1640E"/>
    <w:rsid w:val="00A26265"/>
    <w:rsid w:val="00A407EF"/>
    <w:rsid w:val="00A453F5"/>
    <w:rsid w:val="00A47CED"/>
    <w:rsid w:val="00A60389"/>
    <w:rsid w:val="00A63D4C"/>
    <w:rsid w:val="00A878F4"/>
    <w:rsid w:val="00A905F0"/>
    <w:rsid w:val="00A9135F"/>
    <w:rsid w:val="00AA153F"/>
    <w:rsid w:val="00AA3D25"/>
    <w:rsid w:val="00AB1779"/>
    <w:rsid w:val="00AB54D9"/>
    <w:rsid w:val="00AB6C44"/>
    <w:rsid w:val="00AB7C25"/>
    <w:rsid w:val="00AC315F"/>
    <w:rsid w:val="00AC7D9E"/>
    <w:rsid w:val="00AD22D3"/>
    <w:rsid w:val="00AD5156"/>
    <w:rsid w:val="00AF18EB"/>
    <w:rsid w:val="00AF4105"/>
    <w:rsid w:val="00AF5AA7"/>
    <w:rsid w:val="00B1172A"/>
    <w:rsid w:val="00B1229A"/>
    <w:rsid w:val="00B157D3"/>
    <w:rsid w:val="00B37BD7"/>
    <w:rsid w:val="00B53BF0"/>
    <w:rsid w:val="00B66E89"/>
    <w:rsid w:val="00B66F5F"/>
    <w:rsid w:val="00B67E60"/>
    <w:rsid w:val="00B805DA"/>
    <w:rsid w:val="00B8126F"/>
    <w:rsid w:val="00B81E97"/>
    <w:rsid w:val="00B90AAA"/>
    <w:rsid w:val="00B9278F"/>
    <w:rsid w:val="00B95BB7"/>
    <w:rsid w:val="00BB29C4"/>
    <w:rsid w:val="00BB326E"/>
    <w:rsid w:val="00BF134D"/>
    <w:rsid w:val="00BF3C54"/>
    <w:rsid w:val="00C033A8"/>
    <w:rsid w:val="00C304DA"/>
    <w:rsid w:val="00C30BF7"/>
    <w:rsid w:val="00C32628"/>
    <w:rsid w:val="00C358DF"/>
    <w:rsid w:val="00C42266"/>
    <w:rsid w:val="00C43819"/>
    <w:rsid w:val="00C46AA7"/>
    <w:rsid w:val="00C47B20"/>
    <w:rsid w:val="00C50159"/>
    <w:rsid w:val="00C517F0"/>
    <w:rsid w:val="00C53159"/>
    <w:rsid w:val="00C537C7"/>
    <w:rsid w:val="00C54D01"/>
    <w:rsid w:val="00C61155"/>
    <w:rsid w:val="00C73CB4"/>
    <w:rsid w:val="00C90BBF"/>
    <w:rsid w:val="00CA01CB"/>
    <w:rsid w:val="00CA2CAE"/>
    <w:rsid w:val="00CA3E38"/>
    <w:rsid w:val="00CA53DF"/>
    <w:rsid w:val="00CA61CE"/>
    <w:rsid w:val="00CB17BA"/>
    <w:rsid w:val="00CB2412"/>
    <w:rsid w:val="00CB6A10"/>
    <w:rsid w:val="00CC5C74"/>
    <w:rsid w:val="00CD25AF"/>
    <w:rsid w:val="00CE182A"/>
    <w:rsid w:val="00CE2ED4"/>
    <w:rsid w:val="00CE6686"/>
    <w:rsid w:val="00D02D72"/>
    <w:rsid w:val="00D07E74"/>
    <w:rsid w:val="00D16A5A"/>
    <w:rsid w:val="00D20893"/>
    <w:rsid w:val="00D233CD"/>
    <w:rsid w:val="00D24B2B"/>
    <w:rsid w:val="00D36A07"/>
    <w:rsid w:val="00D46CB4"/>
    <w:rsid w:val="00D615D5"/>
    <w:rsid w:val="00D67A3E"/>
    <w:rsid w:val="00D710EE"/>
    <w:rsid w:val="00D858C8"/>
    <w:rsid w:val="00D90DD4"/>
    <w:rsid w:val="00DB36C9"/>
    <w:rsid w:val="00DB7702"/>
    <w:rsid w:val="00DB77CD"/>
    <w:rsid w:val="00DB7D61"/>
    <w:rsid w:val="00DC237A"/>
    <w:rsid w:val="00DC60F8"/>
    <w:rsid w:val="00DC63B1"/>
    <w:rsid w:val="00DD19F8"/>
    <w:rsid w:val="00DD6053"/>
    <w:rsid w:val="00DE5B06"/>
    <w:rsid w:val="00DE5B84"/>
    <w:rsid w:val="00DE6DBB"/>
    <w:rsid w:val="00DF146A"/>
    <w:rsid w:val="00DF1A96"/>
    <w:rsid w:val="00DF23AF"/>
    <w:rsid w:val="00E12B1E"/>
    <w:rsid w:val="00E210EB"/>
    <w:rsid w:val="00E23B8A"/>
    <w:rsid w:val="00E25CEE"/>
    <w:rsid w:val="00E269D3"/>
    <w:rsid w:val="00E54289"/>
    <w:rsid w:val="00E567D2"/>
    <w:rsid w:val="00E7473C"/>
    <w:rsid w:val="00E77D40"/>
    <w:rsid w:val="00E80AF5"/>
    <w:rsid w:val="00E85F6D"/>
    <w:rsid w:val="00E9395A"/>
    <w:rsid w:val="00E973E0"/>
    <w:rsid w:val="00EB1653"/>
    <w:rsid w:val="00EB4405"/>
    <w:rsid w:val="00EF0D72"/>
    <w:rsid w:val="00F24DA9"/>
    <w:rsid w:val="00F2643B"/>
    <w:rsid w:val="00F26551"/>
    <w:rsid w:val="00F2701D"/>
    <w:rsid w:val="00F322FB"/>
    <w:rsid w:val="00F3319D"/>
    <w:rsid w:val="00F37CED"/>
    <w:rsid w:val="00F47114"/>
    <w:rsid w:val="00F4770C"/>
    <w:rsid w:val="00F51214"/>
    <w:rsid w:val="00F53382"/>
    <w:rsid w:val="00F53AFE"/>
    <w:rsid w:val="00F552D0"/>
    <w:rsid w:val="00F56039"/>
    <w:rsid w:val="00F73FB9"/>
    <w:rsid w:val="00F97308"/>
    <w:rsid w:val="00FA095A"/>
    <w:rsid w:val="00FA2919"/>
    <w:rsid w:val="00FA4E68"/>
    <w:rsid w:val="00FA61E4"/>
    <w:rsid w:val="00FA729E"/>
    <w:rsid w:val="00FB17B0"/>
    <w:rsid w:val="00FB2CBC"/>
    <w:rsid w:val="00FC00B8"/>
    <w:rsid w:val="00FC083A"/>
    <w:rsid w:val="00FC2068"/>
    <w:rsid w:val="00FC3A0F"/>
    <w:rsid w:val="00FC6431"/>
    <w:rsid w:val="00FD2BCE"/>
    <w:rsid w:val="00FD59C4"/>
    <w:rsid w:val="00FE50BD"/>
    <w:rsid w:val="00FF1160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998"/>
    <w:rPr>
      <w:rFonts w:eastAsia="Calibri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32F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475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qFormat/>
    <w:rsid w:val="001D4755"/>
    <w:pPr>
      <w:spacing w:before="90" w:after="15"/>
      <w:outlineLvl w:val="2"/>
    </w:pPr>
    <w:rPr>
      <w:rFonts w:ascii="Arial" w:eastAsia="Times New Roman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qFormat/>
    <w:rsid w:val="001D4755"/>
    <w:pPr>
      <w:keepNext/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1D47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4755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rsid w:val="001D4755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basedOn w:val="a0"/>
    <w:link w:val="4"/>
    <w:rsid w:val="001D4755"/>
    <w:rPr>
      <w:b/>
      <w:sz w:val="28"/>
    </w:rPr>
  </w:style>
  <w:style w:type="paragraph" w:customStyle="1" w:styleId="ConsPlusTitle">
    <w:name w:val="ConsPlusTitle"/>
    <w:rsid w:val="00315998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11">
    <w:name w:val="Без интервала1"/>
    <w:rsid w:val="00315998"/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rsid w:val="003159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315998"/>
    <w:rPr>
      <w:rFonts w:eastAsia="Calibri"/>
      <w:sz w:val="28"/>
      <w:lang w:val="ru-RU" w:eastAsia="ru-RU" w:bidi="ar-SA"/>
    </w:rPr>
  </w:style>
  <w:style w:type="character" w:styleId="a5">
    <w:name w:val="Hyperlink"/>
    <w:basedOn w:val="a0"/>
    <w:rsid w:val="00191022"/>
    <w:rPr>
      <w:color w:val="0000FF"/>
      <w:u w:val="single"/>
    </w:rPr>
  </w:style>
  <w:style w:type="paragraph" w:customStyle="1" w:styleId="Default">
    <w:name w:val="Default"/>
    <w:rsid w:val="001910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ld">
    <w:name w:val="bold"/>
    <w:rsid w:val="00191022"/>
  </w:style>
  <w:style w:type="character" w:customStyle="1" w:styleId="msonormal0">
    <w:name w:val="msonormal"/>
    <w:basedOn w:val="a0"/>
    <w:rsid w:val="008B32F6"/>
  </w:style>
  <w:style w:type="character" w:customStyle="1" w:styleId="msobodytextindent0">
    <w:name w:val="msobodytextindent"/>
    <w:basedOn w:val="a0"/>
    <w:rsid w:val="008B32F6"/>
  </w:style>
  <w:style w:type="character" w:customStyle="1" w:styleId="blk">
    <w:name w:val="blk"/>
    <w:basedOn w:val="a0"/>
    <w:rsid w:val="008B32F6"/>
    <w:rPr>
      <w:rFonts w:cs="Times New Roman"/>
    </w:rPr>
  </w:style>
  <w:style w:type="paragraph" w:styleId="a6">
    <w:name w:val="Title"/>
    <w:basedOn w:val="a"/>
    <w:link w:val="a7"/>
    <w:qFormat/>
    <w:rsid w:val="008B32F6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locked/>
    <w:rsid w:val="008B32F6"/>
    <w:rPr>
      <w:rFonts w:eastAsia="Calibri"/>
      <w:b/>
      <w:bCs/>
      <w:sz w:val="36"/>
      <w:szCs w:val="24"/>
      <w:lang w:val="ru-RU" w:eastAsia="ru-RU" w:bidi="ar-SA"/>
    </w:rPr>
  </w:style>
  <w:style w:type="paragraph" w:styleId="21">
    <w:name w:val="Body Text 2"/>
    <w:basedOn w:val="a"/>
    <w:link w:val="22"/>
    <w:rsid w:val="008B32F6"/>
    <w:pPr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8B32F6"/>
    <w:rPr>
      <w:sz w:val="28"/>
      <w:lang w:val="ru-RU" w:eastAsia="ru-RU" w:bidi="ar-SA"/>
    </w:rPr>
  </w:style>
  <w:style w:type="paragraph" w:customStyle="1" w:styleId="ConsPlusNormal">
    <w:name w:val="ConsPlusNormal"/>
    <w:rsid w:val="008B3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qFormat/>
    <w:rsid w:val="008B32F6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basedOn w:val="a0"/>
    <w:link w:val="13"/>
    <w:locked/>
    <w:rsid w:val="008B32F6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8"/>
    <w:rsid w:val="008B32F6"/>
    <w:pPr>
      <w:widowControl w:val="0"/>
      <w:shd w:val="clear" w:color="auto" w:fill="FFFFFF"/>
      <w:spacing w:before="240" w:after="240" w:line="283" w:lineRule="exact"/>
      <w:jc w:val="both"/>
    </w:pPr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8B32F6"/>
    <w:rPr>
      <w:i/>
      <w:iCs/>
      <w:sz w:val="21"/>
      <w:szCs w:val="21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8B32F6"/>
    <w:pPr>
      <w:widowControl w:val="0"/>
      <w:shd w:val="clear" w:color="auto" w:fill="FFFFFF"/>
      <w:spacing w:after="240" w:line="298" w:lineRule="exact"/>
      <w:jc w:val="both"/>
    </w:pPr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8B32F6"/>
    <w:rPr>
      <w:rFonts w:cs="Times New Roman"/>
    </w:rPr>
  </w:style>
  <w:style w:type="paragraph" w:customStyle="1" w:styleId="ConsTitle">
    <w:name w:val="ConsTitle"/>
    <w:rsid w:val="008B32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rsid w:val="008B32F6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1D4755"/>
    <w:rPr>
      <w:sz w:val="24"/>
      <w:szCs w:val="24"/>
      <w:lang w:val="en-US" w:eastAsia="en-US"/>
    </w:rPr>
  </w:style>
  <w:style w:type="character" w:styleId="ab">
    <w:name w:val="page number"/>
    <w:basedOn w:val="a0"/>
    <w:rsid w:val="008B32F6"/>
  </w:style>
  <w:style w:type="paragraph" w:styleId="ac">
    <w:name w:val="No Spacing"/>
    <w:link w:val="ad"/>
    <w:uiPriority w:val="99"/>
    <w:qFormat/>
    <w:rsid w:val="008B32F6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rsid w:val="00D07E7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8B32F6"/>
    <w:pPr>
      <w:ind w:left="720"/>
      <w:contextualSpacing/>
    </w:pPr>
    <w:rPr>
      <w:rFonts w:eastAsia="Times New Roman"/>
      <w:lang w:val="en-US" w:eastAsia="en-US"/>
    </w:rPr>
  </w:style>
  <w:style w:type="paragraph" w:customStyle="1" w:styleId="ConsNonformat">
    <w:name w:val="ConsNonformat"/>
    <w:rsid w:val="008B3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rsid w:val="008B32F6"/>
    <w:pPr>
      <w:spacing w:after="120"/>
    </w:pPr>
  </w:style>
  <w:style w:type="character" w:customStyle="1" w:styleId="af0">
    <w:name w:val="Основной текст Знак"/>
    <w:link w:val="af"/>
    <w:locked/>
    <w:rsid w:val="001D4755"/>
    <w:rPr>
      <w:rFonts w:eastAsia="Calibri"/>
      <w:sz w:val="24"/>
      <w:szCs w:val="24"/>
    </w:rPr>
  </w:style>
  <w:style w:type="paragraph" w:styleId="af1">
    <w:name w:val="Document Map"/>
    <w:basedOn w:val="a"/>
    <w:link w:val="af2"/>
    <w:rsid w:val="00B66E8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B66E8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D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1D4755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D4755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1D4755"/>
    <w:rPr>
      <w:sz w:val="24"/>
      <w:szCs w:val="24"/>
      <w:lang w:eastAsia="en-US"/>
    </w:rPr>
  </w:style>
  <w:style w:type="table" w:styleId="af5">
    <w:name w:val="Table Grid"/>
    <w:basedOn w:val="a1"/>
    <w:uiPriority w:val="59"/>
    <w:rsid w:val="001D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1D4755"/>
    <w:pPr>
      <w:ind w:left="283" w:hanging="283"/>
    </w:pPr>
    <w:rPr>
      <w:rFonts w:eastAsia="Times New Roman"/>
    </w:rPr>
  </w:style>
  <w:style w:type="paragraph" w:styleId="HTML">
    <w:name w:val="HTML Preformatted"/>
    <w:basedOn w:val="a"/>
    <w:link w:val="HTML0"/>
    <w:rsid w:val="001D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4755"/>
    <w:rPr>
      <w:rFonts w:ascii="Courier New" w:hAnsi="Courier New"/>
    </w:rPr>
  </w:style>
  <w:style w:type="paragraph" w:styleId="af7">
    <w:name w:val="Normal (Web)"/>
    <w:basedOn w:val="a"/>
    <w:rsid w:val="001D4755"/>
    <w:pPr>
      <w:spacing w:before="120" w:after="120"/>
    </w:pPr>
    <w:rPr>
      <w:rFonts w:eastAsia="Times New Roman"/>
    </w:rPr>
  </w:style>
  <w:style w:type="paragraph" w:customStyle="1" w:styleId="ConsPlusCell">
    <w:name w:val="ConsPlusCell"/>
    <w:rsid w:val="001D47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1 Знак Знак Знак"/>
    <w:basedOn w:val="a"/>
    <w:rsid w:val="001D47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1D4755"/>
    <w:pPr>
      <w:spacing w:after="120"/>
      <w:ind w:left="283"/>
    </w:pPr>
    <w:rPr>
      <w:rFonts w:eastAsia="Times New Roman"/>
      <w:szCs w:val="20"/>
    </w:rPr>
  </w:style>
  <w:style w:type="character" w:customStyle="1" w:styleId="af9">
    <w:name w:val="Основной текст с отступом Знак"/>
    <w:basedOn w:val="a0"/>
    <w:link w:val="af8"/>
    <w:rsid w:val="001D4755"/>
    <w:rPr>
      <w:sz w:val="24"/>
    </w:rPr>
  </w:style>
  <w:style w:type="paragraph" w:styleId="31">
    <w:name w:val="Body Text 3"/>
    <w:basedOn w:val="a"/>
    <w:link w:val="32"/>
    <w:unhideWhenUsed/>
    <w:rsid w:val="001D4755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1D4755"/>
    <w:rPr>
      <w:rFonts w:ascii="Calibri" w:hAnsi="Calibri"/>
      <w:sz w:val="16"/>
    </w:rPr>
  </w:style>
  <w:style w:type="paragraph" w:customStyle="1" w:styleId="ConsNormal">
    <w:name w:val="ConsNormal"/>
    <w:rsid w:val="001D47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Знак Знак Знак Знак Знак Знак Знак"/>
    <w:basedOn w:val="a"/>
    <w:rsid w:val="001D4755"/>
    <w:rPr>
      <w:rFonts w:ascii="Verdana" w:eastAsia="Times New Roman" w:hAnsi="Verdana" w:cs="Verdana"/>
      <w:lang w:eastAsia="en-US"/>
    </w:rPr>
  </w:style>
  <w:style w:type="paragraph" w:styleId="afb">
    <w:name w:val="caption"/>
    <w:basedOn w:val="a"/>
    <w:next w:val="a"/>
    <w:qFormat/>
    <w:rsid w:val="001D4755"/>
    <w:pPr>
      <w:jc w:val="center"/>
    </w:pPr>
    <w:rPr>
      <w:rFonts w:eastAsia="Times New Roman"/>
      <w:b/>
      <w:bCs/>
    </w:rPr>
  </w:style>
  <w:style w:type="paragraph" w:styleId="afc">
    <w:name w:val="annotation text"/>
    <w:basedOn w:val="a"/>
    <w:link w:val="afd"/>
    <w:unhideWhenUsed/>
    <w:rsid w:val="001D4755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1D4755"/>
    <w:rPr>
      <w:rFonts w:ascii="Calibri" w:hAnsi="Calibri"/>
    </w:rPr>
  </w:style>
  <w:style w:type="paragraph" w:styleId="afe">
    <w:name w:val="annotation subject"/>
    <w:basedOn w:val="afc"/>
    <w:next w:val="afc"/>
    <w:link w:val="aff"/>
    <w:unhideWhenUsed/>
    <w:rsid w:val="001D4755"/>
    <w:rPr>
      <w:b/>
      <w:bCs/>
    </w:rPr>
  </w:style>
  <w:style w:type="character" w:customStyle="1" w:styleId="aff">
    <w:name w:val="Тема примечания Знак"/>
    <w:basedOn w:val="afd"/>
    <w:link w:val="afe"/>
    <w:rsid w:val="001D4755"/>
    <w:rPr>
      <w:b/>
      <w:bCs/>
    </w:rPr>
  </w:style>
  <w:style w:type="paragraph" w:customStyle="1" w:styleId="aff0">
    <w:name w:val="Название проектного документа"/>
    <w:basedOn w:val="a"/>
    <w:rsid w:val="001D4755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p10">
    <w:name w:val="p1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1D4755"/>
  </w:style>
  <w:style w:type="paragraph" w:styleId="z-">
    <w:name w:val="HTML Top of Form"/>
    <w:basedOn w:val="a"/>
    <w:next w:val="a"/>
    <w:link w:val="z-0"/>
    <w:hidden/>
    <w:rsid w:val="001D475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D4755"/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D4755"/>
  </w:style>
  <w:style w:type="paragraph" w:styleId="z-1">
    <w:name w:val="HTML Bottom of Form"/>
    <w:basedOn w:val="a"/>
    <w:next w:val="a"/>
    <w:link w:val="z-2"/>
    <w:hidden/>
    <w:rsid w:val="001D475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D4755"/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FontStyle32">
    <w:name w:val="Font Style32"/>
    <w:uiPriority w:val="99"/>
    <w:rsid w:val="001D4755"/>
    <w:rPr>
      <w:rFonts w:ascii="Times New Roman" w:hAnsi="Times New Roman" w:cs="Times New Roman" w:hint="default"/>
      <w:sz w:val="24"/>
      <w:szCs w:val="24"/>
    </w:rPr>
  </w:style>
  <w:style w:type="character" w:styleId="aff1">
    <w:name w:val="FollowedHyperlink"/>
    <w:basedOn w:val="a0"/>
    <w:rsid w:val="00B157D3"/>
    <w:rPr>
      <w:color w:val="800080"/>
      <w:u w:val="single"/>
    </w:rPr>
  </w:style>
  <w:style w:type="paragraph" w:customStyle="1" w:styleId="xl63">
    <w:name w:val="xl63"/>
    <w:basedOn w:val="a"/>
    <w:rsid w:val="00B157D3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a"/>
    <w:rsid w:val="00B157D3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B157D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16">
    <w:name w:val="Знак Знак Знак Знак Знак1 Знак Знак Знак Знак"/>
    <w:basedOn w:val="a"/>
    <w:rsid w:val="00DF1A9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styleId="aff2">
    <w:name w:val="Emphasis"/>
    <w:basedOn w:val="a0"/>
    <w:qFormat/>
    <w:rsid w:val="00DF1A96"/>
    <w:rPr>
      <w:i/>
      <w:iCs/>
    </w:rPr>
  </w:style>
  <w:style w:type="paragraph" w:customStyle="1" w:styleId="81">
    <w:name w:val="Заголовок 81"/>
    <w:basedOn w:val="a"/>
    <w:next w:val="a"/>
    <w:rsid w:val="00D07E74"/>
    <w:pPr>
      <w:keepNext/>
      <w:widowControl w:val="0"/>
      <w:suppressAutoHyphens/>
      <w:ind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character" w:customStyle="1" w:styleId="25">
    <w:name w:val="Основной текст с отступом 2 Знак"/>
    <w:basedOn w:val="a0"/>
    <w:link w:val="26"/>
    <w:rsid w:val="002372FC"/>
    <w:rPr>
      <w:sz w:val="24"/>
      <w:szCs w:val="24"/>
    </w:rPr>
  </w:style>
  <w:style w:type="paragraph" w:styleId="26">
    <w:name w:val="Body Text Indent 2"/>
    <w:basedOn w:val="a"/>
    <w:link w:val="25"/>
    <w:rsid w:val="002372FC"/>
    <w:pPr>
      <w:spacing w:after="120" w:line="480" w:lineRule="auto"/>
      <w:ind w:left="283"/>
    </w:pPr>
    <w:rPr>
      <w:rFonts w:eastAsia="Times New Roman"/>
    </w:rPr>
  </w:style>
  <w:style w:type="character" w:customStyle="1" w:styleId="33">
    <w:name w:val="Основной текст с отступом 3 Знак"/>
    <w:basedOn w:val="a0"/>
    <w:link w:val="34"/>
    <w:rsid w:val="002372FC"/>
    <w:rPr>
      <w:sz w:val="28"/>
      <w:szCs w:val="24"/>
    </w:rPr>
  </w:style>
  <w:style w:type="paragraph" w:styleId="34">
    <w:name w:val="Body Text Indent 3"/>
    <w:basedOn w:val="a"/>
    <w:link w:val="33"/>
    <w:rsid w:val="002372FC"/>
    <w:pPr>
      <w:ind w:firstLine="567"/>
      <w:jc w:val="both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E2B1292F03503D855898DADECD21F0EFADF5ACC865FF72172450F24430BBAC46BDE5D981A73C8gB6A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232EDBC9A7E221BE1362773A943E6EC8EC1B50343A7040E1BB8036E2C494E0D14A757498CA360E8d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079B-E843-4556-8A9F-18330B6B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142</Pages>
  <Words>31949</Words>
  <Characters>205407</Characters>
  <Application>Microsoft Office Word</Application>
  <DocSecurity>0</DocSecurity>
  <Lines>1711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236883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Operator</cp:lastModifiedBy>
  <cp:revision>12</cp:revision>
  <dcterms:created xsi:type="dcterms:W3CDTF">2019-08-16T11:40:00Z</dcterms:created>
  <dcterms:modified xsi:type="dcterms:W3CDTF">2019-08-19T13:31:00Z</dcterms:modified>
</cp:coreProperties>
</file>