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9912FA" w:rsidRPr="009912FA" w:rsidTr="000614C1">
        <w:tc>
          <w:tcPr>
            <w:tcW w:w="9356" w:type="dxa"/>
          </w:tcPr>
          <w:p w:rsidR="007C4F5D" w:rsidRDefault="007C4F5D" w:rsidP="002B4423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-53340</wp:posOffset>
                  </wp:positionV>
                  <wp:extent cx="619125" cy="733425"/>
                  <wp:effectExtent l="19050" t="0" r="9525" b="0"/>
                  <wp:wrapNone/>
                  <wp:docPr id="2" name="Рисунок 1" descr="http://begunici.ru/wp-content/uploads/1509699489590135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gunici.ru/wp-content/uploads/1509699489590135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232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ПРОЕКТ</w:t>
            </w: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АДМИНИСТРАЦИЯ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МУНИЦИПАЛЬНОГО ОБРАЗОВАНИЯ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БЕГУНИЦКОЕ СЕЛЬСКОЕ ПОСЕЛЕНИЕ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>ВОЛОСОВСКОГО МУНИЦИПАЛЬНОГО РАЙОНА</w:t>
            </w: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  <w:t>ЛЕНИНГРАДСКОЙ ОБЛАСТИ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9912FA" w:rsidRPr="009912FA" w:rsidRDefault="009912FA" w:rsidP="0099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F5D" w:rsidRPr="00423DFD" w:rsidRDefault="00BB43E2" w:rsidP="00061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61C4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A232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  <w:r w:rsidR="007C4F5D" w:rsidRPr="00423DF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912FA" w:rsidRPr="007C4F5D" w:rsidRDefault="009912FA" w:rsidP="0099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912FA" w:rsidRPr="006C32AB" w:rsidRDefault="00361C46" w:rsidP="007C4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от 05.06.2020 г. № 132 «</w:t>
            </w:r>
            <w:r w:rsidR="009912FA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</w:t>
            </w:r>
            <w:r w:rsidR="007C4F5D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12FA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 Б</w:t>
            </w:r>
            <w:r w:rsidR="007C4F5D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егуницкое</w:t>
            </w:r>
            <w:r w:rsidR="009912FA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области, подлежащих благоустройству в первоочередном порядке</w:t>
            </w:r>
            <w:r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C4F5D" w:rsidRPr="007C4F5D" w:rsidRDefault="007C4F5D" w:rsidP="007C4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46673" w:rsidRPr="00B908B0" w:rsidRDefault="00361C46" w:rsidP="00F6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2.2 Рекомендаций по порядку организации и проведения процедуры рейтингового голосования по проектам благоустройства общественных территорий муниципальных образований, подлежащих благоустройству в первоочередном порядке, утвержденных приказом комитета по жилищно-коммунальному хозяйству Ленинградской области от 24 января 2019 года №3 (в редакции от 23 декабря 2020 года № 24)</w:t>
      </w:r>
      <w:r w:rsidR="00A46673">
        <w:rPr>
          <w:rFonts w:ascii="Times New Roman" w:eastAsia="Calibri" w:hAnsi="Times New Roman" w:cs="Times New Roman"/>
          <w:sz w:val="28"/>
          <w:szCs w:val="28"/>
        </w:rPr>
        <w:t>,</w:t>
      </w:r>
      <w:r w:rsidR="00A46673" w:rsidRPr="00A46673">
        <w:rPr>
          <w:rFonts w:ascii="Times New Roman" w:hAnsi="Times New Roman"/>
          <w:sz w:val="28"/>
          <w:szCs w:val="28"/>
        </w:rPr>
        <w:t xml:space="preserve"> </w:t>
      </w:r>
      <w:r w:rsidR="00A46673" w:rsidRPr="00423DFD">
        <w:rPr>
          <w:rFonts w:ascii="Times New Roman" w:hAnsi="Times New Roman"/>
          <w:sz w:val="28"/>
          <w:szCs w:val="28"/>
        </w:rPr>
        <w:t xml:space="preserve">на основании Устава </w:t>
      </w:r>
      <w:r w:rsidR="00A46673" w:rsidRPr="00423DFD">
        <w:rPr>
          <w:rFonts w:ascii="Times New Roman" w:hAnsi="Times New Roman"/>
          <w:bCs/>
          <w:sz w:val="28"/>
          <w:szCs w:val="28"/>
        </w:rPr>
        <w:t xml:space="preserve">МО </w:t>
      </w:r>
      <w:r w:rsidR="00A46673" w:rsidRPr="00423DFD">
        <w:rPr>
          <w:rFonts w:ascii="Times New Roman" w:hAnsi="Times New Roman"/>
          <w:color w:val="000000"/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  <w:proofErr w:type="gramEnd"/>
      <w:r w:rsidR="00A46673" w:rsidRPr="00423DFD">
        <w:rPr>
          <w:rFonts w:ascii="Times New Roman" w:hAnsi="Times New Roman"/>
          <w:sz w:val="28"/>
          <w:szCs w:val="28"/>
        </w:rPr>
        <w:t xml:space="preserve">, администрация </w:t>
      </w:r>
      <w:r w:rsidR="00A46673" w:rsidRPr="00423DFD">
        <w:rPr>
          <w:rFonts w:ascii="Times New Roman" w:hAnsi="Times New Roman"/>
          <w:bCs/>
          <w:sz w:val="28"/>
          <w:szCs w:val="28"/>
        </w:rPr>
        <w:t xml:space="preserve">МО </w:t>
      </w:r>
      <w:r w:rsidR="00A46673" w:rsidRPr="00423DFD">
        <w:rPr>
          <w:rFonts w:ascii="Times New Roman" w:hAnsi="Times New Roman"/>
          <w:color w:val="000000"/>
          <w:sz w:val="28"/>
          <w:szCs w:val="28"/>
        </w:rPr>
        <w:t>Бегуницкое сельское поселение</w:t>
      </w:r>
      <w:r w:rsidR="00B90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673" w:rsidRPr="00423DFD">
        <w:rPr>
          <w:rFonts w:ascii="Times New Roman" w:hAnsi="Times New Roman"/>
          <w:b/>
          <w:sz w:val="28"/>
          <w:szCs w:val="28"/>
        </w:rPr>
        <w:t>ПОСТАНОВЛЯЕТ:</w:t>
      </w:r>
    </w:p>
    <w:p w:rsidR="00C36F79" w:rsidRPr="000614C1" w:rsidRDefault="00A46673" w:rsidP="00F6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4B2F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744B2F">
        <w:rPr>
          <w:rFonts w:ascii="Times New Roman" w:hAnsi="Times New Roman"/>
          <w:sz w:val="28"/>
          <w:szCs w:val="28"/>
        </w:rPr>
        <w:t>в 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A46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673">
        <w:rPr>
          <w:rFonts w:ascii="Times New Roman" w:eastAsia="Calibri" w:hAnsi="Times New Roman" w:cs="Times New Roman"/>
          <w:sz w:val="28"/>
          <w:szCs w:val="28"/>
        </w:rPr>
        <w:t>«</w:t>
      </w:r>
      <w:r w:rsidRPr="00A4667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организации и проведения процедуры рейтингового голосования по проектам благоустройства общественных территорий муниципального образования </w:t>
      </w:r>
      <w:r w:rsidRPr="00A4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A4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Волосовского муниципального района Ленинградской области, подлежащих благоустройству в первоочередном порядке»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0614C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 № 132 от 05. 06.2020г.</w:t>
      </w:r>
      <w:r w:rsidR="00361C46" w:rsidRPr="000614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A46673" w:rsidRDefault="000614C1" w:rsidP="00F638E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2ED3">
        <w:rPr>
          <w:rFonts w:ascii="Times New Roman" w:hAnsi="Times New Roman" w:cs="Times New Roman"/>
          <w:color w:val="000000" w:themeColor="text1"/>
          <w:sz w:val="28"/>
          <w:szCs w:val="28"/>
        </w:rPr>
        <w:t>Пункт 2 дополнить абзацами</w:t>
      </w:r>
      <w:r w:rsidRPr="000614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413B" w:rsidRPr="0053413B" w:rsidRDefault="000614C1" w:rsidP="00F638E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«Основной формой проведения рейтингового голосования по проектам благоус</w:t>
      </w:r>
      <w:r w:rsidR="00DC4935">
        <w:rPr>
          <w:rFonts w:ascii="Times New Roman" w:hAnsi="Times New Roman" w:cs="Times New Roman"/>
          <w:color w:val="000000" w:themeColor="text1"/>
          <w:sz w:val="28"/>
          <w:szCs w:val="28"/>
        </w:rPr>
        <w:t>тройства общественных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Бегуницкого сельского поселения </w:t>
      </w:r>
      <w:r w:rsidRPr="00A46673">
        <w:rPr>
          <w:rFonts w:ascii="Times New Roman" w:eastAsia="Times New Roman" w:hAnsi="Times New Roman" w:cs="Times New Roman"/>
          <w:bCs/>
          <w:sz w:val="28"/>
          <w:szCs w:val="28"/>
        </w:rPr>
        <w:t>Волосовского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подлежащих благоустройству в первоочередном порядке, - голосование с использованием единой цифровой платформы для голосования, </w:t>
      </w:r>
      <w:r w:rsidR="00F638E9" w:rsidRPr="00F63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размещенной в сети Интернет на официальном сайте АНО «Центр компетенций </w:t>
      </w:r>
      <w:r w:rsidR="00F638E9" w:rsidRPr="00F638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Ленинградской области по развитию городской среды и умному городу» по </w:t>
      </w:r>
      <w:r w:rsidR="00F638E9" w:rsidRPr="0053413B">
        <w:rPr>
          <w:rFonts w:ascii="Times New Roman" w:hAnsi="Times New Roman" w:cs="Times New Roman"/>
          <w:color w:val="000000" w:themeColor="text1"/>
          <w:sz w:val="28"/>
          <w:szCs w:val="28"/>
        </w:rPr>
        <w:t>адресу:</w:t>
      </w:r>
      <w:r w:rsidRPr="00534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6" w:history="1">
        <w:r w:rsidR="00F638E9" w:rsidRPr="0053413B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https://sreda47.ru/.»</w:t>
        </w:r>
      </w:hyperlink>
      <w:r w:rsidRPr="00534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638E9" w:rsidRPr="00534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53413B" w:rsidRPr="0053413B" w:rsidRDefault="0053413B" w:rsidP="005341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1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Определить:</w:t>
      </w:r>
    </w:p>
    <w:p w:rsidR="0053413B" w:rsidRPr="0053413B" w:rsidRDefault="0053413B" w:rsidP="0053413B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1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датой проведения голосования: с 15 января 2021 года по 15 февраля 2021 года;</w:t>
      </w:r>
    </w:p>
    <w:p w:rsidR="00F638E9" w:rsidRPr="00F638E9" w:rsidRDefault="0053413B" w:rsidP="00F638E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638E9" w:rsidRPr="00F638E9">
        <w:rPr>
          <w:rFonts w:ascii="Times New Roman" w:hAnsi="Times New Roman" w:cs="Times New Roman"/>
          <w:bCs/>
          <w:sz w:val="28"/>
          <w:szCs w:val="28"/>
        </w:rPr>
        <w:t>По итогам голосования победителем будет признана общественная территория, набравшая большее количество голосов.</w:t>
      </w:r>
    </w:p>
    <w:p w:rsidR="000614C1" w:rsidRPr="000614C1" w:rsidRDefault="000614C1" w:rsidP="000614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4C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0614C1" w:rsidRPr="000614C1" w:rsidRDefault="000614C1" w:rsidP="000614C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4C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администрации МО </w:t>
      </w:r>
      <w:r w:rsidRPr="000614C1">
        <w:rPr>
          <w:rFonts w:ascii="Times New Roman" w:eastAsia="Calibri" w:hAnsi="Times New Roman" w:cs="Times New Roman"/>
          <w:sz w:val="28"/>
          <w:szCs w:val="28"/>
        </w:rPr>
        <w:t>Бегуницкое сельское поселение Волосовского муниципального района</w:t>
      </w:r>
      <w:r w:rsidRPr="000614C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614C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Ленинградской</w:t>
        </w:r>
      </w:hyperlink>
      <w:r w:rsidRPr="000614C1">
        <w:rPr>
          <w:rFonts w:ascii="Times New Roman" w:hAnsi="Times New Roman" w:cs="Times New Roman"/>
          <w:sz w:val="28"/>
          <w:szCs w:val="28"/>
        </w:rPr>
        <w:t xml:space="preserve"> области в сети Интернет.</w:t>
      </w:r>
    </w:p>
    <w:p w:rsidR="000614C1" w:rsidRPr="000614C1" w:rsidRDefault="000614C1" w:rsidP="000614C1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4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1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4C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36F79" w:rsidRPr="000614C1" w:rsidRDefault="00C36F79" w:rsidP="000614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3E2" w:rsidRDefault="00BB43E2" w:rsidP="000614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C46" w:rsidRPr="000614C1" w:rsidRDefault="009912FA" w:rsidP="000614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C1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361C46" w:rsidRPr="000614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F79" w:rsidRPr="000614C1" w:rsidRDefault="00361C46" w:rsidP="000614C1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14C1">
        <w:rPr>
          <w:rFonts w:ascii="Times New Roman" w:eastAsia="Calibri" w:hAnsi="Times New Roman" w:cs="Times New Roman"/>
          <w:sz w:val="28"/>
          <w:szCs w:val="28"/>
        </w:rPr>
        <w:t>Бегуницкого сельского поселения</w:t>
      </w:r>
      <w:r w:rsidR="009912FA" w:rsidRPr="000614C1">
        <w:rPr>
          <w:rFonts w:ascii="Times New Roman" w:eastAsia="Calibri" w:hAnsi="Times New Roman" w:cs="Times New Roman"/>
          <w:sz w:val="28"/>
          <w:szCs w:val="28"/>
        </w:rPr>
        <w:tab/>
      </w:r>
      <w:r w:rsidR="006636DC" w:rsidRPr="000614C1">
        <w:rPr>
          <w:rFonts w:ascii="Times New Roman" w:eastAsia="Calibri" w:hAnsi="Times New Roman" w:cs="Times New Roman"/>
          <w:sz w:val="28"/>
          <w:szCs w:val="28"/>
        </w:rPr>
        <w:tab/>
      </w:r>
      <w:r w:rsidR="009912FA" w:rsidRPr="000614C1">
        <w:rPr>
          <w:rFonts w:ascii="Times New Roman" w:eastAsia="Calibri" w:hAnsi="Times New Roman" w:cs="Times New Roman"/>
          <w:sz w:val="28"/>
          <w:szCs w:val="28"/>
        </w:rPr>
        <w:t>А.</w:t>
      </w:r>
      <w:r w:rsidR="007C4F5D" w:rsidRPr="000614C1">
        <w:rPr>
          <w:rFonts w:ascii="Times New Roman" w:eastAsia="Calibri" w:hAnsi="Times New Roman" w:cs="Times New Roman"/>
          <w:sz w:val="28"/>
          <w:szCs w:val="28"/>
        </w:rPr>
        <w:t>И.</w:t>
      </w:r>
      <w:r w:rsidR="006636DC" w:rsidRPr="00061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F5D" w:rsidRPr="000614C1">
        <w:rPr>
          <w:rFonts w:ascii="Times New Roman" w:eastAsia="Calibri" w:hAnsi="Times New Roman" w:cs="Times New Roman"/>
          <w:sz w:val="28"/>
          <w:szCs w:val="28"/>
        </w:rPr>
        <w:t>Минюк</w:t>
      </w:r>
    </w:p>
    <w:p w:rsidR="00C36F79" w:rsidRPr="000614C1" w:rsidRDefault="00C36F79" w:rsidP="000614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F5A20" w:rsidRPr="000614C1" w:rsidRDefault="009F5A20" w:rsidP="000614C1">
      <w:pPr>
        <w:pBdr>
          <w:top w:val="single" w:sz="4" w:space="1" w:color="FFFFFF" w:themeColor="background1"/>
          <w:left w:val="single" w:sz="4" w:space="31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9F5A20" w:rsidRPr="000614C1" w:rsidSect="00C9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9B8"/>
    <w:multiLevelType w:val="hybridMultilevel"/>
    <w:tmpl w:val="C51E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D72"/>
    <w:multiLevelType w:val="multilevel"/>
    <w:tmpl w:val="53BA9A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25356A"/>
    <w:multiLevelType w:val="multilevel"/>
    <w:tmpl w:val="C72431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BA7422"/>
    <w:multiLevelType w:val="multilevel"/>
    <w:tmpl w:val="26A4E8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BC2E89"/>
    <w:multiLevelType w:val="multilevel"/>
    <w:tmpl w:val="CE788C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BE47D8"/>
    <w:multiLevelType w:val="multilevel"/>
    <w:tmpl w:val="D92877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0B4ABC"/>
    <w:multiLevelType w:val="multilevel"/>
    <w:tmpl w:val="B6BE2864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0" w:hanging="360"/>
      </w:pPr>
    </w:lvl>
    <w:lvl w:ilvl="2">
      <w:start w:val="1"/>
      <w:numFmt w:val="decimal"/>
      <w:isLgl/>
      <w:lvlText w:val="%1.%2.%3"/>
      <w:lvlJc w:val="left"/>
      <w:pPr>
        <w:ind w:left="1313" w:hanging="720"/>
      </w:pPr>
    </w:lvl>
    <w:lvl w:ilvl="3">
      <w:start w:val="1"/>
      <w:numFmt w:val="decimal"/>
      <w:isLgl/>
      <w:lvlText w:val="%1.%2.%3.%4"/>
      <w:lvlJc w:val="left"/>
      <w:pPr>
        <w:ind w:left="1326" w:hanging="720"/>
      </w:pPr>
    </w:lvl>
    <w:lvl w:ilvl="4">
      <w:start w:val="1"/>
      <w:numFmt w:val="decimal"/>
      <w:isLgl/>
      <w:lvlText w:val="%1.%2.%3.%4.%5"/>
      <w:lvlJc w:val="left"/>
      <w:pPr>
        <w:ind w:left="1699" w:hanging="1080"/>
      </w:pPr>
    </w:lvl>
    <w:lvl w:ilvl="5">
      <w:start w:val="1"/>
      <w:numFmt w:val="decimal"/>
      <w:isLgl/>
      <w:lvlText w:val="%1.%2.%3.%4.%5.%6"/>
      <w:lvlJc w:val="left"/>
      <w:pPr>
        <w:ind w:left="1712" w:hanging="1080"/>
      </w:pPr>
    </w:lvl>
    <w:lvl w:ilvl="6">
      <w:start w:val="1"/>
      <w:numFmt w:val="decimal"/>
      <w:isLgl/>
      <w:lvlText w:val="%1.%2.%3.%4.%5.%6.%7"/>
      <w:lvlJc w:val="left"/>
      <w:pPr>
        <w:ind w:left="2085" w:hanging="1440"/>
      </w:p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</w:lvl>
    <w:lvl w:ilvl="8">
      <w:start w:val="1"/>
      <w:numFmt w:val="decimal"/>
      <w:isLgl/>
      <w:lvlText w:val="%1.%2.%3.%4.%5.%6.%7.%8.%9"/>
      <w:lvlJc w:val="left"/>
      <w:pPr>
        <w:ind w:left="2471" w:hanging="1800"/>
      </w:pPr>
    </w:lvl>
  </w:abstractNum>
  <w:abstractNum w:abstractNumId="7">
    <w:nsid w:val="3A697C60"/>
    <w:multiLevelType w:val="hybridMultilevel"/>
    <w:tmpl w:val="C51E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288B"/>
    <w:multiLevelType w:val="multilevel"/>
    <w:tmpl w:val="2410BC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F4"/>
    <w:rsid w:val="00032F9A"/>
    <w:rsid w:val="000614C1"/>
    <w:rsid w:val="000901B8"/>
    <w:rsid w:val="000A232E"/>
    <w:rsid w:val="001E61F4"/>
    <w:rsid w:val="0020291A"/>
    <w:rsid w:val="002B4423"/>
    <w:rsid w:val="00361C46"/>
    <w:rsid w:val="003F3A52"/>
    <w:rsid w:val="0053413B"/>
    <w:rsid w:val="006636DC"/>
    <w:rsid w:val="006C32AB"/>
    <w:rsid w:val="006F571A"/>
    <w:rsid w:val="007C4F5D"/>
    <w:rsid w:val="008F3D1C"/>
    <w:rsid w:val="009912FA"/>
    <w:rsid w:val="009F5A20"/>
    <w:rsid w:val="00A02ED3"/>
    <w:rsid w:val="00A46673"/>
    <w:rsid w:val="00AD3417"/>
    <w:rsid w:val="00B256B2"/>
    <w:rsid w:val="00B908B0"/>
    <w:rsid w:val="00BB43E2"/>
    <w:rsid w:val="00C00938"/>
    <w:rsid w:val="00C36F79"/>
    <w:rsid w:val="00C928AA"/>
    <w:rsid w:val="00CD0C8C"/>
    <w:rsid w:val="00CE08B3"/>
    <w:rsid w:val="00D438C9"/>
    <w:rsid w:val="00DC4935"/>
    <w:rsid w:val="00F6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F5D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614C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da47.ru/.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Вруда</dc:creator>
  <cp:keywords/>
  <dc:description/>
  <cp:lastModifiedBy>natalya</cp:lastModifiedBy>
  <cp:revision>15</cp:revision>
  <cp:lastPrinted>2021-01-18T06:31:00Z</cp:lastPrinted>
  <dcterms:created xsi:type="dcterms:W3CDTF">2019-03-15T11:38:00Z</dcterms:created>
  <dcterms:modified xsi:type="dcterms:W3CDTF">2021-01-29T12:34:00Z</dcterms:modified>
</cp:coreProperties>
</file>