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2F2CB8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проводов ПАО «</w:t>
      </w:r>
      <w:proofErr w:type="spellStart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01.08.2023 по 16.11.2023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, похитил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495 проводов, принадлежащих ПАО «</w:t>
      </w:r>
      <w:proofErr w:type="spellStart"/>
      <w:r w:rsidR="002F2CB8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2F2CB8">
        <w:rPr>
          <w:rFonts w:ascii="Times New Roman" w:eastAsia="Times New Roman" w:hAnsi="Times New Roman" w:cs="Times New Roman"/>
          <w:sz w:val="28"/>
          <w:szCs w:val="28"/>
        </w:rPr>
        <w:t>», причинив ущерб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F2CB8">
        <w:rPr>
          <w:rFonts w:ascii="Times New Roman" w:eastAsia="Times New Roman" w:hAnsi="Times New Roman" w:cs="Times New Roman"/>
          <w:sz w:val="28"/>
          <w:szCs w:val="28"/>
        </w:rPr>
        <w:t>125 337.52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2F2CB8"/>
    <w:rsid w:val="00446F4D"/>
    <w:rsid w:val="005343D6"/>
    <w:rsid w:val="005813D4"/>
    <w:rsid w:val="007D0289"/>
    <w:rsid w:val="00843F74"/>
    <w:rsid w:val="00CE19A7"/>
    <w:rsid w:val="00D037FC"/>
    <w:rsid w:val="00D23482"/>
    <w:rsid w:val="00D3617C"/>
    <w:rsid w:val="00E8274D"/>
    <w:rsid w:val="00FB26AB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847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dcterms:created xsi:type="dcterms:W3CDTF">2023-12-22T10:58:00Z</dcterms:created>
  <dcterms:modified xsi:type="dcterms:W3CDTF">2023-12-22T11:01:00Z</dcterms:modified>
</cp:coreProperties>
</file>