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1A" w:rsidRPr="00582BF1" w:rsidRDefault="0083721A" w:rsidP="0083721A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b/>
          <w:bCs/>
          <w:sz w:val="26"/>
          <w:szCs w:val="26"/>
        </w:rPr>
        <w:t xml:space="preserve">С 01 марта 2025 года возведение жилых домов будет осуществляться с использованием счетов </w:t>
      </w:r>
      <w:proofErr w:type="spellStart"/>
      <w:r w:rsidRPr="00582BF1">
        <w:rPr>
          <w:rFonts w:ascii="Times New Roman" w:hAnsi="Times New Roman" w:cs="Times New Roman"/>
          <w:b/>
          <w:bCs/>
          <w:sz w:val="26"/>
          <w:szCs w:val="26"/>
        </w:rPr>
        <w:t>эскроу</w:t>
      </w:r>
      <w:proofErr w:type="spellEnd"/>
    </w:p>
    <w:p w:rsidR="0083721A" w:rsidRPr="00582BF1" w:rsidRDefault="0083721A" w:rsidP="0083721A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 xml:space="preserve">С 01.03.2025 вступил в силу Федеральный закон от 22.07.2024 № 186-ФЗ «О строительстве жилых домов по договорам строительного подряда с использованием счетов </w:t>
      </w:r>
      <w:proofErr w:type="spellStart"/>
      <w:r w:rsidRPr="00582BF1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582BF1">
        <w:rPr>
          <w:rFonts w:ascii="Times New Roman" w:hAnsi="Times New Roman" w:cs="Times New Roman"/>
          <w:sz w:val="26"/>
          <w:szCs w:val="26"/>
        </w:rPr>
        <w:t>».</w:t>
      </w:r>
    </w:p>
    <w:p w:rsidR="0083721A" w:rsidRPr="00582BF1" w:rsidRDefault="0083721A" w:rsidP="0083721A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Данный закон регулирует отношения, связанные со строительством юридическими лицами или индивидуальными предпринимателями жилых домов на земельных участках, принадлежащих гражданам на праве собственности (аренды или безвозмездного пользования).</w:t>
      </w:r>
    </w:p>
    <w:p w:rsidR="0083721A" w:rsidRPr="00582BF1" w:rsidRDefault="0083721A" w:rsidP="0083721A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 xml:space="preserve">Документ разработан в целях повышения доступности индивидуального жилья, прозрачности рынка, нивелирования сопутствующих рисков и предполагает осуществление расчетов по договорам строительного подряда через открытие </w:t>
      </w:r>
      <w:proofErr w:type="spellStart"/>
      <w:r w:rsidRPr="00582BF1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582BF1">
        <w:rPr>
          <w:rFonts w:ascii="Times New Roman" w:hAnsi="Times New Roman" w:cs="Times New Roman"/>
          <w:sz w:val="26"/>
          <w:szCs w:val="26"/>
        </w:rPr>
        <w:t xml:space="preserve"> счетов в уполномоченном банке.</w:t>
      </w:r>
    </w:p>
    <w:p w:rsidR="0083721A" w:rsidRPr="00582BF1" w:rsidRDefault="0083721A" w:rsidP="0083721A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Заказчик вносит средства в банк, после чего они блокируются до завершения строительства. Только после государственной регистрации права собственности на построенный объект, то есть исполнения застройщиком взятых обязательств в полном объеме, последнему производится оплата.</w:t>
      </w:r>
    </w:p>
    <w:p w:rsidR="0083721A" w:rsidRPr="00582BF1" w:rsidRDefault="0083721A" w:rsidP="0083721A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Принятый механизм обеспечит защиту законных прав и интересов граждан в сегменте индивидуального жилищного строительства.</w:t>
      </w:r>
    </w:p>
    <w:p w:rsidR="0083721A" w:rsidRPr="00C331E0" w:rsidRDefault="0083721A" w:rsidP="008372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C3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ПрокуратураВолосовскогорайона</w:t>
      </w:r>
      <w:proofErr w:type="spellEnd"/>
    </w:p>
    <w:p w:rsidR="0083721A" w:rsidRDefault="0083721A" w:rsidP="0083721A">
      <w:pPr>
        <w:rPr>
          <w:rFonts w:ascii="Times New Roman" w:hAnsi="Times New Roman" w:cs="Times New Roman"/>
          <w:sz w:val="26"/>
          <w:szCs w:val="26"/>
        </w:rPr>
      </w:pPr>
    </w:p>
    <w:p w:rsidR="000456E3" w:rsidRPr="0083721A" w:rsidRDefault="000456E3" w:rsidP="0083721A"/>
    <w:sectPr w:rsidR="000456E3" w:rsidRPr="0083721A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904E3"/>
    <w:multiLevelType w:val="multilevel"/>
    <w:tmpl w:val="3DF4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C5D"/>
    <w:rsid w:val="00004C76"/>
    <w:rsid w:val="000456E3"/>
    <w:rsid w:val="000749D1"/>
    <w:rsid w:val="001953AF"/>
    <w:rsid w:val="002A5020"/>
    <w:rsid w:val="003A3AE8"/>
    <w:rsid w:val="003C7C5D"/>
    <w:rsid w:val="00474A92"/>
    <w:rsid w:val="00520B18"/>
    <w:rsid w:val="00533D7F"/>
    <w:rsid w:val="0058119D"/>
    <w:rsid w:val="00625A8E"/>
    <w:rsid w:val="00704B88"/>
    <w:rsid w:val="0078614E"/>
    <w:rsid w:val="007E63D1"/>
    <w:rsid w:val="0083721A"/>
    <w:rsid w:val="008707D2"/>
    <w:rsid w:val="008D3C64"/>
    <w:rsid w:val="009E15D2"/>
    <w:rsid w:val="00AB130D"/>
    <w:rsid w:val="00C966C6"/>
    <w:rsid w:val="00D453D3"/>
    <w:rsid w:val="00DD43C1"/>
    <w:rsid w:val="00ED18B3"/>
    <w:rsid w:val="00F304CB"/>
    <w:rsid w:val="00FD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2025-05-29T07:26:00Z</dcterms:created>
  <dcterms:modified xsi:type="dcterms:W3CDTF">2025-05-29T07:26:00Z</dcterms:modified>
</cp:coreProperties>
</file>