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7C8" w:rsidRDefault="005557C8" w:rsidP="005557C8">
      <w:pPr>
        <w:jc w:val="center"/>
        <w:rPr>
          <w:rFonts w:ascii="Monotype Corsiva" w:hAnsi="Monotype Corsiva"/>
          <w:b/>
          <w:sz w:val="130"/>
          <w:szCs w:val="130"/>
        </w:rPr>
      </w:pPr>
      <w:r>
        <w:rPr>
          <w:rFonts w:ascii="Monotype Corsiva" w:hAnsi="Monotype Corsiva"/>
          <w:b/>
          <w:sz w:val="130"/>
          <w:szCs w:val="130"/>
        </w:rPr>
        <w:t>БЕГУНИЦКИЙ</w:t>
      </w:r>
    </w:p>
    <w:p w:rsidR="005557C8" w:rsidRDefault="005557C8" w:rsidP="005557C8">
      <w:pPr>
        <w:jc w:val="center"/>
        <w:rPr>
          <w:rFonts w:ascii="Monotype Corsiva" w:hAnsi="Monotype Corsiva"/>
          <w:b/>
          <w:sz w:val="130"/>
          <w:szCs w:val="130"/>
        </w:rPr>
      </w:pPr>
      <w:r>
        <w:rPr>
          <w:rFonts w:ascii="Monotype Corsiva" w:hAnsi="Monotype Corsiva"/>
          <w:b/>
          <w:sz w:val="130"/>
          <w:szCs w:val="130"/>
        </w:rPr>
        <w:t>ВЕСТНИК</w:t>
      </w:r>
    </w:p>
    <w:p w:rsidR="005557C8" w:rsidRDefault="005557C8" w:rsidP="005557C8">
      <w:pPr>
        <w:jc w:val="center"/>
        <w:rPr>
          <w:rFonts w:ascii="Monotype Corsiva" w:hAnsi="Monotype Corsiva"/>
          <w:b/>
        </w:rPr>
      </w:pPr>
    </w:p>
    <w:p w:rsidR="005557C8" w:rsidRDefault="005557C8" w:rsidP="005557C8">
      <w:pPr>
        <w:jc w:val="center"/>
        <w:rPr>
          <w:rFonts w:ascii="Monotype Corsiva" w:hAnsi="Monotype Corsiva"/>
          <w:b/>
        </w:rPr>
      </w:pPr>
    </w:p>
    <w:p w:rsidR="005557C8" w:rsidRDefault="005557C8" w:rsidP="005557C8">
      <w:pPr>
        <w:jc w:val="center"/>
        <w:rPr>
          <w:rFonts w:ascii="Monotype Corsiva" w:hAnsi="Monotype Corsiva"/>
          <w:b/>
        </w:rPr>
      </w:pPr>
    </w:p>
    <w:p w:rsidR="005557C8" w:rsidRDefault="005557C8" w:rsidP="005557C8">
      <w:pPr>
        <w:jc w:val="center"/>
        <w:rPr>
          <w:rFonts w:ascii="Monotype Corsiva" w:hAnsi="Monotype Corsiva"/>
          <w:b/>
        </w:rPr>
      </w:pPr>
    </w:p>
    <w:p w:rsidR="005557C8" w:rsidRDefault="005557C8" w:rsidP="005557C8">
      <w:pPr>
        <w:jc w:val="center"/>
        <w:rPr>
          <w:rFonts w:ascii="Arial" w:hAnsi="Arial" w:cs="Arial"/>
          <w:b/>
          <w:sz w:val="52"/>
          <w:szCs w:val="52"/>
        </w:rPr>
      </w:pPr>
      <w:r>
        <w:rPr>
          <w:rFonts w:ascii="Arial" w:hAnsi="Arial" w:cs="Arial"/>
          <w:b/>
          <w:sz w:val="72"/>
          <w:szCs w:val="72"/>
        </w:rPr>
        <w:t>№ 24</w:t>
      </w:r>
      <w:r w:rsidR="00C03938">
        <w:rPr>
          <w:rFonts w:ascii="Arial" w:hAnsi="Arial" w:cs="Arial"/>
          <w:b/>
          <w:sz w:val="72"/>
          <w:szCs w:val="72"/>
        </w:rPr>
        <w:t>8</w:t>
      </w:r>
    </w:p>
    <w:p w:rsidR="005557C8" w:rsidRDefault="00C03938" w:rsidP="005557C8">
      <w:pPr>
        <w:jc w:val="center"/>
        <w:rPr>
          <w:rFonts w:ascii="Arial" w:hAnsi="Arial" w:cs="Arial"/>
          <w:sz w:val="44"/>
          <w:szCs w:val="44"/>
        </w:rPr>
      </w:pPr>
      <w:r>
        <w:rPr>
          <w:rFonts w:ascii="Arial" w:hAnsi="Arial" w:cs="Arial"/>
          <w:sz w:val="44"/>
          <w:szCs w:val="44"/>
        </w:rPr>
        <w:t>от 13</w:t>
      </w:r>
      <w:r w:rsidR="005557C8">
        <w:rPr>
          <w:rFonts w:ascii="Arial" w:hAnsi="Arial" w:cs="Arial"/>
          <w:sz w:val="44"/>
          <w:szCs w:val="44"/>
        </w:rPr>
        <w:t>.1</w:t>
      </w:r>
      <w:r>
        <w:rPr>
          <w:rFonts w:ascii="Arial" w:hAnsi="Arial" w:cs="Arial"/>
          <w:sz w:val="44"/>
          <w:szCs w:val="44"/>
        </w:rPr>
        <w:t>1</w:t>
      </w:r>
      <w:r w:rsidR="005557C8">
        <w:rPr>
          <w:rFonts w:ascii="Arial" w:hAnsi="Arial" w:cs="Arial"/>
          <w:sz w:val="44"/>
          <w:szCs w:val="44"/>
        </w:rPr>
        <w:t>.2025 г.</w:t>
      </w:r>
    </w:p>
    <w:p w:rsidR="005557C8" w:rsidRDefault="005557C8" w:rsidP="005557C8">
      <w:pPr>
        <w:jc w:val="center"/>
        <w:rPr>
          <w:rFonts w:ascii="Arial" w:hAnsi="Arial" w:cs="Arial"/>
          <w:sz w:val="44"/>
          <w:szCs w:val="44"/>
        </w:rPr>
      </w:pPr>
      <w:r>
        <w:rPr>
          <w:rFonts w:ascii="Arial" w:hAnsi="Arial" w:cs="Arial"/>
          <w:sz w:val="44"/>
          <w:szCs w:val="44"/>
        </w:rPr>
        <w:t>Официальное издание Совета депутатов</w:t>
      </w:r>
    </w:p>
    <w:p w:rsidR="005557C8" w:rsidRDefault="005557C8" w:rsidP="005557C8">
      <w:pPr>
        <w:jc w:val="center"/>
        <w:rPr>
          <w:rFonts w:ascii="Arial" w:hAnsi="Arial" w:cs="Arial"/>
          <w:sz w:val="44"/>
          <w:szCs w:val="44"/>
        </w:rPr>
      </w:pPr>
      <w:r>
        <w:rPr>
          <w:rFonts w:ascii="Arial" w:hAnsi="Arial" w:cs="Arial"/>
          <w:sz w:val="44"/>
          <w:szCs w:val="44"/>
        </w:rPr>
        <w:t>и администрации муниципального</w:t>
      </w:r>
    </w:p>
    <w:p w:rsidR="005557C8" w:rsidRDefault="005557C8" w:rsidP="005557C8">
      <w:pPr>
        <w:jc w:val="center"/>
        <w:rPr>
          <w:rFonts w:ascii="Arial" w:hAnsi="Arial" w:cs="Arial"/>
          <w:sz w:val="44"/>
          <w:szCs w:val="44"/>
        </w:rPr>
      </w:pPr>
      <w:r>
        <w:rPr>
          <w:rFonts w:ascii="Arial" w:hAnsi="Arial" w:cs="Arial"/>
          <w:sz w:val="44"/>
          <w:szCs w:val="44"/>
        </w:rPr>
        <w:t>образования</w:t>
      </w:r>
    </w:p>
    <w:p w:rsidR="005557C8" w:rsidRDefault="005557C8" w:rsidP="005557C8">
      <w:pPr>
        <w:jc w:val="center"/>
        <w:rPr>
          <w:rFonts w:ascii="Arial" w:hAnsi="Arial" w:cs="Arial"/>
          <w:sz w:val="44"/>
          <w:szCs w:val="44"/>
        </w:rPr>
      </w:pPr>
      <w:r>
        <w:rPr>
          <w:rFonts w:ascii="Arial" w:hAnsi="Arial" w:cs="Arial"/>
          <w:sz w:val="44"/>
          <w:szCs w:val="44"/>
        </w:rPr>
        <w:t>Бегуницкое сельское поселение</w:t>
      </w: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jc w:val="center"/>
        <w:rPr>
          <w:rFonts w:ascii="Arial" w:hAnsi="Arial" w:cs="Arial"/>
          <w:sz w:val="44"/>
          <w:szCs w:val="44"/>
        </w:rPr>
      </w:pPr>
    </w:p>
    <w:p w:rsidR="005557C8" w:rsidRDefault="005557C8" w:rsidP="005557C8">
      <w:pPr>
        <w:rPr>
          <w:rFonts w:ascii="Arial" w:hAnsi="Arial" w:cs="Arial"/>
          <w:sz w:val="44"/>
          <w:szCs w:val="44"/>
        </w:rPr>
      </w:pPr>
      <w:r>
        <w:rPr>
          <w:rFonts w:ascii="Arial" w:hAnsi="Arial" w:cs="Arial"/>
          <w:sz w:val="44"/>
          <w:szCs w:val="44"/>
        </w:rPr>
        <w:t xml:space="preserve">                             д. Бегуницы</w:t>
      </w:r>
    </w:p>
    <w:p w:rsidR="005557C8" w:rsidRDefault="005557C8" w:rsidP="005557C8">
      <w:pPr>
        <w:tabs>
          <w:tab w:val="left" w:pos="3360"/>
          <w:tab w:val="center" w:pos="5103"/>
        </w:tabs>
        <w:jc w:val="center"/>
        <w:rPr>
          <w:rFonts w:ascii="Arial" w:hAnsi="Arial" w:cs="Arial"/>
          <w:sz w:val="44"/>
          <w:szCs w:val="44"/>
        </w:rPr>
      </w:pPr>
      <w:r>
        <w:rPr>
          <w:rFonts w:ascii="Arial" w:hAnsi="Arial" w:cs="Arial"/>
          <w:sz w:val="44"/>
          <w:szCs w:val="44"/>
        </w:rPr>
        <w:t>2025 г.</w:t>
      </w:r>
    </w:p>
    <w:p w:rsidR="005557C8" w:rsidRDefault="005557C8" w:rsidP="005557C8">
      <w:r>
        <w:br w:type="page"/>
      </w:r>
      <w:r>
        <w:lastRenderedPageBreak/>
        <w:t>Учредитель – администрация МО Бегуницкое сельское поселение</w:t>
      </w:r>
    </w:p>
    <w:p w:rsidR="005557C8" w:rsidRDefault="005557C8" w:rsidP="005557C8">
      <w:pPr>
        <w:shd w:val="clear" w:color="auto" w:fill="FFFFFF"/>
        <w:jc w:val="both"/>
      </w:pPr>
      <w:r>
        <w:t>Бюллетень выходит ежеквартально</w:t>
      </w:r>
    </w:p>
    <w:p w:rsidR="005557C8" w:rsidRDefault="005557C8" w:rsidP="005557C8">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5557C8" w:rsidRDefault="005557C8" w:rsidP="005557C8">
      <w:pPr>
        <w:shd w:val="clear" w:color="auto" w:fill="FFFFFF"/>
        <w:jc w:val="both"/>
      </w:pPr>
      <w:r>
        <w:t>Тираж 50 экз.</w:t>
      </w:r>
    </w:p>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p w:rsidR="005557C8" w:rsidRDefault="005557C8" w:rsidP="005557C8">
      <w:r>
        <w:lastRenderedPageBreak/>
        <w:t xml:space="preserve">                                                    </w:t>
      </w:r>
    </w:p>
    <w:p w:rsidR="005557C8" w:rsidRDefault="005557C8" w:rsidP="005557C8">
      <w:r>
        <w:t xml:space="preserve">                                                                </w:t>
      </w:r>
    </w:p>
    <w:p w:rsidR="005557C8" w:rsidRDefault="005557C8" w:rsidP="005557C8">
      <w:r>
        <w:t xml:space="preserve">                      </w:t>
      </w:r>
      <w:r w:rsidR="008033AF">
        <w:t xml:space="preserve">                             </w:t>
      </w:r>
    </w:p>
    <w:p w:rsidR="005557C8" w:rsidRDefault="005557C8" w:rsidP="005557C8">
      <w:pPr>
        <w:jc w:val="both"/>
      </w:pPr>
      <w:r>
        <w:t xml:space="preserve">                                   </w:t>
      </w:r>
      <w:r w:rsidR="008033AF">
        <w:t xml:space="preserve">                    </w:t>
      </w:r>
      <w:r>
        <w:t>СОДЕРЖАНИЕ</w:t>
      </w:r>
    </w:p>
    <w:p w:rsidR="005557C8" w:rsidRDefault="005557C8" w:rsidP="005557C8">
      <w:pPr>
        <w:jc w:val="both"/>
      </w:pPr>
    </w:p>
    <w:p w:rsidR="005557C8" w:rsidRPr="00C4224D" w:rsidRDefault="005557C8" w:rsidP="00C4224D">
      <w:pPr>
        <w:pStyle w:val="a4"/>
        <w:numPr>
          <w:ilvl w:val="0"/>
          <w:numId w:val="1"/>
        </w:numPr>
        <w:jc w:val="both"/>
        <w:rPr>
          <w:rStyle w:val="a5"/>
          <w:i w:val="0"/>
          <w:iCs w:val="0"/>
          <w:szCs w:val="28"/>
        </w:rPr>
      </w:pPr>
      <w:r w:rsidRPr="00C4224D">
        <w:rPr>
          <w:rStyle w:val="a5"/>
          <w:i w:val="0"/>
        </w:rPr>
        <w:t xml:space="preserve">Решение совета депутатов МО Бегуницкое сельское поселение Волосовского      муниципального района Ленинградской области от </w:t>
      </w:r>
      <w:r w:rsidR="007F1C6A" w:rsidRPr="00C4224D">
        <w:rPr>
          <w:rStyle w:val="a5"/>
          <w:i w:val="0"/>
        </w:rPr>
        <w:t>12</w:t>
      </w:r>
      <w:r w:rsidRPr="00C4224D">
        <w:rPr>
          <w:rStyle w:val="a5"/>
          <w:i w:val="0"/>
        </w:rPr>
        <w:t>.1</w:t>
      </w:r>
      <w:r w:rsidR="007F1C6A" w:rsidRPr="00C4224D">
        <w:rPr>
          <w:rStyle w:val="a5"/>
          <w:i w:val="0"/>
        </w:rPr>
        <w:t>1</w:t>
      </w:r>
      <w:r w:rsidRPr="00C4224D">
        <w:rPr>
          <w:rStyle w:val="a5"/>
          <w:i w:val="0"/>
        </w:rPr>
        <w:t>.2025  года № 6</w:t>
      </w:r>
      <w:r w:rsidR="007F1C6A" w:rsidRPr="00C4224D">
        <w:rPr>
          <w:rStyle w:val="a5"/>
          <w:i w:val="0"/>
        </w:rPr>
        <w:t>8</w:t>
      </w:r>
      <w:r w:rsidRPr="00C4224D">
        <w:rPr>
          <w:rStyle w:val="a5"/>
          <w:i w:val="0"/>
        </w:rPr>
        <w:t xml:space="preserve"> «</w:t>
      </w:r>
      <w:r w:rsidR="00C4224D" w:rsidRPr="00C4224D">
        <w:rPr>
          <w:szCs w:val="28"/>
        </w:rPr>
        <w:t>О принятии в первом чтении проекта решения о бюджете муниципального образования Бегуницкое сельское  поселение Волосовского муниципал</w:t>
      </w:r>
      <w:r w:rsidR="00C4224D" w:rsidRPr="00C4224D">
        <w:rPr>
          <w:szCs w:val="28"/>
        </w:rPr>
        <w:t>ь</w:t>
      </w:r>
      <w:r w:rsidR="00C4224D" w:rsidRPr="00C4224D">
        <w:rPr>
          <w:szCs w:val="28"/>
        </w:rPr>
        <w:t>ного района Ленинградской области на 2026 год и на плановый период 2027 и 2028 г</w:t>
      </w:r>
      <w:r w:rsidR="00C4224D" w:rsidRPr="00C4224D">
        <w:rPr>
          <w:szCs w:val="28"/>
        </w:rPr>
        <w:t>о</w:t>
      </w:r>
      <w:r w:rsidR="00C4224D" w:rsidRPr="00C4224D">
        <w:rPr>
          <w:szCs w:val="28"/>
        </w:rPr>
        <w:t>дов</w:t>
      </w:r>
      <w:r w:rsidRPr="00C4224D">
        <w:rPr>
          <w:rStyle w:val="a5"/>
          <w:i w:val="0"/>
        </w:rPr>
        <w:t>»</w:t>
      </w:r>
      <w:r w:rsidRPr="00C4224D">
        <w:rPr>
          <w:rStyle w:val="a5"/>
          <w:b/>
        </w:rPr>
        <w:t>.</w:t>
      </w:r>
    </w:p>
    <w:p w:rsidR="007F1C6A" w:rsidRPr="00302ED3" w:rsidRDefault="007F1C6A" w:rsidP="00302ED3">
      <w:pPr>
        <w:pStyle w:val="a4"/>
        <w:numPr>
          <w:ilvl w:val="0"/>
          <w:numId w:val="1"/>
        </w:numPr>
        <w:jc w:val="both"/>
        <w:rPr>
          <w:rStyle w:val="a5"/>
          <w:i w:val="0"/>
          <w:iCs w:val="0"/>
        </w:rPr>
      </w:pPr>
      <w:r w:rsidRPr="00302ED3">
        <w:rPr>
          <w:rStyle w:val="a5"/>
          <w:i w:val="0"/>
        </w:rPr>
        <w:t>Решение совета депутатов МО Бегуницкое сельское поселение Волосовского      муниципального района Ленинградской области от 12.11.2025  года № 69 «</w:t>
      </w:r>
      <w:r w:rsidR="00302ED3" w:rsidRPr="00302ED3">
        <w:t>О назначении публичных слушаний по проекту бюджета муниципального образования Бегуницкое  сельское поселение Волосовского муниципального района Ленинградской области на 2026 год и на плановый период 2027 и 2028 годов</w:t>
      </w:r>
      <w:r w:rsidRPr="00302ED3">
        <w:rPr>
          <w:rStyle w:val="a5"/>
          <w:i w:val="0"/>
        </w:rPr>
        <w:t>»</w:t>
      </w:r>
    </w:p>
    <w:p w:rsidR="007F1C6A" w:rsidRPr="00665B27" w:rsidRDefault="007F1C6A" w:rsidP="00C4224D">
      <w:pPr>
        <w:pStyle w:val="a4"/>
        <w:numPr>
          <w:ilvl w:val="0"/>
          <w:numId w:val="1"/>
        </w:numPr>
        <w:jc w:val="both"/>
        <w:rPr>
          <w:rStyle w:val="a5"/>
          <w:i w:val="0"/>
          <w:iCs w:val="0"/>
        </w:rPr>
      </w:pPr>
      <w:r>
        <w:rPr>
          <w:rStyle w:val="a5"/>
          <w:i w:val="0"/>
        </w:rPr>
        <w:t>Решение совета депутатов МО Бегуницкое сельское поселение Волосовского      муниципального района Ленинградской области от 12.11.2025  года № 71 «</w:t>
      </w:r>
      <w:r w:rsidR="00665B27" w:rsidRPr="00665B27">
        <w:rPr>
          <w:rFonts w:eastAsia="Times New Roman"/>
          <w:bCs/>
        </w:rPr>
        <w:t>О внесении изменений в Решение совета депутатов № 72 от 10.07.2020 года «Об утверждении старост сельских населенных пунктов МО Бегуницкое сельское поселение Волосовского муниципального района Ленинградской области</w:t>
      </w:r>
      <w:r w:rsidRPr="00665B27">
        <w:rPr>
          <w:rStyle w:val="a5"/>
          <w:i w:val="0"/>
        </w:rPr>
        <w:t>»</w:t>
      </w:r>
      <w:r w:rsidRPr="00665B27">
        <w:rPr>
          <w:rStyle w:val="a5"/>
        </w:rPr>
        <w:t>.</w:t>
      </w:r>
    </w:p>
    <w:p w:rsidR="007D21D8" w:rsidRDefault="007D21D8" w:rsidP="007D21D8">
      <w:pPr>
        <w:jc w:val="both"/>
        <w:rPr>
          <w:rStyle w:val="a5"/>
          <w:i w:val="0"/>
        </w:rPr>
      </w:pPr>
      <w:r>
        <w:rPr>
          <w:rStyle w:val="a5"/>
          <w:i w:val="0"/>
        </w:rPr>
        <w:t xml:space="preserve"> 4    </w:t>
      </w:r>
      <w:r w:rsidR="007F1C6A" w:rsidRPr="007D21D8">
        <w:rPr>
          <w:rStyle w:val="a5"/>
          <w:i w:val="0"/>
        </w:rPr>
        <w:t xml:space="preserve">Решение совета депутатов МО Бегуницкое сельское поселение Волосовского      </w:t>
      </w:r>
      <w:r>
        <w:rPr>
          <w:rStyle w:val="a5"/>
          <w:i w:val="0"/>
        </w:rPr>
        <w:t xml:space="preserve">                  </w:t>
      </w:r>
    </w:p>
    <w:p w:rsidR="007D21D8" w:rsidRDefault="007D21D8" w:rsidP="007D21D8">
      <w:pPr>
        <w:jc w:val="both"/>
      </w:pPr>
      <w:r>
        <w:rPr>
          <w:rStyle w:val="a5"/>
          <w:i w:val="0"/>
        </w:rPr>
        <w:t xml:space="preserve">       </w:t>
      </w:r>
      <w:r w:rsidR="007F1C6A" w:rsidRPr="007D21D8">
        <w:rPr>
          <w:rStyle w:val="a5"/>
          <w:i w:val="0"/>
        </w:rPr>
        <w:t>муниципального района Ленинградской области от 12.11.2025  года № 72 «</w:t>
      </w:r>
      <w:r w:rsidRPr="007D21D8">
        <w:t xml:space="preserve">О внесении </w:t>
      </w:r>
    </w:p>
    <w:p w:rsidR="007D21D8" w:rsidRDefault="007D21D8" w:rsidP="007D21D8">
      <w:pPr>
        <w:jc w:val="both"/>
      </w:pPr>
      <w:r>
        <w:t xml:space="preserve">       </w:t>
      </w:r>
      <w:r w:rsidRPr="007D21D8">
        <w:t xml:space="preserve">изменения в Положение о муниципальном жилищном контроле на территории </w:t>
      </w:r>
    </w:p>
    <w:p w:rsidR="007D21D8" w:rsidRDefault="007D21D8" w:rsidP="007D21D8">
      <w:pPr>
        <w:jc w:val="both"/>
        <w:rPr>
          <w:bCs/>
        </w:rPr>
      </w:pPr>
      <w:r>
        <w:t xml:space="preserve">       </w:t>
      </w:r>
      <w:r w:rsidRPr="007D21D8">
        <w:t xml:space="preserve">муниципального образования Бегуницкое сельское поселение </w:t>
      </w:r>
      <w:r w:rsidRPr="007D21D8">
        <w:rPr>
          <w:bCs/>
        </w:rPr>
        <w:t xml:space="preserve">Волосовского </w:t>
      </w:r>
    </w:p>
    <w:p w:rsidR="007D21D8" w:rsidRDefault="007D21D8" w:rsidP="007D21D8">
      <w:pPr>
        <w:jc w:val="both"/>
      </w:pPr>
      <w:r>
        <w:rPr>
          <w:bCs/>
        </w:rPr>
        <w:t xml:space="preserve">       </w:t>
      </w:r>
      <w:r w:rsidRPr="007D21D8">
        <w:rPr>
          <w:bCs/>
        </w:rPr>
        <w:t>муниципального района Ленинградской области</w:t>
      </w:r>
      <w:r w:rsidRPr="007D21D8">
        <w:t xml:space="preserve">, </w:t>
      </w:r>
      <w:proofErr w:type="gramStart"/>
      <w:r w:rsidRPr="007D21D8">
        <w:t>утвержденное</w:t>
      </w:r>
      <w:proofErr w:type="gramEnd"/>
      <w:r w:rsidRPr="007D21D8">
        <w:t xml:space="preserve"> решением Совета </w:t>
      </w:r>
    </w:p>
    <w:p w:rsidR="007F1C6A" w:rsidRPr="007D21D8" w:rsidRDefault="007D21D8" w:rsidP="007D21D8">
      <w:pPr>
        <w:jc w:val="both"/>
        <w:rPr>
          <w:rStyle w:val="a5"/>
          <w:i w:val="0"/>
          <w:iCs w:val="0"/>
        </w:rPr>
      </w:pPr>
      <w:r>
        <w:t xml:space="preserve">       </w:t>
      </w:r>
      <w:r w:rsidRPr="007D21D8">
        <w:t>депутатов от 20.03.2025 № 39, с изм. от 27.08.2025 г. № 62</w:t>
      </w:r>
      <w:r w:rsidR="007F1C6A" w:rsidRPr="007D21D8">
        <w:rPr>
          <w:rStyle w:val="a5"/>
          <w:i w:val="0"/>
        </w:rPr>
        <w:t>»</w:t>
      </w:r>
      <w:r w:rsidR="007F1C6A" w:rsidRPr="007D21D8">
        <w:rPr>
          <w:rStyle w:val="a5"/>
          <w:b/>
        </w:rPr>
        <w:t>.</w:t>
      </w:r>
    </w:p>
    <w:p w:rsidR="002B70AF" w:rsidRPr="002B70AF" w:rsidRDefault="007F1C6A" w:rsidP="002B70AF">
      <w:pPr>
        <w:pStyle w:val="a4"/>
        <w:numPr>
          <w:ilvl w:val="0"/>
          <w:numId w:val="1"/>
        </w:numPr>
        <w:jc w:val="both"/>
        <w:rPr>
          <w:rStyle w:val="a5"/>
          <w:i w:val="0"/>
          <w:iCs w:val="0"/>
        </w:rPr>
      </w:pPr>
      <w:r w:rsidRPr="002B70AF">
        <w:rPr>
          <w:rStyle w:val="a5"/>
          <w:i w:val="0"/>
        </w:rPr>
        <w:t>Решение совета депутатов МО Бегуницкое сельское поселение Волосовского      муниципального района Ленинградской области от 12.11.2025  года № 73 «</w:t>
      </w:r>
      <w:r w:rsidR="00AB0534" w:rsidRPr="00AB0534">
        <w:t xml:space="preserve">О внесении изменений в решение совета депутатов от 08.06.2018 года № 141 «Об утверждении </w:t>
      </w:r>
      <w:r w:rsidR="00AB0534" w:rsidRPr="00AB0534">
        <w:rPr>
          <w:rStyle w:val="FontStyle31"/>
        </w:rPr>
        <w:t xml:space="preserve">Порядка </w:t>
      </w:r>
      <w:r w:rsidR="00AB0534" w:rsidRPr="00AB0534">
        <w:rPr>
          <w:noProof/>
        </w:rPr>
        <w:pict>
          <v:shapetype id="_x0000_t202" coordsize="21600,21600" o:spt="202" path="m,l,21600r21600,l21600,xe">
            <v:stroke joinstyle="miter"/>
            <v:path gradientshapeok="t" o:connecttype="rect"/>
          </v:shapetype>
          <v:shape id="_x0000_s1027" type="#_x0000_t202" style="position:absolute;left:0;text-align:left;margin-left:-32.4pt;margin-top:236.15pt;width:9.85pt;height:17.5pt;z-index:251662336;mso-wrap-edited:f;mso-wrap-distance-left:1.9pt;mso-wrap-distance-right:1.9pt;mso-position-horizontal-relative:margin;mso-position-vertical-relative:text" filled="f" stroked="f">
            <v:textbox style="mso-next-textbox:#_x0000_s1027" inset="0,0,0,0">
              <w:txbxContent>
                <w:p w:rsidR="00AB0534" w:rsidRPr="005941BE" w:rsidRDefault="00AB0534" w:rsidP="00AB0534">
                  <w:pPr>
                    <w:rPr>
                      <w:rStyle w:val="FontStyle22"/>
                      <w:sz w:val="24"/>
                    </w:rPr>
                  </w:pPr>
                </w:p>
              </w:txbxContent>
            </v:textbox>
            <w10:wrap type="topAndBottom" anchorx="margin"/>
          </v:shape>
        </w:pict>
      </w:r>
      <w:r w:rsidR="00AB0534" w:rsidRPr="00AB0534">
        <w:rPr>
          <w:rStyle w:val="FontStyle31"/>
        </w:rPr>
        <w:t xml:space="preserve"> увольнения (освобождения от должности) лица, </w:t>
      </w:r>
      <w:r w:rsidR="00AB0534" w:rsidRPr="00AB0534">
        <w:t xml:space="preserve">замещающего муниципальную  должность  в </w:t>
      </w:r>
      <w:r w:rsidR="00AB0534" w:rsidRPr="00AB0534">
        <w:rPr>
          <w:rStyle w:val="FontStyle31"/>
        </w:rPr>
        <w:t>связи с утратой доверия</w:t>
      </w:r>
      <w:r w:rsidRPr="002B70AF">
        <w:rPr>
          <w:rStyle w:val="a5"/>
          <w:i w:val="0"/>
        </w:rPr>
        <w:t>»</w:t>
      </w:r>
      <w:r w:rsidRPr="00AB0534">
        <w:rPr>
          <w:rStyle w:val="a5"/>
        </w:rPr>
        <w:t>.</w:t>
      </w:r>
    </w:p>
    <w:p w:rsidR="005557C8" w:rsidRPr="002B70AF" w:rsidRDefault="005557C8" w:rsidP="002B70AF">
      <w:pPr>
        <w:pStyle w:val="a4"/>
        <w:numPr>
          <w:ilvl w:val="0"/>
          <w:numId w:val="1"/>
        </w:numPr>
        <w:tabs>
          <w:tab w:val="left" w:pos="9781"/>
        </w:tabs>
        <w:ind w:right="142"/>
        <w:jc w:val="both"/>
        <w:rPr>
          <w:rStyle w:val="a5"/>
          <w:i w:val="0"/>
          <w:iCs w:val="0"/>
          <w:color w:val="000000"/>
        </w:rPr>
      </w:pPr>
      <w:proofErr w:type="gramStart"/>
      <w:r w:rsidRPr="002B70AF">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sidR="007F1C6A" w:rsidRPr="002B70AF">
        <w:rPr>
          <w:rStyle w:val="a5"/>
          <w:i w:val="0"/>
        </w:rPr>
        <w:t>29.10.2025 года № 350</w:t>
      </w:r>
      <w:r w:rsidRPr="002B70AF">
        <w:rPr>
          <w:rStyle w:val="a5"/>
          <w:i w:val="0"/>
        </w:rPr>
        <w:t xml:space="preserve"> «</w:t>
      </w:r>
      <w:r w:rsidR="002B70AF" w:rsidRPr="002B70AF">
        <w:rPr>
          <w:bCs/>
        </w:rPr>
        <w:t>О внесении изменений в постановлении от 28.03.2025 № 105 «</w:t>
      </w:r>
      <w:r w:rsidR="002B70AF" w:rsidRPr="002B70AF">
        <w:rPr>
          <w:color w:val="000000"/>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r w:rsidRPr="002B70AF">
        <w:rPr>
          <w:rStyle w:val="a5"/>
        </w:rPr>
        <w:t>».</w:t>
      </w:r>
      <w:proofErr w:type="gramEnd"/>
    </w:p>
    <w:p w:rsidR="00265B41" w:rsidRDefault="00265B41"/>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p w:rsidR="00C4224D" w:rsidRDefault="00C4224D" w:rsidP="00C4224D">
      <w:pPr>
        <w:rPr>
          <w:szCs w:val="28"/>
        </w:rPr>
      </w:pPr>
      <w:r>
        <w:rPr>
          <w:noProof/>
          <w:szCs w:val="28"/>
        </w:rPr>
        <w:lastRenderedPageBreak/>
        <w:drawing>
          <wp:anchor distT="0" distB="0" distL="114300" distR="114300" simplePos="0" relativeHeight="251660288" behindDoc="1" locked="0" layoutInCell="1" allowOverlap="1">
            <wp:simplePos x="0" y="0"/>
            <wp:positionH relativeFrom="column">
              <wp:posOffset>2823210</wp:posOffset>
            </wp:positionH>
            <wp:positionV relativeFrom="paragraph">
              <wp:posOffset>-281940</wp:posOffset>
            </wp:positionV>
            <wp:extent cx="581025" cy="685800"/>
            <wp:effectExtent l="19050" t="0" r="9525" b="0"/>
            <wp:wrapNone/>
            <wp:docPr id="2"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5"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C4224D" w:rsidRDefault="00C4224D" w:rsidP="00C4224D">
      <w:pPr>
        <w:rPr>
          <w:szCs w:val="28"/>
        </w:rPr>
      </w:pPr>
    </w:p>
    <w:p w:rsidR="00C4224D" w:rsidRPr="006D484F" w:rsidRDefault="00C4224D" w:rsidP="00C4224D">
      <w:pPr>
        <w:jc w:val="center"/>
        <w:rPr>
          <w:b/>
          <w:szCs w:val="28"/>
        </w:rPr>
      </w:pPr>
      <w:r>
        <w:rPr>
          <w:b/>
          <w:szCs w:val="28"/>
        </w:rPr>
        <w:t>М</w:t>
      </w:r>
      <w:r w:rsidRPr="006D484F">
        <w:rPr>
          <w:b/>
          <w:szCs w:val="28"/>
        </w:rPr>
        <w:t>УНИЦИПАЛЬНОЕ  ОБРАЗОВАНИЕ</w:t>
      </w:r>
    </w:p>
    <w:p w:rsidR="00C4224D" w:rsidRPr="006D484F" w:rsidRDefault="00C4224D" w:rsidP="00C4224D">
      <w:pPr>
        <w:jc w:val="center"/>
        <w:rPr>
          <w:b/>
          <w:szCs w:val="28"/>
        </w:rPr>
      </w:pPr>
      <w:r>
        <w:rPr>
          <w:b/>
          <w:szCs w:val="28"/>
        </w:rPr>
        <w:t>БЕГУНИЦКОЕ</w:t>
      </w:r>
      <w:r w:rsidRPr="006D484F">
        <w:rPr>
          <w:b/>
          <w:szCs w:val="28"/>
        </w:rPr>
        <w:t xml:space="preserve"> СЕЛЬСКОЕ ПОСЕЛЕНИЕ</w:t>
      </w:r>
      <w:r w:rsidRPr="006D484F">
        <w:rPr>
          <w:b/>
          <w:szCs w:val="28"/>
        </w:rPr>
        <w:br/>
        <w:t>ВОЛОСОВСКОГО МУНИЦИПАЛЬНОГО РАЙОНА</w:t>
      </w:r>
    </w:p>
    <w:p w:rsidR="00C4224D" w:rsidRPr="006D484F" w:rsidRDefault="00C4224D" w:rsidP="00C4224D">
      <w:pPr>
        <w:jc w:val="center"/>
        <w:rPr>
          <w:b/>
          <w:szCs w:val="28"/>
        </w:rPr>
      </w:pPr>
      <w:r w:rsidRPr="006D484F">
        <w:rPr>
          <w:b/>
          <w:szCs w:val="28"/>
        </w:rPr>
        <w:t>ЛЕНИНГРАДСКОЙ ОБЛАСТИ</w:t>
      </w:r>
    </w:p>
    <w:p w:rsidR="00C4224D" w:rsidRPr="006D484F" w:rsidRDefault="00C4224D" w:rsidP="00C4224D">
      <w:pPr>
        <w:jc w:val="center"/>
        <w:rPr>
          <w:b/>
          <w:szCs w:val="28"/>
        </w:rPr>
      </w:pPr>
    </w:p>
    <w:p w:rsidR="00C4224D" w:rsidRPr="006D484F" w:rsidRDefault="00C4224D" w:rsidP="00C4224D">
      <w:pPr>
        <w:jc w:val="center"/>
        <w:rPr>
          <w:b/>
          <w:szCs w:val="28"/>
        </w:rPr>
      </w:pPr>
      <w:r w:rsidRPr="006D484F">
        <w:rPr>
          <w:b/>
          <w:szCs w:val="28"/>
        </w:rPr>
        <w:t>СОВЕТ ДЕПУТАТОВ</w:t>
      </w:r>
    </w:p>
    <w:p w:rsidR="00C4224D" w:rsidRPr="006D484F" w:rsidRDefault="00C4224D" w:rsidP="00C4224D">
      <w:pPr>
        <w:jc w:val="center"/>
        <w:rPr>
          <w:b/>
          <w:szCs w:val="28"/>
        </w:rPr>
      </w:pPr>
      <w:r w:rsidRPr="006D484F">
        <w:rPr>
          <w:b/>
          <w:szCs w:val="28"/>
        </w:rPr>
        <w:t>РЕШЕНИЕ</w:t>
      </w:r>
    </w:p>
    <w:p w:rsidR="00C4224D" w:rsidRDefault="00C4224D" w:rsidP="00C4224D">
      <w:pPr>
        <w:jc w:val="center"/>
        <w:rPr>
          <w:szCs w:val="28"/>
        </w:rPr>
      </w:pPr>
      <w:r w:rsidRPr="00AA1846">
        <w:rPr>
          <w:szCs w:val="28"/>
        </w:rPr>
        <w:t>(</w:t>
      </w:r>
      <w:r>
        <w:rPr>
          <w:szCs w:val="28"/>
        </w:rPr>
        <w:t xml:space="preserve">семнадцатое заседание </w:t>
      </w:r>
      <w:r w:rsidRPr="00AA1846">
        <w:rPr>
          <w:szCs w:val="28"/>
        </w:rPr>
        <w:t xml:space="preserve"> </w:t>
      </w:r>
      <w:r>
        <w:rPr>
          <w:szCs w:val="28"/>
        </w:rPr>
        <w:t>второго</w:t>
      </w:r>
      <w:r w:rsidRPr="00AA1846">
        <w:rPr>
          <w:szCs w:val="28"/>
        </w:rPr>
        <w:t xml:space="preserve"> созыва)</w:t>
      </w:r>
    </w:p>
    <w:p w:rsidR="00C4224D" w:rsidRDefault="00C4224D" w:rsidP="00C4224D">
      <w:pPr>
        <w:pStyle w:val="a6"/>
        <w:tabs>
          <w:tab w:val="left" w:pos="708"/>
        </w:tabs>
        <w:rPr>
          <w:szCs w:val="28"/>
        </w:rPr>
      </w:pPr>
    </w:p>
    <w:p w:rsidR="00C4224D" w:rsidRDefault="00C4224D" w:rsidP="00C4224D">
      <w:pPr>
        <w:pStyle w:val="a6"/>
        <w:tabs>
          <w:tab w:val="left" w:pos="708"/>
        </w:tabs>
        <w:rPr>
          <w:szCs w:val="28"/>
        </w:rPr>
      </w:pPr>
      <w:r>
        <w:rPr>
          <w:szCs w:val="28"/>
        </w:rPr>
        <w:t xml:space="preserve">           </w:t>
      </w:r>
      <w:r w:rsidRPr="00A10C17">
        <w:rPr>
          <w:szCs w:val="28"/>
        </w:rPr>
        <w:t>от</w:t>
      </w:r>
      <w:r>
        <w:rPr>
          <w:szCs w:val="28"/>
        </w:rPr>
        <w:t xml:space="preserve"> 12 ноября 2025</w:t>
      </w:r>
      <w:r w:rsidRPr="00A10C17">
        <w:rPr>
          <w:szCs w:val="28"/>
        </w:rPr>
        <w:t xml:space="preserve"> года   </w:t>
      </w:r>
      <w:r>
        <w:rPr>
          <w:szCs w:val="28"/>
        </w:rPr>
        <w:t xml:space="preserve">                                                 </w:t>
      </w:r>
      <w:r w:rsidRPr="00A10C17">
        <w:rPr>
          <w:szCs w:val="28"/>
        </w:rPr>
        <w:t>№</w:t>
      </w:r>
      <w:r>
        <w:rPr>
          <w:szCs w:val="28"/>
        </w:rPr>
        <w:t xml:space="preserve">  68</w:t>
      </w:r>
    </w:p>
    <w:p w:rsidR="00C4224D" w:rsidRDefault="00C4224D" w:rsidP="00C4224D">
      <w:pPr>
        <w:jc w:val="center"/>
        <w:rPr>
          <w:sz w:val="22"/>
          <w:szCs w:val="22"/>
        </w:rPr>
      </w:pPr>
    </w:p>
    <w:p w:rsidR="00C4224D" w:rsidRDefault="00C4224D" w:rsidP="00C4224D">
      <w:pPr>
        <w:jc w:val="center"/>
        <w:rPr>
          <w:sz w:val="22"/>
          <w:szCs w:val="22"/>
        </w:rPr>
      </w:pPr>
    </w:p>
    <w:p w:rsidR="00C4224D" w:rsidRPr="007607F9" w:rsidRDefault="00C4224D" w:rsidP="00C4224D">
      <w:pPr>
        <w:rPr>
          <w:b/>
          <w:szCs w:val="28"/>
        </w:rPr>
      </w:pPr>
      <w:r w:rsidRPr="007607F9">
        <w:rPr>
          <w:b/>
          <w:szCs w:val="28"/>
        </w:rPr>
        <w:t xml:space="preserve">О принятии в первом чтении проекта решения о бюджете муниципального образования </w:t>
      </w:r>
      <w:r>
        <w:rPr>
          <w:b/>
          <w:szCs w:val="28"/>
        </w:rPr>
        <w:t>Бегуницкое</w:t>
      </w:r>
      <w:r w:rsidRPr="007607F9">
        <w:rPr>
          <w:b/>
          <w:szCs w:val="28"/>
        </w:rPr>
        <w:t xml:space="preserve"> с</w:t>
      </w:r>
      <w:r>
        <w:rPr>
          <w:b/>
          <w:szCs w:val="28"/>
        </w:rPr>
        <w:t xml:space="preserve">ельское  поселение Волосовского </w:t>
      </w:r>
      <w:r w:rsidRPr="007607F9">
        <w:rPr>
          <w:b/>
          <w:szCs w:val="28"/>
        </w:rPr>
        <w:t>муниципал</w:t>
      </w:r>
      <w:r w:rsidRPr="007607F9">
        <w:rPr>
          <w:b/>
          <w:szCs w:val="28"/>
        </w:rPr>
        <w:t>ь</w:t>
      </w:r>
      <w:r w:rsidRPr="007607F9">
        <w:rPr>
          <w:b/>
          <w:szCs w:val="28"/>
        </w:rPr>
        <w:t xml:space="preserve">ного района Ленинградской области на </w:t>
      </w:r>
      <w:r>
        <w:rPr>
          <w:b/>
          <w:szCs w:val="28"/>
        </w:rPr>
        <w:t>2026</w:t>
      </w:r>
      <w:r w:rsidRPr="007607F9">
        <w:rPr>
          <w:b/>
          <w:szCs w:val="28"/>
        </w:rPr>
        <w:t xml:space="preserve"> год и на плановый период </w:t>
      </w:r>
      <w:r>
        <w:rPr>
          <w:b/>
          <w:szCs w:val="28"/>
        </w:rPr>
        <w:t>2027</w:t>
      </w:r>
      <w:r w:rsidRPr="007607F9">
        <w:rPr>
          <w:b/>
          <w:szCs w:val="28"/>
        </w:rPr>
        <w:t xml:space="preserve"> и </w:t>
      </w:r>
      <w:r>
        <w:rPr>
          <w:b/>
          <w:szCs w:val="28"/>
        </w:rPr>
        <w:t>2028</w:t>
      </w:r>
      <w:r w:rsidRPr="007607F9">
        <w:rPr>
          <w:b/>
          <w:szCs w:val="28"/>
        </w:rPr>
        <w:t xml:space="preserve"> г</w:t>
      </w:r>
      <w:r w:rsidRPr="007607F9">
        <w:rPr>
          <w:b/>
          <w:szCs w:val="28"/>
        </w:rPr>
        <w:t>о</w:t>
      </w:r>
      <w:r w:rsidRPr="007607F9">
        <w:rPr>
          <w:b/>
          <w:szCs w:val="28"/>
        </w:rPr>
        <w:t>дов</w:t>
      </w:r>
    </w:p>
    <w:p w:rsidR="00C4224D" w:rsidRPr="007A787A" w:rsidRDefault="00C4224D" w:rsidP="00C4224D">
      <w:pPr>
        <w:ind w:left="709"/>
        <w:jc w:val="both"/>
        <w:rPr>
          <w:szCs w:val="28"/>
        </w:rPr>
      </w:pPr>
    </w:p>
    <w:p w:rsidR="00C4224D" w:rsidRPr="002D48E7" w:rsidRDefault="00C4224D" w:rsidP="00C4224D">
      <w:pPr>
        <w:ind w:firstLine="709"/>
        <w:jc w:val="both"/>
        <w:rPr>
          <w:b/>
          <w:szCs w:val="28"/>
        </w:rPr>
      </w:pPr>
      <w:r w:rsidRPr="002D48E7">
        <w:rPr>
          <w:szCs w:val="28"/>
        </w:rPr>
        <w:t xml:space="preserve">Рассмотрев проект решения </w:t>
      </w:r>
      <w:r>
        <w:rPr>
          <w:szCs w:val="28"/>
        </w:rPr>
        <w:t>«О</w:t>
      </w:r>
      <w:r w:rsidRPr="002D48E7">
        <w:rPr>
          <w:szCs w:val="28"/>
        </w:rPr>
        <w:t xml:space="preserve"> бюджете</w:t>
      </w:r>
      <w:r>
        <w:rPr>
          <w:szCs w:val="28"/>
        </w:rPr>
        <w:t xml:space="preserve"> </w:t>
      </w:r>
      <w:r w:rsidRPr="002D48E7">
        <w:rPr>
          <w:szCs w:val="28"/>
        </w:rPr>
        <w:t xml:space="preserve">муниципального образования </w:t>
      </w:r>
      <w:r>
        <w:rPr>
          <w:szCs w:val="28"/>
        </w:rPr>
        <w:t xml:space="preserve">Бегуницкое </w:t>
      </w:r>
      <w:r w:rsidRPr="002D48E7">
        <w:rPr>
          <w:szCs w:val="28"/>
        </w:rPr>
        <w:t>сельское поселение Волосовского муниципального района Ленинградской области</w:t>
      </w:r>
      <w:r>
        <w:rPr>
          <w:szCs w:val="28"/>
        </w:rPr>
        <w:t xml:space="preserve"> на 2026 год и на  плановый период 2027 и 2028 годов» и материалы к нему</w:t>
      </w:r>
      <w:r w:rsidRPr="002D48E7">
        <w:rPr>
          <w:szCs w:val="28"/>
        </w:rPr>
        <w:t>, совет депутатов</w:t>
      </w:r>
      <w:r>
        <w:rPr>
          <w:szCs w:val="28"/>
        </w:rPr>
        <w:t xml:space="preserve"> муниципального образования </w:t>
      </w:r>
      <w:r w:rsidRPr="002D48E7">
        <w:rPr>
          <w:szCs w:val="28"/>
        </w:rPr>
        <w:t xml:space="preserve"> </w:t>
      </w:r>
      <w:r>
        <w:rPr>
          <w:szCs w:val="28"/>
        </w:rPr>
        <w:t>Бегуницкое</w:t>
      </w:r>
      <w:r w:rsidRPr="002D48E7">
        <w:rPr>
          <w:szCs w:val="28"/>
        </w:rPr>
        <w:t xml:space="preserve"> сельско</w:t>
      </w:r>
      <w:r>
        <w:rPr>
          <w:szCs w:val="28"/>
        </w:rPr>
        <w:t>е</w:t>
      </w:r>
      <w:r w:rsidRPr="002D48E7">
        <w:rPr>
          <w:szCs w:val="28"/>
        </w:rPr>
        <w:t xml:space="preserve"> поселени</w:t>
      </w:r>
      <w:r>
        <w:rPr>
          <w:szCs w:val="28"/>
        </w:rPr>
        <w:t>е</w:t>
      </w:r>
      <w:r w:rsidRPr="002D48E7">
        <w:rPr>
          <w:szCs w:val="28"/>
        </w:rPr>
        <w:t xml:space="preserve"> Волосовского муниципального района Ленинградской области</w:t>
      </w:r>
      <w:r w:rsidRPr="002D48E7">
        <w:rPr>
          <w:b/>
          <w:szCs w:val="28"/>
        </w:rPr>
        <w:t xml:space="preserve"> Р</w:t>
      </w:r>
      <w:r w:rsidRPr="002D48E7">
        <w:rPr>
          <w:b/>
          <w:szCs w:val="28"/>
        </w:rPr>
        <w:t>Е</w:t>
      </w:r>
      <w:r w:rsidRPr="002D48E7">
        <w:rPr>
          <w:b/>
          <w:szCs w:val="28"/>
        </w:rPr>
        <w:t>ШИЛ:</w:t>
      </w:r>
    </w:p>
    <w:p w:rsidR="00C4224D" w:rsidRPr="002D48E7" w:rsidRDefault="00C4224D" w:rsidP="00C4224D">
      <w:pPr>
        <w:ind w:firstLine="709"/>
        <w:jc w:val="both"/>
        <w:rPr>
          <w:b/>
          <w:szCs w:val="28"/>
        </w:rPr>
      </w:pPr>
    </w:p>
    <w:p w:rsidR="00C4224D" w:rsidRPr="002D48E7" w:rsidRDefault="00C4224D" w:rsidP="00C4224D">
      <w:pPr>
        <w:ind w:firstLine="709"/>
        <w:jc w:val="both"/>
        <w:rPr>
          <w:szCs w:val="28"/>
        </w:rPr>
      </w:pPr>
      <w:r w:rsidRPr="002D48E7">
        <w:rPr>
          <w:szCs w:val="28"/>
        </w:rPr>
        <w:t xml:space="preserve">1. Принять в первом чтении проект решения </w:t>
      </w:r>
      <w:r>
        <w:rPr>
          <w:szCs w:val="28"/>
        </w:rPr>
        <w:t>«О</w:t>
      </w:r>
      <w:r w:rsidRPr="002D48E7">
        <w:rPr>
          <w:szCs w:val="28"/>
        </w:rPr>
        <w:t xml:space="preserve"> бюджете муниципальн</w:t>
      </w:r>
      <w:r w:rsidRPr="002D48E7">
        <w:rPr>
          <w:szCs w:val="28"/>
        </w:rPr>
        <w:t>о</w:t>
      </w:r>
      <w:r w:rsidRPr="002D48E7">
        <w:rPr>
          <w:szCs w:val="28"/>
        </w:rPr>
        <w:t xml:space="preserve">го образования </w:t>
      </w:r>
      <w:r>
        <w:rPr>
          <w:szCs w:val="28"/>
        </w:rPr>
        <w:t>Бегуницкое</w:t>
      </w:r>
      <w:r w:rsidRPr="002D48E7">
        <w:rPr>
          <w:szCs w:val="28"/>
        </w:rPr>
        <w:t xml:space="preserve"> сельское поселение Волосовского муниц</w:t>
      </w:r>
      <w:r w:rsidRPr="002D48E7">
        <w:rPr>
          <w:szCs w:val="28"/>
        </w:rPr>
        <w:t>и</w:t>
      </w:r>
      <w:r w:rsidRPr="002D48E7">
        <w:rPr>
          <w:szCs w:val="28"/>
        </w:rPr>
        <w:t>пального района Ленинградской области</w:t>
      </w:r>
      <w:r w:rsidRPr="002D48E7">
        <w:t xml:space="preserve"> </w:t>
      </w:r>
      <w:r w:rsidRPr="002D48E7">
        <w:rPr>
          <w:szCs w:val="28"/>
        </w:rPr>
        <w:t xml:space="preserve">на </w:t>
      </w:r>
      <w:r>
        <w:rPr>
          <w:szCs w:val="28"/>
        </w:rPr>
        <w:t>2026</w:t>
      </w:r>
      <w:r w:rsidRPr="002D48E7">
        <w:rPr>
          <w:szCs w:val="28"/>
        </w:rPr>
        <w:t xml:space="preserve"> год и на плановый период </w:t>
      </w:r>
      <w:r>
        <w:rPr>
          <w:szCs w:val="28"/>
        </w:rPr>
        <w:t>2027</w:t>
      </w:r>
      <w:r w:rsidRPr="002D48E7">
        <w:rPr>
          <w:szCs w:val="28"/>
        </w:rPr>
        <w:t xml:space="preserve"> и </w:t>
      </w:r>
      <w:r>
        <w:rPr>
          <w:szCs w:val="28"/>
        </w:rPr>
        <w:t>2028</w:t>
      </w:r>
      <w:r w:rsidRPr="002D48E7">
        <w:rPr>
          <w:szCs w:val="28"/>
        </w:rPr>
        <w:t xml:space="preserve"> г</w:t>
      </w:r>
      <w:r w:rsidRPr="002D48E7">
        <w:rPr>
          <w:szCs w:val="28"/>
        </w:rPr>
        <w:t>о</w:t>
      </w:r>
      <w:r w:rsidRPr="002D48E7">
        <w:rPr>
          <w:szCs w:val="28"/>
        </w:rPr>
        <w:t>дов</w:t>
      </w:r>
      <w:r>
        <w:rPr>
          <w:szCs w:val="28"/>
        </w:rPr>
        <w:t>»</w:t>
      </w:r>
      <w:r w:rsidRPr="002D48E7">
        <w:rPr>
          <w:szCs w:val="28"/>
        </w:rPr>
        <w:t>.</w:t>
      </w:r>
    </w:p>
    <w:p w:rsidR="00C4224D" w:rsidRPr="00BA7FF8" w:rsidRDefault="00C4224D" w:rsidP="00C4224D">
      <w:pPr>
        <w:ind w:firstLine="709"/>
        <w:jc w:val="both"/>
      </w:pPr>
      <w:bookmarkStart w:id="0" w:name="sub_22"/>
      <w:r>
        <w:t xml:space="preserve">2. </w:t>
      </w:r>
      <w:r w:rsidRPr="00BA7FF8">
        <w:t xml:space="preserve">Утвердить основные характеристики  бюджета муниципального образования  </w:t>
      </w:r>
      <w:r>
        <w:t xml:space="preserve">Бегуницкое </w:t>
      </w:r>
      <w:r w:rsidRPr="00BA7FF8">
        <w:t xml:space="preserve"> сельское поселение  Волосовского муниципального района Ленинградской области на </w:t>
      </w:r>
      <w:r>
        <w:t>2026</w:t>
      </w:r>
      <w:r w:rsidRPr="00BA7FF8">
        <w:t xml:space="preserve"> год:</w:t>
      </w:r>
    </w:p>
    <w:p w:rsidR="00C4224D" w:rsidRPr="00BA7FF8" w:rsidRDefault="00C4224D" w:rsidP="00C4224D">
      <w:pPr>
        <w:ind w:firstLine="709"/>
        <w:jc w:val="both"/>
      </w:pPr>
      <w:r w:rsidRPr="00BA7FF8">
        <w:t xml:space="preserve">             - прогнозируемый  общий объем  доходов  бюджета муниципального образования  </w:t>
      </w:r>
      <w:r>
        <w:t>Бегуницкое</w:t>
      </w:r>
      <w:r w:rsidRPr="00BA7FF8">
        <w:t xml:space="preserve"> сельское поселение </w:t>
      </w:r>
      <w:r>
        <w:t xml:space="preserve"> Волосовского муниципального района Ленинградской области </w:t>
      </w:r>
      <w:r w:rsidRPr="00BA7FF8">
        <w:t xml:space="preserve">в сумме </w:t>
      </w:r>
      <w:r>
        <w:t>82 607 885,64</w:t>
      </w:r>
      <w:r w:rsidRPr="00BA7FF8">
        <w:t xml:space="preserve"> </w:t>
      </w:r>
      <w:r w:rsidRPr="00F25A8B">
        <w:rPr>
          <w:szCs w:val="28"/>
        </w:rPr>
        <w:t>руб</w:t>
      </w:r>
      <w:r>
        <w:rPr>
          <w:szCs w:val="28"/>
        </w:rPr>
        <w:t>.</w:t>
      </w:r>
      <w:r w:rsidRPr="00BA7FF8">
        <w:t>;</w:t>
      </w:r>
    </w:p>
    <w:p w:rsidR="00C4224D" w:rsidRPr="00BA7FF8" w:rsidRDefault="00C4224D" w:rsidP="00C4224D">
      <w:pPr>
        <w:ind w:firstLine="709"/>
        <w:jc w:val="both"/>
      </w:pPr>
      <w:r w:rsidRPr="00BA7FF8">
        <w:t xml:space="preserve">             - </w:t>
      </w:r>
      <w:r>
        <w:t xml:space="preserve">прогнозируемый </w:t>
      </w:r>
      <w:r w:rsidRPr="00BA7FF8">
        <w:t xml:space="preserve">общий объем расходов  бюджета  муниципального образования </w:t>
      </w:r>
      <w:r>
        <w:t>Бегуницкое</w:t>
      </w:r>
      <w:r w:rsidRPr="00BA7FF8">
        <w:t xml:space="preserve"> сельское поселение </w:t>
      </w:r>
      <w:r>
        <w:t>Волосовского муниципального района Ленинградской области</w:t>
      </w:r>
      <w:r w:rsidRPr="00BA7FF8">
        <w:t xml:space="preserve"> сумме  </w:t>
      </w:r>
      <w:r>
        <w:t> </w:t>
      </w:r>
      <w:r>
        <w:rPr>
          <w:szCs w:val="28"/>
        </w:rPr>
        <w:t>85 507 885,64</w:t>
      </w:r>
      <w:r>
        <w:rPr>
          <w:b/>
          <w:sz w:val="26"/>
          <w:szCs w:val="26"/>
        </w:rPr>
        <w:t xml:space="preserve"> </w:t>
      </w:r>
      <w:r>
        <w:t>руб</w:t>
      </w:r>
      <w:r w:rsidRPr="00BA7FF8">
        <w:t>.</w:t>
      </w:r>
    </w:p>
    <w:p w:rsidR="00C4224D" w:rsidRPr="00BA7FF8" w:rsidRDefault="00C4224D" w:rsidP="00C4224D">
      <w:pPr>
        <w:ind w:firstLine="709"/>
        <w:jc w:val="both"/>
      </w:pPr>
      <w:r w:rsidRPr="00BA7FF8">
        <w:t xml:space="preserve">             -  прогнозируемый дефицит бюджета  муниципального образования </w:t>
      </w:r>
      <w:r>
        <w:t>Бегуницкое</w:t>
      </w:r>
      <w:r w:rsidRPr="00BA7FF8">
        <w:t xml:space="preserve"> сельское поселение  </w:t>
      </w:r>
      <w:r>
        <w:t>Волосовского муниципального района Ленинградской области</w:t>
      </w:r>
      <w:r w:rsidRPr="00BA7FF8">
        <w:t xml:space="preserve"> в сумме  </w:t>
      </w:r>
      <w:r>
        <w:t>2 900 000,00</w:t>
      </w:r>
      <w:r w:rsidRPr="00BA7FF8">
        <w:t xml:space="preserve"> руб</w:t>
      </w:r>
      <w:r>
        <w:t>.</w:t>
      </w:r>
    </w:p>
    <w:p w:rsidR="00C4224D" w:rsidRPr="00BA7FF8" w:rsidRDefault="00C4224D" w:rsidP="00C4224D">
      <w:pPr>
        <w:ind w:firstLine="709"/>
        <w:jc w:val="both"/>
      </w:pPr>
      <w:r>
        <w:t>3</w:t>
      </w:r>
      <w:r w:rsidRPr="00BA7FF8">
        <w:t xml:space="preserve">.   Утвердить  основные характеристики бюджета  муниципального образования  </w:t>
      </w:r>
      <w:r>
        <w:t>Бегуницкое</w:t>
      </w:r>
      <w:r w:rsidRPr="00BA7FF8">
        <w:t xml:space="preserve"> сельское поселение  Волосовского муниципального района   Ленинградской области на</w:t>
      </w:r>
      <w:r>
        <w:t xml:space="preserve"> плановый период </w:t>
      </w:r>
      <w:r w:rsidRPr="00BA7FF8">
        <w:t xml:space="preserve"> </w:t>
      </w:r>
      <w:r>
        <w:t>2027</w:t>
      </w:r>
      <w:r w:rsidRPr="00BA7FF8">
        <w:t xml:space="preserve">  </w:t>
      </w:r>
      <w:r>
        <w:t>и</w:t>
      </w:r>
      <w:r w:rsidRPr="00BA7FF8">
        <w:t xml:space="preserve"> </w:t>
      </w:r>
      <w:r>
        <w:t>2028 годов</w:t>
      </w:r>
      <w:r w:rsidRPr="00BA7FF8">
        <w:t>:</w:t>
      </w:r>
    </w:p>
    <w:p w:rsidR="00C4224D" w:rsidRPr="00BA7FF8" w:rsidRDefault="00C4224D" w:rsidP="00C4224D">
      <w:pPr>
        <w:ind w:firstLine="709"/>
        <w:jc w:val="both"/>
      </w:pPr>
      <w:r w:rsidRPr="00BA7FF8">
        <w:t xml:space="preserve">            - прогнозируемый общий объем доходов  бюджета муниципального образования </w:t>
      </w:r>
      <w:r>
        <w:t>Бегуницкое</w:t>
      </w:r>
      <w:r w:rsidRPr="00BA7FF8">
        <w:t xml:space="preserve"> сельское поселение </w:t>
      </w:r>
      <w:r>
        <w:t xml:space="preserve">Волосовского муниципального района Ленинградской области </w:t>
      </w:r>
      <w:r w:rsidRPr="00BA7FF8">
        <w:t xml:space="preserve"> </w:t>
      </w:r>
      <w:r>
        <w:t>на 2027 год</w:t>
      </w:r>
      <w:r w:rsidRPr="00BA7FF8">
        <w:t xml:space="preserve"> в сумме </w:t>
      </w:r>
      <w:r>
        <w:rPr>
          <w:szCs w:val="28"/>
        </w:rPr>
        <w:t>76 706 640,53</w:t>
      </w:r>
      <w:r>
        <w:rPr>
          <w:sz w:val="26"/>
          <w:szCs w:val="26"/>
        </w:rPr>
        <w:t xml:space="preserve"> </w:t>
      </w:r>
      <w:r w:rsidRPr="00BA7FF8">
        <w:t>руб</w:t>
      </w:r>
      <w:r>
        <w:t>.</w:t>
      </w:r>
      <w:r w:rsidRPr="00BA7FF8">
        <w:t xml:space="preserve"> и на </w:t>
      </w:r>
      <w:r>
        <w:t>2028</w:t>
      </w:r>
      <w:r w:rsidRPr="00BA7FF8">
        <w:t xml:space="preserve"> год </w:t>
      </w:r>
      <w:r>
        <w:t xml:space="preserve"> в сумме </w:t>
      </w:r>
      <w:r w:rsidRPr="00BA7FF8">
        <w:t xml:space="preserve">   </w:t>
      </w:r>
      <w:r>
        <w:rPr>
          <w:szCs w:val="28"/>
        </w:rPr>
        <w:t xml:space="preserve">68 818 978,00 </w:t>
      </w:r>
      <w:r w:rsidRPr="00BA7FF8">
        <w:t>руб</w:t>
      </w:r>
      <w:r>
        <w:t>.</w:t>
      </w:r>
      <w:r w:rsidRPr="00BA7FF8">
        <w:t>;</w:t>
      </w:r>
    </w:p>
    <w:p w:rsidR="00C4224D" w:rsidRDefault="00C4224D" w:rsidP="00C4224D">
      <w:pPr>
        <w:ind w:firstLine="709"/>
        <w:jc w:val="both"/>
      </w:pPr>
      <w:r w:rsidRPr="00BA7FF8">
        <w:t xml:space="preserve">            - </w:t>
      </w:r>
      <w:r>
        <w:t xml:space="preserve">прогнозируемый </w:t>
      </w:r>
      <w:r w:rsidRPr="00BA7FF8">
        <w:t xml:space="preserve">общий объем расходов  бюджета  муниципального образования  </w:t>
      </w:r>
      <w:r>
        <w:t>Бегуницкое</w:t>
      </w:r>
      <w:r w:rsidRPr="00BA7FF8">
        <w:t xml:space="preserve"> сельское поселение</w:t>
      </w:r>
      <w:r>
        <w:t xml:space="preserve"> Волосовского муниципального района Ленинградской области</w:t>
      </w:r>
      <w:r w:rsidRPr="00BA7FF8">
        <w:t xml:space="preserve"> </w:t>
      </w:r>
      <w:r>
        <w:t xml:space="preserve">на 2027 год в сумме </w:t>
      </w:r>
      <w:r w:rsidRPr="00BA7FF8">
        <w:t xml:space="preserve">  </w:t>
      </w:r>
      <w:r>
        <w:rPr>
          <w:szCs w:val="28"/>
        </w:rPr>
        <w:t>79 206 640,53</w:t>
      </w:r>
      <w:r>
        <w:rPr>
          <w:sz w:val="26"/>
          <w:szCs w:val="26"/>
        </w:rPr>
        <w:t xml:space="preserve"> </w:t>
      </w:r>
      <w:r w:rsidRPr="00BA7FF8">
        <w:t>руб</w:t>
      </w:r>
      <w:r>
        <w:t>.</w:t>
      </w:r>
      <w:r w:rsidRPr="00BA7FF8">
        <w:t xml:space="preserve"> и на </w:t>
      </w:r>
      <w:r>
        <w:t>2028</w:t>
      </w:r>
      <w:r w:rsidRPr="00BA7FF8">
        <w:t xml:space="preserve"> год в сумме  </w:t>
      </w:r>
      <w:r>
        <w:rPr>
          <w:szCs w:val="28"/>
        </w:rPr>
        <w:t xml:space="preserve">71 318 978,00 </w:t>
      </w:r>
      <w:r w:rsidRPr="00BA7FF8">
        <w:t>руб.</w:t>
      </w:r>
      <w:r>
        <w:t>;</w:t>
      </w:r>
    </w:p>
    <w:p w:rsidR="00C4224D" w:rsidRPr="00BA7FF8" w:rsidRDefault="00C4224D" w:rsidP="00C4224D">
      <w:pPr>
        <w:ind w:firstLine="709"/>
        <w:jc w:val="both"/>
      </w:pPr>
      <w:r>
        <w:lastRenderedPageBreak/>
        <w:t>- прогнозируемый дефицит бюджета муниципального образования Бегуницкое сельское поселение Волосовского муниципального района Ленинградской области на 2027 год в сумме 2 500 000,00 руб. и на 2028 год в сумме 2 500 000,00 руб.</w:t>
      </w:r>
    </w:p>
    <w:p w:rsidR="00C4224D" w:rsidRDefault="00C4224D" w:rsidP="00C4224D">
      <w:pPr>
        <w:ind w:firstLine="709"/>
        <w:jc w:val="both"/>
      </w:pPr>
      <w:r>
        <w:t xml:space="preserve">4. </w:t>
      </w:r>
      <w:r w:rsidRPr="00BA7FF8">
        <w:t xml:space="preserve">Утвердить источники финансирования дефицита бюджета  муниципального образования </w:t>
      </w:r>
      <w:r>
        <w:t>Бегуницкое</w:t>
      </w:r>
      <w:r w:rsidRPr="00BA7FF8">
        <w:t xml:space="preserve"> сельское поселение</w:t>
      </w:r>
      <w:r>
        <w:t xml:space="preserve"> Волосовского муниципального района Ленинградской области </w:t>
      </w:r>
      <w:r w:rsidRPr="00BA7FF8">
        <w:t xml:space="preserve"> на </w:t>
      </w:r>
      <w:r>
        <w:t>2026</w:t>
      </w:r>
      <w:r w:rsidRPr="00BA7FF8">
        <w:t xml:space="preserve"> год </w:t>
      </w:r>
      <w:r>
        <w:t xml:space="preserve">и на плановый период </w:t>
      </w:r>
      <w:r w:rsidRPr="00BA7FF8">
        <w:t xml:space="preserve"> </w:t>
      </w:r>
      <w:r>
        <w:t>2027</w:t>
      </w:r>
      <w:r w:rsidRPr="00BA7FF8">
        <w:t xml:space="preserve">  </w:t>
      </w:r>
      <w:r>
        <w:t>и</w:t>
      </w:r>
      <w:r w:rsidRPr="00BA7FF8">
        <w:t xml:space="preserve"> </w:t>
      </w:r>
      <w:r>
        <w:t xml:space="preserve">2028 годов </w:t>
      </w:r>
      <w:r w:rsidRPr="00BA7FF8">
        <w:t>согласно приложени</w:t>
      </w:r>
      <w:r>
        <w:t>ю</w:t>
      </w:r>
      <w:r w:rsidRPr="00BA7FF8">
        <w:t xml:space="preserve"> 1.   </w:t>
      </w:r>
    </w:p>
    <w:p w:rsidR="00C4224D" w:rsidRPr="002D48E7" w:rsidRDefault="00C4224D" w:rsidP="00C4224D">
      <w:pPr>
        <w:ind w:firstLine="709"/>
        <w:jc w:val="both"/>
        <w:rPr>
          <w:szCs w:val="28"/>
        </w:rPr>
      </w:pPr>
      <w:r>
        <w:rPr>
          <w:szCs w:val="28"/>
        </w:rPr>
        <w:t>5</w:t>
      </w:r>
      <w:r w:rsidRPr="002D48E7">
        <w:rPr>
          <w:szCs w:val="28"/>
        </w:rPr>
        <w:t>. Утвердить в пределах общего объема доходов бюджета муниципал</w:t>
      </w:r>
      <w:r w:rsidRPr="002D48E7">
        <w:rPr>
          <w:szCs w:val="28"/>
        </w:rPr>
        <w:t>ь</w:t>
      </w:r>
      <w:r w:rsidRPr="002D48E7">
        <w:rPr>
          <w:szCs w:val="28"/>
        </w:rPr>
        <w:t xml:space="preserve">ного образования </w:t>
      </w:r>
      <w:r>
        <w:rPr>
          <w:szCs w:val="28"/>
        </w:rPr>
        <w:t>Бегуницкое</w:t>
      </w:r>
      <w:r w:rsidRPr="002D48E7">
        <w:rPr>
          <w:szCs w:val="28"/>
        </w:rPr>
        <w:t xml:space="preserve"> сельское поселение безвозмездные поступления на </w:t>
      </w:r>
      <w:r>
        <w:rPr>
          <w:szCs w:val="28"/>
        </w:rPr>
        <w:t>2026</w:t>
      </w:r>
      <w:r w:rsidRPr="002D48E7">
        <w:rPr>
          <w:szCs w:val="28"/>
        </w:rPr>
        <w:t xml:space="preserve"> год в общей сумме </w:t>
      </w:r>
      <w:r>
        <w:rPr>
          <w:szCs w:val="28"/>
        </w:rPr>
        <w:t>27 632 724,00</w:t>
      </w:r>
      <w:r w:rsidRPr="009F6E1C">
        <w:rPr>
          <w:szCs w:val="28"/>
        </w:rPr>
        <w:t xml:space="preserve"> </w:t>
      </w:r>
      <w:r w:rsidRPr="002D48E7">
        <w:rPr>
          <w:szCs w:val="28"/>
        </w:rPr>
        <w:t>руб</w:t>
      </w:r>
      <w:r>
        <w:rPr>
          <w:szCs w:val="28"/>
        </w:rPr>
        <w:t>.</w:t>
      </w:r>
      <w:r w:rsidRPr="002D48E7">
        <w:rPr>
          <w:szCs w:val="28"/>
        </w:rPr>
        <w:t>,</w:t>
      </w:r>
      <w:r>
        <w:rPr>
          <w:szCs w:val="28"/>
        </w:rPr>
        <w:t xml:space="preserve"> на 2027 год в сумме 20 574 178,89 руб., на 2028 год в сумме 10 351 116,36 руб.,</w:t>
      </w:r>
      <w:r w:rsidRPr="002D48E7">
        <w:rPr>
          <w:szCs w:val="28"/>
        </w:rPr>
        <w:t xml:space="preserve"> в том чи</w:t>
      </w:r>
      <w:r w:rsidRPr="002D48E7">
        <w:rPr>
          <w:szCs w:val="28"/>
        </w:rPr>
        <w:t>с</w:t>
      </w:r>
      <w:r w:rsidRPr="002D48E7">
        <w:rPr>
          <w:szCs w:val="28"/>
        </w:rPr>
        <w:t xml:space="preserve">ле: </w:t>
      </w:r>
      <w:bookmarkEnd w:id="0"/>
    </w:p>
    <w:p w:rsidR="00C4224D" w:rsidRPr="002D48E7" w:rsidRDefault="00C4224D" w:rsidP="00C4224D">
      <w:pPr>
        <w:jc w:val="both"/>
        <w:rPr>
          <w:szCs w:val="28"/>
        </w:rPr>
      </w:pPr>
      <w:r w:rsidRPr="002D48E7">
        <w:rPr>
          <w:b/>
          <w:bCs/>
          <w:szCs w:val="28"/>
        </w:rPr>
        <w:tab/>
        <w:t>Дотации</w:t>
      </w:r>
      <w:r w:rsidRPr="002D48E7">
        <w:rPr>
          <w:szCs w:val="28"/>
        </w:rPr>
        <w:t xml:space="preserve"> на выравнивание бюджетной обеспеченности поселений за счет средств областного бюджета Ленинградской области на </w:t>
      </w:r>
      <w:r>
        <w:rPr>
          <w:szCs w:val="28"/>
        </w:rPr>
        <w:t>2026</w:t>
      </w:r>
      <w:r w:rsidRPr="002D48E7">
        <w:rPr>
          <w:szCs w:val="28"/>
        </w:rPr>
        <w:t xml:space="preserve"> год в су</w:t>
      </w:r>
      <w:r w:rsidRPr="002D48E7">
        <w:rPr>
          <w:szCs w:val="28"/>
        </w:rPr>
        <w:t>м</w:t>
      </w:r>
      <w:r w:rsidRPr="002D48E7">
        <w:rPr>
          <w:szCs w:val="28"/>
        </w:rPr>
        <w:t xml:space="preserve">ме </w:t>
      </w:r>
      <w:r>
        <w:rPr>
          <w:szCs w:val="28"/>
        </w:rPr>
        <w:t>14 242 539,22</w:t>
      </w:r>
      <w:r>
        <w:rPr>
          <w:sz w:val="23"/>
        </w:rPr>
        <w:t xml:space="preserve"> </w:t>
      </w:r>
      <w:r w:rsidRPr="004E03C4">
        <w:rPr>
          <w:szCs w:val="28"/>
        </w:rPr>
        <w:t>руб</w:t>
      </w:r>
      <w:r>
        <w:rPr>
          <w:szCs w:val="28"/>
        </w:rPr>
        <w:t>., на 2027 год в сумме 8 553 988,35 руб., на 2028 год в сумме 6 802 436,57 руб.</w:t>
      </w:r>
    </w:p>
    <w:p w:rsidR="00C4224D" w:rsidRDefault="00C4224D" w:rsidP="00C4224D">
      <w:pPr>
        <w:jc w:val="both"/>
        <w:rPr>
          <w:szCs w:val="28"/>
        </w:rPr>
      </w:pPr>
      <w:r w:rsidRPr="002D48E7">
        <w:rPr>
          <w:szCs w:val="28"/>
        </w:rPr>
        <w:tab/>
      </w:r>
      <w:r w:rsidRPr="002D48E7">
        <w:rPr>
          <w:b/>
          <w:bCs/>
          <w:szCs w:val="28"/>
        </w:rPr>
        <w:t>Дотации</w:t>
      </w:r>
      <w:r w:rsidRPr="002D48E7">
        <w:rPr>
          <w:szCs w:val="28"/>
        </w:rPr>
        <w:t xml:space="preserve"> на  выравнивание бюджетной обеспеченности поселений из районного фонда финансовой поддержки муниципального образования Волосовский муниципал</w:t>
      </w:r>
      <w:r w:rsidRPr="002D48E7">
        <w:rPr>
          <w:szCs w:val="28"/>
        </w:rPr>
        <w:t>ь</w:t>
      </w:r>
      <w:r w:rsidRPr="002D48E7">
        <w:rPr>
          <w:szCs w:val="28"/>
        </w:rPr>
        <w:t xml:space="preserve">ный район на </w:t>
      </w:r>
      <w:r>
        <w:rPr>
          <w:szCs w:val="28"/>
        </w:rPr>
        <w:t>2026</w:t>
      </w:r>
      <w:r w:rsidRPr="002D48E7">
        <w:rPr>
          <w:szCs w:val="28"/>
        </w:rPr>
        <w:t xml:space="preserve"> год в сумме </w:t>
      </w:r>
      <w:r>
        <w:rPr>
          <w:sz w:val="23"/>
        </w:rPr>
        <w:t xml:space="preserve"> </w:t>
      </w:r>
      <w:r>
        <w:rPr>
          <w:szCs w:val="28"/>
        </w:rPr>
        <w:t>10 830 508,78</w:t>
      </w:r>
      <w:r>
        <w:rPr>
          <w:sz w:val="23"/>
        </w:rPr>
        <w:t xml:space="preserve"> </w:t>
      </w:r>
      <w:r w:rsidRPr="004E03C4">
        <w:rPr>
          <w:szCs w:val="28"/>
        </w:rPr>
        <w:t>руб</w:t>
      </w:r>
      <w:r>
        <w:rPr>
          <w:szCs w:val="28"/>
        </w:rPr>
        <w:t>., на 2027 год в сумме 9 139 923,54 руб., на 2028 год в сумме 682 284,79 руб.</w:t>
      </w:r>
      <w:r w:rsidRPr="002D48E7">
        <w:rPr>
          <w:szCs w:val="28"/>
        </w:rPr>
        <w:t>;</w:t>
      </w:r>
    </w:p>
    <w:p w:rsidR="00C4224D" w:rsidRPr="002D48E7" w:rsidRDefault="00C4224D" w:rsidP="00C4224D">
      <w:pPr>
        <w:ind w:firstLine="709"/>
        <w:jc w:val="both"/>
      </w:pPr>
      <w:proofErr w:type="gramStart"/>
      <w:r w:rsidRPr="002D48E7">
        <w:rPr>
          <w:b/>
          <w:szCs w:val="28"/>
        </w:rPr>
        <w:t>Межбюджетные трансферты</w:t>
      </w:r>
      <w:r w:rsidRPr="002D48E7">
        <w:rPr>
          <w:szCs w:val="28"/>
        </w:rPr>
        <w:t xml:space="preserve"> по орган</w:t>
      </w:r>
      <w:r w:rsidRPr="002D48E7">
        <w:rPr>
          <w:szCs w:val="28"/>
        </w:rPr>
        <w:t>и</w:t>
      </w:r>
      <w:r w:rsidRPr="002D48E7">
        <w:rPr>
          <w:szCs w:val="28"/>
        </w:rPr>
        <w:t>зации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w:t>
      </w:r>
      <w:r w:rsidRPr="002D48E7">
        <w:rPr>
          <w:szCs w:val="28"/>
        </w:rPr>
        <w:t>о</w:t>
      </w:r>
      <w:r w:rsidRPr="002D48E7">
        <w:rPr>
          <w:szCs w:val="28"/>
        </w:rPr>
        <w:t xml:space="preserve">го района) на территории муниципального образования поселения в части содержания автомобильных дорог в зимний </w:t>
      </w:r>
      <w:r>
        <w:rPr>
          <w:szCs w:val="28"/>
        </w:rPr>
        <w:t xml:space="preserve">и летний </w:t>
      </w:r>
      <w:r w:rsidRPr="002D48E7">
        <w:rPr>
          <w:szCs w:val="28"/>
        </w:rPr>
        <w:t xml:space="preserve">период на </w:t>
      </w:r>
      <w:r>
        <w:rPr>
          <w:szCs w:val="28"/>
        </w:rPr>
        <w:t>2026</w:t>
      </w:r>
      <w:r w:rsidRPr="002D48E7">
        <w:rPr>
          <w:szCs w:val="28"/>
        </w:rPr>
        <w:t xml:space="preserve"> год в сумме  </w:t>
      </w:r>
      <w:r>
        <w:rPr>
          <w:szCs w:val="28"/>
        </w:rPr>
        <w:t>2 559 676,00</w:t>
      </w:r>
      <w:r>
        <w:t xml:space="preserve"> </w:t>
      </w:r>
      <w:r w:rsidRPr="008A338A">
        <w:rPr>
          <w:szCs w:val="28"/>
        </w:rPr>
        <w:t>ру</w:t>
      </w:r>
      <w:r w:rsidRPr="008A338A">
        <w:rPr>
          <w:szCs w:val="28"/>
        </w:rPr>
        <w:t>б</w:t>
      </w:r>
      <w:r>
        <w:rPr>
          <w:szCs w:val="28"/>
        </w:rPr>
        <w:t>., на 2027 год в сумме 2 880 267,00 руб.,  на 2028 год  в</w:t>
      </w:r>
      <w:proofErr w:type="gramEnd"/>
      <w:r>
        <w:rPr>
          <w:szCs w:val="28"/>
        </w:rPr>
        <w:t xml:space="preserve"> сумме 2 886 395,00 руб.</w:t>
      </w:r>
    </w:p>
    <w:p w:rsidR="00C4224D" w:rsidRDefault="00C4224D" w:rsidP="00C4224D">
      <w:pPr>
        <w:ind w:firstLine="709"/>
        <w:jc w:val="both"/>
      </w:pPr>
      <w:bookmarkStart w:id="1" w:name="sub_61"/>
      <w:r>
        <w:rPr>
          <w:szCs w:val="28"/>
        </w:rPr>
        <w:t>6</w:t>
      </w:r>
      <w:r w:rsidRPr="002D48E7">
        <w:rPr>
          <w:szCs w:val="28"/>
        </w:rPr>
        <w:t xml:space="preserve">. </w:t>
      </w:r>
      <w:bookmarkStart w:id="2" w:name="sub_65"/>
      <w:bookmarkEnd w:id="1"/>
      <w:r>
        <w:t>Утвердить объем бюджетных ассигнований муниципального дорожного фонда муниципального образования Бегуницкое сельское поселение Волосовского муниципального района Ленинградской области:</w:t>
      </w:r>
    </w:p>
    <w:p w:rsidR="00C4224D" w:rsidRPr="00072964" w:rsidRDefault="00C4224D" w:rsidP="00C4224D">
      <w:pPr>
        <w:ind w:firstLine="709"/>
        <w:jc w:val="both"/>
      </w:pPr>
      <w:r w:rsidRPr="00072964">
        <w:t xml:space="preserve">на </w:t>
      </w:r>
      <w:r>
        <w:t>2026</w:t>
      </w:r>
      <w:r w:rsidRPr="00072964">
        <w:t xml:space="preserve"> год в сумме </w:t>
      </w:r>
      <w:r>
        <w:t>9 371 776,00</w:t>
      </w:r>
      <w:r w:rsidRPr="00072964">
        <w:t xml:space="preserve"> руб</w:t>
      </w:r>
      <w:r>
        <w:t>.</w:t>
      </w:r>
      <w:r w:rsidRPr="00072964">
        <w:t>;</w:t>
      </w:r>
    </w:p>
    <w:p w:rsidR="00C4224D" w:rsidRPr="00072964" w:rsidRDefault="00C4224D" w:rsidP="00C4224D">
      <w:pPr>
        <w:ind w:firstLine="709"/>
        <w:jc w:val="both"/>
      </w:pPr>
      <w:r w:rsidRPr="00072964">
        <w:t xml:space="preserve">на </w:t>
      </w:r>
      <w:r>
        <w:t>2027</w:t>
      </w:r>
      <w:r w:rsidRPr="00072964">
        <w:t xml:space="preserve"> год в сумме </w:t>
      </w:r>
      <w:r>
        <w:t>11 892 667,00</w:t>
      </w:r>
      <w:r w:rsidRPr="00072964">
        <w:t xml:space="preserve"> руб</w:t>
      </w:r>
      <w:r>
        <w:t>.</w:t>
      </w:r>
      <w:r w:rsidRPr="00072964">
        <w:t>;</w:t>
      </w:r>
    </w:p>
    <w:p w:rsidR="00C4224D" w:rsidRDefault="00C4224D" w:rsidP="00C4224D">
      <w:pPr>
        <w:ind w:firstLine="709"/>
        <w:jc w:val="both"/>
        <w:rPr>
          <w:szCs w:val="28"/>
        </w:rPr>
      </w:pPr>
      <w:r w:rsidRPr="00072964">
        <w:t xml:space="preserve">на </w:t>
      </w:r>
      <w:r>
        <w:t>2028</w:t>
      </w:r>
      <w:r w:rsidRPr="00072964">
        <w:t xml:space="preserve"> год в сумме </w:t>
      </w:r>
      <w:r>
        <w:t>11 878 795,00</w:t>
      </w:r>
      <w:r w:rsidRPr="00072964">
        <w:t xml:space="preserve"> руб</w:t>
      </w:r>
      <w:r>
        <w:t>.</w:t>
      </w:r>
      <w:r>
        <w:rPr>
          <w:szCs w:val="28"/>
        </w:rPr>
        <w:t xml:space="preserve"> </w:t>
      </w:r>
    </w:p>
    <w:p w:rsidR="00C4224D" w:rsidRDefault="00C4224D" w:rsidP="00C4224D">
      <w:pPr>
        <w:ind w:firstLine="709"/>
        <w:jc w:val="both"/>
      </w:pPr>
      <w:r>
        <w:rPr>
          <w:szCs w:val="28"/>
        </w:rPr>
        <w:t>7</w:t>
      </w:r>
      <w:r w:rsidRPr="002D48E7">
        <w:rPr>
          <w:szCs w:val="28"/>
        </w:rPr>
        <w:t xml:space="preserve">. Утвердить резервный </w:t>
      </w:r>
      <w:bookmarkEnd w:id="2"/>
      <w:r>
        <w:t>фонд администрации муниципального образования Бегуницкое сельское поселение Волосовского муниципального района Ленинградской области:</w:t>
      </w:r>
    </w:p>
    <w:p w:rsidR="00C4224D" w:rsidRDefault="00C4224D" w:rsidP="00C4224D">
      <w:pPr>
        <w:ind w:firstLine="709"/>
        <w:jc w:val="both"/>
      </w:pPr>
      <w:bookmarkStart w:id="3" w:name="sub_67"/>
      <w:r>
        <w:t>на 2026 год в сумме 250 000,00 руб.;</w:t>
      </w:r>
    </w:p>
    <w:p w:rsidR="00C4224D" w:rsidRDefault="00C4224D" w:rsidP="00C4224D">
      <w:pPr>
        <w:ind w:firstLine="709"/>
        <w:jc w:val="both"/>
      </w:pPr>
      <w:r>
        <w:t>на 2027 год в сумме 200 000,00 руб.;</w:t>
      </w:r>
    </w:p>
    <w:p w:rsidR="00C4224D" w:rsidRDefault="00C4224D" w:rsidP="00C4224D">
      <w:pPr>
        <w:ind w:firstLine="709"/>
        <w:jc w:val="both"/>
      </w:pPr>
      <w:r>
        <w:t>на 2028 год в сумме 200 000,00 руб.</w:t>
      </w:r>
    </w:p>
    <w:p w:rsidR="00C4224D" w:rsidRPr="00BA7925" w:rsidRDefault="00C4224D" w:rsidP="00C4224D">
      <w:pPr>
        <w:ind w:firstLine="708"/>
        <w:jc w:val="both"/>
        <w:rPr>
          <w:szCs w:val="28"/>
        </w:rPr>
      </w:pPr>
      <w:r>
        <w:rPr>
          <w:szCs w:val="28"/>
        </w:rPr>
        <w:t>8</w:t>
      </w:r>
      <w:r w:rsidRPr="002D48E7">
        <w:rPr>
          <w:szCs w:val="28"/>
        </w:rPr>
        <w:t xml:space="preserve">. Установить, что в соответствии с правовыми актами администрации  муниципального  образования </w:t>
      </w:r>
      <w:r>
        <w:rPr>
          <w:szCs w:val="28"/>
        </w:rPr>
        <w:t>Бегуницкое</w:t>
      </w:r>
      <w:r w:rsidRPr="002D48E7">
        <w:rPr>
          <w:szCs w:val="28"/>
        </w:rPr>
        <w:t xml:space="preserve"> сельское  поселение произв</w:t>
      </w:r>
      <w:r w:rsidRPr="002D48E7">
        <w:rPr>
          <w:szCs w:val="28"/>
        </w:rPr>
        <w:t>о</w:t>
      </w:r>
      <w:r w:rsidRPr="002D48E7">
        <w:rPr>
          <w:szCs w:val="28"/>
        </w:rPr>
        <w:t>дится распределение (предоставление, расходование) ассигнований, предусмотренных в ведомственной стру</w:t>
      </w:r>
      <w:r w:rsidRPr="002D48E7">
        <w:rPr>
          <w:szCs w:val="28"/>
        </w:rPr>
        <w:t>к</w:t>
      </w:r>
      <w:r w:rsidRPr="002D48E7">
        <w:rPr>
          <w:szCs w:val="28"/>
        </w:rPr>
        <w:t xml:space="preserve">туре расходов бюджета муниципального  образования  </w:t>
      </w:r>
      <w:r>
        <w:rPr>
          <w:szCs w:val="28"/>
        </w:rPr>
        <w:t>Бегуницкое</w:t>
      </w:r>
      <w:r w:rsidRPr="002D48E7">
        <w:rPr>
          <w:szCs w:val="28"/>
        </w:rPr>
        <w:t xml:space="preserve"> сельское  поселение</w:t>
      </w:r>
      <w:r w:rsidRPr="002D48E7">
        <w:rPr>
          <w:b/>
          <w:bCs/>
          <w:szCs w:val="28"/>
        </w:rPr>
        <w:t xml:space="preserve"> </w:t>
      </w:r>
      <w:r w:rsidRPr="002D48E7">
        <w:rPr>
          <w:szCs w:val="28"/>
        </w:rPr>
        <w:t xml:space="preserve">на </w:t>
      </w:r>
      <w:bookmarkEnd w:id="3"/>
      <w:r w:rsidRPr="002D48E7">
        <w:rPr>
          <w:szCs w:val="28"/>
        </w:rPr>
        <w:t xml:space="preserve">резервный фонд Администрации  муниципального образования </w:t>
      </w:r>
      <w:r>
        <w:rPr>
          <w:szCs w:val="28"/>
        </w:rPr>
        <w:t>Бегуницкое</w:t>
      </w:r>
      <w:r w:rsidRPr="002D48E7">
        <w:rPr>
          <w:szCs w:val="28"/>
        </w:rPr>
        <w:t xml:space="preserve"> сельское  посел</w:t>
      </w:r>
      <w:r w:rsidRPr="002D48E7">
        <w:rPr>
          <w:szCs w:val="28"/>
        </w:rPr>
        <w:t>е</w:t>
      </w:r>
      <w:r w:rsidRPr="002D48E7">
        <w:rPr>
          <w:szCs w:val="28"/>
        </w:rPr>
        <w:t>ние.</w:t>
      </w:r>
    </w:p>
    <w:p w:rsidR="00C4224D" w:rsidRPr="001316FC" w:rsidRDefault="00C4224D" w:rsidP="00C4224D">
      <w:pPr>
        <w:autoSpaceDN w:val="0"/>
        <w:adjustRightInd w:val="0"/>
        <w:ind w:firstLine="709"/>
        <w:jc w:val="both"/>
        <w:outlineLvl w:val="1"/>
        <w:rPr>
          <w:szCs w:val="28"/>
        </w:rPr>
      </w:pPr>
      <w:bookmarkStart w:id="4" w:name="sub_703"/>
      <w:r>
        <w:rPr>
          <w:szCs w:val="28"/>
        </w:rPr>
        <w:t>9</w:t>
      </w:r>
      <w:r w:rsidRPr="00BA7925">
        <w:rPr>
          <w:szCs w:val="28"/>
        </w:rPr>
        <w:t xml:space="preserve">. </w:t>
      </w:r>
      <w:bookmarkStart w:id="5" w:name="sub_705"/>
      <w:bookmarkEnd w:id="4"/>
      <w:proofErr w:type="gramStart"/>
      <w:r w:rsidRPr="00BA7FF8">
        <w:t>Установить</w:t>
      </w:r>
      <w:r>
        <w:t>, что для расчета должностных окладов</w:t>
      </w:r>
      <w:r w:rsidRPr="00BA7FF8">
        <w:t xml:space="preserve"> </w:t>
      </w:r>
      <w:r>
        <w:t xml:space="preserve">(окладов, ставок заработной платы для муниципальных казенных учреждений культуры) работников  за календарный месяц или за выполнение установленной нормы труда (нормы часов работы за ставку заработной платы) </w:t>
      </w:r>
      <w:r w:rsidRPr="00811028">
        <w:rPr>
          <w:szCs w:val="28"/>
          <w:lang w:eastAsia="en-US"/>
        </w:rPr>
        <w:t>с 1 января 202</w:t>
      </w:r>
      <w:r>
        <w:rPr>
          <w:szCs w:val="28"/>
          <w:lang w:eastAsia="en-US"/>
        </w:rPr>
        <w:t>6</w:t>
      </w:r>
      <w:r w:rsidRPr="00811028">
        <w:rPr>
          <w:szCs w:val="28"/>
          <w:lang w:eastAsia="en-US"/>
        </w:rPr>
        <w:t xml:space="preserve"> года применяется расчетная величина в размере </w:t>
      </w:r>
      <w:r>
        <w:rPr>
          <w:szCs w:val="28"/>
          <w:lang w:eastAsia="en-US"/>
        </w:rPr>
        <w:t>14 870,00</w:t>
      </w:r>
      <w:r w:rsidRPr="00811028">
        <w:rPr>
          <w:szCs w:val="28"/>
          <w:lang w:eastAsia="en-US"/>
        </w:rPr>
        <w:t xml:space="preserve"> руб</w:t>
      </w:r>
      <w:r>
        <w:rPr>
          <w:szCs w:val="28"/>
          <w:lang w:eastAsia="en-US"/>
        </w:rPr>
        <w:t>.</w:t>
      </w:r>
      <w:r w:rsidRPr="00811028">
        <w:rPr>
          <w:szCs w:val="28"/>
          <w:lang w:eastAsia="en-US"/>
        </w:rPr>
        <w:t xml:space="preserve">, </w:t>
      </w:r>
      <w:r>
        <w:rPr>
          <w:szCs w:val="28"/>
        </w:rPr>
        <w:t xml:space="preserve"> </w:t>
      </w:r>
      <w:r>
        <w:t>в порядке, установленном решением совета депутатов от 9 июня 2020 года № 65  «Об утверждении Порядка</w:t>
      </w:r>
      <w:proofErr w:type="gramEnd"/>
      <w:r>
        <w:t xml:space="preserve">  оплаты труда работников муниципальных казенных учреждений муниципального образования Бегуницкое сельское поселение Волосовского муниципального района Ленинградской области».</w:t>
      </w:r>
    </w:p>
    <w:p w:rsidR="00C4224D" w:rsidRPr="0061137F" w:rsidRDefault="00C4224D" w:rsidP="00C4224D">
      <w:pPr>
        <w:ind w:firstLine="709"/>
        <w:jc w:val="both"/>
        <w:rPr>
          <w:szCs w:val="28"/>
        </w:rPr>
      </w:pPr>
      <w:r>
        <w:t xml:space="preserve">10. </w:t>
      </w:r>
      <w:proofErr w:type="gramStart"/>
      <w:r>
        <w:t xml:space="preserve">Утвердить размер индексации денежного вознаграждения (денежного содержания) и иных дополнительных выплат лицам, замещающим муниципальные должности, </w:t>
      </w:r>
      <w:r>
        <w:lastRenderedPageBreak/>
        <w:t>предусмотренные муниципальными правовыми актами, месячных должностных окладов и ежемесячных надбавок к должностным окладам в соответствии с присвоенными классными чинами, муниципальных служащих Бегуницкого сельского поселения Волосовского муниципального района Ленинградской области, а также месячных должностных окладов работников, замещающих должности, не являющиеся должностями муниципальной службы в 1,054 раза</w:t>
      </w:r>
      <w:proofErr w:type="gramEnd"/>
      <w:r>
        <w:t xml:space="preserve"> с 1 января 2026 года.</w:t>
      </w:r>
    </w:p>
    <w:p w:rsidR="00C4224D" w:rsidRDefault="00C4224D" w:rsidP="00C4224D">
      <w:pPr>
        <w:ind w:firstLine="709"/>
        <w:jc w:val="both"/>
      </w:pPr>
      <w:r>
        <w:rPr>
          <w:szCs w:val="28"/>
        </w:rPr>
        <w:t>11</w:t>
      </w:r>
      <w:r w:rsidRPr="006554F1">
        <w:rPr>
          <w:szCs w:val="28"/>
        </w:rPr>
        <w:t xml:space="preserve">. </w:t>
      </w:r>
      <w:bookmarkEnd w:id="5"/>
      <w:r>
        <w:t>Утвердить расходы на обеспечение высшего должностного лица администрации муниципального образования Бегуницкое сельское поселение:</w:t>
      </w:r>
    </w:p>
    <w:p w:rsidR="00C4224D" w:rsidRPr="000F7B0B" w:rsidRDefault="00C4224D" w:rsidP="00C4224D">
      <w:pPr>
        <w:ind w:firstLine="709"/>
        <w:jc w:val="both"/>
      </w:pPr>
      <w:r w:rsidRPr="000F7B0B">
        <w:t>на 202</w:t>
      </w:r>
      <w:r>
        <w:t>6</w:t>
      </w:r>
      <w:r w:rsidRPr="000F7B0B">
        <w:t xml:space="preserve"> год в сумме </w:t>
      </w:r>
      <w:r>
        <w:t>3 339 940,00</w:t>
      </w:r>
      <w:r w:rsidRPr="000F7B0B">
        <w:t xml:space="preserve"> руб.;</w:t>
      </w:r>
    </w:p>
    <w:p w:rsidR="00C4224D" w:rsidRPr="000F7B0B" w:rsidRDefault="00C4224D" w:rsidP="00C4224D">
      <w:pPr>
        <w:ind w:firstLine="709"/>
        <w:jc w:val="both"/>
      </w:pPr>
      <w:r w:rsidRPr="000F7B0B">
        <w:t>на 202</w:t>
      </w:r>
      <w:r>
        <w:t>7</w:t>
      </w:r>
      <w:r w:rsidRPr="000F7B0B">
        <w:t xml:space="preserve"> год в сумме </w:t>
      </w:r>
      <w:r>
        <w:t>3 339 940,00</w:t>
      </w:r>
      <w:r w:rsidRPr="000F7B0B">
        <w:t xml:space="preserve"> руб.;</w:t>
      </w:r>
    </w:p>
    <w:p w:rsidR="00C4224D" w:rsidRDefault="00C4224D" w:rsidP="00C4224D">
      <w:pPr>
        <w:ind w:firstLine="709"/>
        <w:jc w:val="both"/>
      </w:pPr>
      <w:r w:rsidRPr="000F7B0B">
        <w:t>на 202</w:t>
      </w:r>
      <w:r>
        <w:t>8</w:t>
      </w:r>
      <w:r w:rsidRPr="000F7B0B">
        <w:t xml:space="preserve"> год в сумме </w:t>
      </w:r>
      <w:r>
        <w:t>3 339 940,00</w:t>
      </w:r>
      <w:r w:rsidRPr="000F7B0B">
        <w:t xml:space="preserve"> руб.</w:t>
      </w:r>
    </w:p>
    <w:p w:rsidR="00C4224D" w:rsidRPr="0061137F" w:rsidRDefault="00C4224D" w:rsidP="00C4224D">
      <w:pPr>
        <w:ind w:firstLine="709"/>
        <w:jc w:val="both"/>
      </w:pPr>
      <w:r>
        <w:rPr>
          <w:szCs w:val="28"/>
        </w:rPr>
        <w:t xml:space="preserve">12. </w:t>
      </w:r>
      <w:r w:rsidRPr="00A310A8">
        <w:rPr>
          <w:szCs w:val="28"/>
        </w:rPr>
        <w:t xml:space="preserve">Утвердить расходы на обеспечение деятельности совета депутатов </w:t>
      </w:r>
      <w:r w:rsidRPr="00BA7FF8">
        <w:t xml:space="preserve">муниципального образования </w:t>
      </w:r>
      <w:r>
        <w:t>Бегуницкое</w:t>
      </w:r>
      <w:r w:rsidRPr="00BA7FF8">
        <w:t xml:space="preserve"> сельское поселение:</w:t>
      </w:r>
    </w:p>
    <w:p w:rsidR="00C4224D" w:rsidRPr="00C04237" w:rsidRDefault="00C4224D" w:rsidP="00C4224D">
      <w:pPr>
        <w:autoSpaceDN w:val="0"/>
        <w:adjustRightInd w:val="0"/>
        <w:spacing w:line="276" w:lineRule="auto"/>
        <w:ind w:firstLine="709"/>
        <w:jc w:val="both"/>
        <w:outlineLvl w:val="1"/>
        <w:rPr>
          <w:szCs w:val="28"/>
        </w:rPr>
      </w:pPr>
      <w:r w:rsidRPr="00895CB1">
        <w:rPr>
          <w:szCs w:val="28"/>
        </w:rPr>
        <w:t xml:space="preserve">на </w:t>
      </w:r>
      <w:r>
        <w:rPr>
          <w:szCs w:val="28"/>
        </w:rPr>
        <w:t>2026</w:t>
      </w:r>
      <w:r w:rsidRPr="00895CB1">
        <w:rPr>
          <w:szCs w:val="28"/>
        </w:rPr>
        <w:t xml:space="preserve"> год в </w:t>
      </w:r>
      <w:r w:rsidRPr="00C04237">
        <w:rPr>
          <w:szCs w:val="28"/>
        </w:rPr>
        <w:t xml:space="preserve">сумме </w:t>
      </w:r>
      <w:r>
        <w:rPr>
          <w:szCs w:val="28"/>
        </w:rPr>
        <w:t>15</w:t>
      </w:r>
      <w:r w:rsidRPr="00C04237">
        <w:rPr>
          <w:szCs w:val="28"/>
        </w:rPr>
        <w:t xml:space="preserve"> 000,00 руб</w:t>
      </w:r>
      <w:r>
        <w:rPr>
          <w:szCs w:val="28"/>
        </w:rPr>
        <w:t>.</w:t>
      </w:r>
      <w:r w:rsidRPr="00C04237">
        <w:rPr>
          <w:szCs w:val="28"/>
        </w:rPr>
        <w:t>;</w:t>
      </w:r>
    </w:p>
    <w:p w:rsidR="00C4224D" w:rsidRPr="00C04237" w:rsidRDefault="00C4224D" w:rsidP="00C4224D">
      <w:pPr>
        <w:autoSpaceDN w:val="0"/>
        <w:adjustRightInd w:val="0"/>
        <w:spacing w:line="276" w:lineRule="auto"/>
        <w:ind w:firstLine="709"/>
        <w:jc w:val="both"/>
        <w:outlineLvl w:val="1"/>
        <w:rPr>
          <w:szCs w:val="28"/>
        </w:rPr>
      </w:pPr>
      <w:r w:rsidRPr="00C04237">
        <w:rPr>
          <w:szCs w:val="28"/>
        </w:rPr>
        <w:t>на 202</w:t>
      </w:r>
      <w:r>
        <w:rPr>
          <w:szCs w:val="28"/>
        </w:rPr>
        <w:t>7</w:t>
      </w:r>
      <w:r w:rsidRPr="00C04237">
        <w:rPr>
          <w:szCs w:val="28"/>
        </w:rPr>
        <w:t xml:space="preserve"> год в сумме </w:t>
      </w:r>
      <w:r>
        <w:rPr>
          <w:szCs w:val="28"/>
        </w:rPr>
        <w:t>10</w:t>
      </w:r>
      <w:r w:rsidRPr="00C04237">
        <w:rPr>
          <w:szCs w:val="28"/>
        </w:rPr>
        <w:t xml:space="preserve"> 000,00 руб</w:t>
      </w:r>
      <w:r>
        <w:rPr>
          <w:szCs w:val="28"/>
        </w:rPr>
        <w:t>.</w:t>
      </w:r>
      <w:r w:rsidRPr="00C04237">
        <w:rPr>
          <w:szCs w:val="28"/>
        </w:rPr>
        <w:t>;</w:t>
      </w:r>
    </w:p>
    <w:p w:rsidR="00C4224D" w:rsidRPr="0061137F" w:rsidRDefault="00C4224D" w:rsidP="00C4224D">
      <w:pPr>
        <w:autoSpaceDN w:val="0"/>
        <w:adjustRightInd w:val="0"/>
        <w:spacing w:line="276" w:lineRule="auto"/>
        <w:ind w:firstLine="709"/>
        <w:jc w:val="both"/>
        <w:outlineLvl w:val="1"/>
        <w:rPr>
          <w:szCs w:val="28"/>
        </w:rPr>
      </w:pPr>
      <w:r w:rsidRPr="00C04237">
        <w:rPr>
          <w:szCs w:val="28"/>
        </w:rPr>
        <w:t>на 202</w:t>
      </w:r>
      <w:r>
        <w:rPr>
          <w:szCs w:val="28"/>
        </w:rPr>
        <w:t>8</w:t>
      </w:r>
      <w:r w:rsidRPr="00C04237">
        <w:rPr>
          <w:szCs w:val="28"/>
        </w:rPr>
        <w:t xml:space="preserve"> год в сумме </w:t>
      </w:r>
      <w:r>
        <w:rPr>
          <w:szCs w:val="28"/>
        </w:rPr>
        <w:t>10</w:t>
      </w:r>
      <w:r w:rsidRPr="00C04237">
        <w:rPr>
          <w:szCs w:val="28"/>
        </w:rPr>
        <w:t xml:space="preserve"> 000,00</w:t>
      </w:r>
      <w:r w:rsidRPr="008A0EE7">
        <w:rPr>
          <w:szCs w:val="28"/>
        </w:rPr>
        <w:t xml:space="preserve"> </w:t>
      </w:r>
      <w:r w:rsidRPr="00895CB1">
        <w:rPr>
          <w:szCs w:val="28"/>
        </w:rPr>
        <w:t>руб</w:t>
      </w:r>
      <w:r w:rsidRPr="008A0EE7">
        <w:rPr>
          <w:szCs w:val="28"/>
        </w:rPr>
        <w:t>.</w:t>
      </w:r>
    </w:p>
    <w:p w:rsidR="00C4224D" w:rsidRPr="00BA7FF8" w:rsidRDefault="00C4224D" w:rsidP="00C4224D">
      <w:pPr>
        <w:autoSpaceDN w:val="0"/>
        <w:adjustRightInd w:val="0"/>
        <w:ind w:firstLine="709"/>
        <w:jc w:val="both"/>
        <w:outlineLvl w:val="1"/>
      </w:pPr>
      <w:r>
        <w:t xml:space="preserve">13. </w:t>
      </w:r>
      <w:r w:rsidRPr="00BA7FF8">
        <w:t xml:space="preserve">Утвердить расходы на обеспечение деятельности  администрации муниципального образования </w:t>
      </w:r>
      <w:r>
        <w:t>Бегуницкое</w:t>
      </w:r>
      <w:r w:rsidRPr="00BA7FF8">
        <w:t xml:space="preserve"> сельское поселение:</w:t>
      </w:r>
    </w:p>
    <w:p w:rsidR="00C4224D" w:rsidRPr="009C7F07" w:rsidRDefault="00C4224D" w:rsidP="00C4224D">
      <w:pPr>
        <w:shd w:val="clear" w:color="auto" w:fill="FFFFFF"/>
        <w:ind w:firstLine="709"/>
        <w:jc w:val="both"/>
      </w:pPr>
      <w:r w:rsidRPr="009C7F07">
        <w:t xml:space="preserve">на 2026 год в сумме </w:t>
      </w:r>
      <w:r>
        <w:t>22 562 501,40</w:t>
      </w:r>
      <w:r w:rsidRPr="009C7F07">
        <w:t xml:space="preserve"> руб.;</w:t>
      </w:r>
    </w:p>
    <w:p w:rsidR="00C4224D" w:rsidRPr="009C7F07" w:rsidRDefault="00C4224D" w:rsidP="00C4224D">
      <w:pPr>
        <w:shd w:val="clear" w:color="auto" w:fill="FFFFFF"/>
        <w:ind w:firstLine="709"/>
        <w:jc w:val="both"/>
      </w:pPr>
      <w:r w:rsidRPr="009C7F07">
        <w:t xml:space="preserve">на 2027 год в сумме </w:t>
      </w:r>
      <w:r>
        <w:t>21 311 629,22</w:t>
      </w:r>
      <w:r w:rsidRPr="009C7F07">
        <w:t xml:space="preserve"> руб.;</w:t>
      </w:r>
    </w:p>
    <w:p w:rsidR="00C4224D" w:rsidRDefault="00C4224D" w:rsidP="00C4224D">
      <w:pPr>
        <w:shd w:val="clear" w:color="auto" w:fill="FFFFFF"/>
        <w:ind w:firstLine="709"/>
        <w:jc w:val="both"/>
      </w:pPr>
      <w:r w:rsidRPr="009C7F07">
        <w:t xml:space="preserve">на 2028 год в сумме </w:t>
      </w:r>
      <w:r>
        <w:t>21 528 394,86</w:t>
      </w:r>
      <w:r w:rsidRPr="009C7F07">
        <w:t xml:space="preserve"> руб.</w:t>
      </w:r>
    </w:p>
    <w:p w:rsidR="00C4224D" w:rsidRPr="00FC0C28" w:rsidRDefault="00C4224D" w:rsidP="00C4224D">
      <w:pPr>
        <w:ind w:firstLine="709"/>
        <w:jc w:val="both"/>
        <w:rPr>
          <w:szCs w:val="28"/>
        </w:rPr>
      </w:pPr>
      <w:r>
        <w:t xml:space="preserve">14. </w:t>
      </w:r>
      <w:r w:rsidRPr="00FC0C28">
        <w:rPr>
          <w:szCs w:val="28"/>
        </w:rPr>
        <w:t>Утвердить общий объем бюджетных ассигнований на исполнение публичных нормативных обязательств</w:t>
      </w:r>
      <w:r>
        <w:rPr>
          <w:szCs w:val="28"/>
        </w:rPr>
        <w:t xml:space="preserve"> муниципального образования Бегуницкое сельское поселение</w:t>
      </w:r>
      <w:r w:rsidRPr="00FC0C28">
        <w:rPr>
          <w:szCs w:val="28"/>
        </w:rPr>
        <w:t>:</w:t>
      </w:r>
    </w:p>
    <w:p w:rsidR="00C4224D" w:rsidRPr="00FC0C28" w:rsidRDefault="00C4224D" w:rsidP="00C4224D">
      <w:pPr>
        <w:ind w:firstLine="709"/>
        <w:rPr>
          <w:szCs w:val="28"/>
        </w:rPr>
      </w:pPr>
      <w:r w:rsidRPr="00FC0C28">
        <w:rPr>
          <w:szCs w:val="28"/>
        </w:rPr>
        <w:t>на 202</w:t>
      </w:r>
      <w:r>
        <w:rPr>
          <w:szCs w:val="28"/>
        </w:rPr>
        <w:t>6</w:t>
      </w:r>
      <w:r w:rsidRPr="00FC0C28">
        <w:rPr>
          <w:szCs w:val="28"/>
        </w:rPr>
        <w:t xml:space="preserve"> год в сумме </w:t>
      </w:r>
      <w:r>
        <w:rPr>
          <w:szCs w:val="28"/>
        </w:rPr>
        <w:t>2 788 836,00</w:t>
      </w:r>
      <w:r w:rsidRPr="0046186F">
        <w:rPr>
          <w:szCs w:val="28"/>
        </w:rPr>
        <w:t xml:space="preserve"> руб</w:t>
      </w:r>
      <w:r>
        <w:rPr>
          <w:szCs w:val="28"/>
        </w:rPr>
        <w:t>.</w:t>
      </w:r>
      <w:r w:rsidRPr="0046186F">
        <w:rPr>
          <w:szCs w:val="28"/>
        </w:rPr>
        <w:t>;</w:t>
      </w:r>
      <w:r w:rsidRPr="0046186F">
        <w:rPr>
          <w:szCs w:val="28"/>
        </w:rPr>
        <w:br/>
        <w:t xml:space="preserve">          на 202</w:t>
      </w:r>
      <w:r>
        <w:rPr>
          <w:szCs w:val="28"/>
        </w:rPr>
        <w:t>7</w:t>
      </w:r>
      <w:r w:rsidRPr="0046186F">
        <w:rPr>
          <w:szCs w:val="28"/>
        </w:rPr>
        <w:t xml:space="preserve"> год в сумме </w:t>
      </w:r>
      <w:r>
        <w:rPr>
          <w:szCs w:val="28"/>
        </w:rPr>
        <w:t>2 788 836,00</w:t>
      </w:r>
      <w:r w:rsidRPr="0046186F">
        <w:rPr>
          <w:szCs w:val="28"/>
        </w:rPr>
        <w:t xml:space="preserve"> руб</w:t>
      </w:r>
      <w:r>
        <w:rPr>
          <w:szCs w:val="28"/>
        </w:rPr>
        <w:t>.</w:t>
      </w:r>
      <w:r w:rsidRPr="0046186F">
        <w:rPr>
          <w:szCs w:val="28"/>
        </w:rPr>
        <w:t>;</w:t>
      </w:r>
      <w:r w:rsidRPr="0046186F">
        <w:rPr>
          <w:szCs w:val="28"/>
        </w:rPr>
        <w:br/>
        <w:t xml:space="preserve">          на 202</w:t>
      </w:r>
      <w:r>
        <w:rPr>
          <w:szCs w:val="28"/>
        </w:rPr>
        <w:t>8</w:t>
      </w:r>
      <w:r w:rsidRPr="0046186F">
        <w:rPr>
          <w:szCs w:val="28"/>
        </w:rPr>
        <w:t xml:space="preserve"> год в сумме </w:t>
      </w:r>
      <w:r>
        <w:rPr>
          <w:szCs w:val="28"/>
        </w:rPr>
        <w:t xml:space="preserve">2 788 836,00 </w:t>
      </w:r>
      <w:r w:rsidRPr="00FC0C28">
        <w:rPr>
          <w:szCs w:val="28"/>
        </w:rPr>
        <w:t>руб</w:t>
      </w:r>
      <w:r>
        <w:rPr>
          <w:szCs w:val="28"/>
        </w:rPr>
        <w:t>.</w:t>
      </w:r>
    </w:p>
    <w:p w:rsidR="00C4224D" w:rsidRPr="00C47374" w:rsidRDefault="00C4224D" w:rsidP="00C4224D">
      <w:pPr>
        <w:ind w:firstLine="709"/>
        <w:jc w:val="both"/>
        <w:rPr>
          <w:szCs w:val="28"/>
        </w:rPr>
      </w:pPr>
      <w:r w:rsidRPr="00C47374">
        <w:rPr>
          <w:szCs w:val="28"/>
        </w:rPr>
        <w:t>1</w:t>
      </w:r>
      <w:r>
        <w:rPr>
          <w:szCs w:val="28"/>
        </w:rPr>
        <w:t>5</w:t>
      </w:r>
      <w:r w:rsidRPr="00BA7925">
        <w:rPr>
          <w:szCs w:val="28"/>
        </w:rPr>
        <w:t>.</w:t>
      </w:r>
      <w:r w:rsidRPr="00BC4FDB">
        <w:rPr>
          <w:color w:val="404147"/>
          <w:szCs w:val="28"/>
          <w:shd w:val="clear" w:color="auto" w:fill="FEFFFF"/>
        </w:rPr>
        <w:t xml:space="preserve"> </w:t>
      </w:r>
      <w:bookmarkStart w:id="6" w:name="_GoBack"/>
      <w:bookmarkEnd w:id="6"/>
      <w:r>
        <w:rPr>
          <w:szCs w:val="28"/>
        </w:rPr>
        <w:t xml:space="preserve">Опубликовать настоящее решение </w:t>
      </w:r>
      <w:r>
        <w:rPr>
          <w:snapToGrid w:val="0"/>
          <w:szCs w:val="28"/>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Pr>
          <w:szCs w:val="28"/>
        </w:rPr>
        <w:t xml:space="preserve">на официальном сайте в информационно-телекоммуникационной сети интернет по адресу </w:t>
      </w:r>
      <w:hyperlink r:id="rId6" w:history="1">
        <w:r w:rsidRPr="006C104A">
          <w:rPr>
            <w:rStyle w:val="a9"/>
            <w:szCs w:val="28"/>
          </w:rPr>
          <w:t>http://begunici.ru</w:t>
        </w:r>
      </w:hyperlink>
    </w:p>
    <w:p w:rsidR="00C4224D" w:rsidRPr="00BC4FDB" w:rsidRDefault="00C4224D" w:rsidP="00C4224D">
      <w:pPr>
        <w:pStyle w:val="a8"/>
        <w:shd w:val="clear" w:color="auto" w:fill="FEFFFF"/>
        <w:tabs>
          <w:tab w:val="right" w:pos="858"/>
          <w:tab w:val="left" w:pos="1391"/>
          <w:tab w:val="center" w:pos="4876"/>
          <w:tab w:val="left" w:pos="5034"/>
        </w:tabs>
        <w:ind w:firstLine="709"/>
        <w:jc w:val="both"/>
        <w:rPr>
          <w:sz w:val="28"/>
          <w:szCs w:val="28"/>
        </w:rPr>
      </w:pPr>
      <w:r>
        <w:rPr>
          <w:color w:val="404147"/>
          <w:sz w:val="28"/>
          <w:szCs w:val="28"/>
          <w:shd w:val="clear" w:color="auto" w:fill="FEFFFF"/>
        </w:rPr>
        <w:t xml:space="preserve">16. </w:t>
      </w:r>
      <w:r w:rsidRPr="00BC4FDB">
        <w:rPr>
          <w:sz w:val="28"/>
          <w:szCs w:val="28"/>
        </w:rPr>
        <w:t xml:space="preserve">Настоящее решение вступает в силу </w:t>
      </w:r>
      <w:r>
        <w:rPr>
          <w:sz w:val="28"/>
          <w:szCs w:val="28"/>
        </w:rPr>
        <w:t>после</w:t>
      </w:r>
      <w:r w:rsidRPr="00BC4FDB">
        <w:rPr>
          <w:sz w:val="28"/>
          <w:szCs w:val="28"/>
        </w:rPr>
        <w:t xml:space="preserve"> его официального опу</w:t>
      </w:r>
      <w:r w:rsidRPr="00BC4FDB">
        <w:rPr>
          <w:sz w:val="28"/>
          <w:szCs w:val="28"/>
        </w:rPr>
        <w:t>б</w:t>
      </w:r>
      <w:r w:rsidRPr="00BC4FDB">
        <w:rPr>
          <w:sz w:val="28"/>
          <w:szCs w:val="28"/>
        </w:rPr>
        <w:t>ликования.</w:t>
      </w:r>
    </w:p>
    <w:p w:rsidR="00C4224D" w:rsidRDefault="00C4224D" w:rsidP="00C4224D">
      <w:pPr>
        <w:ind w:left="1068"/>
        <w:jc w:val="both"/>
        <w:rPr>
          <w:szCs w:val="28"/>
        </w:rPr>
      </w:pPr>
    </w:p>
    <w:p w:rsidR="00C4224D" w:rsidRDefault="00C4224D" w:rsidP="00C4224D">
      <w:pPr>
        <w:ind w:left="1068"/>
        <w:jc w:val="both"/>
        <w:rPr>
          <w:szCs w:val="28"/>
        </w:rPr>
      </w:pPr>
    </w:p>
    <w:p w:rsidR="00C4224D" w:rsidRDefault="00C4224D" w:rsidP="00C4224D">
      <w:pPr>
        <w:jc w:val="both"/>
      </w:pPr>
      <w:r>
        <w:t>Глава муниципального образования</w:t>
      </w:r>
    </w:p>
    <w:p w:rsidR="00C4224D" w:rsidRDefault="00C4224D" w:rsidP="00C4224D">
      <w:pPr>
        <w:jc w:val="both"/>
        <w:rPr>
          <w:b/>
          <w:i/>
          <w:iCs/>
        </w:rPr>
      </w:pPr>
      <w:r>
        <w:t>Бегуницкое сельское поселение                                               А.И. Минюк</w:t>
      </w:r>
      <w:r>
        <w:rPr>
          <w:b/>
          <w:i/>
          <w:iCs/>
        </w:rPr>
        <w:t xml:space="preserve">     </w:t>
      </w: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jc w:val="both"/>
        <w:rPr>
          <w:b/>
          <w:i/>
          <w:iCs/>
        </w:rPr>
      </w:pPr>
    </w:p>
    <w:p w:rsidR="00C4224D" w:rsidRDefault="00C4224D" w:rsidP="00C4224D">
      <w:pPr>
        <w:rPr>
          <w:b/>
          <w:i/>
          <w:iCs/>
        </w:rPr>
      </w:pPr>
    </w:p>
    <w:p w:rsidR="00C4224D" w:rsidRDefault="00C4224D" w:rsidP="00C4224D">
      <w:pPr>
        <w:rPr>
          <w:b/>
          <w:i/>
          <w:iCs/>
        </w:rPr>
      </w:pPr>
    </w:p>
    <w:p w:rsidR="00C4224D" w:rsidRPr="00C4224D" w:rsidRDefault="00C4224D" w:rsidP="00C4224D">
      <w:pPr>
        <w:rPr>
          <w:i/>
          <w:iCs/>
        </w:rPr>
      </w:pPr>
      <w:r>
        <w:rPr>
          <w:b/>
          <w:i/>
          <w:iCs/>
        </w:rPr>
        <w:lastRenderedPageBreak/>
        <w:t xml:space="preserve">                                                                                                                                 </w:t>
      </w:r>
      <w:r w:rsidRPr="005C47F8">
        <w:rPr>
          <w:i/>
          <w:iCs/>
        </w:rPr>
        <w:t xml:space="preserve"> </w:t>
      </w:r>
      <w:r w:rsidRPr="005C47F8">
        <w:rPr>
          <w:szCs w:val="28"/>
        </w:rPr>
        <w:t>Приложение 1</w:t>
      </w:r>
    </w:p>
    <w:p w:rsidR="00C4224D" w:rsidRPr="005C47F8" w:rsidRDefault="00C4224D" w:rsidP="00C4224D">
      <w:pPr>
        <w:tabs>
          <w:tab w:val="left" w:pos="9540"/>
        </w:tabs>
        <w:jc w:val="right"/>
      </w:pPr>
      <w:r w:rsidRPr="005C47F8">
        <w:t>УТВЕРЖДЕНЫ:</w:t>
      </w:r>
    </w:p>
    <w:p w:rsidR="00C4224D" w:rsidRPr="005C47F8" w:rsidRDefault="00C4224D" w:rsidP="00C4224D">
      <w:pPr>
        <w:jc w:val="right"/>
      </w:pPr>
      <w:r w:rsidRPr="005C47F8">
        <w:t>Решением Совета депутатов</w:t>
      </w:r>
    </w:p>
    <w:p w:rsidR="00C4224D" w:rsidRPr="005C47F8" w:rsidRDefault="00C4224D" w:rsidP="00C4224D">
      <w:pPr>
        <w:jc w:val="right"/>
      </w:pPr>
      <w:r w:rsidRPr="005C47F8">
        <w:t>муниципального образования Бегуницкое сельское поселение</w:t>
      </w:r>
    </w:p>
    <w:p w:rsidR="00C4224D" w:rsidRPr="005C47F8" w:rsidRDefault="00C4224D" w:rsidP="00C4224D">
      <w:pPr>
        <w:jc w:val="right"/>
      </w:pPr>
      <w:r w:rsidRPr="005C47F8">
        <w:t>Волосовского муниципального района</w:t>
      </w:r>
    </w:p>
    <w:p w:rsidR="00C4224D" w:rsidRPr="005C47F8" w:rsidRDefault="00C4224D" w:rsidP="00C4224D">
      <w:pPr>
        <w:jc w:val="right"/>
      </w:pPr>
      <w:r w:rsidRPr="005C47F8">
        <w:t xml:space="preserve">Ленинградской области  </w:t>
      </w:r>
    </w:p>
    <w:p w:rsidR="00C4224D" w:rsidRPr="005C47F8" w:rsidRDefault="00C4224D" w:rsidP="00C4224D">
      <w:pPr>
        <w:jc w:val="right"/>
        <w:rPr>
          <w:szCs w:val="28"/>
        </w:rPr>
      </w:pPr>
      <w:r w:rsidRPr="005C47F8">
        <w:t xml:space="preserve">от  </w:t>
      </w:r>
      <w:r>
        <w:t>12</w:t>
      </w:r>
      <w:r w:rsidRPr="005C47F8">
        <w:t xml:space="preserve"> ноября  202</w:t>
      </w:r>
      <w:r>
        <w:t>5</w:t>
      </w:r>
      <w:r w:rsidRPr="005C47F8">
        <w:t xml:space="preserve"> г. № </w:t>
      </w:r>
      <w:r>
        <w:t>68</w:t>
      </w:r>
      <w:r w:rsidRPr="005C47F8">
        <w:t xml:space="preserve">   </w:t>
      </w:r>
    </w:p>
    <w:p w:rsidR="00C4224D" w:rsidRPr="005C47F8" w:rsidRDefault="00C4224D" w:rsidP="00C4224D">
      <w:pPr>
        <w:jc w:val="right"/>
        <w:rPr>
          <w:szCs w:val="28"/>
        </w:rPr>
      </w:pPr>
    </w:p>
    <w:p w:rsidR="00C4224D" w:rsidRPr="008E2A8F" w:rsidRDefault="00C4224D" w:rsidP="00C4224D">
      <w:pPr>
        <w:rPr>
          <w:b/>
          <w:szCs w:val="28"/>
        </w:rPr>
      </w:pPr>
    </w:p>
    <w:p w:rsidR="00C4224D" w:rsidRPr="008E2A8F" w:rsidRDefault="00C4224D" w:rsidP="00C4224D">
      <w:pPr>
        <w:rPr>
          <w:b/>
          <w:szCs w:val="28"/>
        </w:rPr>
      </w:pPr>
    </w:p>
    <w:p w:rsidR="00C4224D" w:rsidRPr="00D10D9D" w:rsidRDefault="00C4224D" w:rsidP="00C4224D">
      <w:pPr>
        <w:jc w:val="center"/>
        <w:rPr>
          <w:b/>
          <w:sz w:val="26"/>
          <w:szCs w:val="26"/>
        </w:rPr>
      </w:pPr>
      <w:r w:rsidRPr="00D10D9D">
        <w:rPr>
          <w:b/>
          <w:sz w:val="26"/>
          <w:szCs w:val="26"/>
        </w:rPr>
        <w:t>Источники</w:t>
      </w:r>
    </w:p>
    <w:p w:rsidR="00C4224D" w:rsidRPr="00D10D9D" w:rsidRDefault="00C4224D" w:rsidP="00C4224D">
      <w:pPr>
        <w:jc w:val="center"/>
        <w:rPr>
          <w:b/>
          <w:sz w:val="26"/>
          <w:szCs w:val="26"/>
        </w:rPr>
      </w:pPr>
      <w:r w:rsidRPr="00D10D9D">
        <w:rPr>
          <w:b/>
          <w:sz w:val="26"/>
          <w:szCs w:val="26"/>
        </w:rPr>
        <w:t xml:space="preserve">  финансирования  дефицита  бюджета   муниципального образования Бегуницкое сельское поселение Волосовского муниципального района Ленинградской области  </w:t>
      </w:r>
    </w:p>
    <w:p w:rsidR="00C4224D" w:rsidRPr="00D10D9D" w:rsidRDefault="00C4224D" w:rsidP="00C4224D">
      <w:pPr>
        <w:jc w:val="center"/>
        <w:rPr>
          <w:b/>
          <w:sz w:val="26"/>
          <w:szCs w:val="26"/>
        </w:rPr>
      </w:pPr>
      <w:r w:rsidRPr="00D10D9D">
        <w:rPr>
          <w:b/>
          <w:sz w:val="26"/>
          <w:szCs w:val="26"/>
        </w:rPr>
        <w:t>на 202</w:t>
      </w:r>
      <w:r>
        <w:rPr>
          <w:b/>
          <w:sz w:val="26"/>
          <w:szCs w:val="26"/>
        </w:rPr>
        <w:t>6</w:t>
      </w:r>
      <w:r w:rsidRPr="00D10D9D">
        <w:rPr>
          <w:b/>
          <w:sz w:val="26"/>
          <w:szCs w:val="26"/>
        </w:rPr>
        <w:t xml:space="preserve"> год и на плановый период 202</w:t>
      </w:r>
      <w:r>
        <w:rPr>
          <w:b/>
          <w:sz w:val="26"/>
          <w:szCs w:val="26"/>
        </w:rPr>
        <w:t>7</w:t>
      </w:r>
      <w:r w:rsidRPr="00D10D9D">
        <w:rPr>
          <w:b/>
          <w:sz w:val="26"/>
          <w:szCs w:val="26"/>
        </w:rPr>
        <w:t xml:space="preserve"> и 202</w:t>
      </w:r>
      <w:r>
        <w:rPr>
          <w:b/>
          <w:sz w:val="26"/>
          <w:szCs w:val="26"/>
        </w:rPr>
        <w:t>8</w:t>
      </w:r>
      <w:r w:rsidRPr="00D10D9D">
        <w:rPr>
          <w:b/>
          <w:sz w:val="26"/>
          <w:szCs w:val="26"/>
        </w:rPr>
        <w:t xml:space="preserve"> годов</w:t>
      </w:r>
    </w:p>
    <w:tbl>
      <w:tblPr>
        <w:tblpPr w:leftFromText="180" w:rightFromText="180" w:vertAnchor="text" w:horzAnchor="margin" w:tblpXSpec="center" w:tblpY="24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3147"/>
        <w:gridCol w:w="1701"/>
        <w:gridCol w:w="1701"/>
        <w:gridCol w:w="1701"/>
      </w:tblGrid>
      <w:tr w:rsidR="00C4224D" w:rsidRPr="008E2A8F" w:rsidTr="00D85522">
        <w:tc>
          <w:tcPr>
            <w:tcW w:w="2490" w:type="dxa"/>
            <w:vMerge w:val="restart"/>
          </w:tcPr>
          <w:p w:rsidR="00C4224D" w:rsidRPr="00D10D9D" w:rsidRDefault="00C4224D" w:rsidP="00D85522">
            <w:pPr>
              <w:jc w:val="center"/>
              <w:rPr>
                <w:b/>
              </w:rPr>
            </w:pPr>
            <w:r w:rsidRPr="00D10D9D">
              <w:rPr>
                <w:b/>
              </w:rPr>
              <w:t>Код</w:t>
            </w:r>
          </w:p>
        </w:tc>
        <w:tc>
          <w:tcPr>
            <w:tcW w:w="3147" w:type="dxa"/>
            <w:vMerge w:val="restart"/>
          </w:tcPr>
          <w:p w:rsidR="00C4224D" w:rsidRPr="00D10D9D" w:rsidRDefault="00C4224D" w:rsidP="00D85522">
            <w:pPr>
              <w:jc w:val="center"/>
              <w:rPr>
                <w:b/>
              </w:rPr>
            </w:pPr>
            <w:r w:rsidRPr="00D10D9D">
              <w:rPr>
                <w:b/>
              </w:rPr>
              <w:t>Наименование</w:t>
            </w:r>
          </w:p>
        </w:tc>
        <w:tc>
          <w:tcPr>
            <w:tcW w:w="5103" w:type="dxa"/>
            <w:gridSpan w:val="3"/>
          </w:tcPr>
          <w:p w:rsidR="00C4224D" w:rsidRPr="00D10D9D" w:rsidRDefault="00C4224D" w:rsidP="00D85522">
            <w:pPr>
              <w:jc w:val="center"/>
              <w:rPr>
                <w:b/>
              </w:rPr>
            </w:pPr>
            <w:r w:rsidRPr="00D10D9D">
              <w:rPr>
                <w:b/>
              </w:rPr>
              <w:t xml:space="preserve">Сумма </w:t>
            </w:r>
            <w:r>
              <w:rPr>
                <w:b/>
              </w:rPr>
              <w:t xml:space="preserve"> </w:t>
            </w:r>
            <w:r w:rsidRPr="00D10D9D">
              <w:rPr>
                <w:b/>
              </w:rPr>
              <w:t>(рублей)</w:t>
            </w:r>
          </w:p>
        </w:tc>
      </w:tr>
      <w:tr w:rsidR="00C4224D" w:rsidRPr="008E2A8F" w:rsidTr="00D85522">
        <w:tc>
          <w:tcPr>
            <w:tcW w:w="2490" w:type="dxa"/>
            <w:vMerge/>
          </w:tcPr>
          <w:p w:rsidR="00C4224D" w:rsidRPr="00D10D9D" w:rsidRDefault="00C4224D" w:rsidP="00D85522">
            <w:pPr>
              <w:jc w:val="center"/>
              <w:rPr>
                <w:b/>
              </w:rPr>
            </w:pPr>
          </w:p>
        </w:tc>
        <w:tc>
          <w:tcPr>
            <w:tcW w:w="3147" w:type="dxa"/>
            <w:vMerge/>
          </w:tcPr>
          <w:p w:rsidR="00C4224D" w:rsidRPr="00D10D9D" w:rsidRDefault="00C4224D" w:rsidP="00D85522">
            <w:pPr>
              <w:jc w:val="center"/>
              <w:rPr>
                <w:b/>
              </w:rPr>
            </w:pPr>
          </w:p>
        </w:tc>
        <w:tc>
          <w:tcPr>
            <w:tcW w:w="1701" w:type="dxa"/>
          </w:tcPr>
          <w:p w:rsidR="00C4224D" w:rsidRPr="00D10D9D" w:rsidRDefault="00C4224D" w:rsidP="00D85522">
            <w:pPr>
              <w:jc w:val="center"/>
              <w:rPr>
                <w:b/>
              </w:rPr>
            </w:pPr>
            <w:r>
              <w:rPr>
                <w:b/>
              </w:rPr>
              <w:t>2026 год</w:t>
            </w:r>
          </w:p>
        </w:tc>
        <w:tc>
          <w:tcPr>
            <w:tcW w:w="1701" w:type="dxa"/>
          </w:tcPr>
          <w:p w:rsidR="00C4224D" w:rsidRPr="00D10D9D" w:rsidRDefault="00C4224D" w:rsidP="00D85522">
            <w:pPr>
              <w:jc w:val="center"/>
              <w:rPr>
                <w:b/>
              </w:rPr>
            </w:pPr>
            <w:r>
              <w:rPr>
                <w:b/>
              </w:rPr>
              <w:t>2027 год</w:t>
            </w:r>
          </w:p>
        </w:tc>
        <w:tc>
          <w:tcPr>
            <w:tcW w:w="1701" w:type="dxa"/>
          </w:tcPr>
          <w:p w:rsidR="00C4224D" w:rsidRPr="00D10D9D" w:rsidRDefault="00C4224D" w:rsidP="00D85522">
            <w:pPr>
              <w:jc w:val="center"/>
              <w:rPr>
                <w:b/>
              </w:rPr>
            </w:pPr>
            <w:r>
              <w:rPr>
                <w:b/>
              </w:rPr>
              <w:t>2028 год</w:t>
            </w:r>
          </w:p>
        </w:tc>
      </w:tr>
      <w:tr w:rsidR="00C4224D" w:rsidRPr="008E2A8F" w:rsidTr="00D85522">
        <w:tc>
          <w:tcPr>
            <w:tcW w:w="2490" w:type="dxa"/>
            <w:vAlign w:val="center"/>
          </w:tcPr>
          <w:p w:rsidR="00C4224D" w:rsidRPr="00D10D9D" w:rsidRDefault="00C4224D" w:rsidP="00D85522">
            <w:pPr>
              <w:rPr>
                <w:b/>
                <w:bCs/>
                <w:sz w:val="22"/>
                <w:szCs w:val="22"/>
              </w:rPr>
            </w:pPr>
            <w:r w:rsidRPr="00921E75">
              <w:rPr>
                <w:b/>
                <w:bCs/>
                <w:sz w:val="22"/>
                <w:szCs w:val="22"/>
              </w:rPr>
              <w:t xml:space="preserve">01 05 00 </w:t>
            </w:r>
            <w:proofErr w:type="spellStart"/>
            <w:r w:rsidRPr="00921E75">
              <w:rPr>
                <w:b/>
                <w:bCs/>
                <w:sz w:val="22"/>
                <w:szCs w:val="22"/>
              </w:rPr>
              <w:t>00</w:t>
            </w:r>
            <w:proofErr w:type="spellEnd"/>
            <w:r w:rsidRPr="00921E75">
              <w:rPr>
                <w:b/>
                <w:bCs/>
                <w:sz w:val="22"/>
                <w:szCs w:val="22"/>
              </w:rPr>
              <w:t xml:space="preserve"> </w:t>
            </w:r>
            <w:proofErr w:type="spellStart"/>
            <w:r w:rsidRPr="00921E75">
              <w:rPr>
                <w:b/>
                <w:bCs/>
                <w:sz w:val="22"/>
                <w:szCs w:val="22"/>
              </w:rPr>
              <w:t>00</w:t>
            </w:r>
            <w:proofErr w:type="spellEnd"/>
            <w:r w:rsidRPr="00921E75">
              <w:rPr>
                <w:b/>
                <w:bCs/>
                <w:sz w:val="22"/>
                <w:szCs w:val="22"/>
              </w:rPr>
              <w:t xml:space="preserve"> 0000 000</w:t>
            </w:r>
          </w:p>
        </w:tc>
        <w:tc>
          <w:tcPr>
            <w:tcW w:w="3147" w:type="dxa"/>
            <w:vAlign w:val="bottom"/>
          </w:tcPr>
          <w:p w:rsidR="00C4224D" w:rsidRPr="00D10D9D" w:rsidRDefault="00C4224D" w:rsidP="00D85522">
            <w:pPr>
              <w:jc w:val="both"/>
              <w:rPr>
                <w:b/>
                <w:bCs/>
                <w:sz w:val="22"/>
                <w:szCs w:val="22"/>
              </w:rPr>
            </w:pPr>
            <w:r w:rsidRPr="00921E75">
              <w:rPr>
                <w:b/>
                <w:bCs/>
                <w:sz w:val="22"/>
                <w:szCs w:val="22"/>
              </w:rPr>
              <w:t>Изменение остатков средств на счетах по учету средств бюджета</w:t>
            </w:r>
          </w:p>
        </w:tc>
        <w:tc>
          <w:tcPr>
            <w:tcW w:w="1701" w:type="dxa"/>
            <w:vAlign w:val="center"/>
          </w:tcPr>
          <w:p w:rsidR="00C4224D" w:rsidRPr="00D10D9D" w:rsidRDefault="00C4224D" w:rsidP="00D85522">
            <w:pPr>
              <w:jc w:val="center"/>
              <w:rPr>
                <w:b/>
                <w:bCs/>
                <w:sz w:val="22"/>
                <w:szCs w:val="22"/>
              </w:rPr>
            </w:pPr>
            <w:r w:rsidRPr="00D10D9D">
              <w:rPr>
                <w:b/>
                <w:sz w:val="22"/>
                <w:szCs w:val="22"/>
              </w:rPr>
              <w:t>2 900 000,00</w:t>
            </w:r>
          </w:p>
        </w:tc>
        <w:tc>
          <w:tcPr>
            <w:tcW w:w="1701" w:type="dxa"/>
            <w:vAlign w:val="center"/>
          </w:tcPr>
          <w:p w:rsidR="00C4224D" w:rsidRPr="00D10D9D" w:rsidRDefault="00C4224D" w:rsidP="00D85522">
            <w:pPr>
              <w:jc w:val="center"/>
              <w:rPr>
                <w:b/>
                <w:sz w:val="22"/>
                <w:szCs w:val="22"/>
              </w:rPr>
            </w:pPr>
            <w:r w:rsidRPr="00D10D9D">
              <w:rPr>
                <w:b/>
                <w:sz w:val="22"/>
                <w:szCs w:val="22"/>
              </w:rPr>
              <w:t>2 500 000,00</w:t>
            </w:r>
          </w:p>
        </w:tc>
        <w:tc>
          <w:tcPr>
            <w:tcW w:w="1701" w:type="dxa"/>
            <w:vAlign w:val="center"/>
          </w:tcPr>
          <w:p w:rsidR="00C4224D" w:rsidRPr="00D10D9D" w:rsidRDefault="00C4224D" w:rsidP="00D85522">
            <w:pPr>
              <w:jc w:val="center"/>
              <w:rPr>
                <w:b/>
                <w:sz w:val="22"/>
                <w:szCs w:val="22"/>
              </w:rPr>
            </w:pPr>
            <w:r w:rsidRPr="00D10D9D">
              <w:rPr>
                <w:b/>
                <w:sz w:val="22"/>
                <w:szCs w:val="22"/>
              </w:rPr>
              <w:t>2 500 000,00</w:t>
            </w:r>
          </w:p>
        </w:tc>
      </w:tr>
      <w:tr w:rsidR="00C4224D" w:rsidRPr="008E2A8F" w:rsidTr="00D85522">
        <w:tc>
          <w:tcPr>
            <w:tcW w:w="2490" w:type="dxa"/>
            <w:vAlign w:val="center"/>
          </w:tcPr>
          <w:p w:rsidR="00C4224D" w:rsidRPr="00D10D9D" w:rsidRDefault="00C4224D" w:rsidP="00D85522">
            <w:pPr>
              <w:rPr>
                <w:bCs/>
                <w:sz w:val="22"/>
                <w:szCs w:val="22"/>
              </w:rPr>
            </w:pPr>
            <w:r w:rsidRPr="00921E75">
              <w:rPr>
                <w:bCs/>
                <w:sz w:val="22"/>
                <w:szCs w:val="22"/>
              </w:rPr>
              <w:t>01 05 02 01 02 0000 000</w:t>
            </w:r>
          </w:p>
        </w:tc>
        <w:tc>
          <w:tcPr>
            <w:tcW w:w="3147" w:type="dxa"/>
            <w:vAlign w:val="bottom"/>
          </w:tcPr>
          <w:p w:rsidR="00C4224D" w:rsidRPr="00D10D9D" w:rsidRDefault="00C4224D" w:rsidP="00D85522">
            <w:pPr>
              <w:jc w:val="both"/>
              <w:rPr>
                <w:bCs/>
                <w:sz w:val="22"/>
                <w:szCs w:val="22"/>
              </w:rPr>
            </w:pPr>
            <w:r w:rsidRPr="00921E75">
              <w:rPr>
                <w:bCs/>
                <w:sz w:val="22"/>
                <w:szCs w:val="22"/>
              </w:rPr>
              <w:t xml:space="preserve">Изменение прочих </w:t>
            </w:r>
            <w:proofErr w:type="gramStart"/>
            <w:r w:rsidRPr="00921E75">
              <w:rPr>
                <w:bCs/>
                <w:sz w:val="22"/>
                <w:szCs w:val="22"/>
              </w:rPr>
              <w:t>остатков денежных средств бюджетов субъектов Российской Федерации</w:t>
            </w:r>
            <w:proofErr w:type="gramEnd"/>
          </w:p>
        </w:tc>
        <w:tc>
          <w:tcPr>
            <w:tcW w:w="1701" w:type="dxa"/>
            <w:vAlign w:val="center"/>
          </w:tcPr>
          <w:p w:rsidR="00C4224D" w:rsidRPr="00D10D9D" w:rsidRDefault="00C4224D" w:rsidP="00D85522">
            <w:pPr>
              <w:jc w:val="center"/>
              <w:rPr>
                <w:b/>
                <w:bCs/>
                <w:sz w:val="22"/>
                <w:szCs w:val="22"/>
              </w:rPr>
            </w:pPr>
            <w:r w:rsidRPr="00D10D9D">
              <w:rPr>
                <w:sz w:val="22"/>
                <w:szCs w:val="22"/>
              </w:rPr>
              <w:t>2 900 000,00</w:t>
            </w:r>
          </w:p>
        </w:tc>
        <w:tc>
          <w:tcPr>
            <w:tcW w:w="1701" w:type="dxa"/>
            <w:vAlign w:val="center"/>
          </w:tcPr>
          <w:p w:rsidR="00C4224D" w:rsidRPr="00D10D9D" w:rsidRDefault="00C4224D" w:rsidP="00D85522">
            <w:pPr>
              <w:jc w:val="center"/>
              <w:rPr>
                <w:sz w:val="22"/>
                <w:szCs w:val="22"/>
              </w:rPr>
            </w:pPr>
            <w:r w:rsidRPr="00D10D9D">
              <w:rPr>
                <w:sz w:val="22"/>
                <w:szCs w:val="22"/>
              </w:rPr>
              <w:t>2 500 000,00</w:t>
            </w:r>
          </w:p>
        </w:tc>
        <w:tc>
          <w:tcPr>
            <w:tcW w:w="1701" w:type="dxa"/>
            <w:vAlign w:val="center"/>
          </w:tcPr>
          <w:p w:rsidR="00C4224D" w:rsidRPr="00D10D9D" w:rsidRDefault="00C4224D" w:rsidP="00D85522">
            <w:pPr>
              <w:jc w:val="center"/>
              <w:rPr>
                <w:sz w:val="22"/>
                <w:szCs w:val="22"/>
              </w:rPr>
            </w:pPr>
            <w:r w:rsidRPr="00D10D9D">
              <w:rPr>
                <w:sz w:val="22"/>
                <w:szCs w:val="22"/>
              </w:rPr>
              <w:t>2 500 000,00</w:t>
            </w:r>
          </w:p>
        </w:tc>
      </w:tr>
      <w:tr w:rsidR="00C4224D" w:rsidRPr="008E2A8F" w:rsidTr="00D85522">
        <w:tc>
          <w:tcPr>
            <w:tcW w:w="5637" w:type="dxa"/>
            <w:gridSpan w:val="2"/>
            <w:vAlign w:val="center"/>
          </w:tcPr>
          <w:p w:rsidR="00C4224D" w:rsidRPr="00921E75" w:rsidRDefault="00C4224D" w:rsidP="00D85522">
            <w:pPr>
              <w:jc w:val="both"/>
              <w:rPr>
                <w:b/>
                <w:bCs/>
                <w:sz w:val="22"/>
                <w:szCs w:val="22"/>
              </w:rPr>
            </w:pPr>
            <w:r w:rsidRPr="00921E75">
              <w:rPr>
                <w:b/>
                <w:bCs/>
                <w:sz w:val="22"/>
                <w:szCs w:val="22"/>
              </w:rPr>
              <w:t>Всего источников внутреннего финансирования</w:t>
            </w:r>
          </w:p>
        </w:tc>
        <w:tc>
          <w:tcPr>
            <w:tcW w:w="1701" w:type="dxa"/>
            <w:vAlign w:val="center"/>
          </w:tcPr>
          <w:p w:rsidR="00C4224D" w:rsidRPr="00D10D9D" w:rsidRDefault="00C4224D" w:rsidP="00D85522">
            <w:pPr>
              <w:jc w:val="center"/>
              <w:rPr>
                <w:b/>
                <w:bCs/>
                <w:sz w:val="22"/>
                <w:szCs w:val="22"/>
              </w:rPr>
            </w:pPr>
            <w:r w:rsidRPr="00D10D9D">
              <w:rPr>
                <w:b/>
                <w:sz w:val="22"/>
                <w:szCs w:val="22"/>
              </w:rPr>
              <w:t>2 900 000,00</w:t>
            </w:r>
          </w:p>
        </w:tc>
        <w:tc>
          <w:tcPr>
            <w:tcW w:w="1701" w:type="dxa"/>
            <w:vAlign w:val="center"/>
          </w:tcPr>
          <w:p w:rsidR="00C4224D" w:rsidRPr="00D10D9D" w:rsidRDefault="00C4224D" w:rsidP="00D85522">
            <w:pPr>
              <w:jc w:val="center"/>
              <w:rPr>
                <w:b/>
                <w:sz w:val="22"/>
                <w:szCs w:val="22"/>
              </w:rPr>
            </w:pPr>
            <w:r w:rsidRPr="00D10D9D">
              <w:rPr>
                <w:b/>
                <w:sz w:val="22"/>
                <w:szCs w:val="22"/>
              </w:rPr>
              <w:t>2 500 000,00</w:t>
            </w:r>
          </w:p>
        </w:tc>
        <w:tc>
          <w:tcPr>
            <w:tcW w:w="1701" w:type="dxa"/>
            <w:vAlign w:val="center"/>
          </w:tcPr>
          <w:p w:rsidR="00C4224D" w:rsidRPr="00D10D9D" w:rsidRDefault="00C4224D" w:rsidP="00D85522">
            <w:pPr>
              <w:jc w:val="center"/>
              <w:rPr>
                <w:b/>
                <w:sz w:val="22"/>
                <w:szCs w:val="22"/>
              </w:rPr>
            </w:pPr>
            <w:r w:rsidRPr="00D10D9D">
              <w:rPr>
                <w:b/>
                <w:sz w:val="22"/>
                <w:szCs w:val="22"/>
              </w:rPr>
              <w:t>2 500 000,00</w:t>
            </w:r>
          </w:p>
        </w:tc>
      </w:tr>
    </w:tbl>
    <w:p w:rsidR="00C4224D" w:rsidRPr="008E2A8F" w:rsidRDefault="00C4224D" w:rsidP="00C4224D">
      <w:pPr>
        <w:jc w:val="center"/>
        <w:rPr>
          <w:b/>
          <w:szCs w:val="28"/>
        </w:rPr>
      </w:pPr>
    </w:p>
    <w:p w:rsidR="00C4224D" w:rsidRPr="008E2A8F" w:rsidRDefault="00C4224D" w:rsidP="00C4224D">
      <w:pPr>
        <w:rPr>
          <w:szCs w:val="28"/>
        </w:rPr>
      </w:pPr>
    </w:p>
    <w:p w:rsidR="00C4224D" w:rsidRPr="008E2A8F" w:rsidRDefault="00C4224D" w:rsidP="00C4224D">
      <w:pPr>
        <w:jc w:val="center"/>
        <w:rPr>
          <w:b/>
          <w:szCs w:val="28"/>
        </w:rPr>
      </w:pPr>
    </w:p>
    <w:p w:rsidR="00C4224D" w:rsidRDefault="00C4224D" w:rsidP="00C4224D">
      <w:pPr>
        <w:rPr>
          <w:szCs w:val="28"/>
        </w:rPr>
      </w:pPr>
    </w:p>
    <w:p w:rsidR="00C4224D" w:rsidRDefault="00C4224D" w:rsidP="00C4224D">
      <w:pPr>
        <w:rPr>
          <w:szCs w:val="28"/>
        </w:rPr>
      </w:pPr>
    </w:p>
    <w:p w:rsidR="00C4224D" w:rsidRDefault="00C4224D" w:rsidP="00C4224D">
      <w:pPr>
        <w:jc w:val="both"/>
      </w:pPr>
    </w:p>
    <w:p w:rsidR="00C4224D" w:rsidRDefault="00C4224D" w:rsidP="00C4224D">
      <w:pPr>
        <w:jc w:val="both"/>
      </w:pPr>
    </w:p>
    <w:p w:rsidR="00C4224D" w:rsidRDefault="00C4224D" w:rsidP="00C4224D">
      <w:pPr>
        <w:jc w:val="both"/>
      </w:pPr>
    </w:p>
    <w:p w:rsidR="00C4224D" w:rsidRDefault="00C4224D" w:rsidP="00C4224D">
      <w:pPr>
        <w:jc w:val="both"/>
      </w:pPr>
    </w:p>
    <w:p w:rsidR="00C4224D" w:rsidRDefault="00C4224D" w:rsidP="00C4224D">
      <w:pPr>
        <w:jc w:val="both"/>
      </w:pPr>
    </w:p>
    <w:p w:rsidR="00C4224D" w:rsidRDefault="00C4224D"/>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302ED3" w:rsidRDefault="00302ED3"/>
    <w:p w:rsidR="008033AF" w:rsidRDefault="008033AF" w:rsidP="00302ED3">
      <w:pPr>
        <w:jc w:val="center"/>
      </w:pPr>
    </w:p>
    <w:p w:rsidR="008033AF" w:rsidRDefault="008033AF" w:rsidP="00302ED3">
      <w:pPr>
        <w:jc w:val="center"/>
      </w:pPr>
    </w:p>
    <w:p w:rsidR="008033AF" w:rsidRDefault="008033AF" w:rsidP="00302ED3">
      <w:pPr>
        <w:jc w:val="center"/>
      </w:pPr>
    </w:p>
    <w:p w:rsidR="008033AF" w:rsidRDefault="008033AF" w:rsidP="00302ED3">
      <w:pPr>
        <w:jc w:val="center"/>
      </w:pPr>
    </w:p>
    <w:p w:rsidR="00302ED3" w:rsidRPr="006D484F" w:rsidRDefault="00302ED3" w:rsidP="00302ED3">
      <w:pPr>
        <w:jc w:val="center"/>
        <w:rPr>
          <w:b/>
          <w:szCs w:val="28"/>
        </w:rPr>
      </w:pPr>
      <w:r>
        <w:rPr>
          <w:b/>
          <w:szCs w:val="28"/>
        </w:rPr>
        <w:t>М</w:t>
      </w:r>
      <w:r w:rsidRPr="006D484F">
        <w:rPr>
          <w:b/>
          <w:szCs w:val="28"/>
        </w:rPr>
        <w:t>УНИЦИПАЛЬНОЕ  ОБРАЗОВАНИЕ</w:t>
      </w:r>
    </w:p>
    <w:p w:rsidR="00302ED3" w:rsidRPr="006D484F" w:rsidRDefault="00302ED3" w:rsidP="00302ED3">
      <w:pPr>
        <w:jc w:val="center"/>
        <w:rPr>
          <w:b/>
          <w:szCs w:val="28"/>
        </w:rPr>
      </w:pPr>
      <w:r>
        <w:rPr>
          <w:b/>
          <w:szCs w:val="28"/>
        </w:rPr>
        <w:t>БЕГУНИЦКОЕ</w:t>
      </w:r>
      <w:r w:rsidRPr="006D484F">
        <w:rPr>
          <w:b/>
          <w:szCs w:val="28"/>
        </w:rPr>
        <w:t xml:space="preserve"> СЕЛЬСКОЕ ПОСЕЛЕНИЕ</w:t>
      </w:r>
      <w:r w:rsidRPr="006D484F">
        <w:rPr>
          <w:b/>
          <w:szCs w:val="28"/>
        </w:rPr>
        <w:br/>
        <w:t>ВОЛОСОВСКОГО МУНИЦИПАЛЬНОГО РАЙОНА</w:t>
      </w:r>
    </w:p>
    <w:p w:rsidR="00302ED3" w:rsidRPr="006D484F" w:rsidRDefault="00302ED3" w:rsidP="00302ED3">
      <w:pPr>
        <w:jc w:val="center"/>
        <w:rPr>
          <w:b/>
          <w:szCs w:val="28"/>
        </w:rPr>
      </w:pPr>
      <w:r w:rsidRPr="006D484F">
        <w:rPr>
          <w:b/>
          <w:szCs w:val="28"/>
        </w:rPr>
        <w:t>ЛЕНИНГРАДСКОЙ ОБЛАСТИ</w:t>
      </w:r>
    </w:p>
    <w:p w:rsidR="00302ED3" w:rsidRPr="006D484F" w:rsidRDefault="00302ED3" w:rsidP="00302ED3">
      <w:pPr>
        <w:jc w:val="center"/>
        <w:rPr>
          <w:b/>
          <w:szCs w:val="28"/>
        </w:rPr>
      </w:pPr>
    </w:p>
    <w:p w:rsidR="00302ED3" w:rsidRPr="006D484F" w:rsidRDefault="00302ED3" w:rsidP="00302ED3">
      <w:pPr>
        <w:jc w:val="center"/>
        <w:rPr>
          <w:b/>
          <w:szCs w:val="28"/>
        </w:rPr>
      </w:pPr>
      <w:r w:rsidRPr="006D484F">
        <w:rPr>
          <w:b/>
          <w:szCs w:val="28"/>
        </w:rPr>
        <w:t>СОВЕТ ДЕПУТАТОВ</w:t>
      </w:r>
    </w:p>
    <w:p w:rsidR="00302ED3" w:rsidRPr="006D484F" w:rsidRDefault="00302ED3" w:rsidP="00302ED3">
      <w:pPr>
        <w:jc w:val="center"/>
        <w:rPr>
          <w:b/>
          <w:szCs w:val="28"/>
        </w:rPr>
      </w:pPr>
      <w:r w:rsidRPr="006D484F">
        <w:rPr>
          <w:b/>
          <w:szCs w:val="28"/>
        </w:rPr>
        <w:t>РЕШЕНИЕ</w:t>
      </w:r>
    </w:p>
    <w:p w:rsidR="00302ED3" w:rsidRPr="003979F4" w:rsidRDefault="00302ED3" w:rsidP="00302ED3">
      <w:pPr>
        <w:jc w:val="center"/>
        <w:rPr>
          <w:szCs w:val="28"/>
        </w:rPr>
      </w:pPr>
      <w:r w:rsidRPr="003979F4">
        <w:rPr>
          <w:szCs w:val="28"/>
        </w:rPr>
        <w:t>(</w:t>
      </w:r>
      <w:r>
        <w:rPr>
          <w:szCs w:val="28"/>
        </w:rPr>
        <w:t>семнадцатое</w:t>
      </w:r>
      <w:r w:rsidRPr="003979F4">
        <w:rPr>
          <w:szCs w:val="28"/>
        </w:rPr>
        <w:t xml:space="preserve"> заседание  </w:t>
      </w:r>
      <w:r>
        <w:rPr>
          <w:szCs w:val="28"/>
        </w:rPr>
        <w:t>второго</w:t>
      </w:r>
      <w:r w:rsidRPr="003979F4">
        <w:rPr>
          <w:szCs w:val="28"/>
        </w:rPr>
        <w:t xml:space="preserve"> созыва)</w:t>
      </w:r>
    </w:p>
    <w:p w:rsidR="00302ED3" w:rsidRPr="003979F4" w:rsidRDefault="00302ED3" w:rsidP="00302ED3">
      <w:pPr>
        <w:pStyle w:val="a6"/>
        <w:tabs>
          <w:tab w:val="left" w:pos="708"/>
        </w:tabs>
        <w:jc w:val="center"/>
        <w:rPr>
          <w:szCs w:val="28"/>
        </w:rPr>
      </w:pPr>
    </w:p>
    <w:p w:rsidR="00302ED3" w:rsidRPr="003979F4" w:rsidRDefault="00302ED3" w:rsidP="00302ED3">
      <w:pPr>
        <w:pStyle w:val="a6"/>
        <w:tabs>
          <w:tab w:val="left" w:pos="708"/>
        </w:tabs>
        <w:jc w:val="center"/>
        <w:rPr>
          <w:szCs w:val="28"/>
        </w:rPr>
      </w:pPr>
      <w:r w:rsidRPr="003979F4">
        <w:rPr>
          <w:szCs w:val="28"/>
        </w:rPr>
        <w:t xml:space="preserve">от </w:t>
      </w:r>
      <w:r>
        <w:rPr>
          <w:szCs w:val="28"/>
        </w:rPr>
        <w:t>12</w:t>
      </w:r>
      <w:r w:rsidRPr="003979F4">
        <w:rPr>
          <w:szCs w:val="28"/>
        </w:rPr>
        <w:t xml:space="preserve"> ноября 202</w:t>
      </w:r>
      <w:r>
        <w:rPr>
          <w:szCs w:val="28"/>
        </w:rPr>
        <w:t>5</w:t>
      </w:r>
      <w:r w:rsidRPr="003979F4">
        <w:rPr>
          <w:szCs w:val="28"/>
        </w:rPr>
        <w:t xml:space="preserve"> года                                                    №  </w:t>
      </w:r>
      <w:r>
        <w:rPr>
          <w:szCs w:val="28"/>
        </w:rPr>
        <w:t>69</w:t>
      </w:r>
    </w:p>
    <w:p w:rsidR="00302ED3" w:rsidRDefault="00302ED3" w:rsidP="00302ED3">
      <w:pPr>
        <w:jc w:val="center"/>
        <w:rPr>
          <w:sz w:val="22"/>
          <w:szCs w:val="22"/>
        </w:rPr>
      </w:pPr>
    </w:p>
    <w:p w:rsidR="00302ED3" w:rsidRPr="005F42F0" w:rsidRDefault="00302ED3" w:rsidP="00302ED3">
      <w:pPr>
        <w:rPr>
          <w:b/>
          <w:sz w:val="26"/>
          <w:szCs w:val="26"/>
        </w:rPr>
      </w:pPr>
      <w:r w:rsidRPr="005F42F0">
        <w:rPr>
          <w:b/>
          <w:sz w:val="26"/>
          <w:szCs w:val="26"/>
        </w:rPr>
        <w:t xml:space="preserve">О назначении публичных слушаний по проекту бюджета </w:t>
      </w:r>
    </w:p>
    <w:p w:rsidR="00302ED3" w:rsidRPr="005F42F0" w:rsidRDefault="00302ED3" w:rsidP="00302ED3">
      <w:pPr>
        <w:rPr>
          <w:b/>
          <w:sz w:val="26"/>
          <w:szCs w:val="26"/>
        </w:rPr>
      </w:pPr>
      <w:r w:rsidRPr="005F42F0">
        <w:rPr>
          <w:b/>
          <w:sz w:val="26"/>
          <w:szCs w:val="26"/>
        </w:rPr>
        <w:t xml:space="preserve">муниципального образования </w:t>
      </w:r>
      <w:r>
        <w:rPr>
          <w:b/>
          <w:sz w:val="26"/>
          <w:szCs w:val="26"/>
        </w:rPr>
        <w:t xml:space="preserve">Бегуницкое </w:t>
      </w:r>
      <w:r w:rsidRPr="005F42F0">
        <w:rPr>
          <w:b/>
          <w:sz w:val="26"/>
          <w:szCs w:val="26"/>
        </w:rPr>
        <w:t xml:space="preserve"> сельско</w:t>
      </w:r>
      <w:r>
        <w:rPr>
          <w:b/>
          <w:sz w:val="26"/>
          <w:szCs w:val="26"/>
        </w:rPr>
        <w:t>е</w:t>
      </w:r>
      <w:r w:rsidRPr="005F42F0">
        <w:rPr>
          <w:b/>
          <w:sz w:val="26"/>
          <w:szCs w:val="26"/>
        </w:rPr>
        <w:t xml:space="preserve"> поселени</w:t>
      </w:r>
      <w:r>
        <w:rPr>
          <w:b/>
          <w:sz w:val="26"/>
          <w:szCs w:val="26"/>
        </w:rPr>
        <w:t xml:space="preserve">е </w:t>
      </w:r>
      <w:r w:rsidRPr="005F42F0">
        <w:rPr>
          <w:b/>
          <w:sz w:val="26"/>
          <w:szCs w:val="26"/>
        </w:rPr>
        <w:t xml:space="preserve">Волосовского </w:t>
      </w:r>
    </w:p>
    <w:p w:rsidR="00302ED3" w:rsidRPr="005F42F0" w:rsidRDefault="00302ED3" w:rsidP="00302ED3">
      <w:pPr>
        <w:rPr>
          <w:b/>
          <w:sz w:val="26"/>
          <w:szCs w:val="26"/>
        </w:rPr>
      </w:pPr>
      <w:r w:rsidRPr="005F42F0">
        <w:rPr>
          <w:b/>
          <w:sz w:val="26"/>
          <w:szCs w:val="26"/>
        </w:rPr>
        <w:t>муниципального района Ленинградской области на 202</w:t>
      </w:r>
      <w:r>
        <w:rPr>
          <w:b/>
          <w:sz w:val="26"/>
          <w:szCs w:val="26"/>
        </w:rPr>
        <w:t>6</w:t>
      </w:r>
      <w:r w:rsidRPr="005F42F0">
        <w:rPr>
          <w:b/>
          <w:sz w:val="26"/>
          <w:szCs w:val="26"/>
        </w:rPr>
        <w:t xml:space="preserve"> год и</w:t>
      </w:r>
      <w:r>
        <w:rPr>
          <w:b/>
          <w:sz w:val="26"/>
          <w:szCs w:val="26"/>
        </w:rPr>
        <w:t xml:space="preserve"> на</w:t>
      </w:r>
      <w:r w:rsidRPr="005F42F0">
        <w:rPr>
          <w:b/>
          <w:sz w:val="26"/>
          <w:szCs w:val="26"/>
        </w:rPr>
        <w:t xml:space="preserve"> плановый период 20</w:t>
      </w:r>
      <w:r>
        <w:rPr>
          <w:b/>
          <w:sz w:val="26"/>
          <w:szCs w:val="26"/>
        </w:rPr>
        <w:t xml:space="preserve">27 и </w:t>
      </w:r>
      <w:r w:rsidRPr="005F42F0">
        <w:rPr>
          <w:b/>
          <w:sz w:val="26"/>
          <w:szCs w:val="26"/>
        </w:rPr>
        <w:t>202</w:t>
      </w:r>
      <w:r>
        <w:rPr>
          <w:b/>
          <w:sz w:val="26"/>
          <w:szCs w:val="26"/>
        </w:rPr>
        <w:t>8</w:t>
      </w:r>
      <w:r w:rsidRPr="005F42F0">
        <w:rPr>
          <w:b/>
          <w:sz w:val="26"/>
          <w:szCs w:val="26"/>
        </w:rPr>
        <w:t xml:space="preserve"> годов.</w:t>
      </w:r>
    </w:p>
    <w:p w:rsidR="00302ED3" w:rsidRPr="00302ED3" w:rsidRDefault="00302ED3" w:rsidP="00302ED3"/>
    <w:p w:rsidR="00302ED3" w:rsidRPr="00302ED3" w:rsidRDefault="00302ED3" w:rsidP="00302ED3">
      <w:pPr>
        <w:ind w:firstLine="709"/>
        <w:jc w:val="both"/>
        <w:rPr>
          <w:b/>
        </w:rPr>
      </w:pPr>
      <w:proofErr w:type="gramStart"/>
      <w:r w:rsidRPr="00302ED3">
        <w:t>Руководствуясь  статьей  47 Федерального закона от 20.03.2025 N 33-ФЗ «Об общих принципах организации местного самоуправления в единой системе публичной власти», Уставом  муниципального образования Бегуницкое сельское поселение Волосовского муниципального района Ленинградской области и решением Совета депутатов муниципального образования Бегуницкое сельское поселение  Волосовского муниципального района  от 17.02.2012 года № 131 «Об утверждении Положения «О публичных слушаниях в муниципальном образовании Бегуницкое сельское поселение  Волосовского</w:t>
      </w:r>
      <w:proofErr w:type="gramEnd"/>
      <w:r w:rsidRPr="00302ED3">
        <w:t xml:space="preserve"> муниципального район Ленинградской области» (с изменениями), Совет депутатов муниципального образования Бегуницкое сельское поселение Волосовского муниципального района Ленинградской области РЕШИЛ</w:t>
      </w:r>
      <w:r w:rsidRPr="00302ED3">
        <w:rPr>
          <w:b/>
        </w:rPr>
        <w:t>:</w:t>
      </w:r>
    </w:p>
    <w:p w:rsidR="00302ED3" w:rsidRPr="00302ED3" w:rsidRDefault="00302ED3" w:rsidP="00302ED3">
      <w:pPr>
        <w:numPr>
          <w:ilvl w:val="0"/>
          <w:numId w:val="2"/>
        </w:numPr>
        <w:jc w:val="both"/>
      </w:pPr>
      <w:r w:rsidRPr="00302ED3">
        <w:t>Провести 28 ноября  2025  года публичные слушания по проекту бюджета муниципального образования Бегуницкое сельское поселение Волосовского муниципального района Ленинградской области на 2026 год и на плановый период 2027 и 2028 годов.</w:t>
      </w:r>
    </w:p>
    <w:p w:rsidR="00302ED3" w:rsidRPr="00302ED3" w:rsidRDefault="00302ED3" w:rsidP="00302ED3">
      <w:pPr>
        <w:numPr>
          <w:ilvl w:val="0"/>
          <w:numId w:val="2"/>
        </w:numPr>
        <w:jc w:val="both"/>
      </w:pPr>
      <w:r w:rsidRPr="00302ED3">
        <w:t>Место проведения публичных слушаний определить в здании администрации Бегуницкого сельского поселения по адресу:  д. Бегуницы д.54. Начало слушаний в 15.00 часов.</w:t>
      </w:r>
    </w:p>
    <w:p w:rsidR="00302ED3" w:rsidRPr="00302ED3" w:rsidRDefault="00302ED3" w:rsidP="00302ED3">
      <w:pPr>
        <w:numPr>
          <w:ilvl w:val="0"/>
          <w:numId w:val="2"/>
        </w:numPr>
        <w:jc w:val="both"/>
      </w:pPr>
      <w:r w:rsidRPr="00302ED3">
        <w:t>Предложения по проекту бюджета муниципального образования Бегуницкое сельское поселение Волосовский муниципальный район Ленинградской области на 2026 год и на плановый период 2027 и 2028 годов принимаются в администрации Бегуницкого сельского поселения по адресу: дер. Бегуницы д.54, кабинет главы администрации тел. 8 (81373)51-150, 8(81373)51-354.</w:t>
      </w:r>
    </w:p>
    <w:p w:rsidR="00302ED3" w:rsidRPr="00302ED3" w:rsidRDefault="00302ED3" w:rsidP="00302ED3">
      <w:pPr>
        <w:numPr>
          <w:ilvl w:val="0"/>
          <w:numId w:val="2"/>
        </w:numPr>
        <w:jc w:val="both"/>
      </w:pPr>
      <w:r w:rsidRPr="00302ED3">
        <w:t xml:space="preserve">Организацию проведения публичных слушаний возложить на администрацию Бегуницкого сельского поселения. </w:t>
      </w:r>
    </w:p>
    <w:p w:rsidR="00302ED3" w:rsidRPr="00302ED3" w:rsidRDefault="00302ED3" w:rsidP="00302ED3">
      <w:pPr>
        <w:pStyle w:val="a4"/>
        <w:numPr>
          <w:ilvl w:val="0"/>
          <w:numId w:val="2"/>
        </w:numPr>
        <w:shd w:val="clear" w:color="auto" w:fill="FFFFFF"/>
        <w:jc w:val="both"/>
      </w:pPr>
      <w:r w:rsidRPr="00302ED3">
        <w:t xml:space="preserve">Опубликовать настоящее решение </w:t>
      </w:r>
      <w:r w:rsidRPr="00302ED3">
        <w:rPr>
          <w:snapToGrid w:val="0"/>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sidRPr="00302ED3">
        <w:t xml:space="preserve">на официальном сайте в информационно-телекоммуникационной сети интернет по адресу </w:t>
      </w:r>
      <w:hyperlink r:id="rId7" w:history="1">
        <w:r w:rsidRPr="00302ED3">
          <w:rPr>
            <w:rStyle w:val="a9"/>
          </w:rPr>
          <w:t>http://begunici.ru</w:t>
        </w:r>
      </w:hyperlink>
    </w:p>
    <w:p w:rsidR="00302ED3" w:rsidRPr="00302ED3" w:rsidRDefault="00302ED3" w:rsidP="00302ED3">
      <w:pPr>
        <w:jc w:val="both"/>
      </w:pPr>
    </w:p>
    <w:p w:rsidR="00302ED3" w:rsidRPr="00302ED3" w:rsidRDefault="00302ED3" w:rsidP="00302ED3">
      <w:r w:rsidRPr="00302ED3">
        <w:t xml:space="preserve">      Глава муниципального образования</w:t>
      </w:r>
    </w:p>
    <w:p w:rsidR="00302ED3" w:rsidRPr="00302ED3" w:rsidRDefault="00302ED3" w:rsidP="00302ED3">
      <w:r w:rsidRPr="00302ED3">
        <w:t xml:space="preserve">      Бегуницкое сельское поселение                                     А.И. Минюк</w:t>
      </w:r>
    </w:p>
    <w:p w:rsidR="00302ED3" w:rsidRDefault="00302ED3"/>
    <w:p w:rsidR="00665B27" w:rsidRDefault="00665B27"/>
    <w:p w:rsidR="008033AF" w:rsidRDefault="008033AF"/>
    <w:p w:rsidR="008033AF" w:rsidRDefault="008033AF"/>
    <w:p w:rsidR="008033AF" w:rsidRDefault="008033AF"/>
    <w:p w:rsidR="00665B27" w:rsidRPr="007C61AB" w:rsidRDefault="00665B27" w:rsidP="00665B27">
      <w:pPr>
        <w:pStyle w:val="aa"/>
        <w:shd w:val="clear" w:color="auto" w:fill="FFFFFF"/>
        <w:spacing w:before="0" w:beforeAutospacing="0" w:after="0" w:afterAutospacing="0"/>
        <w:jc w:val="center"/>
        <w:rPr>
          <w:b/>
          <w:bCs/>
          <w:color w:val="000000"/>
          <w:sz w:val="28"/>
          <w:szCs w:val="28"/>
        </w:rPr>
      </w:pPr>
      <w:r w:rsidRPr="007C61AB">
        <w:rPr>
          <w:b/>
          <w:sz w:val="28"/>
          <w:szCs w:val="28"/>
        </w:rPr>
        <w:t>МУНИЦИПАЛЬНОЕ ОБРАЗОВАНИЕ</w:t>
      </w:r>
    </w:p>
    <w:p w:rsidR="00665B27" w:rsidRPr="007C61AB" w:rsidRDefault="00665B27" w:rsidP="00665B27">
      <w:pPr>
        <w:jc w:val="center"/>
        <w:rPr>
          <w:b/>
          <w:sz w:val="28"/>
          <w:szCs w:val="28"/>
        </w:rPr>
      </w:pPr>
      <w:r w:rsidRPr="007C61AB">
        <w:rPr>
          <w:b/>
          <w:sz w:val="28"/>
          <w:szCs w:val="28"/>
        </w:rPr>
        <w:t>БЕГУНИЦКОЕ СЕЛЬСКОЕ ПОСЕЛЕНИЕ</w:t>
      </w:r>
    </w:p>
    <w:p w:rsidR="00665B27" w:rsidRPr="007C61AB" w:rsidRDefault="00665B27" w:rsidP="00665B27">
      <w:pPr>
        <w:jc w:val="center"/>
        <w:rPr>
          <w:b/>
          <w:sz w:val="28"/>
          <w:szCs w:val="28"/>
        </w:rPr>
      </w:pPr>
      <w:r w:rsidRPr="007C61AB">
        <w:rPr>
          <w:b/>
          <w:sz w:val="28"/>
          <w:szCs w:val="28"/>
        </w:rPr>
        <w:t>ВОЛОСОВСКОГО МУНИЦИПАЛЬНОГО РАЙОНА</w:t>
      </w:r>
    </w:p>
    <w:p w:rsidR="00665B27" w:rsidRPr="007C61AB" w:rsidRDefault="00665B27" w:rsidP="00665B27">
      <w:pPr>
        <w:jc w:val="center"/>
        <w:rPr>
          <w:b/>
          <w:sz w:val="28"/>
          <w:szCs w:val="28"/>
        </w:rPr>
      </w:pPr>
      <w:r w:rsidRPr="007C61AB">
        <w:rPr>
          <w:b/>
          <w:sz w:val="28"/>
          <w:szCs w:val="28"/>
        </w:rPr>
        <w:t>ЛЕНИНГРАДСКОЙ ОБЛАСТИ</w:t>
      </w:r>
    </w:p>
    <w:p w:rsidR="00665B27" w:rsidRPr="007C61AB" w:rsidRDefault="00665B27" w:rsidP="00665B27">
      <w:pPr>
        <w:jc w:val="center"/>
        <w:rPr>
          <w:b/>
          <w:sz w:val="28"/>
          <w:szCs w:val="28"/>
        </w:rPr>
      </w:pPr>
      <w:r w:rsidRPr="007C61AB">
        <w:rPr>
          <w:b/>
          <w:sz w:val="28"/>
          <w:szCs w:val="28"/>
        </w:rPr>
        <w:t>СОВЕТ ДЕПУТАТОВ</w:t>
      </w:r>
    </w:p>
    <w:p w:rsidR="00665B27" w:rsidRPr="007C61AB" w:rsidRDefault="00665B27" w:rsidP="00665B27">
      <w:pPr>
        <w:jc w:val="center"/>
        <w:rPr>
          <w:b/>
          <w:sz w:val="28"/>
          <w:szCs w:val="28"/>
        </w:rPr>
      </w:pPr>
      <w:r w:rsidRPr="007C61AB">
        <w:rPr>
          <w:b/>
          <w:sz w:val="28"/>
          <w:szCs w:val="28"/>
        </w:rPr>
        <w:t>БЕГУНИЦКОГО СЕЛЬСКОГО ПОСЕЛЕНИЯ</w:t>
      </w:r>
    </w:p>
    <w:p w:rsidR="00665B27" w:rsidRPr="007C61AB" w:rsidRDefault="00665B27" w:rsidP="00665B27">
      <w:pPr>
        <w:jc w:val="center"/>
        <w:rPr>
          <w:b/>
          <w:sz w:val="28"/>
          <w:szCs w:val="28"/>
        </w:rPr>
      </w:pPr>
    </w:p>
    <w:p w:rsidR="00665B27" w:rsidRPr="007C61AB" w:rsidRDefault="00665B27" w:rsidP="00665B27">
      <w:pPr>
        <w:jc w:val="center"/>
        <w:rPr>
          <w:b/>
          <w:sz w:val="28"/>
          <w:szCs w:val="28"/>
        </w:rPr>
      </w:pPr>
      <w:r w:rsidRPr="007C61AB">
        <w:rPr>
          <w:b/>
          <w:sz w:val="28"/>
          <w:szCs w:val="28"/>
        </w:rPr>
        <w:t>РЕШЕНИЕ</w:t>
      </w:r>
    </w:p>
    <w:p w:rsidR="00665B27" w:rsidRPr="003819D5" w:rsidRDefault="00665B27" w:rsidP="00665B27">
      <w:pPr>
        <w:jc w:val="center"/>
        <w:rPr>
          <w:sz w:val="28"/>
          <w:szCs w:val="28"/>
        </w:rPr>
      </w:pPr>
      <w:r w:rsidRPr="003819D5">
        <w:rPr>
          <w:sz w:val="28"/>
          <w:szCs w:val="28"/>
        </w:rPr>
        <w:t>(</w:t>
      </w:r>
      <w:r>
        <w:rPr>
          <w:sz w:val="28"/>
          <w:szCs w:val="28"/>
        </w:rPr>
        <w:t>семнадцатое</w:t>
      </w:r>
      <w:r w:rsidRPr="003819D5">
        <w:rPr>
          <w:sz w:val="28"/>
          <w:szCs w:val="28"/>
        </w:rPr>
        <w:t xml:space="preserve"> заседание </w:t>
      </w:r>
      <w:r>
        <w:rPr>
          <w:sz w:val="28"/>
          <w:szCs w:val="28"/>
        </w:rPr>
        <w:t>второго</w:t>
      </w:r>
      <w:r w:rsidRPr="003819D5">
        <w:rPr>
          <w:sz w:val="28"/>
          <w:szCs w:val="28"/>
        </w:rPr>
        <w:t xml:space="preserve"> созыва)</w:t>
      </w:r>
    </w:p>
    <w:p w:rsidR="00665B27" w:rsidRPr="007C61AB" w:rsidRDefault="00665B27" w:rsidP="00665B27">
      <w:pPr>
        <w:rPr>
          <w:b/>
          <w:sz w:val="28"/>
          <w:szCs w:val="28"/>
        </w:rPr>
      </w:pPr>
    </w:p>
    <w:p w:rsidR="00665B27" w:rsidRPr="007C61AB" w:rsidRDefault="00665B27" w:rsidP="00665B27">
      <w:pPr>
        <w:tabs>
          <w:tab w:val="center" w:pos="4677"/>
        </w:tabs>
        <w:jc w:val="center"/>
        <w:rPr>
          <w:sz w:val="28"/>
          <w:szCs w:val="28"/>
        </w:rPr>
      </w:pPr>
      <w:r>
        <w:rPr>
          <w:b/>
          <w:sz w:val="28"/>
          <w:szCs w:val="28"/>
        </w:rPr>
        <w:t>От 12.11.2025 г.</w:t>
      </w:r>
      <w:r w:rsidRPr="007C61AB">
        <w:rPr>
          <w:b/>
          <w:sz w:val="28"/>
          <w:szCs w:val="28"/>
        </w:rPr>
        <w:tab/>
      </w:r>
      <w:r w:rsidRPr="007C61AB">
        <w:rPr>
          <w:b/>
          <w:sz w:val="28"/>
          <w:szCs w:val="28"/>
        </w:rPr>
        <w:tab/>
        <w:t>№</w:t>
      </w:r>
      <w:r>
        <w:rPr>
          <w:b/>
          <w:sz w:val="28"/>
          <w:szCs w:val="28"/>
        </w:rPr>
        <w:t xml:space="preserve"> 71</w:t>
      </w:r>
    </w:p>
    <w:p w:rsidR="00665B27" w:rsidRPr="00E47BF5" w:rsidRDefault="00665B27" w:rsidP="00665B27">
      <w:pPr>
        <w:jc w:val="center"/>
        <w:rPr>
          <w:sz w:val="28"/>
          <w:szCs w:val="28"/>
        </w:rPr>
      </w:pPr>
    </w:p>
    <w:p w:rsidR="00665B27" w:rsidRPr="003B2899" w:rsidRDefault="00665B27" w:rsidP="00665B27">
      <w:pPr>
        <w:shd w:val="clear" w:color="auto" w:fill="FFFFFF"/>
        <w:jc w:val="center"/>
        <w:rPr>
          <w:rFonts w:eastAsia="Times New Roman"/>
          <w:b/>
          <w:bCs/>
          <w:sz w:val="28"/>
          <w:szCs w:val="28"/>
        </w:rPr>
      </w:pPr>
      <w:r>
        <w:rPr>
          <w:rFonts w:eastAsia="Times New Roman"/>
          <w:b/>
          <w:bCs/>
          <w:sz w:val="28"/>
          <w:szCs w:val="28"/>
        </w:rPr>
        <w:t>О внесении изменений в Решение</w:t>
      </w:r>
      <w:r w:rsidRPr="003B2899">
        <w:rPr>
          <w:rFonts w:eastAsia="Times New Roman"/>
          <w:b/>
          <w:bCs/>
          <w:sz w:val="28"/>
          <w:szCs w:val="28"/>
        </w:rPr>
        <w:t xml:space="preserve"> совета депутатов № 72 от 10.07.2020 года «Об утверждении старост сельских населенных пунктов МО Бегуницкое сельское поселение Волосовского муниципального района Ленинградской области</w:t>
      </w:r>
      <w:r>
        <w:rPr>
          <w:rFonts w:eastAsia="Times New Roman"/>
          <w:b/>
          <w:bCs/>
          <w:sz w:val="28"/>
          <w:szCs w:val="28"/>
        </w:rPr>
        <w:t>»</w:t>
      </w:r>
    </w:p>
    <w:p w:rsidR="00665B27" w:rsidRPr="00C11FA2" w:rsidRDefault="00665B27" w:rsidP="00665B27">
      <w:pPr>
        <w:shd w:val="clear" w:color="auto" w:fill="FFFFFF"/>
        <w:rPr>
          <w:rFonts w:eastAsia="Times New Roman"/>
          <w:bCs/>
          <w:sz w:val="28"/>
          <w:szCs w:val="28"/>
        </w:rPr>
      </w:pPr>
    </w:p>
    <w:p w:rsidR="00665B27" w:rsidRPr="00F625BE" w:rsidRDefault="00665B27" w:rsidP="00665B27">
      <w:pPr>
        <w:shd w:val="clear" w:color="auto" w:fill="FFFFFF"/>
        <w:ind w:firstLine="708"/>
        <w:jc w:val="both"/>
        <w:rPr>
          <w:rFonts w:eastAsia="Times New Roman"/>
          <w:sz w:val="28"/>
          <w:szCs w:val="28"/>
        </w:rPr>
      </w:pPr>
      <w:proofErr w:type="gramStart"/>
      <w:r w:rsidRPr="00300FDA">
        <w:rPr>
          <w:sz w:val="28"/>
          <w:szCs w:val="28"/>
        </w:rPr>
        <w:t xml:space="preserve">В соответствии с Федеральным законом </w:t>
      </w:r>
      <w:r w:rsidRPr="00AF4D7C">
        <w:rPr>
          <w:sz w:val="28"/>
          <w:szCs w:val="28"/>
        </w:rPr>
        <w:t xml:space="preserve">Федеральный закон от 20.03.2025 N 33-ФЗ "Об общих принципах организации местного самоуправления в единой системе публичной </w:t>
      </w:r>
      <w:r w:rsidRPr="003614EF">
        <w:rPr>
          <w:sz w:val="28"/>
          <w:szCs w:val="28"/>
        </w:rPr>
        <w:t>власти"</w:t>
      </w:r>
      <w:r w:rsidRPr="003614EF">
        <w:rPr>
          <w:rFonts w:eastAsia="Times New Roman"/>
          <w:sz w:val="28"/>
          <w:szCs w:val="28"/>
        </w:rPr>
        <w:t xml:space="preserve">, областным законом от 16.02.2024 № 10-оз </w:t>
      </w:r>
      <w:r w:rsidRPr="003614EF">
        <w:rPr>
          <w:rFonts w:eastAsia="Times New Roman"/>
          <w:sz w:val="28"/>
          <w:szCs w:val="28"/>
        </w:rPr>
        <w:br/>
        <w:t>«О содействии участию населения в осуществлении местного самоуправления в Ленинградской области», Уставом муниципального</w:t>
      </w:r>
      <w:r w:rsidRPr="00F625BE">
        <w:rPr>
          <w:rFonts w:eastAsia="Times New Roman"/>
          <w:sz w:val="28"/>
          <w:szCs w:val="28"/>
        </w:rPr>
        <w:t xml:space="preserve"> образования </w:t>
      </w:r>
      <w:r>
        <w:rPr>
          <w:rFonts w:eastAsia="Times New Roman"/>
          <w:bCs/>
          <w:sz w:val="28"/>
          <w:szCs w:val="28"/>
        </w:rPr>
        <w:t>Бегуницкое</w:t>
      </w:r>
      <w:r w:rsidRPr="00F625BE">
        <w:rPr>
          <w:rFonts w:eastAsia="Times New Roman"/>
          <w:sz w:val="28"/>
          <w:szCs w:val="28"/>
        </w:rPr>
        <w:t xml:space="preserve"> сельское поселение </w:t>
      </w:r>
      <w:r>
        <w:rPr>
          <w:rFonts w:eastAsia="Times New Roman"/>
          <w:sz w:val="28"/>
          <w:szCs w:val="28"/>
        </w:rPr>
        <w:t>Волосовского</w:t>
      </w:r>
      <w:r w:rsidRPr="00F625BE">
        <w:rPr>
          <w:rFonts w:eastAsia="Times New Roman"/>
          <w:sz w:val="28"/>
          <w:szCs w:val="28"/>
        </w:rPr>
        <w:t xml:space="preserve">  муниципального района Ленинградско</w:t>
      </w:r>
      <w:r>
        <w:rPr>
          <w:rFonts w:eastAsia="Times New Roman"/>
          <w:sz w:val="28"/>
          <w:szCs w:val="28"/>
        </w:rPr>
        <w:t xml:space="preserve">й области, на основании протоколов </w:t>
      </w:r>
      <w:r w:rsidRPr="00F625BE">
        <w:rPr>
          <w:rFonts w:eastAsia="Times New Roman"/>
          <w:sz w:val="28"/>
          <w:szCs w:val="28"/>
        </w:rPr>
        <w:t xml:space="preserve">собраний жителей населенных пунктов </w:t>
      </w:r>
      <w:r>
        <w:rPr>
          <w:rFonts w:eastAsia="Times New Roman"/>
          <w:bCs/>
          <w:sz w:val="28"/>
          <w:szCs w:val="28"/>
        </w:rPr>
        <w:t>Бегуницкого</w:t>
      </w:r>
      <w:r w:rsidRPr="00F625BE">
        <w:rPr>
          <w:rFonts w:eastAsia="Times New Roman"/>
          <w:sz w:val="28"/>
          <w:szCs w:val="28"/>
        </w:rPr>
        <w:t xml:space="preserve"> сельского поселения, совет</w:t>
      </w:r>
      <w:proofErr w:type="gramEnd"/>
      <w:r w:rsidRPr="00F625BE">
        <w:rPr>
          <w:rFonts w:eastAsia="Times New Roman"/>
          <w:sz w:val="28"/>
          <w:szCs w:val="28"/>
        </w:rPr>
        <w:t xml:space="preserve"> депутатов муниципального образования </w:t>
      </w:r>
      <w:r>
        <w:rPr>
          <w:rFonts w:eastAsia="Times New Roman"/>
          <w:bCs/>
          <w:sz w:val="28"/>
          <w:szCs w:val="28"/>
        </w:rPr>
        <w:t>Бегуницкое</w:t>
      </w:r>
      <w:r w:rsidRPr="00F625BE">
        <w:rPr>
          <w:rFonts w:eastAsia="Times New Roman"/>
          <w:sz w:val="28"/>
          <w:szCs w:val="28"/>
        </w:rPr>
        <w:t xml:space="preserve"> сельское поселение </w:t>
      </w:r>
    </w:p>
    <w:p w:rsidR="00665B27" w:rsidRDefault="00665B27" w:rsidP="00665B27">
      <w:pPr>
        <w:shd w:val="clear" w:color="auto" w:fill="FFFFFF"/>
        <w:jc w:val="both"/>
        <w:rPr>
          <w:rFonts w:eastAsia="Times New Roman"/>
          <w:b/>
          <w:sz w:val="28"/>
          <w:szCs w:val="28"/>
        </w:rPr>
      </w:pPr>
      <w:r>
        <w:rPr>
          <w:rFonts w:eastAsia="Times New Roman"/>
          <w:b/>
          <w:sz w:val="28"/>
          <w:szCs w:val="28"/>
        </w:rPr>
        <w:t>РЕШИЛ</w:t>
      </w:r>
      <w:r w:rsidRPr="00F625BE">
        <w:rPr>
          <w:rFonts w:eastAsia="Times New Roman"/>
          <w:b/>
          <w:sz w:val="28"/>
          <w:szCs w:val="28"/>
        </w:rPr>
        <w:t>:</w:t>
      </w:r>
    </w:p>
    <w:p w:rsidR="00665B27" w:rsidRPr="008F6401" w:rsidRDefault="00665B27" w:rsidP="00665B27">
      <w:pPr>
        <w:pStyle w:val="a4"/>
        <w:numPr>
          <w:ilvl w:val="0"/>
          <w:numId w:val="3"/>
        </w:numPr>
        <w:shd w:val="clear" w:color="auto" w:fill="FFFFFF"/>
        <w:spacing w:after="133"/>
        <w:ind w:left="0" w:firstLine="0"/>
        <w:jc w:val="both"/>
        <w:rPr>
          <w:rFonts w:eastAsia="Times New Roman"/>
          <w:sz w:val="28"/>
          <w:szCs w:val="28"/>
        </w:rPr>
      </w:pPr>
      <w:r>
        <w:rPr>
          <w:rFonts w:eastAsia="Times New Roman"/>
          <w:sz w:val="28"/>
          <w:szCs w:val="28"/>
        </w:rPr>
        <w:t xml:space="preserve">Приложение к Решению Совета депутатов № 72 от 20.07.2020 года </w:t>
      </w:r>
      <w:r w:rsidRPr="008F6401">
        <w:rPr>
          <w:rFonts w:eastAsia="Times New Roman"/>
          <w:bCs/>
          <w:sz w:val="28"/>
          <w:szCs w:val="28"/>
        </w:rPr>
        <w:t>«Об утверждении старост сельских населенных пунктов МО Бегуницкое сельское поселение Волосовского муниципального района Ленинградской области»</w:t>
      </w:r>
      <w:r>
        <w:rPr>
          <w:rFonts w:eastAsia="Times New Roman"/>
          <w:bCs/>
          <w:sz w:val="28"/>
          <w:szCs w:val="28"/>
        </w:rPr>
        <w:t xml:space="preserve"> читать в новой редакции согласно приложению.</w:t>
      </w:r>
    </w:p>
    <w:p w:rsidR="00665B27" w:rsidRPr="00F82CC4" w:rsidRDefault="00665B27" w:rsidP="00665B27">
      <w:pPr>
        <w:pStyle w:val="a4"/>
        <w:numPr>
          <w:ilvl w:val="0"/>
          <w:numId w:val="3"/>
        </w:numPr>
        <w:shd w:val="clear" w:color="auto" w:fill="FFFFFF"/>
        <w:spacing w:after="133"/>
        <w:ind w:left="0" w:firstLine="0"/>
        <w:jc w:val="both"/>
        <w:rPr>
          <w:color w:val="000000"/>
          <w:sz w:val="28"/>
          <w:szCs w:val="28"/>
        </w:rPr>
      </w:pPr>
      <w:r w:rsidRPr="008F6401">
        <w:rPr>
          <w:color w:val="000000"/>
          <w:sz w:val="28"/>
          <w:szCs w:val="28"/>
        </w:rPr>
        <w:t xml:space="preserve"> </w:t>
      </w:r>
      <w:r w:rsidRPr="00F82CC4">
        <w:rPr>
          <w:color w:val="000000"/>
          <w:sz w:val="28"/>
          <w:szCs w:val="28"/>
        </w:rPr>
        <w:t xml:space="preserve">Опубликовать настоящее решение в официальном издании совета депутатов  и администрации муниципального образования Бегуницкое сельское поселение «Бегуницкий вестник» и разместить на официальном сайте в информационно-телекоммуникационной сети интернет по адресу </w:t>
      </w:r>
      <w:hyperlink r:id="rId8" w:history="1">
        <w:r w:rsidRPr="00F82CC4">
          <w:rPr>
            <w:rStyle w:val="a9"/>
            <w:sz w:val="28"/>
            <w:szCs w:val="28"/>
          </w:rPr>
          <w:t>http://begunici.ru</w:t>
        </w:r>
      </w:hyperlink>
    </w:p>
    <w:p w:rsidR="00665B27" w:rsidRPr="008F6401" w:rsidRDefault="00665B27" w:rsidP="00665B27">
      <w:pPr>
        <w:pStyle w:val="a4"/>
        <w:numPr>
          <w:ilvl w:val="0"/>
          <w:numId w:val="3"/>
        </w:numPr>
        <w:shd w:val="clear" w:color="auto" w:fill="FFFFFF"/>
        <w:spacing w:after="133"/>
        <w:ind w:left="0" w:firstLine="0"/>
        <w:jc w:val="both"/>
        <w:rPr>
          <w:rFonts w:eastAsia="Times New Roman"/>
          <w:sz w:val="28"/>
          <w:szCs w:val="28"/>
        </w:rPr>
      </w:pPr>
      <w:r w:rsidRPr="008F6401">
        <w:rPr>
          <w:color w:val="000000"/>
          <w:sz w:val="28"/>
          <w:szCs w:val="28"/>
        </w:rPr>
        <w:t>Решение вступает в силу после его опубликования (обнародования).</w:t>
      </w:r>
    </w:p>
    <w:p w:rsidR="00665B27" w:rsidRDefault="00665B27" w:rsidP="00665B27">
      <w:pPr>
        <w:pStyle w:val="a4"/>
        <w:shd w:val="clear" w:color="auto" w:fill="FFFFFF"/>
        <w:spacing w:after="133"/>
        <w:jc w:val="both"/>
        <w:rPr>
          <w:color w:val="000000"/>
          <w:sz w:val="28"/>
          <w:szCs w:val="28"/>
        </w:rPr>
      </w:pPr>
    </w:p>
    <w:p w:rsidR="00665B27" w:rsidRDefault="00665B27" w:rsidP="00665B27">
      <w:pPr>
        <w:pStyle w:val="a4"/>
        <w:shd w:val="clear" w:color="auto" w:fill="FFFFFF"/>
        <w:spacing w:after="133"/>
        <w:jc w:val="both"/>
        <w:rPr>
          <w:rFonts w:eastAsia="Times New Roman"/>
          <w:sz w:val="28"/>
          <w:szCs w:val="28"/>
        </w:rPr>
      </w:pPr>
    </w:p>
    <w:p w:rsidR="00665B27" w:rsidRPr="008F6401" w:rsidRDefault="00665B27" w:rsidP="00665B27">
      <w:pPr>
        <w:pStyle w:val="a4"/>
        <w:shd w:val="clear" w:color="auto" w:fill="FFFFFF"/>
        <w:spacing w:after="133"/>
        <w:jc w:val="both"/>
        <w:rPr>
          <w:rFonts w:eastAsia="Times New Roman"/>
          <w:sz w:val="28"/>
          <w:szCs w:val="28"/>
        </w:rPr>
      </w:pPr>
    </w:p>
    <w:p w:rsidR="00665B27" w:rsidRDefault="00665B27" w:rsidP="00665B27">
      <w:pPr>
        <w:shd w:val="clear" w:color="auto" w:fill="FFFFFF"/>
        <w:jc w:val="both"/>
        <w:rPr>
          <w:rFonts w:eastAsia="Times New Roman"/>
          <w:sz w:val="28"/>
          <w:szCs w:val="28"/>
        </w:rPr>
      </w:pPr>
      <w:r w:rsidRPr="00F625BE">
        <w:rPr>
          <w:rFonts w:eastAsia="Times New Roman"/>
          <w:sz w:val="28"/>
          <w:szCs w:val="28"/>
        </w:rPr>
        <w:t>Глава муниципального образования</w:t>
      </w:r>
    </w:p>
    <w:p w:rsidR="00665B27" w:rsidRDefault="00665B27" w:rsidP="00665B27">
      <w:pPr>
        <w:shd w:val="clear" w:color="auto" w:fill="FFFFFF"/>
        <w:jc w:val="both"/>
        <w:rPr>
          <w:rFonts w:eastAsia="Times New Roman"/>
          <w:sz w:val="28"/>
          <w:szCs w:val="28"/>
        </w:rPr>
      </w:pPr>
      <w:r>
        <w:rPr>
          <w:rFonts w:eastAsia="Times New Roman"/>
          <w:sz w:val="28"/>
          <w:szCs w:val="28"/>
        </w:rPr>
        <w:t>Бегуницкое сельское поселение</w:t>
      </w:r>
      <w:r w:rsidRPr="00F625BE">
        <w:rPr>
          <w:rFonts w:eastAsia="Times New Roman"/>
          <w:sz w:val="28"/>
          <w:szCs w:val="28"/>
        </w:rPr>
        <w:t xml:space="preserve">                                   </w:t>
      </w:r>
      <w:r>
        <w:rPr>
          <w:rFonts w:eastAsia="Times New Roman"/>
          <w:sz w:val="28"/>
          <w:szCs w:val="28"/>
        </w:rPr>
        <w:t xml:space="preserve">            А.И. Минюк</w:t>
      </w:r>
    </w:p>
    <w:p w:rsidR="00665B27" w:rsidRPr="00C11FA2" w:rsidRDefault="00665B27" w:rsidP="00665B27">
      <w:pPr>
        <w:shd w:val="clear" w:color="auto" w:fill="FFFFFF"/>
        <w:jc w:val="both"/>
        <w:rPr>
          <w:rFonts w:eastAsia="Times New Roman"/>
          <w:sz w:val="28"/>
          <w:szCs w:val="28"/>
        </w:rPr>
      </w:pPr>
    </w:p>
    <w:p w:rsidR="008033AF" w:rsidRDefault="008033AF" w:rsidP="00665B27">
      <w:pPr>
        <w:shd w:val="clear" w:color="auto" w:fill="FFFFFF"/>
        <w:jc w:val="right"/>
        <w:rPr>
          <w:rFonts w:eastAsia="Times New Roman"/>
          <w:bCs/>
        </w:rPr>
      </w:pPr>
    </w:p>
    <w:p w:rsidR="008033AF" w:rsidRDefault="008033AF" w:rsidP="00665B27">
      <w:pPr>
        <w:shd w:val="clear" w:color="auto" w:fill="FFFFFF"/>
        <w:jc w:val="right"/>
        <w:rPr>
          <w:rFonts w:eastAsia="Times New Roman"/>
          <w:bCs/>
        </w:rPr>
      </w:pPr>
    </w:p>
    <w:p w:rsidR="00665B27" w:rsidRPr="00665B27" w:rsidRDefault="00665B27" w:rsidP="00665B27">
      <w:pPr>
        <w:shd w:val="clear" w:color="auto" w:fill="FFFFFF"/>
        <w:jc w:val="right"/>
        <w:rPr>
          <w:spacing w:val="-3"/>
        </w:rPr>
      </w:pPr>
      <w:r w:rsidRPr="00F625BE">
        <w:rPr>
          <w:rFonts w:eastAsia="Times New Roman"/>
          <w:bCs/>
        </w:rPr>
        <w:t xml:space="preserve">Приложение </w:t>
      </w:r>
    </w:p>
    <w:p w:rsidR="00665B27" w:rsidRPr="00F625BE" w:rsidRDefault="00665B27" w:rsidP="00665B27">
      <w:pPr>
        <w:shd w:val="clear" w:color="auto" w:fill="FFFFFF"/>
        <w:jc w:val="right"/>
        <w:rPr>
          <w:rFonts w:eastAsia="Times New Roman"/>
          <w:bCs/>
        </w:rPr>
      </w:pPr>
      <w:r w:rsidRPr="00F625BE">
        <w:rPr>
          <w:rFonts w:eastAsia="Times New Roman"/>
          <w:bCs/>
        </w:rPr>
        <w:t xml:space="preserve">к </w:t>
      </w:r>
      <w:r>
        <w:rPr>
          <w:rFonts w:eastAsia="Times New Roman"/>
          <w:bCs/>
        </w:rPr>
        <w:t>решению</w:t>
      </w:r>
      <w:r w:rsidRPr="00F625BE">
        <w:rPr>
          <w:rFonts w:eastAsia="Times New Roman"/>
          <w:bCs/>
        </w:rPr>
        <w:t xml:space="preserve"> совета депутатов</w:t>
      </w:r>
    </w:p>
    <w:p w:rsidR="00665B27" w:rsidRPr="00F625BE" w:rsidRDefault="00665B27" w:rsidP="00665B27">
      <w:pPr>
        <w:shd w:val="clear" w:color="auto" w:fill="FFFFFF"/>
        <w:jc w:val="right"/>
        <w:rPr>
          <w:rFonts w:eastAsia="Times New Roman"/>
          <w:bCs/>
        </w:rPr>
      </w:pPr>
      <w:r w:rsidRPr="00F625BE">
        <w:rPr>
          <w:rFonts w:eastAsia="Times New Roman"/>
          <w:bCs/>
        </w:rPr>
        <w:t xml:space="preserve">МО </w:t>
      </w:r>
      <w:r>
        <w:rPr>
          <w:rFonts w:eastAsia="Times New Roman"/>
          <w:bCs/>
        </w:rPr>
        <w:t>Бегуницкое сельское поселение</w:t>
      </w:r>
    </w:p>
    <w:p w:rsidR="00665B27" w:rsidRPr="003819D5" w:rsidRDefault="00665B27" w:rsidP="00665B27">
      <w:pPr>
        <w:shd w:val="clear" w:color="auto" w:fill="FFFFFF"/>
        <w:jc w:val="right"/>
        <w:rPr>
          <w:rFonts w:eastAsia="Times New Roman"/>
          <w:bCs/>
        </w:rPr>
      </w:pPr>
      <w:r>
        <w:rPr>
          <w:rFonts w:eastAsia="Times New Roman"/>
          <w:bCs/>
        </w:rPr>
        <w:t xml:space="preserve">От 12.11.2025 г. </w:t>
      </w:r>
      <w:r w:rsidRPr="00F625BE">
        <w:rPr>
          <w:rFonts w:eastAsia="Times New Roman"/>
          <w:bCs/>
        </w:rPr>
        <w:t>№</w:t>
      </w:r>
      <w:r>
        <w:rPr>
          <w:rFonts w:eastAsia="Times New Roman"/>
          <w:bCs/>
        </w:rPr>
        <w:t xml:space="preserve"> 71    </w:t>
      </w:r>
    </w:p>
    <w:p w:rsidR="00665B27" w:rsidRDefault="00665B27" w:rsidP="00665B27">
      <w:pPr>
        <w:shd w:val="clear" w:color="auto" w:fill="FFFFFF"/>
        <w:jc w:val="center"/>
        <w:rPr>
          <w:rFonts w:eastAsia="Times New Roman"/>
          <w:b/>
          <w:bCs/>
          <w:sz w:val="28"/>
          <w:szCs w:val="28"/>
        </w:rPr>
      </w:pPr>
    </w:p>
    <w:p w:rsidR="00665B27" w:rsidRPr="00341BD1" w:rsidRDefault="00665B27" w:rsidP="00665B27">
      <w:pPr>
        <w:shd w:val="clear" w:color="auto" w:fill="FFFFFF"/>
        <w:jc w:val="center"/>
        <w:rPr>
          <w:rFonts w:eastAsia="Times New Roman"/>
          <w:b/>
          <w:bCs/>
          <w:sz w:val="28"/>
          <w:szCs w:val="28"/>
        </w:rPr>
      </w:pPr>
      <w:r w:rsidRPr="00341BD1">
        <w:rPr>
          <w:rFonts w:eastAsia="Times New Roman"/>
          <w:b/>
          <w:bCs/>
          <w:sz w:val="28"/>
          <w:szCs w:val="28"/>
        </w:rPr>
        <w:t>Старосты сельских населенных пунктов</w:t>
      </w:r>
    </w:p>
    <w:p w:rsidR="00665B27" w:rsidRPr="00341BD1" w:rsidRDefault="00665B27" w:rsidP="00665B27">
      <w:pPr>
        <w:shd w:val="clear" w:color="auto" w:fill="FFFFFF"/>
        <w:jc w:val="center"/>
        <w:rPr>
          <w:rFonts w:eastAsia="Times New Roman"/>
          <w:b/>
          <w:bCs/>
          <w:sz w:val="28"/>
          <w:szCs w:val="28"/>
        </w:rPr>
      </w:pPr>
      <w:r w:rsidRPr="00341BD1">
        <w:rPr>
          <w:rFonts w:eastAsia="Times New Roman"/>
          <w:b/>
          <w:bCs/>
          <w:sz w:val="28"/>
          <w:szCs w:val="28"/>
        </w:rPr>
        <w:t xml:space="preserve">муниципального образования </w:t>
      </w:r>
      <w:r>
        <w:rPr>
          <w:rFonts w:eastAsia="Times New Roman"/>
          <w:b/>
          <w:bCs/>
          <w:sz w:val="28"/>
          <w:szCs w:val="28"/>
        </w:rPr>
        <w:t>Бегуницкое</w:t>
      </w:r>
      <w:r w:rsidRPr="00341BD1">
        <w:rPr>
          <w:rFonts w:eastAsia="Times New Roman"/>
          <w:b/>
          <w:bCs/>
          <w:sz w:val="28"/>
          <w:szCs w:val="28"/>
        </w:rPr>
        <w:t xml:space="preserve"> сельское поселение</w:t>
      </w:r>
    </w:p>
    <w:p w:rsidR="00665B27" w:rsidRDefault="00665B27" w:rsidP="00665B27">
      <w:pPr>
        <w:shd w:val="clear" w:color="auto" w:fill="FFFFFF"/>
        <w:jc w:val="center"/>
        <w:rPr>
          <w:rFonts w:eastAsia="Times New Roman"/>
          <w:b/>
          <w:bCs/>
          <w:sz w:val="28"/>
          <w:szCs w:val="28"/>
        </w:rPr>
      </w:pPr>
      <w:r w:rsidRPr="00341BD1">
        <w:rPr>
          <w:rFonts w:eastAsia="Times New Roman"/>
          <w:b/>
          <w:bCs/>
          <w:sz w:val="28"/>
          <w:szCs w:val="28"/>
        </w:rPr>
        <w:t>Волосовского муниципального района Ленинградской области</w:t>
      </w:r>
    </w:p>
    <w:p w:rsidR="00665B27" w:rsidRPr="00341BD1" w:rsidRDefault="00665B27" w:rsidP="00665B27">
      <w:pPr>
        <w:shd w:val="clear" w:color="auto" w:fill="FFFFFF"/>
        <w:jc w:val="center"/>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6"/>
        <w:gridCol w:w="4517"/>
      </w:tblGrid>
      <w:tr w:rsidR="00665B27" w:rsidRPr="003819D5" w:rsidTr="00D85522">
        <w:trPr>
          <w:trHeight w:val="360"/>
        </w:trPr>
        <w:tc>
          <w:tcPr>
            <w:tcW w:w="5336" w:type="dxa"/>
          </w:tcPr>
          <w:p w:rsidR="00665B27" w:rsidRPr="003819D5" w:rsidRDefault="00665B27" w:rsidP="00D85522">
            <w:pPr>
              <w:rPr>
                <w:b/>
                <w:sz w:val="20"/>
                <w:szCs w:val="20"/>
              </w:rPr>
            </w:pPr>
            <w:r w:rsidRPr="003819D5">
              <w:rPr>
                <w:b/>
                <w:sz w:val="20"/>
                <w:szCs w:val="20"/>
              </w:rPr>
              <w:t>Населенные пункты</w:t>
            </w:r>
          </w:p>
        </w:tc>
        <w:tc>
          <w:tcPr>
            <w:tcW w:w="4517" w:type="dxa"/>
          </w:tcPr>
          <w:p w:rsidR="00665B27" w:rsidRPr="003819D5" w:rsidRDefault="00665B27" w:rsidP="00D85522">
            <w:pPr>
              <w:rPr>
                <w:rFonts w:eastAsia="Times New Roman"/>
                <w:b/>
                <w:sz w:val="20"/>
                <w:szCs w:val="20"/>
              </w:rPr>
            </w:pPr>
            <w:r w:rsidRPr="003819D5">
              <w:rPr>
                <w:rFonts w:eastAsia="Times New Roman"/>
                <w:b/>
                <w:sz w:val="20"/>
                <w:szCs w:val="20"/>
              </w:rPr>
              <w:t>Фамилия, имя, отчество</w:t>
            </w:r>
          </w:p>
        </w:tc>
      </w:tr>
      <w:tr w:rsidR="00665B27" w:rsidRPr="003819D5" w:rsidTr="00D85522">
        <w:trPr>
          <w:trHeight w:val="281"/>
        </w:trPr>
        <w:tc>
          <w:tcPr>
            <w:tcW w:w="5336" w:type="dxa"/>
          </w:tcPr>
          <w:p w:rsidR="00665B27" w:rsidRPr="003819D5" w:rsidRDefault="00665B27" w:rsidP="00D85522">
            <w:pPr>
              <w:rPr>
                <w:sz w:val="20"/>
                <w:szCs w:val="20"/>
              </w:rPr>
            </w:pPr>
            <w:r w:rsidRPr="003819D5">
              <w:rPr>
                <w:sz w:val="20"/>
                <w:szCs w:val="20"/>
              </w:rPr>
              <w:t xml:space="preserve"> д. Большие Лашковицы</w:t>
            </w:r>
          </w:p>
        </w:tc>
        <w:tc>
          <w:tcPr>
            <w:tcW w:w="4517" w:type="dxa"/>
          </w:tcPr>
          <w:p w:rsidR="00665B27" w:rsidRPr="003819D5" w:rsidRDefault="00665B27" w:rsidP="00D85522">
            <w:pPr>
              <w:rPr>
                <w:rFonts w:eastAsia="Times New Roman"/>
                <w:sz w:val="20"/>
                <w:szCs w:val="20"/>
              </w:rPr>
            </w:pPr>
            <w:r w:rsidRPr="003819D5">
              <w:rPr>
                <w:sz w:val="20"/>
                <w:szCs w:val="20"/>
              </w:rPr>
              <w:t>Соловьев Михаил Анатольевич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Большое Тешково, д. Малое Тешково</w:t>
            </w:r>
          </w:p>
        </w:tc>
        <w:tc>
          <w:tcPr>
            <w:tcW w:w="4517" w:type="dxa"/>
          </w:tcPr>
          <w:p w:rsidR="00665B27" w:rsidRPr="003819D5" w:rsidRDefault="00665B27" w:rsidP="00D85522">
            <w:pPr>
              <w:rPr>
                <w:sz w:val="20"/>
                <w:szCs w:val="20"/>
              </w:rPr>
            </w:pPr>
            <w:r w:rsidRPr="003819D5">
              <w:rPr>
                <w:sz w:val="20"/>
                <w:szCs w:val="20"/>
              </w:rPr>
              <w:t>Иванов Сергей Георгиевич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 xml:space="preserve"> д. Кайкино</w:t>
            </w:r>
          </w:p>
        </w:tc>
        <w:tc>
          <w:tcPr>
            <w:tcW w:w="4517" w:type="dxa"/>
          </w:tcPr>
          <w:p w:rsidR="00665B27" w:rsidRPr="003819D5" w:rsidRDefault="00665B27" w:rsidP="00D85522">
            <w:pPr>
              <w:rPr>
                <w:sz w:val="20"/>
                <w:szCs w:val="20"/>
              </w:rPr>
            </w:pPr>
            <w:r w:rsidRPr="003819D5">
              <w:rPr>
                <w:sz w:val="20"/>
                <w:szCs w:val="20"/>
              </w:rPr>
              <w:t>Соснин Игорь Юрьевич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 xml:space="preserve"> д. Марково</w:t>
            </w:r>
          </w:p>
        </w:tc>
        <w:tc>
          <w:tcPr>
            <w:tcW w:w="4517" w:type="dxa"/>
          </w:tcPr>
          <w:p w:rsidR="00665B27" w:rsidRPr="003819D5" w:rsidRDefault="00665B27" w:rsidP="00D85522">
            <w:pPr>
              <w:rPr>
                <w:sz w:val="20"/>
                <w:szCs w:val="20"/>
              </w:rPr>
            </w:pPr>
            <w:r w:rsidRPr="003819D5">
              <w:rPr>
                <w:sz w:val="20"/>
                <w:szCs w:val="20"/>
              </w:rPr>
              <w:t>Андреев Павел Андреевич</w:t>
            </w:r>
          </w:p>
        </w:tc>
      </w:tr>
      <w:tr w:rsidR="00665B27" w:rsidRPr="003819D5" w:rsidTr="00D85522">
        <w:trPr>
          <w:trHeight w:val="759"/>
        </w:trPr>
        <w:tc>
          <w:tcPr>
            <w:tcW w:w="5336" w:type="dxa"/>
          </w:tcPr>
          <w:p w:rsidR="00665B27" w:rsidRPr="003819D5" w:rsidRDefault="00665B27" w:rsidP="00D85522">
            <w:pPr>
              <w:rPr>
                <w:sz w:val="20"/>
                <w:szCs w:val="20"/>
              </w:rPr>
            </w:pPr>
            <w:r w:rsidRPr="003819D5">
              <w:rPr>
                <w:sz w:val="20"/>
                <w:szCs w:val="20"/>
              </w:rPr>
              <w:t>д. Ко</w:t>
            </w:r>
            <w:r>
              <w:rPr>
                <w:sz w:val="20"/>
                <w:szCs w:val="20"/>
              </w:rPr>
              <w:t>ростовицы, д. Карстолово</w:t>
            </w:r>
            <w:r w:rsidRPr="003819D5">
              <w:rPr>
                <w:sz w:val="20"/>
                <w:szCs w:val="20"/>
              </w:rPr>
              <w:t xml:space="preserve"> (Общественный совет)</w:t>
            </w:r>
          </w:p>
        </w:tc>
        <w:tc>
          <w:tcPr>
            <w:tcW w:w="4517" w:type="dxa"/>
          </w:tcPr>
          <w:p w:rsidR="00665B27" w:rsidRPr="003819D5" w:rsidRDefault="00665B27" w:rsidP="00D85522">
            <w:pPr>
              <w:rPr>
                <w:sz w:val="20"/>
                <w:szCs w:val="20"/>
              </w:rPr>
            </w:pPr>
            <w:r w:rsidRPr="003819D5">
              <w:rPr>
                <w:sz w:val="20"/>
                <w:szCs w:val="20"/>
              </w:rPr>
              <w:t>Дмитриева Светлана Алексеевна</w:t>
            </w:r>
          </w:p>
          <w:p w:rsidR="00665B27" w:rsidRPr="003819D5" w:rsidRDefault="00665B27" w:rsidP="00D85522">
            <w:pPr>
              <w:rPr>
                <w:color w:val="000000"/>
                <w:sz w:val="20"/>
                <w:szCs w:val="20"/>
              </w:rPr>
            </w:pPr>
            <w:proofErr w:type="spellStart"/>
            <w:r w:rsidRPr="003819D5">
              <w:rPr>
                <w:sz w:val="20"/>
                <w:szCs w:val="20"/>
              </w:rPr>
              <w:t>Шашина</w:t>
            </w:r>
            <w:proofErr w:type="spellEnd"/>
            <w:r w:rsidRPr="003819D5">
              <w:rPr>
                <w:sz w:val="20"/>
                <w:szCs w:val="20"/>
              </w:rPr>
              <w:t xml:space="preserve"> Надежда </w:t>
            </w:r>
            <w:r w:rsidRPr="003819D5">
              <w:rPr>
                <w:color w:val="000000"/>
                <w:sz w:val="20"/>
                <w:szCs w:val="20"/>
              </w:rPr>
              <w:t>Эрнестовна</w:t>
            </w:r>
          </w:p>
          <w:p w:rsidR="00665B27" w:rsidRPr="003819D5" w:rsidRDefault="00665B27" w:rsidP="00D85522">
            <w:pPr>
              <w:rPr>
                <w:sz w:val="20"/>
                <w:szCs w:val="20"/>
              </w:rPr>
            </w:pPr>
            <w:r w:rsidRPr="003819D5">
              <w:rPr>
                <w:color w:val="000000"/>
                <w:sz w:val="20"/>
                <w:szCs w:val="20"/>
              </w:rPr>
              <w:t>Григорьев Андрей Николаевич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 xml:space="preserve">д. Рукулицы, д. </w:t>
            </w:r>
            <w:proofErr w:type="spellStart"/>
            <w:r w:rsidRPr="003819D5">
              <w:rPr>
                <w:sz w:val="20"/>
                <w:szCs w:val="20"/>
              </w:rPr>
              <w:t>Радицы</w:t>
            </w:r>
            <w:proofErr w:type="spellEnd"/>
          </w:p>
        </w:tc>
        <w:tc>
          <w:tcPr>
            <w:tcW w:w="4517" w:type="dxa"/>
          </w:tcPr>
          <w:p w:rsidR="00665B27" w:rsidRPr="003819D5" w:rsidRDefault="00665B27" w:rsidP="00D85522">
            <w:pPr>
              <w:rPr>
                <w:rFonts w:eastAsia="Times New Roman"/>
                <w:sz w:val="20"/>
                <w:szCs w:val="20"/>
              </w:rPr>
            </w:pPr>
            <w:r w:rsidRPr="003819D5">
              <w:rPr>
                <w:color w:val="000000"/>
                <w:sz w:val="20"/>
                <w:szCs w:val="20"/>
              </w:rPr>
              <w:t>Крюков Алексей Борисович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 xml:space="preserve">д. Кирово, </w:t>
            </w:r>
            <w:proofErr w:type="spellStart"/>
            <w:r w:rsidRPr="003819D5">
              <w:rPr>
                <w:sz w:val="20"/>
                <w:szCs w:val="20"/>
              </w:rPr>
              <w:t>Зябицы</w:t>
            </w:r>
            <w:proofErr w:type="spellEnd"/>
            <w:r w:rsidRPr="003819D5">
              <w:rPr>
                <w:sz w:val="20"/>
                <w:szCs w:val="20"/>
              </w:rPr>
              <w:t>, д. Теглицы</w:t>
            </w:r>
          </w:p>
        </w:tc>
        <w:tc>
          <w:tcPr>
            <w:tcW w:w="4517" w:type="dxa"/>
          </w:tcPr>
          <w:p w:rsidR="00665B27" w:rsidRPr="003819D5" w:rsidRDefault="00665B27" w:rsidP="00D85522">
            <w:pPr>
              <w:rPr>
                <w:sz w:val="20"/>
                <w:szCs w:val="20"/>
              </w:rPr>
            </w:pPr>
            <w:r w:rsidRPr="003819D5">
              <w:rPr>
                <w:sz w:val="20"/>
                <w:szCs w:val="20"/>
              </w:rPr>
              <w:t>Козин Сергей Владимирович</w:t>
            </w:r>
          </w:p>
          <w:p w:rsidR="00665B27" w:rsidRPr="003819D5" w:rsidRDefault="00665B27" w:rsidP="00D85522">
            <w:pPr>
              <w:rPr>
                <w:sz w:val="20"/>
                <w:szCs w:val="20"/>
              </w:rPr>
            </w:pPr>
            <w:r w:rsidRPr="003819D5">
              <w:rPr>
                <w:sz w:val="20"/>
                <w:szCs w:val="20"/>
              </w:rPr>
              <w:t>Герасимова Юлия Викторовна</w:t>
            </w:r>
          </w:p>
          <w:p w:rsidR="00665B27" w:rsidRPr="003819D5" w:rsidRDefault="00665B27" w:rsidP="00D85522">
            <w:pPr>
              <w:rPr>
                <w:sz w:val="20"/>
                <w:szCs w:val="20"/>
              </w:rPr>
            </w:pPr>
            <w:r w:rsidRPr="003819D5">
              <w:rPr>
                <w:sz w:val="20"/>
                <w:szCs w:val="20"/>
              </w:rPr>
              <w:t>Романов Борис Станиславович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Лашковицы</w:t>
            </w:r>
          </w:p>
        </w:tc>
        <w:tc>
          <w:tcPr>
            <w:tcW w:w="4517" w:type="dxa"/>
          </w:tcPr>
          <w:p w:rsidR="00665B27" w:rsidRPr="003819D5" w:rsidRDefault="00665B27" w:rsidP="00D85522">
            <w:pPr>
              <w:rPr>
                <w:sz w:val="20"/>
                <w:szCs w:val="20"/>
              </w:rPr>
            </w:pPr>
            <w:proofErr w:type="spellStart"/>
            <w:r w:rsidRPr="003819D5">
              <w:rPr>
                <w:sz w:val="20"/>
                <w:szCs w:val="20"/>
              </w:rPr>
              <w:t>Моисеенко</w:t>
            </w:r>
            <w:proofErr w:type="spellEnd"/>
            <w:r w:rsidRPr="003819D5">
              <w:rPr>
                <w:sz w:val="20"/>
                <w:szCs w:val="20"/>
              </w:rPr>
              <w:t xml:space="preserve"> Виктор Степанович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Русское Брызгово</w:t>
            </w:r>
          </w:p>
        </w:tc>
        <w:tc>
          <w:tcPr>
            <w:tcW w:w="4517" w:type="dxa"/>
          </w:tcPr>
          <w:p w:rsidR="00665B27" w:rsidRPr="003819D5" w:rsidRDefault="00665B27" w:rsidP="00D85522">
            <w:pPr>
              <w:rPr>
                <w:sz w:val="20"/>
                <w:szCs w:val="20"/>
              </w:rPr>
            </w:pPr>
            <w:r w:rsidRPr="003819D5">
              <w:rPr>
                <w:sz w:val="20"/>
                <w:szCs w:val="20"/>
              </w:rPr>
              <w:t>Николаев Владимир Викторович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Ивановское</w:t>
            </w:r>
          </w:p>
        </w:tc>
        <w:tc>
          <w:tcPr>
            <w:tcW w:w="4517" w:type="dxa"/>
          </w:tcPr>
          <w:p w:rsidR="00665B27" w:rsidRPr="003819D5" w:rsidRDefault="00665B27" w:rsidP="00D85522">
            <w:pPr>
              <w:rPr>
                <w:sz w:val="20"/>
                <w:szCs w:val="20"/>
              </w:rPr>
            </w:pPr>
            <w:r w:rsidRPr="003819D5">
              <w:rPr>
                <w:sz w:val="20"/>
                <w:szCs w:val="20"/>
              </w:rPr>
              <w:t>Гришина Ольга Михайловна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Синковицы</w:t>
            </w:r>
          </w:p>
        </w:tc>
        <w:tc>
          <w:tcPr>
            <w:tcW w:w="4517" w:type="dxa"/>
          </w:tcPr>
          <w:p w:rsidR="00665B27" w:rsidRPr="003819D5" w:rsidRDefault="00665B27" w:rsidP="00D85522">
            <w:pPr>
              <w:rPr>
                <w:sz w:val="20"/>
                <w:szCs w:val="20"/>
              </w:rPr>
            </w:pPr>
            <w:r w:rsidRPr="003819D5">
              <w:rPr>
                <w:sz w:val="20"/>
                <w:szCs w:val="20"/>
              </w:rPr>
              <w:t xml:space="preserve">Степанов Иван Михайлович </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Старые Бегуницы</w:t>
            </w:r>
          </w:p>
        </w:tc>
        <w:tc>
          <w:tcPr>
            <w:tcW w:w="4517" w:type="dxa"/>
          </w:tcPr>
          <w:p w:rsidR="00665B27" w:rsidRPr="003819D5" w:rsidRDefault="00665B27" w:rsidP="00D85522">
            <w:pPr>
              <w:rPr>
                <w:sz w:val="20"/>
                <w:szCs w:val="20"/>
              </w:rPr>
            </w:pPr>
            <w:proofErr w:type="spellStart"/>
            <w:r w:rsidRPr="003819D5">
              <w:rPr>
                <w:sz w:val="20"/>
                <w:szCs w:val="20"/>
              </w:rPr>
              <w:t>Титовский</w:t>
            </w:r>
            <w:proofErr w:type="spellEnd"/>
            <w:r w:rsidRPr="003819D5">
              <w:rPr>
                <w:sz w:val="20"/>
                <w:szCs w:val="20"/>
              </w:rPr>
              <w:t xml:space="preserve"> Алексей Васильевич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Красное Брызгово</w:t>
            </w:r>
          </w:p>
        </w:tc>
        <w:tc>
          <w:tcPr>
            <w:tcW w:w="4517" w:type="dxa"/>
          </w:tcPr>
          <w:p w:rsidR="00665B27" w:rsidRPr="003819D5" w:rsidRDefault="00665B27" w:rsidP="00D85522">
            <w:pPr>
              <w:rPr>
                <w:sz w:val="20"/>
                <w:szCs w:val="20"/>
              </w:rPr>
            </w:pPr>
            <w:r w:rsidRPr="003819D5">
              <w:rPr>
                <w:sz w:val="20"/>
                <w:szCs w:val="20"/>
              </w:rPr>
              <w:t xml:space="preserve">Суслова Надежда Дмитриевна </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Гомонтово</w:t>
            </w:r>
          </w:p>
        </w:tc>
        <w:tc>
          <w:tcPr>
            <w:tcW w:w="4517" w:type="dxa"/>
          </w:tcPr>
          <w:p w:rsidR="00665B27" w:rsidRPr="003819D5" w:rsidRDefault="00665B27" w:rsidP="00D85522">
            <w:pPr>
              <w:rPr>
                <w:sz w:val="20"/>
                <w:szCs w:val="20"/>
              </w:rPr>
            </w:pPr>
            <w:r w:rsidRPr="003819D5">
              <w:rPr>
                <w:sz w:val="20"/>
                <w:szCs w:val="20"/>
              </w:rPr>
              <w:t>Андрусова Галина Владимировна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Томарово</w:t>
            </w:r>
          </w:p>
        </w:tc>
        <w:tc>
          <w:tcPr>
            <w:tcW w:w="4517" w:type="dxa"/>
          </w:tcPr>
          <w:p w:rsidR="00665B27" w:rsidRPr="003819D5" w:rsidRDefault="00665B27" w:rsidP="00D85522">
            <w:pPr>
              <w:rPr>
                <w:sz w:val="20"/>
                <w:szCs w:val="20"/>
              </w:rPr>
            </w:pPr>
            <w:r w:rsidRPr="003819D5">
              <w:rPr>
                <w:sz w:val="20"/>
                <w:szCs w:val="20"/>
              </w:rPr>
              <w:t>Щукин Евгений Владиславович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Буяницы</w:t>
            </w:r>
          </w:p>
        </w:tc>
        <w:tc>
          <w:tcPr>
            <w:tcW w:w="4517" w:type="dxa"/>
          </w:tcPr>
          <w:p w:rsidR="00665B27" w:rsidRPr="003819D5" w:rsidRDefault="00665B27" w:rsidP="00D85522">
            <w:pPr>
              <w:rPr>
                <w:sz w:val="20"/>
                <w:szCs w:val="20"/>
              </w:rPr>
            </w:pPr>
            <w:r w:rsidRPr="003819D5">
              <w:rPr>
                <w:sz w:val="20"/>
                <w:szCs w:val="20"/>
              </w:rPr>
              <w:t>Андреев Леонид Михайлович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Голятицы</w:t>
            </w:r>
          </w:p>
        </w:tc>
        <w:tc>
          <w:tcPr>
            <w:tcW w:w="4517" w:type="dxa"/>
          </w:tcPr>
          <w:p w:rsidR="00665B27" w:rsidRPr="003819D5" w:rsidRDefault="00665B27" w:rsidP="00D85522">
            <w:pPr>
              <w:rPr>
                <w:sz w:val="20"/>
                <w:szCs w:val="20"/>
              </w:rPr>
            </w:pPr>
            <w:r w:rsidRPr="003819D5">
              <w:rPr>
                <w:sz w:val="20"/>
                <w:szCs w:val="20"/>
              </w:rPr>
              <w:t>Васильев Евгений Алексеевич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п. Зимитицы</w:t>
            </w:r>
          </w:p>
          <w:p w:rsidR="00665B27" w:rsidRPr="003819D5" w:rsidRDefault="00665B27" w:rsidP="00D85522">
            <w:pPr>
              <w:rPr>
                <w:sz w:val="20"/>
                <w:szCs w:val="20"/>
              </w:rPr>
            </w:pPr>
            <w:r w:rsidRPr="003819D5">
              <w:rPr>
                <w:sz w:val="20"/>
                <w:szCs w:val="20"/>
              </w:rPr>
              <w:t>(Общественный совет)</w:t>
            </w:r>
          </w:p>
        </w:tc>
        <w:tc>
          <w:tcPr>
            <w:tcW w:w="4517" w:type="dxa"/>
          </w:tcPr>
          <w:p w:rsidR="00665B27" w:rsidRPr="003819D5" w:rsidRDefault="00665B27" w:rsidP="00D85522">
            <w:pPr>
              <w:rPr>
                <w:sz w:val="20"/>
                <w:szCs w:val="20"/>
              </w:rPr>
            </w:pPr>
            <w:r w:rsidRPr="003819D5">
              <w:rPr>
                <w:sz w:val="20"/>
                <w:szCs w:val="20"/>
              </w:rPr>
              <w:t>Шорохова Елена Алексеевна</w:t>
            </w:r>
          </w:p>
          <w:p w:rsidR="00665B27" w:rsidRPr="00372555" w:rsidRDefault="00665B27" w:rsidP="00D85522">
            <w:pPr>
              <w:rPr>
                <w:sz w:val="20"/>
                <w:szCs w:val="20"/>
              </w:rPr>
            </w:pPr>
            <w:proofErr w:type="spellStart"/>
            <w:r w:rsidRPr="003819D5">
              <w:rPr>
                <w:sz w:val="20"/>
                <w:szCs w:val="20"/>
              </w:rPr>
              <w:t>Щадин</w:t>
            </w:r>
            <w:proofErr w:type="spellEnd"/>
            <w:r w:rsidRPr="003819D5">
              <w:rPr>
                <w:sz w:val="20"/>
                <w:szCs w:val="20"/>
              </w:rPr>
              <w:t xml:space="preserve"> Олег Анатольевич</w:t>
            </w:r>
          </w:p>
          <w:p w:rsidR="00665B27" w:rsidRPr="003819D5" w:rsidRDefault="00665B27" w:rsidP="00D85522">
            <w:pPr>
              <w:rPr>
                <w:sz w:val="20"/>
                <w:szCs w:val="20"/>
              </w:rPr>
            </w:pPr>
            <w:r w:rsidRPr="00F82CC4">
              <w:rPr>
                <w:sz w:val="20"/>
                <w:szCs w:val="20"/>
              </w:rPr>
              <w:t xml:space="preserve">Васильева </w:t>
            </w:r>
            <w:r w:rsidRPr="003819D5">
              <w:rPr>
                <w:sz w:val="20"/>
                <w:szCs w:val="20"/>
              </w:rPr>
              <w:t xml:space="preserve"> Зинаида Иосифовна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Терпилицы</w:t>
            </w:r>
          </w:p>
          <w:p w:rsidR="00665B27" w:rsidRPr="003819D5" w:rsidRDefault="00665B27" w:rsidP="00D85522">
            <w:pPr>
              <w:rPr>
                <w:sz w:val="20"/>
                <w:szCs w:val="20"/>
              </w:rPr>
            </w:pPr>
            <w:r w:rsidRPr="003819D5">
              <w:rPr>
                <w:sz w:val="20"/>
                <w:szCs w:val="20"/>
              </w:rPr>
              <w:t>(Общественный совет)</w:t>
            </w:r>
          </w:p>
        </w:tc>
        <w:tc>
          <w:tcPr>
            <w:tcW w:w="4517" w:type="dxa"/>
          </w:tcPr>
          <w:p w:rsidR="00665B27" w:rsidRPr="003819D5" w:rsidRDefault="00665B27" w:rsidP="00D85522">
            <w:pPr>
              <w:rPr>
                <w:sz w:val="20"/>
                <w:szCs w:val="20"/>
              </w:rPr>
            </w:pPr>
            <w:r w:rsidRPr="003819D5">
              <w:rPr>
                <w:sz w:val="20"/>
                <w:szCs w:val="20"/>
              </w:rPr>
              <w:t>Молчанов Д.Б.</w:t>
            </w:r>
          </w:p>
          <w:p w:rsidR="00665B27" w:rsidRPr="003819D5" w:rsidRDefault="00665B27" w:rsidP="00D85522">
            <w:pPr>
              <w:rPr>
                <w:sz w:val="20"/>
                <w:szCs w:val="20"/>
              </w:rPr>
            </w:pPr>
            <w:r w:rsidRPr="003819D5">
              <w:rPr>
                <w:sz w:val="20"/>
                <w:szCs w:val="20"/>
              </w:rPr>
              <w:t>Яшина Л.И.</w:t>
            </w:r>
          </w:p>
          <w:p w:rsidR="00665B27" w:rsidRPr="003819D5" w:rsidRDefault="00665B27" w:rsidP="00D85522">
            <w:pPr>
              <w:rPr>
                <w:sz w:val="20"/>
                <w:szCs w:val="20"/>
              </w:rPr>
            </w:pPr>
            <w:r w:rsidRPr="003819D5">
              <w:rPr>
                <w:sz w:val="20"/>
                <w:szCs w:val="20"/>
              </w:rPr>
              <w:t>Колесникова Л.В.</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Зимитицы</w:t>
            </w:r>
          </w:p>
        </w:tc>
        <w:tc>
          <w:tcPr>
            <w:tcW w:w="4517" w:type="dxa"/>
          </w:tcPr>
          <w:p w:rsidR="00665B27" w:rsidRPr="003819D5" w:rsidRDefault="00665B27" w:rsidP="00D85522">
            <w:pPr>
              <w:rPr>
                <w:sz w:val="20"/>
                <w:szCs w:val="20"/>
              </w:rPr>
            </w:pPr>
            <w:r w:rsidRPr="003819D5">
              <w:rPr>
                <w:sz w:val="20"/>
                <w:szCs w:val="20"/>
              </w:rPr>
              <w:t>Кузнецов Алексей Сергеевич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Ильеши</w:t>
            </w:r>
          </w:p>
        </w:tc>
        <w:tc>
          <w:tcPr>
            <w:tcW w:w="4517" w:type="dxa"/>
          </w:tcPr>
          <w:p w:rsidR="00665B27" w:rsidRPr="003819D5" w:rsidRDefault="00665B27" w:rsidP="00D85522">
            <w:pPr>
              <w:rPr>
                <w:sz w:val="20"/>
                <w:szCs w:val="20"/>
              </w:rPr>
            </w:pPr>
            <w:r w:rsidRPr="003819D5">
              <w:rPr>
                <w:sz w:val="20"/>
                <w:szCs w:val="20"/>
              </w:rPr>
              <w:t>Прокофьев Леонид Анатольевич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Корчаны</w:t>
            </w:r>
          </w:p>
        </w:tc>
        <w:tc>
          <w:tcPr>
            <w:tcW w:w="4517" w:type="dxa"/>
          </w:tcPr>
          <w:p w:rsidR="00665B27" w:rsidRPr="003819D5" w:rsidRDefault="00665B27" w:rsidP="00D85522">
            <w:pPr>
              <w:rPr>
                <w:sz w:val="20"/>
                <w:szCs w:val="20"/>
              </w:rPr>
            </w:pPr>
            <w:r w:rsidRPr="003819D5">
              <w:rPr>
                <w:sz w:val="20"/>
                <w:szCs w:val="20"/>
              </w:rPr>
              <w:t>Федорова Марина Юрьевна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Негодицы</w:t>
            </w:r>
          </w:p>
        </w:tc>
        <w:tc>
          <w:tcPr>
            <w:tcW w:w="4517" w:type="dxa"/>
          </w:tcPr>
          <w:p w:rsidR="00665B27" w:rsidRPr="003819D5" w:rsidRDefault="00665B27" w:rsidP="00D85522">
            <w:pPr>
              <w:rPr>
                <w:sz w:val="20"/>
                <w:szCs w:val="20"/>
              </w:rPr>
            </w:pPr>
            <w:r>
              <w:rPr>
                <w:sz w:val="20"/>
                <w:szCs w:val="20"/>
              </w:rPr>
              <w:t>Капустин Николай Евгеньевич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Пружицы</w:t>
            </w:r>
          </w:p>
        </w:tc>
        <w:tc>
          <w:tcPr>
            <w:tcW w:w="4517" w:type="dxa"/>
          </w:tcPr>
          <w:p w:rsidR="00665B27" w:rsidRPr="003819D5" w:rsidRDefault="00665B27" w:rsidP="00D85522">
            <w:pPr>
              <w:rPr>
                <w:sz w:val="20"/>
                <w:szCs w:val="20"/>
              </w:rPr>
            </w:pPr>
            <w:r w:rsidRPr="003819D5">
              <w:rPr>
                <w:sz w:val="20"/>
                <w:szCs w:val="20"/>
              </w:rPr>
              <w:t>Туманова Татьяна Семеновна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 xml:space="preserve">д. Смедово </w:t>
            </w:r>
          </w:p>
        </w:tc>
        <w:tc>
          <w:tcPr>
            <w:tcW w:w="4517" w:type="dxa"/>
          </w:tcPr>
          <w:p w:rsidR="00665B27" w:rsidRPr="003819D5" w:rsidRDefault="00665B27" w:rsidP="00D85522">
            <w:pPr>
              <w:rPr>
                <w:sz w:val="20"/>
                <w:szCs w:val="20"/>
              </w:rPr>
            </w:pPr>
            <w:r w:rsidRPr="003819D5">
              <w:rPr>
                <w:sz w:val="20"/>
                <w:szCs w:val="20"/>
              </w:rPr>
              <w:t>Чернышев Геннадий Иванович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Стойгино</w:t>
            </w:r>
          </w:p>
        </w:tc>
        <w:tc>
          <w:tcPr>
            <w:tcW w:w="4517" w:type="dxa"/>
          </w:tcPr>
          <w:p w:rsidR="00665B27" w:rsidRPr="003819D5" w:rsidRDefault="00665B27" w:rsidP="00D85522">
            <w:pPr>
              <w:rPr>
                <w:sz w:val="20"/>
                <w:szCs w:val="20"/>
              </w:rPr>
            </w:pPr>
            <w:r w:rsidRPr="003819D5">
              <w:rPr>
                <w:sz w:val="20"/>
                <w:szCs w:val="20"/>
              </w:rPr>
              <w:t>Неклюдов Антон Александрович</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Черенковицы</w:t>
            </w:r>
          </w:p>
        </w:tc>
        <w:tc>
          <w:tcPr>
            <w:tcW w:w="4517" w:type="dxa"/>
          </w:tcPr>
          <w:p w:rsidR="00665B27" w:rsidRPr="003819D5" w:rsidRDefault="00665B27" w:rsidP="00D85522">
            <w:pPr>
              <w:rPr>
                <w:sz w:val="20"/>
                <w:szCs w:val="20"/>
              </w:rPr>
            </w:pPr>
            <w:proofErr w:type="spellStart"/>
            <w:r>
              <w:rPr>
                <w:sz w:val="20"/>
                <w:szCs w:val="20"/>
              </w:rPr>
              <w:t>Мартинс</w:t>
            </w:r>
            <w:proofErr w:type="spellEnd"/>
            <w:r>
              <w:rPr>
                <w:sz w:val="20"/>
                <w:szCs w:val="20"/>
              </w:rPr>
              <w:t xml:space="preserve"> Елена Александровна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Чирковицы</w:t>
            </w:r>
          </w:p>
        </w:tc>
        <w:tc>
          <w:tcPr>
            <w:tcW w:w="4517" w:type="dxa"/>
          </w:tcPr>
          <w:p w:rsidR="00665B27" w:rsidRPr="003819D5" w:rsidRDefault="00665B27" w:rsidP="00D85522">
            <w:pPr>
              <w:rPr>
                <w:sz w:val="20"/>
                <w:szCs w:val="20"/>
              </w:rPr>
            </w:pPr>
            <w:proofErr w:type="spellStart"/>
            <w:r w:rsidRPr="003819D5">
              <w:rPr>
                <w:sz w:val="20"/>
                <w:szCs w:val="20"/>
              </w:rPr>
              <w:t>Саломатова</w:t>
            </w:r>
            <w:proofErr w:type="spellEnd"/>
            <w:r w:rsidRPr="003819D5">
              <w:rPr>
                <w:sz w:val="20"/>
                <w:szCs w:val="20"/>
              </w:rPr>
              <w:t xml:space="preserve"> Маргарита Петровна</w:t>
            </w:r>
          </w:p>
        </w:tc>
      </w:tr>
      <w:tr w:rsidR="00665B27" w:rsidRPr="003819D5" w:rsidTr="00D85522">
        <w:tc>
          <w:tcPr>
            <w:tcW w:w="5336" w:type="dxa"/>
          </w:tcPr>
          <w:p w:rsidR="00665B27" w:rsidRPr="003819D5" w:rsidRDefault="00665B27" w:rsidP="00D85522">
            <w:pPr>
              <w:rPr>
                <w:sz w:val="20"/>
                <w:szCs w:val="20"/>
              </w:rPr>
            </w:pPr>
            <w:r w:rsidRPr="003819D5">
              <w:rPr>
                <w:sz w:val="20"/>
                <w:szCs w:val="20"/>
              </w:rPr>
              <w:t>д. Горье</w:t>
            </w:r>
          </w:p>
        </w:tc>
        <w:tc>
          <w:tcPr>
            <w:tcW w:w="4517" w:type="dxa"/>
          </w:tcPr>
          <w:p w:rsidR="00665B27" w:rsidRPr="003819D5" w:rsidRDefault="00665B27" w:rsidP="00D85522">
            <w:pPr>
              <w:rPr>
                <w:sz w:val="20"/>
                <w:szCs w:val="20"/>
              </w:rPr>
            </w:pPr>
            <w:r w:rsidRPr="003819D5">
              <w:rPr>
                <w:sz w:val="20"/>
                <w:szCs w:val="20"/>
              </w:rPr>
              <w:t>Сафронова Марина Вячеславовна</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Верницы</w:t>
            </w:r>
          </w:p>
        </w:tc>
        <w:tc>
          <w:tcPr>
            <w:tcW w:w="4517" w:type="dxa"/>
          </w:tcPr>
          <w:p w:rsidR="00665B27" w:rsidRPr="003819D5" w:rsidRDefault="00665B27" w:rsidP="00D85522">
            <w:pPr>
              <w:rPr>
                <w:color w:val="000000"/>
                <w:sz w:val="20"/>
                <w:szCs w:val="20"/>
              </w:rPr>
            </w:pPr>
            <w:r w:rsidRPr="003819D5">
              <w:rPr>
                <w:color w:val="000000"/>
                <w:sz w:val="20"/>
                <w:szCs w:val="20"/>
              </w:rPr>
              <w:t>Ярмалоян Арарат Саргисович</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Кальмус</w:t>
            </w:r>
          </w:p>
        </w:tc>
        <w:tc>
          <w:tcPr>
            <w:tcW w:w="4517" w:type="dxa"/>
            <w:vAlign w:val="center"/>
          </w:tcPr>
          <w:p w:rsidR="00665B27" w:rsidRPr="003819D5" w:rsidRDefault="00665B27" w:rsidP="00D85522">
            <w:pPr>
              <w:rPr>
                <w:color w:val="000000"/>
                <w:sz w:val="20"/>
                <w:szCs w:val="20"/>
              </w:rPr>
            </w:pPr>
            <w:r w:rsidRPr="003819D5">
              <w:rPr>
                <w:color w:val="000000"/>
                <w:sz w:val="20"/>
                <w:szCs w:val="20"/>
              </w:rPr>
              <w:t>Листков Владимир Васильевич</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Канаршино</w:t>
            </w:r>
          </w:p>
        </w:tc>
        <w:tc>
          <w:tcPr>
            <w:tcW w:w="4517" w:type="dxa"/>
            <w:vAlign w:val="center"/>
          </w:tcPr>
          <w:p w:rsidR="00665B27" w:rsidRPr="003819D5" w:rsidRDefault="00665B27" w:rsidP="00D85522">
            <w:pPr>
              <w:rPr>
                <w:color w:val="000000"/>
                <w:sz w:val="20"/>
                <w:szCs w:val="20"/>
              </w:rPr>
            </w:pPr>
            <w:r w:rsidRPr="003819D5">
              <w:rPr>
                <w:color w:val="000000"/>
                <w:sz w:val="20"/>
                <w:szCs w:val="20"/>
              </w:rPr>
              <w:t>Зайцева Валентина Николаевна</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Кюльвия</w:t>
            </w:r>
          </w:p>
        </w:tc>
        <w:tc>
          <w:tcPr>
            <w:tcW w:w="4517" w:type="dxa"/>
            <w:vAlign w:val="center"/>
          </w:tcPr>
          <w:p w:rsidR="00665B27" w:rsidRPr="003819D5" w:rsidRDefault="00665B27" w:rsidP="00D85522">
            <w:pPr>
              <w:rPr>
                <w:color w:val="000000"/>
                <w:sz w:val="20"/>
                <w:szCs w:val="20"/>
              </w:rPr>
            </w:pPr>
            <w:r w:rsidRPr="003819D5">
              <w:rPr>
                <w:color w:val="000000"/>
                <w:sz w:val="20"/>
                <w:szCs w:val="20"/>
              </w:rPr>
              <w:t>Гордиенко Елена Григорьевна</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Ославье</w:t>
            </w:r>
          </w:p>
        </w:tc>
        <w:tc>
          <w:tcPr>
            <w:tcW w:w="4517" w:type="dxa"/>
            <w:vAlign w:val="center"/>
          </w:tcPr>
          <w:p w:rsidR="00665B27" w:rsidRPr="003819D5" w:rsidRDefault="00665B27" w:rsidP="00D85522">
            <w:pPr>
              <w:rPr>
                <w:color w:val="000000"/>
                <w:sz w:val="20"/>
                <w:szCs w:val="20"/>
              </w:rPr>
            </w:pPr>
            <w:r w:rsidRPr="003819D5">
              <w:rPr>
                <w:color w:val="000000"/>
                <w:sz w:val="20"/>
                <w:szCs w:val="20"/>
              </w:rPr>
              <w:t>Попов Евгений Вячеславович</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Пежевицы</w:t>
            </w:r>
          </w:p>
        </w:tc>
        <w:tc>
          <w:tcPr>
            <w:tcW w:w="4517" w:type="dxa"/>
            <w:vAlign w:val="center"/>
          </w:tcPr>
          <w:p w:rsidR="00665B27" w:rsidRPr="003819D5" w:rsidRDefault="00665B27" w:rsidP="00D85522">
            <w:pPr>
              <w:rPr>
                <w:color w:val="000000"/>
                <w:sz w:val="20"/>
                <w:szCs w:val="20"/>
              </w:rPr>
            </w:pPr>
            <w:r w:rsidRPr="003819D5">
              <w:rPr>
                <w:color w:val="000000"/>
                <w:sz w:val="20"/>
                <w:szCs w:val="20"/>
              </w:rPr>
              <w:t>Прохорова Надежда Николаевна</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Поддубье</w:t>
            </w:r>
          </w:p>
        </w:tc>
        <w:tc>
          <w:tcPr>
            <w:tcW w:w="4517" w:type="dxa"/>
            <w:vAlign w:val="center"/>
          </w:tcPr>
          <w:p w:rsidR="00665B27" w:rsidRPr="003819D5" w:rsidRDefault="00665B27" w:rsidP="00D85522">
            <w:pPr>
              <w:rPr>
                <w:color w:val="000000"/>
                <w:sz w:val="20"/>
                <w:szCs w:val="20"/>
              </w:rPr>
            </w:pPr>
            <w:r w:rsidRPr="003819D5">
              <w:rPr>
                <w:color w:val="000000"/>
                <w:sz w:val="20"/>
                <w:szCs w:val="20"/>
              </w:rPr>
              <w:t>Терентьев Виктор Владимирович</w:t>
            </w:r>
          </w:p>
        </w:tc>
      </w:tr>
      <w:tr w:rsidR="00665B27" w:rsidRPr="003819D5" w:rsidTr="00D85522">
        <w:trPr>
          <w:trHeight w:val="330"/>
        </w:trPr>
        <w:tc>
          <w:tcPr>
            <w:tcW w:w="5336" w:type="dxa"/>
          </w:tcPr>
          <w:p w:rsidR="00665B27" w:rsidRPr="003819D5" w:rsidRDefault="00665B27" w:rsidP="00D85522">
            <w:pPr>
              <w:rPr>
                <w:color w:val="000000"/>
                <w:sz w:val="20"/>
                <w:szCs w:val="20"/>
              </w:rPr>
            </w:pPr>
            <w:r w:rsidRPr="003819D5">
              <w:rPr>
                <w:color w:val="000000"/>
                <w:sz w:val="20"/>
                <w:szCs w:val="20"/>
              </w:rPr>
              <w:t>дер. Рекково</w:t>
            </w:r>
          </w:p>
        </w:tc>
        <w:tc>
          <w:tcPr>
            <w:tcW w:w="4517" w:type="dxa"/>
            <w:vAlign w:val="center"/>
          </w:tcPr>
          <w:p w:rsidR="00665B27" w:rsidRPr="003819D5" w:rsidRDefault="00665B27" w:rsidP="00D85522">
            <w:pPr>
              <w:rPr>
                <w:color w:val="000000"/>
                <w:sz w:val="20"/>
                <w:szCs w:val="20"/>
              </w:rPr>
            </w:pPr>
            <w:r w:rsidRPr="003819D5">
              <w:rPr>
                <w:color w:val="000000"/>
                <w:sz w:val="20"/>
                <w:szCs w:val="20"/>
              </w:rPr>
              <w:t>Волкова Вера Васильевна</w:t>
            </w:r>
          </w:p>
        </w:tc>
      </w:tr>
      <w:tr w:rsidR="00665B27" w:rsidRPr="003819D5" w:rsidTr="00D85522">
        <w:tc>
          <w:tcPr>
            <w:tcW w:w="5336" w:type="dxa"/>
          </w:tcPr>
          <w:p w:rsidR="00665B27" w:rsidRPr="003819D5" w:rsidRDefault="00665B27" w:rsidP="00D85522">
            <w:pPr>
              <w:rPr>
                <w:color w:val="000000"/>
                <w:sz w:val="20"/>
                <w:szCs w:val="20"/>
              </w:rPr>
            </w:pPr>
            <w:r w:rsidRPr="003819D5">
              <w:rPr>
                <w:color w:val="000000"/>
                <w:sz w:val="20"/>
                <w:szCs w:val="20"/>
              </w:rPr>
              <w:t>дер. Татьянино</w:t>
            </w:r>
          </w:p>
        </w:tc>
        <w:tc>
          <w:tcPr>
            <w:tcW w:w="4517" w:type="dxa"/>
            <w:vAlign w:val="center"/>
          </w:tcPr>
          <w:p w:rsidR="00665B27" w:rsidRPr="003819D5" w:rsidRDefault="00665B27" w:rsidP="00D85522">
            <w:pPr>
              <w:rPr>
                <w:color w:val="000000"/>
                <w:sz w:val="20"/>
                <w:szCs w:val="20"/>
              </w:rPr>
            </w:pPr>
            <w:r w:rsidRPr="003819D5">
              <w:rPr>
                <w:color w:val="000000"/>
                <w:sz w:val="20"/>
                <w:szCs w:val="20"/>
              </w:rPr>
              <w:t>Золотарева Ирина Геннадьевна</w:t>
            </w:r>
          </w:p>
        </w:tc>
      </w:tr>
    </w:tbl>
    <w:p w:rsidR="00EE30C1" w:rsidRDefault="00EE30C1"/>
    <w:p w:rsidR="00EE30C1" w:rsidRDefault="00EE30C1"/>
    <w:p w:rsidR="00EE30C1" w:rsidRPr="00FF1307" w:rsidRDefault="00EE30C1" w:rsidP="00EE30C1">
      <w:pPr>
        <w:pStyle w:val="ConsPlusTitle"/>
        <w:jc w:val="center"/>
        <w:rPr>
          <w:rFonts w:ascii="Times New Roman" w:hAnsi="Times New Roman" w:cs="Times New Roman"/>
          <w:sz w:val="28"/>
          <w:szCs w:val="28"/>
        </w:rPr>
      </w:pPr>
      <w:r w:rsidRPr="00FF1307">
        <w:rPr>
          <w:rFonts w:ascii="Times New Roman" w:hAnsi="Times New Roman" w:cs="Times New Roman"/>
          <w:sz w:val="28"/>
          <w:szCs w:val="28"/>
        </w:rPr>
        <w:t>МУНИЦИПАЛЬНОЕ ОБРАЗОВАНИЕ</w:t>
      </w:r>
    </w:p>
    <w:p w:rsidR="00EE30C1" w:rsidRDefault="00EE30C1" w:rsidP="00EE30C1">
      <w:pPr>
        <w:pStyle w:val="ConsPlusTitle"/>
        <w:jc w:val="center"/>
        <w:rPr>
          <w:rFonts w:ascii="Times New Roman" w:hAnsi="Times New Roman" w:cs="Times New Roman"/>
          <w:sz w:val="28"/>
          <w:szCs w:val="28"/>
        </w:rPr>
      </w:pPr>
      <w:r w:rsidRPr="009D395D">
        <w:rPr>
          <w:rFonts w:ascii="Times New Roman" w:hAnsi="Times New Roman" w:cs="Times New Roman"/>
          <w:sz w:val="28"/>
          <w:szCs w:val="28"/>
        </w:rPr>
        <w:t>БЕГУНИЦКОЕ СЕЛЬСКОЕ ПОСЕЛЕНИЕ</w:t>
      </w:r>
    </w:p>
    <w:p w:rsidR="00EE30C1" w:rsidRPr="00917726" w:rsidRDefault="00EE30C1" w:rsidP="00EE30C1">
      <w:pPr>
        <w:pStyle w:val="ConsPlusTitle"/>
        <w:jc w:val="center"/>
        <w:rPr>
          <w:rFonts w:ascii="Times New Roman" w:hAnsi="Times New Roman" w:cs="Times New Roman"/>
          <w:sz w:val="28"/>
          <w:szCs w:val="28"/>
        </w:rPr>
      </w:pPr>
      <w:r w:rsidRPr="00917726">
        <w:rPr>
          <w:rFonts w:ascii="Times New Roman" w:hAnsi="Times New Roman" w:cs="Times New Roman"/>
          <w:sz w:val="28"/>
          <w:szCs w:val="28"/>
        </w:rPr>
        <w:t>ВОЛОСОВСКОГО МУНИЦИПАЛЬНОГО РАЙОНА</w:t>
      </w:r>
    </w:p>
    <w:p w:rsidR="00EE30C1" w:rsidRDefault="00EE30C1" w:rsidP="00EE30C1">
      <w:pPr>
        <w:pStyle w:val="ConsPlusTitle"/>
        <w:jc w:val="center"/>
        <w:rPr>
          <w:rFonts w:ascii="Times New Roman" w:hAnsi="Times New Roman" w:cs="Times New Roman"/>
          <w:sz w:val="28"/>
          <w:szCs w:val="28"/>
        </w:rPr>
      </w:pPr>
      <w:r w:rsidRPr="00917726">
        <w:rPr>
          <w:rFonts w:ascii="Times New Roman" w:hAnsi="Times New Roman" w:cs="Times New Roman"/>
          <w:sz w:val="28"/>
          <w:szCs w:val="28"/>
        </w:rPr>
        <w:t>ЛЕНИНГРАДСКОЙ ОБЛАСТИ</w:t>
      </w:r>
      <w:r>
        <w:rPr>
          <w:rFonts w:ascii="Times New Roman" w:hAnsi="Times New Roman" w:cs="Times New Roman"/>
          <w:sz w:val="28"/>
          <w:szCs w:val="28"/>
        </w:rPr>
        <w:t xml:space="preserve"> </w:t>
      </w:r>
    </w:p>
    <w:p w:rsidR="00EE30C1" w:rsidRPr="00FF1307" w:rsidRDefault="00EE30C1" w:rsidP="00EE30C1">
      <w:pPr>
        <w:pStyle w:val="ConsPlusTitle"/>
        <w:jc w:val="center"/>
        <w:rPr>
          <w:rFonts w:ascii="Times New Roman" w:hAnsi="Times New Roman" w:cs="Times New Roman"/>
          <w:sz w:val="28"/>
          <w:szCs w:val="28"/>
        </w:rPr>
      </w:pPr>
    </w:p>
    <w:p w:rsidR="00EE30C1" w:rsidRDefault="00EE30C1" w:rsidP="00EE30C1">
      <w:pPr>
        <w:pStyle w:val="ConsPlusTitle"/>
        <w:jc w:val="center"/>
        <w:rPr>
          <w:rFonts w:ascii="Times New Roman" w:hAnsi="Times New Roman" w:cs="Times New Roman"/>
          <w:sz w:val="28"/>
          <w:szCs w:val="28"/>
        </w:rPr>
      </w:pPr>
      <w:r w:rsidRPr="00FF1307">
        <w:rPr>
          <w:rFonts w:ascii="Times New Roman" w:hAnsi="Times New Roman" w:cs="Times New Roman"/>
          <w:sz w:val="28"/>
          <w:szCs w:val="28"/>
        </w:rPr>
        <w:t>СОВЕТ ДЕПУТАТОВ</w:t>
      </w:r>
    </w:p>
    <w:p w:rsidR="00EE30C1" w:rsidRDefault="00EE30C1" w:rsidP="00EE30C1">
      <w:pPr>
        <w:pStyle w:val="ConsPlusTitle"/>
        <w:jc w:val="center"/>
        <w:rPr>
          <w:rFonts w:ascii="Times New Roman" w:hAnsi="Times New Roman" w:cs="Times New Roman"/>
          <w:sz w:val="28"/>
          <w:szCs w:val="28"/>
        </w:rPr>
      </w:pPr>
      <w:r w:rsidRPr="009D395D">
        <w:rPr>
          <w:rFonts w:ascii="Times New Roman" w:hAnsi="Times New Roman" w:cs="Times New Roman"/>
          <w:sz w:val="28"/>
          <w:szCs w:val="28"/>
        </w:rPr>
        <w:t>БЕГУНИЦКОГО СЕЛЬСКОГО ПОСЕЛЕНИЯ</w:t>
      </w:r>
    </w:p>
    <w:p w:rsidR="00EE30C1" w:rsidRPr="00FF1307" w:rsidRDefault="00EE30C1" w:rsidP="00EE30C1">
      <w:pPr>
        <w:pStyle w:val="ConsPlusTitle"/>
        <w:jc w:val="center"/>
        <w:rPr>
          <w:rFonts w:ascii="Times New Roman" w:hAnsi="Times New Roman" w:cs="Times New Roman"/>
          <w:sz w:val="28"/>
          <w:szCs w:val="28"/>
        </w:rPr>
      </w:pPr>
    </w:p>
    <w:p w:rsidR="00EE30C1" w:rsidRPr="00FF1307" w:rsidRDefault="00EE30C1" w:rsidP="00EE30C1">
      <w:pPr>
        <w:pStyle w:val="ConsPlusTitle"/>
        <w:jc w:val="center"/>
        <w:rPr>
          <w:rFonts w:ascii="Times New Roman" w:hAnsi="Times New Roman" w:cs="Times New Roman"/>
          <w:sz w:val="28"/>
          <w:szCs w:val="28"/>
        </w:rPr>
      </w:pPr>
      <w:r w:rsidRPr="00FF1307">
        <w:rPr>
          <w:rFonts w:ascii="Times New Roman" w:hAnsi="Times New Roman" w:cs="Times New Roman"/>
          <w:sz w:val="28"/>
          <w:szCs w:val="28"/>
        </w:rPr>
        <w:t>РЕШЕНИЕ</w:t>
      </w:r>
    </w:p>
    <w:p w:rsidR="00EE30C1" w:rsidRPr="00FF1307" w:rsidRDefault="00EE30C1" w:rsidP="00EE30C1">
      <w:pPr>
        <w:pStyle w:val="ConsPlusTitle"/>
        <w:jc w:val="center"/>
        <w:rPr>
          <w:rFonts w:ascii="Times New Roman" w:hAnsi="Times New Roman" w:cs="Times New Roman"/>
          <w:sz w:val="28"/>
          <w:szCs w:val="28"/>
        </w:rPr>
      </w:pPr>
      <w:r w:rsidRPr="00FF1307">
        <w:rPr>
          <w:rFonts w:ascii="Times New Roman" w:hAnsi="Times New Roman" w:cs="Times New Roman"/>
          <w:sz w:val="28"/>
          <w:szCs w:val="28"/>
        </w:rPr>
        <w:t xml:space="preserve">от </w:t>
      </w:r>
      <w:r>
        <w:rPr>
          <w:rFonts w:ascii="Times New Roman" w:hAnsi="Times New Roman" w:cs="Times New Roman"/>
          <w:sz w:val="28"/>
          <w:szCs w:val="28"/>
        </w:rPr>
        <w:t>12.11.2025</w:t>
      </w:r>
      <w:r w:rsidRPr="00FF1307">
        <w:rPr>
          <w:rFonts w:ascii="Times New Roman" w:hAnsi="Times New Roman" w:cs="Times New Roman"/>
          <w:sz w:val="28"/>
          <w:szCs w:val="28"/>
        </w:rPr>
        <w:t xml:space="preserve"> г. №</w:t>
      </w:r>
      <w:r>
        <w:rPr>
          <w:rFonts w:ascii="Times New Roman" w:hAnsi="Times New Roman" w:cs="Times New Roman"/>
          <w:sz w:val="28"/>
          <w:szCs w:val="28"/>
        </w:rPr>
        <w:t>72</w:t>
      </w:r>
    </w:p>
    <w:p w:rsidR="00EE30C1" w:rsidRPr="00FF1307" w:rsidRDefault="00EE30C1" w:rsidP="00EE30C1">
      <w:pPr>
        <w:pStyle w:val="ConsPlusTitle"/>
        <w:jc w:val="center"/>
        <w:rPr>
          <w:rFonts w:ascii="Times New Roman" w:hAnsi="Times New Roman" w:cs="Times New Roman"/>
          <w:sz w:val="28"/>
          <w:szCs w:val="28"/>
        </w:rPr>
      </w:pPr>
    </w:p>
    <w:p w:rsidR="00EE30C1" w:rsidRDefault="00EE30C1" w:rsidP="00EE30C1">
      <w:pPr>
        <w:ind w:left="567"/>
        <w:jc w:val="center"/>
        <w:rPr>
          <w:sz w:val="28"/>
          <w:szCs w:val="28"/>
        </w:rPr>
      </w:pPr>
      <w:r w:rsidRPr="00FF1307">
        <w:rPr>
          <w:sz w:val="28"/>
          <w:szCs w:val="28"/>
        </w:rPr>
        <w:t>О внесении изменения в Положение о муниципальном жилищном контроле на территории муниципального образования</w:t>
      </w:r>
      <w:r>
        <w:rPr>
          <w:sz w:val="28"/>
          <w:szCs w:val="28"/>
        </w:rPr>
        <w:t xml:space="preserve"> Бегуницкое сельское поселение </w:t>
      </w:r>
      <w:r w:rsidRPr="00917726">
        <w:rPr>
          <w:bCs/>
          <w:sz w:val="28"/>
          <w:szCs w:val="28"/>
        </w:rPr>
        <w:t>Волосовского муниципального района Ленинградской области</w:t>
      </w:r>
      <w:r w:rsidRPr="00FF1307">
        <w:rPr>
          <w:sz w:val="28"/>
          <w:szCs w:val="28"/>
        </w:rPr>
        <w:t xml:space="preserve">, утвержденное решением Совета депутатов от </w:t>
      </w:r>
      <w:r>
        <w:rPr>
          <w:sz w:val="28"/>
          <w:szCs w:val="28"/>
        </w:rPr>
        <w:t>20</w:t>
      </w:r>
      <w:r w:rsidRPr="00FF1307">
        <w:rPr>
          <w:sz w:val="28"/>
          <w:szCs w:val="28"/>
        </w:rPr>
        <w:t>.</w:t>
      </w:r>
      <w:r>
        <w:rPr>
          <w:sz w:val="28"/>
          <w:szCs w:val="28"/>
        </w:rPr>
        <w:t>03</w:t>
      </w:r>
      <w:r w:rsidRPr="00FF1307">
        <w:rPr>
          <w:sz w:val="28"/>
          <w:szCs w:val="28"/>
        </w:rPr>
        <w:t>.</w:t>
      </w:r>
      <w:r>
        <w:rPr>
          <w:sz w:val="28"/>
          <w:szCs w:val="28"/>
        </w:rPr>
        <w:t>2025</w:t>
      </w:r>
      <w:r w:rsidRPr="00FF1307">
        <w:rPr>
          <w:sz w:val="28"/>
          <w:szCs w:val="28"/>
        </w:rPr>
        <w:t xml:space="preserve"> № </w:t>
      </w:r>
      <w:r>
        <w:rPr>
          <w:sz w:val="28"/>
          <w:szCs w:val="28"/>
        </w:rPr>
        <w:t xml:space="preserve">39, </w:t>
      </w:r>
    </w:p>
    <w:p w:rsidR="00EE30C1" w:rsidRPr="00397459" w:rsidRDefault="00EE30C1" w:rsidP="00EE30C1">
      <w:pPr>
        <w:ind w:left="567"/>
        <w:jc w:val="center"/>
        <w:rPr>
          <w:sz w:val="28"/>
          <w:szCs w:val="28"/>
        </w:rPr>
      </w:pPr>
      <w:r w:rsidRPr="00397459">
        <w:rPr>
          <w:sz w:val="28"/>
          <w:szCs w:val="28"/>
        </w:rPr>
        <w:t>с изм. от 27.08.2025 г. № 62</w:t>
      </w:r>
    </w:p>
    <w:p w:rsidR="00EE30C1" w:rsidRPr="00FF1307" w:rsidRDefault="00EE30C1" w:rsidP="00EE30C1">
      <w:pPr>
        <w:pStyle w:val="ConsPlusTitle"/>
        <w:jc w:val="center"/>
        <w:rPr>
          <w:rFonts w:ascii="Times New Roman" w:hAnsi="Times New Roman" w:cs="Times New Roman"/>
          <w:sz w:val="28"/>
          <w:szCs w:val="28"/>
        </w:rPr>
      </w:pPr>
    </w:p>
    <w:p w:rsidR="00EE30C1" w:rsidRPr="00FF1307" w:rsidRDefault="00EE30C1" w:rsidP="00EE30C1">
      <w:pPr>
        <w:pStyle w:val="ConsPlusNormal"/>
        <w:ind w:firstLine="540"/>
        <w:jc w:val="both"/>
        <w:rPr>
          <w:sz w:val="28"/>
          <w:szCs w:val="28"/>
        </w:rPr>
      </w:pPr>
    </w:p>
    <w:p w:rsidR="00EE30C1" w:rsidRDefault="00EE30C1" w:rsidP="00EE30C1">
      <w:pPr>
        <w:pStyle w:val="aa"/>
        <w:spacing w:before="0" w:beforeAutospacing="0" w:after="0" w:afterAutospacing="0" w:line="288" w:lineRule="atLeast"/>
        <w:ind w:firstLine="709"/>
        <w:jc w:val="both"/>
        <w:rPr>
          <w:sz w:val="28"/>
          <w:szCs w:val="28"/>
        </w:rPr>
      </w:pPr>
      <w:r w:rsidRPr="00FF1307">
        <w:rPr>
          <w:sz w:val="28"/>
          <w:szCs w:val="28"/>
        </w:rPr>
        <w:t>В целях приведения Положения о муниципальном жилищном контроле на территории муниципального образования</w:t>
      </w:r>
      <w:r w:rsidRPr="00917726">
        <w:rPr>
          <w:sz w:val="28"/>
          <w:szCs w:val="28"/>
        </w:rPr>
        <w:t xml:space="preserve"> </w:t>
      </w:r>
      <w:r>
        <w:rPr>
          <w:sz w:val="28"/>
          <w:szCs w:val="28"/>
        </w:rPr>
        <w:t xml:space="preserve">Бегуницкое сельское поселение </w:t>
      </w:r>
      <w:r w:rsidRPr="00917726">
        <w:rPr>
          <w:bCs/>
          <w:sz w:val="28"/>
          <w:szCs w:val="28"/>
        </w:rPr>
        <w:t>Волосовского муниципального района Ленинградской области</w:t>
      </w:r>
      <w:r w:rsidRPr="00FF1307">
        <w:rPr>
          <w:sz w:val="28"/>
          <w:szCs w:val="28"/>
        </w:rPr>
        <w:t xml:space="preserve">, утвержденного решением Совета депутатов от </w:t>
      </w:r>
      <w:r>
        <w:rPr>
          <w:sz w:val="28"/>
          <w:szCs w:val="28"/>
        </w:rPr>
        <w:t>20</w:t>
      </w:r>
      <w:r w:rsidRPr="00917726">
        <w:rPr>
          <w:sz w:val="28"/>
          <w:szCs w:val="28"/>
        </w:rPr>
        <w:t>.0</w:t>
      </w:r>
      <w:r>
        <w:rPr>
          <w:sz w:val="28"/>
          <w:szCs w:val="28"/>
        </w:rPr>
        <w:t>3</w:t>
      </w:r>
      <w:r w:rsidRPr="00917726">
        <w:rPr>
          <w:sz w:val="28"/>
          <w:szCs w:val="28"/>
        </w:rPr>
        <w:t>.202</w:t>
      </w:r>
      <w:r>
        <w:rPr>
          <w:sz w:val="28"/>
          <w:szCs w:val="28"/>
        </w:rPr>
        <w:t>5</w:t>
      </w:r>
      <w:r w:rsidRPr="00917726">
        <w:rPr>
          <w:sz w:val="28"/>
          <w:szCs w:val="28"/>
        </w:rPr>
        <w:t xml:space="preserve"> № </w:t>
      </w:r>
      <w:r>
        <w:rPr>
          <w:sz w:val="28"/>
          <w:szCs w:val="28"/>
        </w:rPr>
        <w:t xml:space="preserve">39 </w:t>
      </w:r>
      <w:r w:rsidRPr="00FF1307">
        <w:rPr>
          <w:sz w:val="28"/>
          <w:szCs w:val="28"/>
        </w:rPr>
        <w:t>в соответствие с приказом Министерства строительства и жилищно-коммунального хозяйства Российской Федерации от 20.05.2025 № 301/</w:t>
      </w:r>
      <w:proofErr w:type="spellStart"/>
      <w:proofErr w:type="gramStart"/>
      <w:r w:rsidRPr="00FF1307">
        <w:rPr>
          <w:sz w:val="28"/>
          <w:szCs w:val="28"/>
        </w:rPr>
        <w:t>пр</w:t>
      </w:r>
      <w:proofErr w:type="spellEnd"/>
      <w:proofErr w:type="gramEnd"/>
      <w:r w:rsidRPr="00FF1307">
        <w:rPr>
          <w:sz w:val="28"/>
          <w:szCs w:val="28"/>
        </w:rPr>
        <w:t xml:space="preserve"> «Об утверждении типовых индикаторов риска нарушения обязательных требований, используемых при осуществлении государственного жилищного надзора и муниципального жилищного контроля» </w:t>
      </w:r>
      <w:r>
        <w:rPr>
          <w:sz w:val="28"/>
          <w:szCs w:val="28"/>
        </w:rPr>
        <w:t>С</w:t>
      </w:r>
      <w:r w:rsidRPr="00FF1307">
        <w:rPr>
          <w:sz w:val="28"/>
          <w:szCs w:val="28"/>
        </w:rPr>
        <w:t xml:space="preserve">овет депутатов муниципального образования </w:t>
      </w:r>
      <w:r>
        <w:rPr>
          <w:sz w:val="28"/>
          <w:szCs w:val="28"/>
        </w:rPr>
        <w:t xml:space="preserve">Бегуницкое сельское поселение </w:t>
      </w:r>
      <w:r w:rsidRPr="00917726">
        <w:rPr>
          <w:bCs/>
          <w:sz w:val="28"/>
          <w:szCs w:val="28"/>
        </w:rPr>
        <w:t>Волосовского муниципального района Ленинградской области</w:t>
      </w:r>
    </w:p>
    <w:p w:rsidR="00EE30C1" w:rsidRDefault="00EE30C1" w:rsidP="00EE30C1">
      <w:pPr>
        <w:pStyle w:val="aa"/>
        <w:spacing w:before="0" w:beforeAutospacing="0" w:after="0" w:afterAutospacing="0" w:line="288" w:lineRule="atLeast"/>
        <w:ind w:firstLine="709"/>
        <w:jc w:val="both"/>
        <w:rPr>
          <w:sz w:val="28"/>
          <w:szCs w:val="28"/>
        </w:rPr>
      </w:pPr>
    </w:p>
    <w:p w:rsidR="00EE30C1" w:rsidRPr="00FF1307" w:rsidRDefault="00EE30C1" w:rsidP="00EE30C1">
      <w:pPr>
        <w:pStyle w:val="aa"/>
        <w:spacing w:before="0" w:beforeAutospacing="0" w:after="0" w:afterAutospacing="0" w:line="288" w:lineRule="atLeast"/>
        <w:jc w:val="center"/>
        <w:rPr>
          <w:b/>
          <w:sz w:val="28"/>
          <w:szCs w:val="28"/>
        </w:rPr>
      </w:pPr>
      <w:r w:rsidRPr="00FF1307">
        <w:rPr>
          <w:b/>
          <w:sz w:val="28"/>
          <w:szCs w:val="28"/>
        </w:rPr>
        <w:t>РЕШИЛ:</w:t>
      </w:r>
    </w:p>
    <w:p w:rsidR="00EE30C1" w:rsidRPr="00FF1307" w:rsidRDefault="00EE30C1" w:rsidP="00EE30C1">
      <w:pPr>
        <w:pStyle w:val="aa"/>
        <w:spacing w:before="0" w:beforeAutospacing="0" w:after="0" w:afterAutospacing="0" w:line="288" w:lineRule="atLeast"/>
        <w:jc w:val="center"/>
        <w:rPr>
          <w:b/>
          <w:sz w:val="28"/>
          <w:szCs w:val="28"/>
        </w:rPr>
      </w:pPr>
    </w:p>
    <w:p w:rsidR="00EE30C1" w:rsidRPr="00397459" w:rsidRDefault="00EE30C1" w:rsidP="00EE30C1">
      <w:pPr>
        <w:jc w:val="both"/>
        <w:rPr>
          <w:sz w:val="28"/>
          <w:szCs w:val="28"/>
        </w:rPr>
      </w:pPr>
      <w:r w:rsidRPr="00397459">
        <w:rPr>
          <w:sz w:val="28"/>
          <w:szCs w:val="28"/>
        </w:rPr>
        <w:t xml:space="preserve">1. Внести изменение в Положение о муниципальном жилищном контроле в границах муниципального образования Бегуницкое сельское поселение </w:t>
      </w:r>
      <w:r w:rsidRPr="00397459">
        <w:rPr>
          <w:bCs/>
          <w:sz w:val="28"/>
          <w:szCs w:val="28"/>
        </w:rPr>
        <w:t>Волосовского муниципального района Ленинградской области</w:t>
      </w:r>
      <w:r w:rsidRPr="00397459">
        <w:rPr>
          <w:sz w:val="28"/>
          <w:szCs w:val="28"/>
        </w:rPr>
        <w:t>, утвержденное решением совета депутатов от 20.03.2025 № 39, с изм. от 27.08.2025 г. № 62</w:t>
      </w:r>
      <w:r>
        <w:rPr>
          <w:sz w:val="28"/>
          <w:szCs w:val="28"/>
        </w:rPr>
        <w:t>,</w:t>
      </w:r>
    </w:p>
    <w:p w:rsidR="00EE30C1" w:rsidRPr="00397459" w:rsidRDefault="00EE30C1" w:rsidP="00EE30C1">
      <w:pPr>
        <w:pStyle w:val="aa"/>
        <w:spacing w:before="0" w:beforeAutospacing="0" w:after="0" w:afterAutospacing="0" w:line="288" w:lineRule="atLeast"/>
        <w:jc w:val="both"/>
        <w:rPr>
          <w:sz w:val="28"/>
          <w:szCs w:val="28"/>
        </w:rPr>
      </w:pPr>
      <w:r w:rsidRPr="00397459">
        <w:rPr>
          <w:sz w:val="28"/>
          <w:szCs w:val="28"/>
        </w:rPr>
        <w:t xml:space="preserve">изложив приложение № </w:t>
      </w:r>
      <w:r>
        <w:rPr>
          <w:sz w:val="28"/>
          <w:szCs w:val="28"/>
        </w:rPr>
        <w:t>2</w:t>
      </w:r>
      <w:r w:rsidRPr="00397459">
        <w:rPr>
          <w:sz w:val="28"/>
          <w:szCs w:val="28"/>
        </w:rPr>
        <w:t xml:space="preserve"> в новой редакции:</w:t>
      </w:r>
    </w:p>
    <w:p w:rsidR="00EE30C1" w:rsidRPr="00FF1307" w:rsidRDefault="00EE30C1" w:rsidP="00EE30C1">
      <w:pPr>
        <w:pStyle w:val="ConsPlusNormal"/>
        <w:ind w:firstLine="540"/>
        <w:jc w:val="both"/>
        <w:rPr>
          <w:sz w:val="28"/>
          <w:szCs w:val="28"/>
        </w:rPr>
      </w:pPr>
    </w:p>
    <w:p w:rsidR="00EE30C1" w:rsidRPr="00FF1307" w:rsidRDefault="00EE30C1" w:rsidP="00EE30C1">
      <w:pPr>
        <w:pStyle w:val="ConsPlusNormal"/>
        <w:jc w:val="center"/>
        <w:rPr>
          <w:sz w:val="28"/>
          <w:szCs w:val="28"/>
        </w:rPr>
      </w:pPr>
      <w:r w:rsidRPr="00FF1307">
        <w:rPr>
          <w:sz w:val="28"/>
          <w:szCs w:val="28"/>
        </w:rPr>
        <w:t>«ПЕРЕЧЕНЬ</w:t>
      </w:r>
    </w:p>
    <w:p w:rsidR="00EE30C1" w:rsidRPr="00FF1307" w:rsidRDefault="00EE30C1" w:rsidP="00EE30C1">
      <w:pPr>
        <w:pStyle w:val="ConsPlusNormal"/>
        <w:jc w:val="center"/>
        <w:rPr>
          <w:sz w:val="28"/>
          <w:szCs w:val="28"/>
        </w:rPr>
      </w:pPr>
      <w:r w:rsidRPr="00FF1307">
        <w:rPr>
          <w:sz w:val="28"/>
          <w:szCs w:val="28"/>
        </w:rPr>
        <w:t>ИНДИКАТОРОВ РИСКА НАРУШЕНИЯ ОБЯЗАТЕЛЬНЫХ ТРЕБОВАНИЙ,</w:t>
      </w:r>
    </w:p>
    <w:p w:rsidR="00EE30C1" w:rsidRPr="00FF1307" w:rsidRDefault="00EE30C1" w:rsidP="00EE30C1">
      <w:pPr>
        <w:pStyle w:val="ConsPlusNormal"/>
        <w:jc w:val="center"/>
        <w:rPr>
          <w:sz w:val="28"/>
          <w:szCs w:val="28"/>
        </w:rPr>
      </w:pPr>
      <w:proofErr w:type="gramStart"/>
      <w:r w:rsidRPr="00FF1307">
        <w:rPr>
          <w:sz w:val="28"/>
          <w:szCs w:val="28"/>
        </w:rPr>
        <w:t>ИСПОЛЬЗУЕМЫХ</w:t>
      </w:r>
      <w:proofErr w:type="gramEnd"/>
      <w:r w:rsidRPr="00FF1307">
        <w:rPr>
          <w:sz w:val="28"/>
          <w:szCs w:val="28"/>
        </w:rPr>
        <w:t xml:space="preserve"> ПРИ ОСУЩЕСТВЛЕНИИ МУНИЦИПАЛЬНОГО</w:t>
      </w:r>
    </w:p>
    <w:p w:rsidR="00EE30C1" w:rsidRPr="00FF1307" w:rsidRDefault="00EE30C1" w:rsidP="00EE30C1">
      <w:pPr>
        <w:pStyle w:val="ConsPlusNormal"/>
        <w:jc w:val="center"/>
        <w:rPr>
          <w:sz w:val="28"/>
          <w:szCs w:val="28"/>
        </w:rPr>
      </w:pPr>
      <w:r w:rsidRPr="00FF1307">
        <w:rPr>
          <w:sz w:val="28"/>
          <w:szCs w:val="28"/>
        </w:rPr>
        <w:t>ЖИЛИЩНОГО КОНТРОЛЯ</w:t>
      </w:r>
    </w:p>
    <w:p w:rsidR="00EE30C1" w:rsidRPr="00FF1307" w:rsidRDefault="00EE30C1" w:rsidP="00EE30C1">
      <w:pPr>
        <w:pStyle w:val="ConsPlusNormal"/>
        <w:ind w:firstLine="540"/>
        <w:jc w:val="both"/>
        <w:rPr>
          <w:sz w:val="28"/>
          <w:szCs w:val="28"/>
        </w:rPr>
      </w:pPr>
    </w:p>
    <w:p w:rsidR="00EE30C1" w:rsidRPr="00FF1307" w:rsidRDefault="00EE30C1" w:rsidP="00EE30C1">
      <w:pPr>
        <w:pStyle w:val="aa"/>
        <w:spacing w:before="0" w:beforeAutospacing="0" w:after="0" w:afterAutospacing="0" w:line="288" w:lineRule="atLeast"/>
        <w:ind w:firstLine="709"/>
        <w:jc w:val="both"/>
        <w:rPr>
          <w:sz w:val="28"/>
          <w:szCs w:val="28"/>
        </w:rPr>
      </w:pPr>
      <w:r w:rsidRPr="00FF1307">
        <w:rPr>
          <w:sz w:val="28"/>
          <w:szCs w:val="28"/>
        </w:rPr>
        <w:lastRenderedPageBreak/>
        <w:t xml:space="preserve">1. </w:t>
      </w:r>
      <w:proofErr w:type="gramStart"/>
      <w:r w:rsidRPr="00FF1307">
        <w:rPr>
          <w:sz w:val="28"/>
          <w:szCs w:val="28"/>
        </w:rPr>
        <w:t>Наличие сведений о принятии арбитражным судом Российской Федерации искового заявления (исковых заявлений) о взыскании задолженности по договору (договорам)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поставки газа (в том числе поставки бытового газа в баллонах) в целях обеспечения предоставления собственникам и пользователям помещений в многоквартирном доме коммунальной услуги соответствующего вида и приобретения коммунальных</w:t>
      </w:r>
      <w:proofErr w:type="gramEnd"/>
      <w:r w:rsidRPr="00FF1307">
        <w:rPr>
          <w:sz w:val="28"/>
          <w:szCs w:val="28"/>
        </w:rPr>
        <w:t xml:space="preserve"> ресурсов, потребляемых при содержании общего имущества в многоквартирном доме, договору (договорам) на оказание услуг по обращению с твердыми коммунальными отходами, общая </w:t>
      </w:r>
      <w:proofErr w:type="gramStart"/>
      <w:r w:rsidRPr="00FF1307">
        <w:rPr>
          <w:sz w:val="28"/>
          <w:szCs w:val="28"/>
        </w:rPr>
        <w:t>сумма</w:t>
      </w:r>
      <w:proofErr w:type="gramEnd"/>
      <w:r w:rsidRPr="00FF1307">
        <w:rPr>
          <w:sz w:val="28"/>
          <w:szCs w:val="28"/>
        </w:rPr>
        <w:t xml:space="preserve"> которой превышает триста тысяч рублей, образовавшейся в течение двенадцати месяцев до дня принятия решения о проведении и выборе вида внепланового контрольного (надзорного) мероприятия.</w:t>
      </w:r>
    </w:p>
    <w:p w:rsidR="00EE30C1" w:rsidRPr="00FF1307" w:rsidRDefault="00EE30C1" w:rsidP="00EE30C1">
      <w:pPr>
        <w:pStyle w:val="aa"/>
        <w:spacing w:before="0" w:beforeAutospacing="0" w:after="0" w:afterAutospacing="0" w:line="288" w:lineRule="atLeast"/>
        <w:ind w:firstLine="709"/>
        <w:jc w:val="both"/>
        <w:rPr>
          <w:sz w:val="28"/>
          <w:szCs w:val="28"/>
        </w:rPr>
      </w:pPr>
      <w:r w:rsidRPr="00FF1307">
        <w:rPr>
          <w:sz w:val="28"/>
          <w:szCs w:val="28"/>
        </w:rPr>
        <w:t>2. Наличие сведений о начислении платы за коммунальную услугу по отоплению исходя из норматива потребления, утвержденного уполномоченным органом государственной власти субъекта Российской Федерации</w:t>
      </w:r>
      <w:r>
        <w:rPr>
          <w:sz w:val="28"/>
          <w:szCs w:val="28"/>
        </w:rPr>
        <w:t xml:space="preserve"> Правительством Ленинградской области</w:t>
      </w:r>
      <w:r w:rsidRPr="00FF1307">
        <w:rPr>
          <w:sz w:val="28"/>
          <w:szCs w:val="28"/>
        </w:rPr>
        <w:t>, более трех расчетных периодов подряд</w:t>
      </w:r>
      <w:proofErr w:type="gramStart"/>
      <w:r w:rsidRPr="00FF1307">
        <w:rPr>
          <w:sz w:val="28"/>
          <w:szCs w:val="28"/>
        </w:rPr>
        <w:t>.».</w:t>
      </w:r>
      <w:proofErr w:type="gramEnd"/>
    </w:p>
    <w:p w:rsidR="00EE30C1" w:rsidRPr="00FF1307" w:rsidRDefault="00EE30C1" w:rsidP="00EE30C1">
      <w:pPr>
        <w:pStyle w:val="aa"/>
        <w:spacing w:before="0" w:beforeAutospacing="0" w:after="0" w:afterAutospacing="0" w:line="288" w:lineRule="atLeast"/>
        <w:ind w:firstLine="709"/>
        <w:jc w:val="both"/>
        <w:rPr>
          <w:sz w:val="28"/>
          <w:szCs w:val="28"/>
        </w:rPr>
      </w:pPr>
      <w:r>
        <w:rPr>
          <w:sz w:val="28"/>
          <w:szCs w:val="28"/>
        </w:rPr>
        <w:t>2</w:t>
      </w:r>
      <w:r w:rsidRPr="00FF1307">
        <w:rPr>
          <w:sz w:val="28"/>
          <w:szCs w:val="28"/>
        </w:rPr>
        <w:t>. Опубликовать настоящее решение в газете «</w:t>
      </w:r>
      <w:r>
        <w:rPr>
          <w:sz w:val="28"/>
          <w:szCs w:val="28"/>
        </w:rPr>
        <w:t>Бегуницкий вестник</w:t>
      </w:r>
      <w:r w:rsidRPr="00FF1307">
        <w:rPr>
          <w:sz w:val="28"/>
          <w:szCs w:val="28"/>
        </w:rPr>
        <w:t xml:space="preserve">» и разместить на официальном сайте администрации муниципального образования </w:t>
      </w:r>
      <w:r>
        <w:rPr>
          <w:sz w:val="28"/>
          <w:szCs w:val="28"/>
        </w:rPr>
        <w:t xml:space="preserve">Бегуницкое сельское поселение </w:t>
      </w:r>
      <w:r w:rsidRPr="00917726">
        <w:rPr>
          <w:bCs/>
          <w:sz w:val="28"/>
          <w:szCs w:val="28"/>
        </w:rPr>
        <w:t>Волосовского муниципального района Ленинградской области</w:t>
      </w:r>
      <w:r w:rsidRPr="00FF1307">
        <w:rPr>
          <w:sz w:val="28"/>
          <w:szCs w:val="28"/>
        </w:rPr>
        <w:t>.</w:t>
      </w:r>
    </w:p>
    <w:p w:rsidR="00EE30C1" w:rsidRPr="00FF1307" w:rsidRDefault="00EE30C1" w:rsidP="00EE30C1">
      <w:pPr>
        <w:pStyle w:val="aa"/>
        <w:spacing w:before="0" w:beforeAutospacing="0" w:after="0" w:afterAutospacing="0" w:line="288" w:lineRule="atLeast"/>
        <w:ind w:firstLine="709"/>
        <w:jc w:val="both"/>
        <w:rPr>
          <w:sz w:val="28"/>
          <w:szCs w:val="28"/>
        </w:rPr>
      </w:pPr>
      <w:r>
        <w:rPr>
          <w:sz w:val="28"/>
          <w:szCs w:val="28"/>
        </w:rPr>
        <w:t>3</w:t>
      </w:r>
      <w:r w:rsidRPr="00FF1307">
        <w:rPr>
          <w:sz w:val="28"/>
          <w:szCs w:val="28"/>
        </w:rPr>
        <w:t xml:space="preserve">. Настоящее решение вступает в силу </w:t>
      </w:r>
      <w:r>
        <w:rPr>
          <w:sz w:val="28"/>
          <w:szCs w:val="28"/>
        </w:rPr>
        <w:t>со дня его официального опубликования</w:t>
      </w:r>
      <w:r w:rsidRPr="00FF1307">
        <w:rPr>
          <w:sz w:val="28"/>
          <w:szCs w:val="28"/>
        </w:rPr>
        <w:t>.</w:t>
      </w:r>
    </w:p>
    <w:p w:rsidR="00EE30C1" w:rsidRPr="00FF1307" w:rsidRDefault="00EE30C1" w:rsidP="00EE30C1">
      <w:pPr>
        <w:pStyle w:val="ConsPlusNormal"/>
        <w:spacing w:before="240"/>
        <w:ind w:firstLine="540"/>
        <w:jc w:val="both"/>
        <w:rPr>
          <w:sz w:val="28"/>
          <w:szCs w:val="28"/>
        </w:rPr>
      </w:pPr>
    </w:p>
    <w:p w:rsidR="00EE30C1" w:rsidRDefault="00EE30C1" w:rsidP="00EE30C1">
      <w:pPr>
        <w:rPr>
          <w:sz w:val="28"/>
          <w:szCs w:val="28"/>
        </w:rPr>
      </w:pPr>
    </w:p>
    <w:p w:rsidR="00EE30C1" w:rsidRDefault="00EE30C1" w:rsidP="00EE30C1">
      <w:pPr>
        <w:rPr>
          <w:sz w:val="28"/>
          <w:szCs w:val="28"/>
        </w:rPr>
      </w:pPr>
    </w:p>
    <w:p w:rsidR="00EE30C1" w:rsidRPr="0074383C" w:rsidRDefault="00EE30C1" w:rsidP="00EE30C1">
      <w:pPr>
        <w:rPr>
          <w:sz w:val="28"/>
          <w:szCs w:val="28"/>
        </w:rPr>
      </w:pPr>
      <w:r w:rsidRPr="0074383C">
        <w:rPr>
          <w:sz w:val="28"/>
          <w:szCs w:val="28"/>
        </w:rPr>
        <w:t xml:space="preserve">Глава муниципального образования                              </w:t>
      </w:r>
      <w:r>
        <w:rPr>
          <w:sz w:val="28"/>
          <w:szCs w:val="28"/>
        </w:rPr>
        <w:t xml:space="preserve">     </w:t>
      </w:r>
      <w:r w:rsidRPr="0074383C">
        <w:rPr>
          <w:sz w:val="28"/>
          <w:szCs w:val="28"/>
        </w:rPr>
        <w:t xml:space="preserve">       А.И. Минюк </w:t>
      </w:r>
    </w:p>
    <w:p w:rsidR="00EE30C1" w:rsidRPr="0074383C" w:rsidRDefault="00EE30C1" w:rsidP="00EE30C1">
      <w:pPr>
        <w:rPr>
          <w:sz w:val="28"/>
          <w:szCs w:val="28"/>
        </w:rPr>
      </w:pPr>
    </w:p>
    <w:p w:rsidR="00EE30C1" w:rsidRDefault="00EE30C1"/>
    <w:p w:rsidR="00EE30C1" w:rsidRDefault="00EE30C1"/>
    <w:p w:rsidR="00AB0534" w:rsidRDefault="00AB0534"/>
    <w:p w:rsidR="00AB0534" w:rsidRDefault="00AB0534"/>
    <w:p w:rsidR="00AB0534" w:rsidRDefault="00AB0534"/>
    <w:p w:rsidR="00AB0534" w:rsidRDefault="00AB0534"/>
    <w:p w:rsidR="008033AF" w:rsidRDefault="008033AF"/>
    <w:p w:rsidR="008033AF" w:rsidRDefault="008033AF"/>
    <w:p w:rsidR="008033AF" w:rsidRDefault="008033AF"/>
    <w:p w:rsidR="008033AF" w:rsidRDefault="008033AF"/>
    <w:p w:rsidR="008033AF" w:rsidRDefault="008033AF"/>
    <w:p w:rsidR="008033AF" w:rsidRDefault="008033AF"/>
    <w:p w:rsidR="008033AF" w:rsidRDefault="008033AF"/>
    <w:p w:rsidR="00AB0534" w:rsidRDefault="00AB0534"/>
    <w:p w:rsidR="00AB0534" w:rsidRDefault="00AB0534"/>
    <w:p w:rsidR="00AB0534" w:rsidRDefault="00AB0534"/>
    <w:p w:rsidR="00AB0534" w:rsidRDefault="00AB0534" w:rsidP="00AB0534">
      <w:pPr>
        <w:pStyle w:val="1"/>
        <w:ind w:firstLine="0"/>
        <w:jc w:val="center"/>
        <w:rPr>
          <w:b/>
          <w:bCs/>
        </w:rPr>
      </w:pPr>
      <w:r>
        <w:rPr>
          <w:b/>
          <w:bCs/>
        </w:rPr>
        <w:lastRenderedPageBreak/>
        <w:t>М</w:t>
      </w:r>
      <w:r w:rsidRPr="00BD251C">
        <w:rPr>
          <w:b/>
          <w:bCs/>
        </w:rPr>
        <w:t>УНИЦИПАЛЬНОЕ  ОБРАЗОВАНИЕ</w:t>
      </w:r>
    </w:p>
    <w:p w:rsidR="00AB0534" w:rsidRPr="005837B0" w:rsidRDefault="00AB0534" w:rsidP="00AB0534">
      <w:pPr>
        <w:jc w:val="center"/>
        <w:rPr>
          <w:b/>
          <w:sz w:val="28"/>
          <w:szCs w:val="28"/>
        </w:rPr>
      </w:pPr>
      <w:r>
        <w:rPr>
          <w:b/>
          <w:sz w:val="28"/>
          <w:szCs w:val="28"/>
        </w:rPr>
        <w:t>БЕГУНИЦКОЕ</w:t>
      </w:r>
      <w:r w:rsidRPr="005837B0">
        <w:rPr>
          <w:b/>
          <w:sz w:val="28"/>
          <w:szCs w:val="28"/>
        </w:rPr>
        <w:t xml:space="preserve"> СЕЛЬСКОЕ ПОСЕЛЕНИЕ</w:t>
      </w:r>
    </w:p>
    <w:p w:rsidR="00AB0534" w:rsidRPr="00BD251C" w:rsidRDefault="00AB0534" w:rsidP="00AB0534">
      <w:pPr>
        <w:pStyle w:val="1"/>
        <w:ind w:firstLine="0"/>
        <w:jc w:val="center"/>
        <w:rPr>
          <w:b/>
          <w:bCs/>
        </w:rPr>
      </w:pPr>
      <w:r w:rsidRPr="00BD251C">
        <w:rPr>
          <w:b/>
          <w:bCs/>
        </w:rPr>
        <w:t>ВОЛОСОВСК</w:t>
      </w:r>
      <w:r>
        <w:rPr>
          <w:b/>
          <w:bCs/>
        </w:rPr>
        <w:t>ОГО</w:t>
      </w:r>
      <w:r w:rsidRPr="00BD251C">
        <w:rPr>
          <w:b/>
          <w:bCs/>
        </w:rPr>
        <w:t xml:space="preserve">  МУНИЦИПАЛЬН</w:t>
      </w:r>
      <w:r>
        <w:rPr>
          <w:b/>
          <w:bCs/>
        </w:rPr>
        <w:t>ОГО</w:t>
      </w:r>
      <w:r w:rsidRPr="00BD251C">
        <w:rPr>
          <w:b/>
          <w:bCs/>
        </w:rPr>
        <w:t xml:space="preserve">  РАЙОН</w:t>
      </w:r>
      <w:r>
        <w:rPr>
          <w:b/>
          <w:bCs/>
        </w:rPr>
        <w:t>А</w:t>
      </w:r>
    </w:p>
    <w:p w:rsidR="00AB0534" w:rsidRPr="00BD251C" w:rsidRDefault="00AB0534" w:rsidP="00AB0534">
      <w:pPr>
        <w:jc w:val="center"/>
        <w:rPr>
          <w:b/>
          <w:bCs/>
          <w:sz w:val="28"/>
          <w:szCs w:val="28"/>
        </w:rPr>
      </w:pPr>
      <w:r w:rsidRPr="00BD251C">
        <w:rPr>
          <w:b/>
          <w:bCs/>
          <w:sz w:val="28"/>
          <w:szCs w:val="28"/>
        </w:rPr>
        <w:t>ЛЕНИНГРАДСКОЙ  ОБЛАСТИ</w:t>
      </w:r>
    </w:p>
    <w:p w:rsidR="00AB0534" w:rsidRPr="00BD251C" w:rsidRDefault="00AB0534" w:rsidP="00AB0534">
      <w:pPr>
        <w:pStyle w:val="1"/>
        <w:ind w:firstLine="0"/>
        <w:jc w:val="center"/>
        <w:rPr>
          <w:b/>
          <w:bCs/>
        </w:rPr>
      </w:pPr>
      <w:r w:rsidRPr="00BD251C">
        <w:rPr>
          <w:b/>
          <w:bCs/>
        </w:rPr>
        <w:t>СОВЕТ  ДЕПУТАТОВ</w:t>
      </w:r>
    </w:p>
    <w:p w:rsidR="00AB0534" w:rsidRPr="00BD251C" w:rsidRDefault="00AB0534" w:rsidP="00AB0534">
      <w:pPr>
        <w:rPr>
          <w:b/>
          <w:bCs/>
          <w:sz w:val="28"/>
          <w:szCs w:val="28"/>
        </w:rPr>
      </w:pPr>
      <w:r>
        <w:rPr>
          <w:b/>
          <w:bCs/>
          <w:sz w:val="28"/>
          <w:szCs w:val="28"/>
        </w:rPr>
        <w:t xml:space="preserve">                        БЕГУНИЦКОГО СЕЛЬСКОГО ПОСЕЛЕНИЯ</w:t>
      </w:r>
    </w:p>
    <w:p w:rsidR="00AB0534" w:rsidRPr="00BD251C" w:rsidRDefault="00AB0534" w:rsidP="00AB0534">
      <w:pPr>
        <w:pStyle w:val="1"/>
        <w:ind w:firstLine="0"/>
        <w:jc w:val="center"/>
        <w:rPr>
          <w:b/>
          <w:bCs/>
        </w:rPr>
      </w:pPr>
      <w:proofErr w:type="gramStart"/>
      <w:r w:rsidRPr="00BD251C">
        <w:rPr>
          <w:b/>
          <w:bCs/>
        </w:rPr>
        <w:t>Р</w:t>
      </w:r>
      <w:proofErr w:type="gramEnd"/>
      <w:r w:rsidRPr="00BD251C">
        <w:rPr>
          <w:b/>
          <w:bCs/>
        </w:rPr>
        <w:t xml:space="preserve"> Е Ш Е Н И Е</w:t>
      </w:r>
    </w:p>
    <w:p w:rsidR="00AB0534" w:rsidRDefault="00AB0534" w:rsidP="00AB0534">
      <w:pPr>
        <w:jc w:val="center"/>
        <w:rPr>
          <w:sz w:val="28"/>
          <w:szCs w:val="28"/>
        </w:rPr>
      </w:pPr>
      <w:r w:rsidRPr="00102F4A">
        <w:rPr>
          <w:sz w:val="28"/>
          <w:szCs w:val="28"/>
        </w:rPr>
        <w:t>(</w:t>
      </w:r>
      <w:r>
        <w:rPr>
          <w:sz w:val="28"/>
          <w:szCs w:val="28"/>
        </w:rPr>
        <w:t>семнадцатое заседание второго</w:t>
      </w:r>
      <w:r w:rsidRPr="00102F4A">
        <w:rPr>
          <w:sz w:val="28"/>
          <w:szCs w:val="28"/>
        </w:rPr>
        <w:t xml:space="preserve"> созыва)</w:t>
      </w:r>
    </w:p>
    <w:p w:rsidR="00AB0534" w:rsidRDefault="00AB0534" w:rsidP="00AB0534">
      <w:pPr>
        <w:pStyle w:val="ac"/>
        <w:spacing w:line="276" w:lineRule="auto"/>
        <w:jc w:val="both"/>
        <w:rPr>
          <w:rFonts w:ascii="Times New Roman" w:hAnsi="Times New Roman" w:cs="Times New Roman"/>
          <w:sz w:val="28"/>
          <w:szCs w:val="28"/>
        </w:rPr>
      </w:pPr>
    </w:p>
    <w:p w:rsidR="00AB0534" w:rsidRDefault="00AB0534" w:rsidP="00AB0534">
      <w:pPr>
        <w:pStyle w:val="ac"/>
        <w:spacing w:line="276" w:lineRule="auto"/>
        <w:jc w:val="both"/>
        <w:rPr>
          <w:rFonts w:cs="Times New Roman"/>
          <w:sz w:val="28"/>
          <w:szCs w:val="28"/>
        </w:rPr>
      </w:pPr>
      <w:r w:rsidRPr="00191896">
        <w:rPr>
          <w:rFonts w:ascii="Times New Roman" w:hAnsi="Times New Roman" w:cs="Times New Roman"/>
          <w:sz w:val="28"/>
          <w:szCs w:val="28"/>
        </w:rPr>
        <w:t xml:space="preserve">от </w:t>
      </w:r>
      <w:r>
        <w:rPr>
          <w:rFonts w:ascii="Times New Roman" w:hAnsi="Times New Roman" w:cs="Times New Roman"/>
          <w:sz w:val="28"/>
          <w:szCs w:val="28"/>
        </w:rPr>
        <w:t xml:space="preserve">  12.11.2025                              </w:t>
      </w:r>
      <w:r w:rsidRPr="00191896">
        <w:rPr>
          <w:rFonts w:ascii="Times New Roman" w:hAnsi="Times New Roman" w:cs="Times New Roman"/>
          <w:sz w:val="28"/>
          <w:szCs w:val="28"/>
        </w:rPr>
        <w:t>№</w:t>
      </w:r>
      <w:r>
        <w:rPr>
          <w:rFonts w:ascii="Times New Roman" w:hAnsi="Times New Roman" w:cs="Times New Roman"/>
          <w:sz w:val="28"/>
          <w:szCs w:val="28"/>
        </w:rPr>
        <w:t xml:space="preserve"> 73</w:t>
      </w:r>
    </w:p>
    <w:p w:rsidR="00AB0534" w:rsidRPr="00B25BA1" w:rsidRDefault="00AB0534" w:rsidP="00AB0534">
      <w:pPr>
        <w:pStyle w:val="Style10"/>
        <w:widowControl/>
        <w:spacing w:before="82" w:line="240" w:lineRule="auto"/>
        <w:ind w:right="4393"/>
        <w:jc w:val="both"/>
        <w:rPr>
          <w:b/>
        </w:rPr>
      </w:pPr>
      <w:r w:rsidRPr="00B25BA1">
        <w:rPr>
          <w:b/>
        </w:rPr>
        <w:t xml:space="preserve">О внесении изменений в решение совета депутатов от 08.06.2018 года № 141 «Об утверждении </w:t>
      </w:r>
      <w:r w:rsidRPr="00B25BA1">
        <w:rPr>
          <w:rStyle w:val="FontStyle31"/>
          <w:b/>
        </w:rPr>
        <w:t xml:space="preserve">Порядка </w:t>
      </w:r>
      <w:r w:rsidRPr="00B25BA1">
        <w:rPr>
          <w:b/>
          <w:noProof/>
        </w:rPr>
        <w:pict>
          <v:shape id="_x0000_s1028" type="#_x0000_t202" style="position:absolute;left:0;text-align:left;margin-left:-32.4pt;margin-top:236.15pt;width:9.85pt;height:17.5pt;z-index:251664384;mso-wrap-edited:f;mso-wrap-distance-left:1.9pt;mso-wrap-distance-right:1.9pt;mso-position-horizontal-relative:margin;mso-position-vertical-relative:text" filled="f" stroked="f">
            <v:textbox style="mso-next-textbox:#_x0000_s1028" inset="0,0,0,0">
              <w:txbxContent>
                <w:p w:rsidR="00AB0534" w:rsidRPr="005941BE" w:rsidRDefault="00AB0534" w:rsidP="00AB0534">
                  <w:pPr>
                    <w:rPr>
                      <w:rStyle w:val="FontStyle22"/>
                      <w:sz w:val="24"/>
                    </w:rPr>
                  </w:pPr>
                </w:p>
              </w:txbxContent>
            </v:textbox>
            <w10:wrap type="topAndBottom" anchorx="margin"/>
          </v:shape>
        </w:pict>
      </w:r>
      <w:r w:rsidRPr="00B25BA1">
        <w:rPr>
          <w:rStyle w:val="FontStyle31"/>
          <w:b/>
        </w:rPr>
        <w:t xml:space="preserve"> увольнения (освобождения от должности) лица, </w:t>
      </w:r>
      <w:r w:rsidRPr="00B25BA1">
        <w:rPr>
          <w:b/>
        </w:rPr>
        <w:t xml:space="preserve">замещающего муниципальную  должность  в </w:t>
      </w:r>
      <w:r w:rsidRPr="00B25BA1">
        <w:rPr>
          <w:rStyle w:val="FontStyle31"/>
          <w:b/>
        </w:rPr>
        <w:t>связи с утратой доверия»</w:t>
      </w:r>
      <w:r w:rsidRPr="00B25BA1">
        <w:rPr>
          <w:b/>
        </w:rPr>
        <w:br/>
      </w:r>
    </w:p>
    <w:p w:rsidR="00AB0534" w:rsidRPr="00B25BA1" w:rsidRDefault="00AB0534" w:rsidP="00AB0534">
      <w:r w:rsidRPr="00B25BA1">
        <w:t xml:space="preserve">Рассмотрев протест прокуратуры Волосовского района, в соответствии с Федеральными законами от 06.10.2003 № 131-ФЗ «Об общих принципах организации  местного самоуправления в Российской Федерации», от 25.12.2008 N 273-ФЗ «О противодействии коррупции», руководствуясь Уставом Бегуницкого сельского поселения Волосовского муниципального района, </w:t>
      </w:r>
      <w:r w:rsidRPr="00B25BA1">
        <w:rPr>
          <w:rStyle w:val="af1"/>
          <w:rFonts w:eastAsia="Calibri"/>
        </w:rPr>
        <w:t xml:space="preserve">совет депутатов </w:t>
      </w:r>
      <w:r w:rsidRPr="00B25BA1">
        <w:t>Бегуницкого сельского поселения  РЕШИЛ:</w:t>
      </w:r>
    </w:p>
    <w:p w:rsidR="00AB0534" w:rsidRPr="00B25BA1" w:rsidRDefault="00AB0534" w:rsidP="00AB0534">
      <w:pPr>
        <w:pStyle w:val="2"/>
        <w:spacing w:before="0" w:after="0"/>
        <w:ind w:right="-5"/>
        <w:jc w:val="both"/>
        <w:rPr>
          <w:rFonts w:ascii="Times New Roman" w:hAnsi="Times New Roman"/>
          <w:b w:val="0"/>
          <w:bCs w:val="0"/>
          <w:i w:val="0"/>
          <w:sz w:val="24"/>
          <w:szCs w:val="24"/>
        </w:rPr>
      </w:pPr>
      <w:r w:rsidRPr="00B25BA1">
        <w:rPr>
          <w:rFonts w:ascii="Times New Roman" w:hAnsi="Times New Roman"/>
          <w:b w:val="0"/>
          <w:i w:val="0"/>
          <w:sz w:val="24"/>
          <w:szCs w:val="24"/>
        </w:rPr>
        <w:t xml:space="preserve">          1. Внести в </w:t>
      </w:r>
      <w:r w:rsidRPr="00B25BA1">
        <w:rPr>
          <w:rStyle w:val="FontStyle31"/>
          <w:b w:val="0"/>
          <w:i w:val="0"/>
          <w:sz w:val="24"/>
          <w:szCs w:val="24"/>
        </w:rPr>
        <w:t xml:space="preserve">Порядок </w:t>
      </w:r>
      <w:r w:rsidRPr="00B25BA1">
        <w:rPr>
          <w:rFonts w:ascii="Times New Roman" w:hAnsi="Times New Roman"/>
          <w:b w:val="0"/>
          <w:i w:val="0"/>
          <w:noProof/>
          <w:sz w:val="24"/>
          <w:szCs w:val="24"/>
        </w:rPr>
        <w:pict>
          <v:shape id="_x0000_s1029" type="#_x0000_t202" style="position:absolute;left:0;text-align:left;margin-left:-32.4pt;margin-top:236.15pt;width:9.85pt;height:17.5pt;z-index:251665408;mso-wrap-edited:f;mso-wrap-distance-left:1.9pt;mso-wrap-distance-right:1.9pt;mso-position-horizontal-relative:margin;mso-position-vertical-relative:text" filled="f" stroked="f">
            <v:textbox style="mso-next-textbox:#_x0000_s1029" inset="0,0,0,0">
              <w:txbxContent>
                <w:p w:rsidR="00AB0534" w:rsidRPr="005941BE" w:rsidRDefault="00AB0534" w:rsidP="00AB0534">
                  <w:pPr>
                    <w:rPr>
                      <w:rStyle w:val="FontStyle22"/>
                      <w:sz w:val="24"/>
                    </w:rPr>
                  </w:pPr>
                </w:p>
              </w:txbxContent>
            </v:textbox>
            <w10:wrap type="topAndBottom" anchorx="margin"/>
          </v:shape>
        </w:pict>
      </w:r>
      <w:r w:rsidRPr="00B25BA1">
        <w:rPr>
          <w:rStyle w:val="FontStyle31"/>
          <w:b w:val="0"/>
          <w:i w:val="0"/>
          <w:sz w:val="24"/>
          <w:szCs w:val="24"/>
        </w:rPr>
        <w:t xml:space="preserve"> увольнения (освобождения от должности) лица, </w:t>
      </w:r>
      <w:r w:rsidRPr="00B25BA1">
        <w:rPr>
          <w:rFonts w:ascii="Times New Roman" w:hAnsi="Times New Roman"/>
          <w:b w:val="0"/>
          <w:i w:val="0"/>
          <w:sz w:val="24"/>
          <w:szCs w:val="24"/>
        </w:rPr>
        <w:t xml:space="preserve">замещающего муниципальную  должность  в </w:t>
      </w:r>
      <w:r w:rsidRPr="00B25BA1">
        <w:rPr>
          <w:rStyle w:val="FontStyle31"/>
          <w:b w:val="0"/>
          <w:i w:val="0"/>
          <w:sz w:val="24"/>
          <w:szCs w:val="24"/>
        </w:rPr>
        <w:t>связи с утратой доверия</w:t>
      </w:r>
      <w:r w:rsidRPr="00B25BA1">
        <w:rPr>
          <w:rFonts w:ascii="Times New Roman" w:hAnsi="Times New Roman"/>
          <w:b w:val="0"/>
          <w:i w:val="0"/>
          <w:sz w:val="24"/>
          <w:szCs w:val="24"/>
        </w:rPr>
        <w:t>»</w:t>
      </w:r>
      <w:proofErr w:type="gramStart"/>
      <w:r w:rsidRPr="00B25BA1">
        <w:rPr>
          <w:rFonts w:ascii="Times New Roman" w:hAnsi="Times New Roman"/>
          <w:b w:val="0"/>
          <w:i w:val="0"/>
          <w:sz w:val="24"/>
          <w:szCs w:val="24"/>
        </w:rPr>
        <w:t>.</w:t>
      </w:r>
      <w:proofErr w:type="gramEnd"/>
      <w:r w:rsidRPr="00B25BA1">
        <w:rPr>
          <w:rFonts w:ascii="Times New Roman" w:hAnsi="Times New Roman"/>
          <w:b w:val="0"/>
          <w:i w:val="0"/>
          <w:sz w:val="24"/>
          <w:szCs w:val="24"/>
        </w:rPr>
        <w:t xml:space="preserve"> </w:t>
      </w:r>
      <w:proofErr w:type="gramStart"/>
      <w:r w:rsidRPr="00B25BA1">
        <w:rPr>
          <w:rFonts w:ascii="Times New Roman" w:hAnsi="Times New Roman"/>
          <w:b w:val="0"/>
          <w:i w:val="0"/>
          <w:sz w:val="24"/>
          <w:szCs w:val="24"/>
        </w:rPr>
        <w:t>у</w:t>
      </w:r>
      <w:proofErr w:type="gramEnd"/>
      <w:r w:rsidRPr="00B25BA1">
        <w:rPr>
          <w:rFonts w:ascii="Times New Roman" w:hAnsi="Times New Roman"/>
          <w:b w:val="0"/>
          <w:i w:val="0"/>
          <w:sz w:val="24"/>
          <w:szCs w:val="24"/>
        </w:rPr>
        <w:t xml:space="preserve">твержденный </w:t>
      </w:r>
      <w:r w:rsidRPr="00B25BA1">
        <w:rPr>
          <w:rFonts w:ascii="Times New Roman" w:hAnsi="Times New Roman"/>
          <w:b w:val="0"/>
          <w:bCs w:val="0"/>
          <w:i w:val="0"/>
          <w:sz w:val="24"/>
          <w:szCs w:val="24"/>
        </w:rPr>
        <w:t>решением совета депутатов Бегуницкого сельского поселения от</w:t>
      </w:r>
    </w:p>
    <w:p w:rsidR="00AB0534" w:rsidRPr="00B25BA1" w:rsidRDefault="00AB0534" w:rsidP="00AB0534">
      <w:pPr>
        <w:pStyle w:val="2"/>
        <w:spacing w:before="0" w:after="0"/>
        <w:ind w:right="-5"/>
        <w:jc w:val="both"/>
        <w:rPr>
          <w:rFonts w:ascii="Times New Roman" w:hAnsi="Times New Roman"/>
          <w:b w:val="0"/>
          <w:i w:val="0"/>
          <w:sz w:val="24"/>
          <w:szCs w:val="24"/>
        </w:rPr>
      </w:pPr>
      <w:r w:rsidRPr="00B25BA1">
        <w:rPr>
          <w:rFonts w:ascii="Times New Roman" w:hAnsi="Times New Roman"/>
          <w:b w:val="0"/>
          <w:bCs w:val="0"/>
          <w:i w:val="0"/>
          <w:sz w:val="24"/>
          <w:szCs w:val="24"/>
        </w:rPr>
        <w:t xml:space="preserve"> 08.06. 2018 года № 141 </w:t>
      </w:r>
      <w:r w:rsidRPr="00B25BA1">
        <w:rPr>
          <w:rFonts w:ascii="Times New Roman" w:hAnsi="Times New Roman"/>
          <w:b w:val="0"/>
          <w:i w:val="0"/>
          <w:sz w:val="24"/>
          <w:szCs w:val="24"/>
        </w:rPr>
        <w:t>следующее изменение:</w:t>
      </w:r>
    </w:p>
    <w:p w:rsidR="00AB0534" w:rsidRPr="00B25BA1" w:rsidRDefault="00AB0534" w:rsidP="00AB0534">
      <w:r w:rsidRPr="00B25BA1">
        <w:t>- подпункт 2 пункта 1 изложить в следующей редакции:</w:t>
      </w:r>
    </w:p>
    <w:p w:rsidR="00AB0534" w:rsidRPr="00B25BA1" w:rsidRDefault="00AB0534" w:rsidP="00AB0534">
      <w:pPr>
        <w:pStyle w:val="aa"/>
        <w:spacing w:before="0" w:beforeAutospacing="0" w:after="0" w:afterAutospacing="0" w:line="288" w:lineRule="atLeast"/>
        <w:ind w:firstLine="540"/>
        <w:jc w:val="both"/>
      </w:pPr>
      <w:r w:rsidRPr="00B25BA1">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w:t>
      </w:r>
      <w:proofErr w:type="gramStart"/>
      <w:r w:rsidRPr="00B25BA1">
        <w:t>;»</w:t>
      </w:r>
      <w:proofErr w:type="gramEnd"/>
    </w:p>
    <w:p w:rsidR="00AB0534" w:rsidRPr="00B25BA1" w:rsidRDefault="00AB0534" w:rsidP="00AB0534">
      <w:pPr>
        <w:pStyle w:val="Style10"/>
        <w:widowControl/>
        <w:spacing w:line="240" w:lineRule="auto"/>
        <w:jc w:val="both"/>
      </w:pPr>
      <w:r w:rsidRPr="00B25BA1">
        <w:t xml:space="preserve">         2. Опубликовать настоящее решение в муниципальном издании «Бегуницкий вестник» и разместить на официальном сайте Бегуницкого сельского поселения.</w:t>
      </w:r>
    </w:p>
    <w:p w:rsidR="00AB0534" w:rsidRPr="00B25BA1" w:rsidRDefault="00AB0534" w:rsidP="00AB0534">
      <w:pPr>
        <w:pStyle w:val="ae"/>
        <w:ind w:firstLine="708"/>
        <w:jc w:val="both"/>
        <w:rPr>
          <w:b w:val="0"/>
          <w:sz w:val="24"/>
          <w:szCs w:val="24"/>
        </w:rPr>
      </w:pPr>
      <w:r w:rsidRPr="00B25BA1">
        <w:rPr>
          <w:b w:val="0"/>
          <w:sz w:val="24"/>
          <w:szCs w:val="24"/>
        </w:rPr>
        <w:t>3. Настоящее решение вступает в силу после его официального опубликования.</w:t>
      </w:r>
    </w:p>
    <w:p w:rsidR="00AB0534" w:rsidRPr="00B25BA1" w:rsidRDefault="00AB0534" w:rsidP="00AB0534">
      <w:pPr>
        <w:pStyle w:val="ae"/>
        <w:ind w:firstLine="708"/>
        <w:jc w:val="both"/>
        <w:rPr>
          <w:b w:val="0"/>
          <w:sz w:val="24"/>
          <w:szCs w:val="24"/>
        </w:rPr>
      </w:pPr>
      <w:r w:rsidRPr="00B25BA1">
        <w:rPr>
          <w:b w:val="0"/>
          <w:sz w:val="24"/>
          <w:szCs w:val="24"/>
        </w:rPr>
        <w:t xml:space="preserve">4. </w:t>
      </w:r>
      <w:proofErr w:type="gramStart"/>
      <w:r w:rsidRPr="00B25BA1">
        <w:rPr>
          <w:b w:val="0"/>
          <w:sz w:val="24"/>
          <w:szCs w:val="24"/>
        </w:rPr>
        <w:t>Контроль за</w:t>
      </w:r>
      <w:proofErr w:type="gramEnd"/>
      <w:r w:rsidRPr="00B25BA1">
        <w:rPr>
          <w:b w:val="0"/>
          <w:sz w:val="24"/>
          <w:szCs w:val="24"/>
        </w:rPr>
        <w:t xml:space="preserve"> исполнением настоящего решения оставляю за собой.</w:t>
      </w:r>
    </w:p>
    <w:p w:rsidR="00AB0534" w:rsidRPr="00B25BA1" w:rsidRDefault="00AB0534" w:rsidP="00AB0534">
      <w:pPr>
        <w:pStyle w:val="ae"/>
        <w:jc w:val="both"/>
        <w:rPr>
          <w:b w:val="0"/>
          <w:sz w:val="24"/>
          <w:szCs w:val="24"/>
        </w:rPr>
      </w:pPr>
    </w:p>
    <w:p w:rsidR="00AB0534" w:rsidRPr="00B25BA1" w:rsidRDefault="00AB0534" w:rsidP="00AB0534">
      <w:pPr>
        <w:pStyle w:val="ae"/>
        <w:jc w:val="both"/>
        <w:rPr>
          <w:b w:val="0"/>
          <w:sz w:val="24"/>
          <w:szCs w:val="24"/>
        </w:rPr>
      </w:pPr>
    </w:p>
    <w:p w:rsidR="00AB0534" w:rsidRPr="00B25BA1" w:rsidRDefault="00AB0534" w:rsidP="00AB0534">
      <w:pPr>
        <w:pStyle w:val="ae"/>
        <w:jc w:val="both"/>
        <w:rPr>
          <w:b w:val="0"/>
          <w:sz w:val="24"/>
          <w:szCs w:val="24"/>
        </w:rPr>
      </w:pPr>
      <w:r w:rsidRPr="00B25BA1">
        <w:rPr>
          <w:b w:val="0"/>
          <w:sz w:val="24"/>
          <w:szCs w:val="24"/>
        </w:rPr>
        <w:t xml:space="preserve">Глава МО </w:t>
      </w:r>
    </w:p>
    <w:p w:rsidR="00AB0534" w:rsidRDefault="00AB0534" w:rsidP="00AB0534">
      <w:pPr>
        <w:pStyle w:val="ae"/>
        <w:jc w:val="both"/>
        <w:rPr>
          <w:b w:val="0"/>
          <w:szCs w:val="28"/>
        </w:rPr>
      </w:pPr>
      <w:r w:rsidRPr="00B25BA1">
        <w:rPr>
          <w:b w:val="0"/>
          <w:sz w:val="24"/>
          <w:szCs w:val="24"/>
        </w:rPr>
        <w:t>Бегуницкое сельское поселение</w:t>
      </w:r>
      <w:r w:rsidRPr="00B25BA1">
        <w:rPr>
          <w:b w:val="0"/>
          <w:sz w:val="24"/>
          <w:szCs w:val="24"/>
        </w:rPr>
        <w:tab/>
      </w:r>
      <w:r w:rsidRPr="00B25BA1">
        <w:rPr>
          <w:b w:val="0"/>
          <w:sz w:val="24"/>
          <w:szCs w:val="24"/>
        </w:rPr>
        <w:tab/>
        <w:t xml:space="preserve">                </w:t>
      </w:r>
      <w:r w:rsidRPr="00B25BA1">
        <w:rPr>
          <w:b w:val="0"/>
          <w:sz w:val="24"/>
          <w:szCs w:val="24"/>
        </w:rPr>
        <w:tab/>
        <w:t>А.И. Минюк</w:t>
      </w:r>
      <w:r w:rsidRPr="00B25BA1">
        <w:rPr>
          <w:b w:val="0"/>
          <w:sz w:val="24"/>
          <w:szCs w:val="24"/>
        </w:rPr>
        <w:tab/>
      </w:r>
      <w:r w:rsidRPr="00B25BA1">
        <w:rPr>
          <w:b w:val="0"/>
          <w:sz w:val="24"/>
          <w:szCs w:val="24"/>
        </w:rPr>
        <w:tab/>
      </w:r>
      <w:r>
        <w:rPr>
          <w:b w:val="0"/>
          <w:szCs w:val="28"/>
        </w:rPr>
        <w:tab/>
      </w:r>
    </w:p>
    <w:p w:rsidR="00AB0534" w:rsidRDefault="00AB0534" w:rsidP="00AB0534">
      <w:pPr>
        <w:pStyle w:val="ae"/>
        <w:jc w:val="both"/>
        <w:rPr>
          <w:b w:val="0"/>
          <w:szCs w:val="28"/>
        </w:rPr>
      </w:pPr>
    </w:p>
    <w:p w:rsidR="00AB0534" w:rsidRDefault="00AB0534"/>
    <w:p w:rsidR="002B70AF" w:rsidRDefault="002B70AF"/>
    <w:p w:rsidR="002B70AF" w:rsidRDefault="002B70AF"/>
    <w:p w:rsidR="002B70AF" w:rsidRDefault="002B70AF"/>
    <w:p w:rsidR="002B70AF" w:rsidRDefault="002B70AF"/>
    <w:p w:rsidR="008033AF" w:rsidRDefault="008033AF"/>
    <w:p w:rsidR="002B70AF" w:rsidRDefault="002B70AF"/>
    <w:p w:rsidR="002B70AF" w:rsidRDefault="002B70AF"/>
    <w:p w:rsidR="002B70AF" w:rsidRPr="002361A6" w:rsidRDefault="002B70AF" w:rsidP="002B70AF">
      <w:pPr>
        <w:shd w:val="clear" w:color="auto" w:fill="FFFFFF"/>
        <w:spacing w:line="317" w:lineRule="exact"/>
        <w:ind w:right="370"/>
        <w:jc w:val="center"/>
        <w:rPr>
          <w:sz w:val="32"/>
          <w:szCs w:val="32"/>
        </w:rPr>
      </w:pPr>
      <w:r w:rsidRPr="002361A6">
        <w:rPr>
          <w:b/>
          <w:bCs/>
          <w:spacing w:val="-3"/>
          <w:sz w:val="32"/>
          <w:szCs w:val="32"/>
        </w:rPr>
        <w:lastRenderedPageBreak/>
        <w:t>АДМИНИСТРАЦИЯ</w:t>
      </w:r>
    </w:p>
    <w:p w:rsidR="002B70AF" w:rsidRPr="002361A6" w:rsidRDefault="002B70AF" w:rsidP="002B70AF">
      <w:pPr>
        <w:shd w:val="clear" w:color="auto" w:fill="FFFFFF"/>
        <w:spacing w:line="317" w:lineRule="exact"/>
        <w:ind w:right="360"/>
        <w:jc w:val="center"/>
        <w:rPr>
          <w:sz w:val="32"/>
          <w:szCs w:val="32"/>
        </w:rPr>
      </w:pPr>
      <w:r w:rsidRPr="002361A6">
        <w:rPr>
          <w:b/>
          <w:bCs/>
          <w:sz w:val="32"/>
          <w:szCs w:val="32"/>
        </w:rPr>
        <w:t>МУНИЦИПАЛЬНОГО ОБРАЗОВАНИЯ</w:t>
      </w:r>
    </w:p>
    <w:p w:rsidR="002B70AF" w:rsidRPr="002361A6" w:rsidRDefault="002B70AF" w:rsidP="002B70AF">
      <w:pPr>
        <w:shd w:val="clear" w:color="auto" w:fill="FFFFFF"/>
        <w:spacing w:line="317" w:lineRule="exact"/>
        <w:ind w:right="312"/>
        <w:jc w:val="center"/>
        <w:rPr>
          <w:sz w:val="32"/>
          <w:szCs w:val="32"/>
        </w:rPr>
      </w:pPr>
      <w:r w:rsidRPr="002361A6">
        <w:rPr>
          <w:b/>
          <w:bCs/>
          <w:spacing w:val="-1"/>
          <w:sz w:val="32"/>
          <w:szCs w:val="32"/>
        </w:rPr>
        <w:t>БЕГУНИЦКОЕ СЕЛЬСКОЕ ПОСЕЛЕНИЕ</w:t>
      </w:r>
    </w:p>
    <w:p w:rsidR="002B70AF" w:rsidRPr="002361A6" w:rsidRDefault="002B70AF" w:rsidP="002B70AF">
      <w:pPr>
        <w:shd w:val="clear" w:color="auto" w:fill="FFFFFF"/>
        <w:spacing w:line="317" w:lineRule="exact"/>
        <w:ind w:right="365"/>
        <w:jc w:val="center"/>
        <w:rPr>
          <w:sz w:val="32"/>
          <w:szCs w:val="32"/>
        </w:rPr>
      </w:pPr>
      <w:r w:rsidRPr="002361A6">
        <w:rPr>
          <w:b/>
          <w:bCs/>
          <w:spacing w:val="-5"/>
          <w:sz w:val="32"/>
          <w:szCs w:val="32"/>
        </w:rPr>
        <w:t>ВОЛОСОВСКОГО МУНИЦИПАЛЬНОГО РАЙОНА</w:t>
      </w:r>
    </w:p>
    <w:p w:rsidR="002B70AF" w:rsidRPr="002361A6" w:rsidRDefault="002B70AF" w:rsidP="002B70AF">
      <w:pPr>
        <w:shd w:val="clear" w:color="auto" w:fill="FFFFFF"/>
        <w:spacing w:line="317" w:lineRule="exact"/>
        <w:ind w:right="360"/>
        <w:jc w:val="center"/>
        <w:rPr>
          <w:sz w:val="32"/>
          <w:szCs w:val="32"/>
        </w:rPr>
      </w:pPr>
      <w:r w:rsidRPr="002361A6">
        <w:rPr>
          <w:b/>
          <w:bCs/>
          <w:spacing w:val="-1"/>
          <w:sz w:val="32"/>
          <w:szCs w:val="32"/>
        </w:rPr>
        <w:t>ЛЕНИНГРАДСКОЙ ОБЛАСТИ</w:t>
      </w:r>
    </w:p>
    <w:p w:rsidR="002B70AF" w:rsidRPr="002361A6" w:rsidRDefault="002B70AF" w:rsidP="002B70AF">
      <w:pPr>
        <w:shd w:val="clear" w:color="auto" w:fill="FFFFFF"/>
        <w:spacing w:before="331"/>
        <w:rPr>
          <w:b/>
          <w:bCs/>
          <w:sz w:val="32"/>
          <w:szCs w:val="32"/>
        </w:rPr>
      </w:pPr>
      <w:r w:rsidRPr="002361A6">
        <w:rPr>
          <w:b/>
          <w:bCs/>
          <w:sz w:val="32"/>
          <w:szCs w:val="32"/>
        </w:rPr>
        <w:t xml:space="preserve">                                      ПОСТАНОВЛЕНИЕ</w:t>
      </w:r>
    </w:p>
    <w:p w:rsidR="002B70AF" w:rsidRPr="002361A6" w:rsidRDefault="002B70AF" w:rsidP="002B70AF">
      <w:pPr>
        <w:shd w:val="clear" w:color="auto" w:fill="FFFFFF"/>
        <w:spacing w:before="72" w:line="547" w:lineRule="exact"/>
        <w:rPr>
          <w:sz w:val="28"/>
          <w:szCs w:val="28"/>
        </w:rPr>
      </w:pPr>
      <w:r w:rsidRPr="002361A6">
        <w:rPr>
          <w:sz w:val="28"/>
          <w:szCs w:val="28"/>
        </w:rPr>
        <w:t xml:space="preserve">От 29.10.2025 года                                                                        № 350 </w:t>
      </w:r>
    </w:p>
    <w:p w:rsidR="002B70AF" w:rsidRPr="002361A6" w:rsidRDefault="002B70AF" w:rsidP="002B70AF">
      <w:pPr>
        <w:ind w:right="142"/>
        <w:jc w:val="both"/>
        <w:rPr>
          <w:sz w:val="28"/>
          <w:szCs w:val="28"/>
        </w:rPr>
      </w:pPr>
    </w:p>
    <w:p w:rsidR="002B70AF" w:rsidRPr="002361A6" w:rsidRDefault="002B70AF" w:rsidP="002B70AF">
      <w:pPr>
        <w:tabs>
          <w:tab w:val="left" w:pos="9781"/>
        </w:tabs>
        <w:ind w:right="142"/>
        <w:jc w:val="center"/>
        <w:rPr>
          <w:b/>
          <w:color w:val="000000"/>
          <w:sz w:val="28"/>
          <w:szCs w:val="28"/>
        </w:rPr>
      </w:pPr>
      <w:r w:rsidRPr="002361A6">
        <w:rPr>
          <w:b/>
          <w:bCs/>
          <w:sz w:val="28"/>
          <w:szCs w:val="28"/>
        </w:rPr>
        <w:t>О внесении изменений в постановлении от 28.03.2025 № 105 «</w:t>
      </w:r>
      <w:r w:rsidRPr="002361A6">
        <w:rPr>
          <w:b/>
          <w:color w:val="000000"/>
          <w:sz w:val="28"/>
          <w:szCs w:val="28"/>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2B70AF" w:rsidRPr="002361A6" w:rsidRDefault="002B70AF" w:rsidP="002B70AF">
      <w:pPr>
        <w:ind w:right="142"/>
        <w:jc w:val="both"/>
        <w:rPr>
          <w:sz w:val="28"/>
        </w:rPr>
      </w:pPr>
    </w:p>
    <w:p w:rsidR="002B70AF" w:rsidRPr="002361A6" w:rsidRDefault="002B70AF" w:rsidP="002B70AF">
      <w:pPr>
        <w:pStyle w:val="aa"/>
        <w:spacing w:line="276" w:lineRule="auto"/>
        <w:jc w:val="both"/>
        <w:rPr>
          <w:color w:val="000000"/>
          <w:sz w:val="28"/>
          <w:szCs w:val="28"/>
        </w:rPr>
      </w:pPr>
      <w:proofErr w:type="gramStart"/>
      <w:r w:rsidRPr="002361A6">
        <w:rPr>
          <w:color w:val="000000"/>
          <w:sz w:val="28"/>
          <w:szCs w:val="28"/>
        </w:rPr>
        <w:t>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муниципального образования Бегуницкое сельское поселение Волосовского муниципального района Ленинградской области постановляет:</w:t>
      </w:r>
      <w:proofErr w:type="gramEnd"/>
    </w:p>
    <w:p w:rsidR="002B70AF" w:rsidRPr="002361A6" w:rsidRDefault="002B70AF" w:rsidP="002B70AF">
      <w:pPr>
        <w:pStyle w:val="ConsNonformat"/>
        <w:widowControl/>
        <w:spacing w:line="276" w:lineRule="auto"/>
        <w:jc w:val="both"/>
        <w:rPr>
          <w:rFonts w:ascii="Times New Roman" w:hAnsi="Times New Roman"/>
          <w:color w:val="000000"/>
          <w:sz w:val="28"/>
          <w:szCs w:val="28"/>
        </w:rPr>
      </w:pPr>
      <w:r w:rsidRPr="002361A6">
        <w:rPr>
          <w:rFonts w:ascii="Times New Roman" w:hAnsi="Times New Roman"/>
          <w:color w:val="000000"/>
          <w:sz w:val="28"/>
          <w:szCs w:val="28"/>
        </w:rPr>
        <w:t xml:space="preserve">1. </w:t>
      </w:r>
      <w:r w:rsidRPr="002361A6">
        <w:rPr>
          <w:rFonts w:ascii="Times New Roman" w:hAnsi="Times New Roman"/>
          <w:sz w:val="28"/>
          <w:szCs w:val="28"/>
        </w:rPr>
        <w:t xml:space="preserve">Изложить прилагаемый </w:t>
      </w:r>
      <w:r w:rsidRPr="002361A6">
        <w:rPr>
          <w:rFonts w:ascii="Times New Roman" w:hAnsi="Times New Roman"/>
          <w:color w:val="000000"/>
          <w:sz w:val="28"/>
          <w:szCs w:val="28"/>
        </w:rPr>
        <w:t>порядок (план)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r>
        <w:rPr>
          <w:rFonts w:ascii="Times New Roman" w:hAnsi="Times New Roman"/>
          <w:color w:val="000000"/>
          <w:sz w:val="28"/>
          <w:szCs w:val="28"/>
        </w:rPr>
        <w:t xml:space="preserve"> </w:t>
      </w:r>
      <w:r w:rsidRPr="00107000">
        <w:rPr>
          <w:rFonts w:ascii="Times New Roman" w:hAnsi="Times New Roman"/>
          <w:sz w:val="28"/>
          <w:szCs w:val="28"/>
        </w:rPr>
        <w:t>в новой редакции</w:t>
      </w:r>
      <w:r w:rsidRPr="002361A6">
        <w:rPr>
          <w:rFonts w:ascii="Times New Roman" w:hAnsi="Times New Roman"/>
          <w:color w:val="000000"/>
          <w:sz w:val="28"/>
          <w:szCs w:val="28"/>
        </w:rPr>
        <w:t>.</w:t>
      </w:r>
    </w:p>
    <w:p w:rsidR="002B70AF" w:rsidRPr="002361A6" w:rsidRDefault="002B70AF" w:rsidP="002B70AF">
      <w:pPr>
        <w:spacing w:line="276" w:lineRule="auto"/>
        <w:ind w:right="142"/>
        <w:jc w:val="both"/>
        <w:rPr>
          <w:sz w:val="28"/>
          <w:szCs w:val="28"/>
        </w:rPr>
      </w:pPr>
      <w:r w:rsidRPr="002361A6">
        <w:rPr>
          <w:sz w:val="28"/>
          <w:szCs w:val="28"/>
        </w:rPr>
        <w:t>2. Настоящее постановление опубликовать в газете «Бегуницкий вестник» и разместить на официальном сайте Бегуницкого сельского поселения.</w:t>
      </w:r>
    </w:p>
    <w:p w:rsidR="002B70AF" w:rsidRPr="002361A6" w:rsidRDefault="002B70AF" w:rsidP="002B70AF">
      <w:pPr>
        <w:spacing w:line="276" w:lineRule="auto"/>
        <w:ind w:right="142"/>
        <w:jc w:val="both"/>
        <w:rPr>
          <w:sz w:val="28"/>
          <w:szCs w:val="28"/>
        </w:rPr>
      </w:pPr>
      <w:r w:rsidRPr="002361A6">
        <w:rPr>
          <w:color w:val="000000"/>
          <w:sz w:val="28"/>
          <w:szCs w:val="28"/>
        </w:rPr>
        <w:t xml:space="preserve">3. </w:t>
      </w:r>
      <w:proofErr w:type="gramStart"/>
      <w:r w:rsidRPr="002361A6">
        <w:rPr>
          <w:color w:val="000000"/>
          <w:sz w:val="28"/>
          <w:szCs w:val="28"/>
        </w:rPr>
        <w:t>Контроль за</w:t>
      </w:r>
      <w:proofErr w:type="gramEnd"/>
      <w:r w:rsidRPr="002361A6">
        <w:rPr>
          <w:color w:val="000000"/>
          <w:sz w:val="28"/>
          <w:szCs w:val="28"/>
        </w:rPr>
        <w:t xml:space="preserve"> исполнением настоящего постановления оставляю за собой.</w:t>
      </w:r>
    </w:p>
    <w:p w:rsidR="002B70AF" w:rsidRPr="002361A6" w:rsidRDefault="002B70AF" w:rsidP="002B70AF">
      <w:pPr>
        <w:ind w:right="142" w:firstLine="709"/>
        <w:jc w:val="both"/>
        <w:rPr>
          <w:sz w:val="28"/>
          <w:szCs w:val="28"/>
        </w:rPr>
      </w:pPr>
    </w:p>
    <w:p w:rsidR="002B70AF" w:rsidRPr="002361A6" w:rsidRDefault="002B70AF" w:rsidP="002B70AF">
      <w:pPr>
        <w:ind w:right="142"/>
        <w:jc w:val="both"/>
        <w:rPr>
          <w:sz w:val="28"/>
          <w:szCs w:val="28"/>
        </w:rPr>
      </w:pPr>
      <w:r w:rsidRPr="002361A6">
        <w:rPr>
          <w:sz w:val="28"/>
          <w:szCs w:val="28"/>
        </w:rPr>
        <w:t>Глава администрации</w:t>
      </w:r>
    </w:p>
    <w:p w:rsidR="002B70AF" w:rsidRPr="002361A6" w:rsidRDefault="002B70AF" w:rsidP="002B70AF">
      <w:pPr>
        <w:ind w:right="142"/>
        <w:jc w:val="both"/>
        <w:rPr>
          <w:b/>
        </w:rPr>
        <w:sectPr w:rsidR="002B70AF" w:rsidRPr="002361A6" w:rsidSect="002361A6">
          <w:pgSz w:w="11906" w:h="16838"/>
          <w:pgMar w:top="1134" w:right="991" w:bottom="1134" w:left="1276" w:header="708" w:footer="708" w:gutter="0"/>
          <w:cols w:space="708"/>
          <w:titlePg/>
          <w:docGrid w:linePitch="360"/>
        </w:sectPr>
      </w:pPr>
      <w:r w:rsidRPr="002361A6">
        <w:rPr>
          <w:sz w:val="28"/>
          <w:szCs w:val="28"/>
        </w:rPr>
        <w:t xml:space="preserve">Бегуницкого сельского поселения                           </w:t>
      </w:r>
      <w:r w:rsidR="008033AF">
        <w:rPr>
          <w:sz w:val="28"/>
          <w:szCs w:val="28"/>
        </w:rPr>
        <w:t xml:space="preserve">                   </w:t>
      </w:r>
      <w:r w:rsidRPr="002361A6">
        <w:rPr>
          <w:sz w:val="28"/>
          <w:szCs w:val="28"/>
        </w:rPr>
        <w:t xml:space="preserve"> А.И. Минюк</w:t>
      </w:r>
    </w:p>
    <w:p w:rsidR="002B70AF" w:rsidRPr="00612359" w:rsidRDefault="002B70AF" w:rsidP="002B70AF">
      <w:pPr>
        <w:pStyle w:val="ac"/>
        <w:ind w:left="5670"/>
        <w:rPr>
          <w:rFonts w:ascii="Times New Roman" w:hAnsi="Times New Roman"/>
        </w:rPr>
      </w:pPr>
      <w:proofErr w:type="gramStart"/>
      <w:r w:rsidRPr="00612359">
        <w:rPr>
          <w:rFonts w:ascii="Times New Roman" w:hAnsi="Times New Roman"/>
        </w:rPr>
        <w:lastRenderedPageBreak/>
        <w:t>Утверждён</w:t>
      </w:r>
      <w:proofErr w:type="gramEnd"/>
      <w:r w:rsidRPr="00612359">
        <w:rPr>
          <w:rFonts w:ascii="Times New Roman" w:hAnsi="Times New Roman"/>
        </w:rPr>
        <w:t xml:space="preserve"> постановлением Администрации Бегуницкого сельского поселения Волосовского муниципального района Ленинградской области </w:t>
      </w:r>
    </w:p>
    <w:p w:rsidR="002B70AF" w:rsidRPr="00612359" w:rsidRDefault="002B70AF" w:rsidP="002B70AF">
      <w:pPr>
        <w:pStyle w:val="ac"/>
        <w:ind w:left="5670"/>
        <w:rPr>
          <w:rFonts w:ascii="Times New Roman" w:hAnsi="Times New Roman"/>
        </w:rPr>
      </w:pPr>
      <w:r w:rsidRPr="00612359">
        <w:rPr>
          <w:rFonts w:ascii="Times New Roman" w:hAnsi="Times New Roman"/>
        </w:rPr>
        <w:t xml:space="preserve">от </w:t>
      </w:r>
      <w:r>
        <w:rPr>
          <w:rFonts w:ascii="Times New Roman" w:hAnsi="Times New Roman"/>
        </w:rPr>
        <w:t>29.10.2025 года № 350</w:t>
      </w:r>
    </w:p>
    <w:p w:rsidR="002B70AF" w:rsidRPr="00936251" w:rsidRDefault="002B70AF" w:rsidP="002B70AF">
      <w:pPr>
        <w:pStyle w:val="ac"/>
        <w:jc w:val="center"/>
        <w:rPr>
          <w:rFonts w:ascii="Times New Roman" w:hAnsi="Times New Roman"/>
        </w:rPr>
      </w:pPr>
    </w:p>
    <w:p w:rsidR="002B70AF" w:rsidRPr="00936251" w:rsidRDefault="002B70AF" w:rsidP="002B70AF">
      <w:pPr>
        <w:pStyle w:val="ac"/>
        <w:jc w:val="center"/>
        <w:rPr>
          <w:rFonts w:ascii="Times New Roman" w:hAnsi="Times New Roman"/>
        </w:rPr>
      </w:pPr>
    </w:p>
    <w:p w:rsidR="002B70AF" w:rsidRPr="00936251" w:rsidRDefault="002B70AF" w:rsidP="002B70AF">
      <w:pPr>
        <w:pStyle w:val="ac"/>
        <w:jc w:val="center"/>
        <w:rPr>
          <w:rFonts w:ascii="Times New Roman" w:hAnsi="Times New Roman"/>
        </w:rPr>
      </w:pPr>
    </w:p>
    <w:p w:rsidR="002B70AF" w:rsidRPr="00936251" w:rsidRDefault="002B70AF" w:rsidP="002B70AF">
      <w:pPr>
        <w:autoSpaceDE w:val="0"/>
        <w:autoSpaceDN w:val="0"/>
        <w:adjustRightInd w:val="0"/>
        <w:jc w:val="center"/>
        <w:rPr>
          <w:b/>
        </w:rPr>
      </w:pPr>
    </w:p>
    <w:p w:rsidR="002B70AF" w:rsidRPr="00936251" w:rsidRDefault="002B70AF" w:rsidP="002B70AF">
      <w:pPr>
        <w:autoSpaceDE w:val="0"/>
        <w:autoSpaceDN w:val="0"/>
        <w:adjustRightInd w:val="0"/>
        <w:jc w:val="center"/>
        <w:rPr>
          <w:b/>
        </w:rPr>
      </w:pPr>
    </w:p>
    <w:p w:rsidR="002B70AF" w:rsidRPr="00936251" w:rsidRDefault="002B70AF" w:rsidP="002B70AF">
      <w:pPr>
        <w:autoSpaceDE w:val="0"/>
        <w:autoSpaceDN w:val="0"/>
        <w:adjustRightInd w:val="0"/>
        <w:jc w:val="center"/>
        <w:rPr>
          <w:b/>
          <w:sz w:val="32"/>
        </w:rPr>
      </w:pPr>
    </w:p>
    <w:p w:rsidR="002B70AF" w:rsidRPr="00936251" w:rsidRDefault="002B70AF" w:rsidP="002B70AF">
      <w:pPr>
        <w:autoSpaceDE w:val="0"/>
        <w:autoSpaceDN w:val="0"/>
        <w:adjustRightInd w:val="0"/>
        <w:jc w:val="center"/>
        <w:rPr>
          <w:b/>
          <w:sz w:val="32"/>
        </w:rPr>
      </w:pPr>
    </w:p>
    <w:p w:rsidR="002B70AF" w:rsidRPr="00936251" w:rsidRDefault="002B70AF" w:rsidP="002B70AF">
      <w:pPr>
        <w:keepNext/>
        <w:spacing w:after="240"/>
        <w:jc w:val="center"/>
        <w:rPr>
          <w:b/>
          <w:sz w:val="36"/>
        </w:rPr>
      </w:pPr>
      <w:r w:rsidRPr="00936251">
        <w:rPr>
          <w:b/>
          <w:sz w:val="36"/>
        </w:rPr>
        <w:t xml:space="preserve">Порядок (план) </w:t>
      </w:r>
    </w:p>
    <w:p w:rsidR="002B70AF" w:rsidRPr="00936251" w:rsidRDefault="002B70AF" w:rsidP="002B70AF">
      <w:pPr>
        <w:keepNext/>
        <w:jc w:val="center"/>
        <w:rPr>
          <w:b/>
          <w:sz w:val="32"/>
        </w:rPr>
      </w:pPr>
      <w:r w:rsidRPr="00936251">
        <w:rPr>
          <w:b/>
          <w:sz w:val="32"/>
        </w:rPr>
        <w:t xml:space="preserve">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w:t>
      </w:r>
    </w:p>
    <w:p w:rsidR="002B70AF" w:rsidRPr="00936251" w:rsidRDefault="002B70AF" w:rsidP="002B70AF">
      <w:pPr>
        <w:keepNext/>
        <w:jc w:val="center"/>
        <w:rPr>
          <w:b/>
          <w:sz w:val="32"/>
        </w:rPr>
      </w:pPr>
      <w:r w:rsidRPr="00936251">
        <w:rPr>
          <w:b/>
          <w:sz w:val="32"/>
        </w:rPr>
        <w:t>(в том числе с применением электронного моделирования аварийных ситуаций)</w:t>
      </w: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Default="002B70AF" w:rsidP="002B70AF">
      <w:pPr>
        <w:spacing w:after="60"/>
        <w:rPr>
          <w:b/>
        </w:rPr>
      </w:pPr>
    </w:p>
    <w:p w:rsidR="002B70AF" w:rsidRPr="00936251" w:rsidRDefault="002B70AF" w:rsidP="002B70AF">
      <w:pPr>
        <w:spacing w:after="60"/>
        <w:rPr>
          <w:b/>
        </w:rPr>
      </w:pPr>
    </w:p>
    <w:p w:rsidR="002B70AF" w:rsidRPr="00936251" w:rsidRDefault="002B70AF" w:rsidP="002B70AF">
      <w:pPr>
        <w:rPr>
          <w:b/>
        </w:rPr>
      </w:pPr>
    </w:p>
    <w:p w:rsidR="002B70AF" w:rsidRPr="00936251" w:rsidRDefault="002B70AF" w:rsidP="002B70AF">
      <w:pPr>
        <w:rPr>
          <w:b/>
        </w:rPr>
      </w:pPr>
    </w:p>
    <w:p w:rsidR="002B70AF" w:rsidRDefault="002B70AF" w:rsidP="002B70AF">
      <w:pPr>
        <w:rPr>
          <w:b/>
        </w:rPr>
      </w:pPr>
    </w:p>
    <w:p w:rsidR="002B70AF" w:rsidRDefault="002B70AF" w:rsidP="002B70AF">
      <w:pPr>
        <w:rPr>
          <w:b/>
        </w:rPr>
      </w:pPr>
    </w:p>
    <w:p w:rsidR="002B70AF" w:rsidRDefault="002B70AF" w:rsidP="002B70AF">
      <w:pPr>
        <w:rPr>
          <w:b/>
        </w:rPr>
      </w:pPr>
    </w:p>
    <w:p w:rsidR="002B70AF" w:rsidRDefault="002B70AF" w:rsidP="002B70AF">
      <w:pPr>
        <w:rPr>
          <w:b/>
        </w:rPr>
      </w:pPr>
    </w:p>
    <w:p w:rsidR="002B70AF" w:rsidRPr="00936251" w:rsidRDefault="002B70AF" w:rsidP="002B70AF">
      <w:pPr>
        <w:rPr>
          <w:b/>
        </w:rPr>
      </w:pPr>
    </w:p>
    <w:p w:rsidR="002B70AF" w:rsidRPr="00936251" w:rsidRDefault="002B70AF" w:rsidP="002B70AF">
      <w:pPr>
        <w:rPr>
          <w:b/>
        </w:rPr>
      </w:pPr>
    </w:p>
    <w:p w:rsidR="002B70AF" w:rsidRPr="00936251" w:rsidRDefault="002B70AF" w:rsidP="002B70AF">
      <w:pPr>
        <w:rPr>
          <w:b/>
        </w:rPr>
      </w:pPr>
    </w:p>
    <w:p w:rsidR="002B70AF" w:rsidRDefault="002B70AF" w:rsidP="002B70AF">
      <w:pPr>
        <w:jc w:val="center"/>
        <w:rPr>
          <w:b/>
          <w:sz w:val="28"/>
          <w:szCs w:val="28"/>
        </w:rPr>
      </w:pPr>
      <w:r w:rsidRPr="002D6139">
        <w:rPr>
          <w:b/>
          <w:sz w:val="28"/>
          <w:szCs w:val="28"/>
        </w:rPr>
        <w:t>2025 г.</w:t>
      </w:r>
    </w:p>
    <w:p w:rsidR="002B70AF" w:rsidRDefault="002B70AF" w:rsidP="002B70AF">
      <w:pPr>
        <w:jc w:val="center"/>
        <w:rPr>
          <w:b/>
          <w:sz w:val="28"/>
          <w:szCs w:val="28"/>
        </w:rPr>
      </w:pPr>
    </w:p>
    <w:p w:rsidR="002B70AF" w:rsidRPr="00936251" w:rsidRDefault="002B70AF" w:rsidP="002B70AF">
      <w:pPr>
        <w:pStyle w:val="af5"/>
        <w:rPr>
          <w:rFonts w:ascii="Times New Roman" w:hAnsi="Times New Roman"/>
        </w:rPr>
      </w:pPr>
    </w:p>
    <w:p w:rsidR="002B70AF" w:rsidRPr="00936251" w:rsidRDefault="002B70AF" w:rsidP="002B70AF">
      <w:pPr>
        <w:rPr>
          <w:b/>
          <w:bCs/>
          <w:iCs/>
          <w:kern w:val="28"/>
        </w:rPr>
      </w:pPr>
    </w:p>
    <w:bookmarkStart w:id="7" w:name="_Toc192457621" w:displacedByCustomXml="next"/>
    <w:sdt>
      <w:sdtPr>
        <w:rPr>
          <w:rFonts w:ascii="Times New Roman" w:eastAsiaTheme="minorHAnsi" w:hAnsi="Times New Roman" w:cs="Times New Roman"/>
          <w:b w:val="0"/>
          <w:bCs w:val="0"/>
          <w:kern w:val="0"/>
          <w:sz w:val="22"/>
          <w:szCs w:val="22"/>
        </w:rPr>
        <w:id w:val="-1166090820"/>
        <w:docPartObj>
          <w:docPartGallery w:val="Table of Contents"/>
          <w:docPartUnique/>
        </w:docPartObj>
      </w:sdtPr>
      <w:sdtEndPr>
        <w:rPr>
          <w:rFonts w:eastAsia="Calibri"/>
          <w:sz w:val="24"/>
          <w:szCs w:val="24"/>
          <w:lang w:eastAsia="ru-RU"/>
        </w:rPr>
      </w:sdtEndPr>
      <w:sdtContent>
        <w:p w:rsidR="002B70AF" w:rsidRPr="002361A6" w:rsidRDefault="002B70AF" w:rsidP="002B70AF">
          <w:pPr>
            <w:pStyle w:val="af5"/>
            <w:jc w:val="center"/>
            <w:rPr>
              <w:rFonts w:ascii="Times New Roman" w:eastAsiaTheme="minorHAnsi" w:hAnsi="Times New Roman" w:cs="Times New Roman"/>
              <w:b w:val="0"/>
              <w:bCs w:val="0"/>
              <w:kern w:val="0"/>
              <w:sz w:val="22"/>
              <w:szCs w:val="22"/>
            </w:rPr>
          </w:pPr>
          <w:r w:rsidRPr="00936251">
            <w:rPr>
              <w:rFonts w:ascii="Times New Roman" w:hAnsi="Times New Roman" w:cs="Times New Roman"/>
              <w:b w:val="0"/>
              <w:sz w:val="28"/>
            </w:rPr>
            <w:t>Содержание</w:t>
          </w:r>
        </w:p>
        <w:p w:rsidR="002B70AF" w:rsidRDefault="002B70AF" w:rsidP="002B70AF">
          <w:pPr>
            <w:pStyle w:val="14"/>
            <w:rPr>
              <w:rFonts w:asciiTheme="minorHAnsi" w:hAnsiTheme="minorHAnsi" w:cstheme="minorBidi"/>
              <w:noProof/>
              <w:sz w:val="22"/>
              <w:szCs w:val="22"/>
              <w:lang w:eastAsia="ru-RU"/>
            </w:rPr>
          </w:pPr>
          <w:r w:rsidRPr="007C3C34">
            <w:fldChar w:fldCharType="begin"/>
          </w:r>
          <w:r w:rsidRPr="00936251">
            <w:instrText xml:space="preserve"> TOC \o "1-3" \h \z \u </w:instrText>
          </w:r>
          <w:r w:rsidRPr="007C3C34">
            <w:fldChar w:fldCharType="separate"/>
          </w:r>
          <w:hyperlink w:anchor="_Toc213251353" w:history="1">
            <w:r w:rsidRPr="00B57AB6">
              <w:rPr>
                <w:rStyle w:val="a9"/>
                <w:iCs/>
                <w:noProof/>
              </w:rPr>
              <w:t>Общие положения</w:t>
            </w:r>
            <w:r>
              <w:rPr>
                <w:noProof/>
                <w:webHidden/>
              </w:rPr>
              <w:tab/>
            </w:r>
            <w:r>
              <w:rPr>
                <w:noProof/>
                <w:webHidden/>
              </w:rPr>
              <w:fldChar w:fldCharType="begin"/>
            </w:r>
            <w:r>
              <w:rPr>
                <w:noProof/>
                <w:webHidden/>
              </w:rPr>
              <w:instrText xml:space="preserve"> PAGEREF _Toc213251353 \h </w:instrText>
            </w:r>
            <w:r>
              <w:rPr>
                <w:noProof/>
                <w:webHidden/>
              </w:rPr>
            </w:r>
            <w:r>
              <w:rPr>
                <w:noProof/>
                <w:webHidden/>
              </w:rPr>
              <w:fldChar w:fldCharType="separate"/>
            </w:r>
            <w:r>
              <w:rPr>
                <w:noProof/>
                <w:webHidden/>
              </w:rPr>
              <w:t>4</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4" w:history="1">
            <w:r w:rsidRPr="00B57AB6">
              <w:rPr>
                <w:rStyle w:val="a9"/>
                <w:iCs/>
                <w:noProof/>
              </w:rPr>
              <w:t>1.</w:t>
            </w:r>
            <w:r>
              <w:rPr>
                <w:rFonts w:asciiTheme="minorHAnsi" w:hAnsiTheme="minorHAnsi" w:cstheme="minorBidi"/>
                <w:noProof/>
                <w:sz w:val="22"/>
                <w:szCs w:val="22"/>
                <w:lang w:eastAsia="ru-RU"/>
              </w:rPr>
              <w:tab/>
            </w:r>
            <w:r w:rsidRPr="00B57AB6">
              <w:rPr>
                <w:rStyle w:val="a9"/>
                <w:noProof/>
              </w:rPr>
              <w:t>Краткая характеристика муниципального образования</w:t>
            </w:r>
            <w:r>
              <w:rPr>
                <w:noProof/>
                <w:webHidden/>
              </w:rPr>
              <w:tab/>
            </w:r>
            <w:r>
              <w:rPr>
                <w:noProof/>
                <w:webHidden/>
              </w:rPr>
              <w:fldChar w:fldCharType="begin"/>
            </w:r>
            <w:r>
              <w:rPr>
                <w:noProof/>
                <w:webHidden/>
              </w:rPr>
              <w:instrText xml:space="preserve"> PAGEREF _Toc213251354 \h </w:instrText>
            </w:r>
            <w:r>
              <w:rPr>
                <w:noProof/>
                <w:webHidden/>
              </w:rPr>
            </w:r>
            <w:r>
              <w:rPr>
                <w:noProof/>
                <w:webHidden/>
              </w:rPr>
              <w:fldChar w:fldCharType="separate"/>
            </w:r>
            <w:r>
              <w:rPr>
                <w:noProof/>
                <w:webHidden/>
              </w:rPr>
              <w:t>6</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5" w:history="1">
            <w:r w:rsidRPr="00B57AB6">
              <w:rPr>
                <w:rStyle w:val="a9"/>
                <w:i/>
                <w:noProof/>
              </w:rPr>
              <w:t>1.1.</w:t>
            </w:r>
            <w:r>
              <w:rPr>
                <w:rFonts w:asciiTheme="minorHAnsi" w:hAnsiTheme="minorHAnsi" w:cstheme="minorBidi"/>
                <w:noProof/>
                <w:sz w:val="22"/>
                <w:szCs w:val="22"/>
                <w:lang w:eastAsia="ru-RU"/>
              </w:rPr>
              <w:tab/>
            </w:r>
            <w:r w:rsidRPr="00B57AB6">
              <w:rPr>
                <w:rStyle w:val="a9"/>
                <w:i/>
                <w:noProof/>
              </w:rPr>
              <w:t xml:space="preserve">Общая </w:t>
            </w:r>
            <w:r w:rsidRPr="00B57AB6">
              <w:rPr>
                <w:rStyle w:val="a9"/>
                <w:bCs/>
                <w:i/>
                <w:noProof/>
              </w:rPr>
              <w:t>часть</w:t>
            </w:r>
            <w:r>
              <w:rPr>
                <w:noProof/>
                <w:webHidden/>
              </w:rPr>
              <w:tab/>
            </w:r>
            <w:r>
              <w:rPr>
                <w:noProof/>
                <w:webHidden/>
              </w:rPr>
              <w:fldChar w:fldCharType="begin"/>
            </w:r>
            <w:r>
              <w:rPr>
                <w:noProof/>
                <w:webHidden/>
              </w:rPr>
              <w:instrText xml:space="preserve"> PAGEREF _Toc213251355 \h </w:instrText>
            </w:r>
            <w:r>
              <w:rPr>
                <w:noProof/>
                <w:webHidden/>
              </w:rPr>
            </w:r>
            <w:r>
              <w:rPr>
                <w:noProof/>
                <w:webHidden/>
              </w:rPr>
              <w:fldChar w:fldCharType="separate"/>
            </w:r>
            <w:r>
              <w:rPr>
                <w:noProof/>
                <w:webHidden/>
              </w:rPr>
              <w:t>6</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6" w:history="1">
            <w:r w:rsidRPr="00B57AB6">
              <w:rPr>
                <w:rStyle w:val="a9"/>
                <w:i/>
                <w:noProof/>
              </w:rPr>
              <w:t>1.2.</w:t>
            </w:r>
            <w:r>
              <w:rPr>
                <w:rFonts w:asciiTheme="minorHAnsi" w:hAnsiTheme="minorHAnsi" w:cstheme="minorBidi"/>
                <w:noProof/>
                <w:sz w:val="22"/>
                <w:szCs w:val="22"/>
                <w:lang w:eastAsia="ru-RU"/>
              </w:rPr>
              <w:tab/>
            </w:r>
            <w:r w:rsidRPr="00B57AB6">
              <w:rPr>
                <w:rStyle w:val="a9"/>
                <w:i/>
                <w:noProof/>
              </w:rPr>
              <w:t>Система теплоснабжения</w:t>
            </w:r>
            <w:r>
              <w:rPr>
                <w:noProof/>
                <w:webHidden/>
              </w:rPr>
              <w:tab/>
            </w:r>
            <w:r>
              <w:rPr>
                <w:noProof/>
                <w:webHidden/>
              </w:rPr>
              <w:fldChar w:fldCharType="begin"/>
            </w:r>
            <w:r>
              <w:rPr>
                <w:noProof/>
                <w:webHidden/>
              </w:rPr>
              <w:instrText xml:space="preserve"> PAGEREF _Toc213251356 \h </w:instrText>
            </w:r>
            <w:r>
              <w:rPr>
                <w:noProof/>
                <w:webHidden/>
              </w:rPr>
            </w:r>
            <w:r>
              <w:rPr>
                <w:noProof/>
                <w:webHidden/>
              </w:rPr>
              <w:fldChar w:fldCharType="separate"/>
            </w:r>
            <w:r>
              <w:rPr>
                <w:noProof/>
                <w:webHidden/>
              </w:rPr>
              <w:t>7</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7" w:history="1">
            <w:r w:rsidRPr="00B57AB6">
              <w:rPr>
                <w:rStyle w:val="a9"/>
                <w:i/>
                <w:noProof/>
              </w:rPr>
              <w:t>1.3.</w:t>
            </w:r>
            <w:r>
              <w:rPr>
                <w:rFonts w:asciiTheme="minorHAnsi" w:hAnsiTheme="minorHAnsi" w:cstheme="minorBidi"/>
                <w:noProof/>
                <w:sz w:val="22"/>
                <w:szCs w:val="22"/>
                <w:lang w:eastAsia="ru-RU"/>
              </w:rPr>
              <w:tab/>
            </w:r>
            <w:r w:rsidRPr="00B57AB6">
              <w:rPr>
                <w:rStyle w:val="a9"/>
                <w:i/>
                <w:noProof/>
              </w:rPr>
              <w:t>Топливоснабжение котельных</w:t>
            </w:r>
            <w:r>
              <w:rPr>
                <w:noProof/>
                <w:webHidden/>
              </w:rPr>
              <w:tab/>
            </w:r>
            <w:r>
              <w:rPr>
                <w:noProof/>
                <w:webHidden/>
              </w:rPr>
              <w:fldChar w:fldCharType="begin"/>
            </w:r>
            <w:r>
              <w:rPr>
                <w:noProof/>
                <w:webHidden/>
              </w:rPr>
              <w:instrText xml:space="preserve"> PAGEREF _Toc213251357 \h </w:instrText>
            </w:r>
            <w:r>
              <w:rPr>
                <w:noProof/>
                <w:webHidden/>
              </w:rPr>
            </w:r>
            <w:r>
              <w:rPr>
                <w:noProof/>
                <w:webHidden/>
              </w:rPr>
              <w:fldChar w:fldCharType="separate"/>
            </w:r>
            <w:r>
              <w:rPr>
                <w:noProof/>
                <w:webHidden/>
              </w:rPr>
              <w:t>8</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8" w:history="1">
            <w:r w:rsidRPr="00B57AB6">
              <w:rPr>
                <w:rStyle w:val="a9"/>
                <w:i/>
                <w:noProof/>
              </w:rPr>
              <w:t>1.4.</w:t>
            </w:r>
            <w:r>
              <w:rPr>
                <w:rFonts w:asciiTheme="minorHAnsi" w:hAnsiTheme="minorHAnsi" w:cstheme="minorBidi"/>
                <w:noProof/>
                <w:sz w:val="22"/>
                <w:szCs w:val="22"/>
                <w:lang w:eastAsia="ru-RU"/>
              </w:rPr>
              <w:tab/>
            </w:r>
            <w:r w:rsidRPr="00B57AB6">
              <w:rPr>
                <w:rStyle w:val="a9"/>
                <w:i/>
                <w:noProof/>
              </w:rPr>
              <w:t>Электроснабжение котельных</w:t>
            </w:r>
            <w:r>
              <w:rPr>
                <w:noProof/>
                <w:webHidden/>
              </w:rPr>
              <w:tab/>
            </w:r>
            <w:r>
              <w:rPr>
                <w:noProof/>
                <w:webHidden/>
              </w:rPr>
              <w:fldChar w:fldCharType="begin"/>
            </w:r>
            <w:r>
              <w:rPr>
                <w:noProof/>
                <w:webHidden/>
              </w:rPr>
              <w:instrText xml:space="preserve"> PAGEREF _Toc213251358 \h </w:instrText>
            </w:r>
            <w:r>
              <w:rPr>
                <w:noProof/>
                <w:webHidden/>
              </w:rPr>
            </w:r>
            <w:r>
              <w:rPr>
                <w:noProof/>
                <w:webHidden/>
              </w:rPr>
              <w:fldChar w:fldCharType="separate"/>
            </w:r>
            <w:r>
              <w:rPr>
                <w:noProof/>
                <w:webHidden/>
              </w:rPr>
              <w:t>8</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59" w:history="1">
            <w:r w:rsidRPr="00B57AB6">
              <w:rPr>
                <w:rStyle w:val="a9"/>
                <w:i/>
                <w:noProof/>
              </w:rPr>
              <w:t>1.5.</w:t>
            </w:r>
            <w:r>
              <w:rPr>
                <w:rFonts w:asciiTheme="minorHAnsi" w:hAnsiTheme="minorHAnsi" w:cstheme="minorBidi"/>
                <w:noProof/>
                <w:sz w:val="22"/>
                <w:szCs w:val="22"/>
                <w:lang w:eastAsia="ru-RU"/>
              </w:rPr>
              <w:tab/>
            </w:r>
            <w:r w:rsidRPr="00B57AB6">
              <w:rPr>
                <w:rStyle w:val="a9"/>
                <w:i/>
                <w:noProof/>
              </w:rPr>
              <w:t>Водоснабжение котельных</w:t>
            </w:r>
            <w:r>
              <w:rPr>
                <w:noProof/>
                <w:webHidden/>
              </w:rPr>
              <w:tab/>
            </w:r>
            <w:r>
              <w:rPr>
                <w:noProof/>
                <w:webHidden/>
              </w:rPr>
              <w:fldChar w:fldCharType="begin"/>
            </w:r>
            <w:r>
              <w:rPr>
                <w:noProof/>
                <w:webHidden/>
              </w:rPr>
              <w:instrText xml:space="preserve"> PAGEREF _Toc213251359 \h </w:instrText>
            </w:r>
            <w:r>
              <w:rPr>
                <w:noProof/>
                <w:webHidden/>
              </w:rPr>
            </w:r>
            <w:r>
              <w:rPr>
                <w:noProof/>
                <w:webHidden/>
              </w:rPr>
              <w:fldChar w:fldCharType="separate"/>
            </w:r>
            <w:r>
              <w:rPr>
                <w:noProof/>
                <w:webHidden/>
              </w:rPr>
              <w:t>9</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60" w:history="1">
            <w:r w:rsidRPr="00B57AB6">
              <w:rPr>
                <w:rStyle w:val="a9"/>
                <w:iCs/>
                <w:noProof/>
              </w:rPr>
              <w:t>2.</w:t>
            </w:r>
            <w:r>
              <w:rPr>
                <w:rFonts w:asciiTheme="minorHAnsi" w:hAnsiTheme="minorHAnsi" w:cstheme="minorBidi"/>
                <w:noProof/>
                <w:sz w:val="22"/>
                <w:szCs w:val="22"/>
                <w:lang w:eastAsia="ru-RU"/>
              </w:rPr>
              <w:tab/>
            </w:r>
            <w:r w:rsidRPr="00B57AB6">
              <w:rPr>
                <w:rStyle w:val="a9"/>
                <w:noProof/>
              </w:rPr>
              <w:t>Сценарии наиболее вероятных аварий и наиболее опасных по последствиям аварий, а также источники (места) их возникновения</w:t>
            </w:r>
            <w:r>
              <w:rPr>
                <w:noProof/>
                <w:webHidden/>
              </w:rPr>
              <w:tab/>
            </w:r>
            <w:r>
              <w:rPr>
                <w:noProof/>
                <w:webHidden/>
              </w:rPr>
              <w:fldChar w:fldCharType="begin"/>
            </w:r>
            <w:r>
              <w:rPr>
                <w:noProof/>
                <w:webHidden/>
              </w:rPr>
              <w:instrText xml:space="preserve"> PAGEREF _Toc213251360 \h </w:instrText>
            </w:r>
            <w:r>
              <w:rPr>
                <w:noProof/>
                <w:webHidden/>
              </w:rPr>
            </w:r>
            <w:r>
              <w:rPr>
                <w:noProof/>
                <w:webHidden/>
              </w:rPr>
              <w:fldChar w:fldCharType="separate"/>
            </w:r>
            <w:r>
              <w:rPr>
                <w:noProof/>
                <w:webHidden/>
              </w:rPr>
              <w:t>10</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61" w:history="1">
            <w:r w:rsidRPr="00B57AB6">
              <w:rPr>
                <w:rStyle w:val="a9"/>
                <w:noProof/>
              </w:rPr>
              <w:t>3.</w:t>
            </w:r>
            <w:r>
              <w:rPr>
                <w:rFonts w:asciiTheme="minorHAnsi" w:hAnsiTheme="minorHAnsi" w:cstheme="minorBidi"/>
                <w:noProof/>
                <w:sz w:val="22"/>
                <w:szCs w:val="22"/>
                <w:lang w:eastAsia="ru-RU"/>
              </w:rPr>
              <w:tab/>
            </w:r>
            <w:r w:rsidRPr="00B57AB6">
              <w:rPr>
                <w:rStyle w:val="a9"/>
                <w:noProof/>
              </w:rPr>
              <w:t>Количество сил и средств, используемых для локализации и ликвидации последствий аварий на объекте (далее – силы и средства)</w:t>
            </w:r>
            <w:r>
              <w:rPr>
                <w:noProof/>
                <w:webHidden/>
              </w:rPr>
              <w:tab/>
            </w:r>
            <w:r>
              <w:rPr>
                <w:noProof/>
                <w:webHidden/>
              </w:rPr>
              <w:fldChar w:fldCharType="begin"/>
            </w:r>
            <w:r>
              <w:rPr>
                <w:noProof/>
                <w:webHidden/>
              </w:rPr>
              <w:instrText xml:space="preserve"> PAGEREF _Toc213251361 \h </w:instrText>
            </w:r>
            <w:r>
              <w:rPr>
                <w:noProof/>
                <w:webHidden/>
              </w:rPr>
            </w:r>
            <w:r>
              <w:rPr>
                <w:noProof/>
                <w:webHidden/>
              </w:rPr>
              <w:fldChar w:fldCharType="separate"/>
            </w:r>
            <w:r>
              <w:rPr>
                <w:noProof/>
                <w:webHidden/>
              </w:rPr>
              <w:t>10</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62" w:history="1">
            <w:r w:rsidRPr="00B57AB6">
              <w:rPr>
                <w:rStyle w:val="a9"/>
                <w:noProof/>
              </w:rPr>
              <w:t>4.</w:t>
            </w:r>
            <w:r>
              <w:rPr>
                <w:rFonts w:asciiTheme="minorHAnsi" w:hAnsiTheme="minorHAnsi" w:cstheme="minorBidi"/>
                <w:noProof/>
                <w:sz w:val="22"/>
                <w:szCs w:val="22"/>
                <w:lang w:eastAsia="ru-RU"/>
              </w:rPr>
              <w:tab/>
            </w:r>
            <w:r w:rsidRPr="00B57AB6">
              <w:rPr>
                <w:rStyle w:val="a9"/>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Pr>
                <w:noProof/>
                <w:webHidden/>
              </w:rPr>
              <w:tab/>
            </w:r>
            <w:r>
              <w:rPr>
                <w:noProof/>
                <w:webHidden/>
              </w:rPr>
              <w:fldChar w:fldCharType="begin"/>
            </w:r>
            <w:r>
              <w:rPr>
                <w:noProof/>
                <w:webHidden/>
              </w:rPr>
              <w:instrText xml:space="preserve"> PAGEREF _Toc213251362 \h </w:instrText>
            </w:r>
            <w:r>
              <w:rPr>
                <w:noProof/>
                <w:webHidden/>
              </w:rPr>
            </w:r>
            <w:r>
              <w:rPr>
                <w:noProof/>
                <w:webHidden/>
              </w:rPr>
              <w:fldChar w:fldCharType="separate"/>
            </w:r>
            <w:r>
              <w:rPr>
                <w:noProof/>
                <w:webHidden/>
              </w:rPr>
              <w:t>12</w:t>
            </w:r>
            <w:r>
              <w:rPr>
                <w:noProof/>
                <w:webHidden/>
              </w:rPr>
              <w:fldChar w:fldCharType="end"/>
            </w:r>
          </w:hyperlink>
        </w:p>
        <w:p w:rsidR="002B70AF" w:rsidRDefault="002B70AF" w:rsidP="002B70AF">
          <w:pPr>
            <w:pStyle w:val="22"/>
            <w:rPr>
              <w:rFonts w:asciiTheme="minorHAnsi" w:hAnsiTheme="minorHAnsi" w:cstheme="minorBidi"/>
              <w:noProof/>
              <w:sz w:val="22"/>
              <w:szCs w:val="22"/>
              <w:lang w:eastAsia="ru-RU"/>
            </w:rPr>
          </w:pPr>
          <w:hyperlink w:anchor="_Toc213251367" w:history="1">
            <w:r w:rsidRPr="00B57AB6">
              <w:rPr>
                <w:rStyle w:val="a9"/>
                <w:rFonts w:eastAsia="Times New Roman"/>
                <w:bCs/>
                <w:i/>
                <w:noProof/>
                <w:lang w:eastAsia="ru-RU"/>
              </w:rPr>
              <w:t>4.1.</w:t>
            </w:r>
            <w:r>
              <w:rPr>
                <w:rFonts w:asciiTheme="minorHAnsi" w:hAnsiTheme="minorHAnsi" w:cstheme="minorBidi"/>
                <w:noProof/>
                <w:sz w:val="22"/>
                <w:szCs w:val="22"/>
                <w:lang w:eastAsia="ru-RU"/>
              </w:rPr>
              <w:tab/>
            </w:r>
            <w:r w:rsidRPr="00B57AB6">
              <w:rPr>
                <w:rStyle w:val="a9"/>
                <w:rFonts w:eastAsia="Times New Roman"/>
                <w:bCs/>
                <w:i/>
                <w:noProof/>
                <w:lang w:eastAsia="ru-RU"/>
              </w:rPr>
              <w:t>Общие положения</w:t>
            </w:r>
            <w:r>
              <w:rPr>
                <w:noProof/>
                <w:webHidden/>
              </w:rPr>
              <w:tab/>
            </w:r>
            <w:r>
              <w:rPr>
                <w:noProof/>
                <w:webHidden/>
              </w:rPr>
              <w:fldChar w:fldCharType="begin"/>
            </w:r>
            <w:r>
              <w:rPr>
                <w:noProof/>
                <w:webHidden/>
              </w:rPr>
              <w:instrText xml:space="preserve"> PAGEREF _Toc213251367 \h </w:instrText>
            </w:r>
            <w:r>
              <w:rPr>
                <w:noProof/>
                <w:webHidden/>
              </w:rPr>
            </w:r>
            <w:r>
              <w:rPr>
                <w:noProof/>
                <w:webHidden/>
              </w:rPr>
              <w:fldChar w:fldCharType="separate"/>
            </w:r>
            <w:r>
              <w:rPr>
                <w:noProof/>
                <w:webHidden/>
              </w:rPr>
              <w:t>12</w:t>
            </w:r>
            <w:r>
              <w:rPr>
                <w:noProof/>
                <w:webHidden/>
              </w:rPr>
              <w:fldChar w:fldCharType="end"/>
            </w:r>
          </w:hyperlink>
        </w:p>
        <w:p w:rsidR="002B70AF" w:rsidRDefault="002B70AF" w:rsidP="002B70AF">
          <w:pPr>
            <w:pStyle w:val="22"/>
            <w:rPr>
              <w:rFonts w:asciiTheme="minorHAnsi" w:hAnsiTheme="minorHAnsi" w:cstheme="minorBidi"/>
              <w:noProof/>
              <w:sz w:val="22"/>
              <w:szCs w:val="22"/>
              <w:lang w:eastAsia="ru-RU"/>
            </w:rPr>
          </w:pPr>
          <w:hyperlink w:anchor="_Toc213251368" w:history="1">
            <w:r w:rsidRPr="00B57AB6">
              <w:rPr>
                <w:rStyle w:val="a9"/>
                <w:rFonts w:eastAsia="Times New Roman"/>
                <w:bCs/>
                <w:i/>
                <w:noProof/>
                <w:lang w:eastAsia="ru-RU"/>
              </w:rPr>
              <w:t>4.2.</w:t>
            </w:r>
            <w:r>
              <w:rPr>
                <w:rFonts w:asciiTheme="minorHAnsi" w:hAnsiTheme="minorHAnsi" w:cstheme="minorBidi"/>
                <w:noProof/>
                <w:sz w:val="22"/>
                <w:szCs w:val="22"/>
                <w:lang w:eastAsia="ru-RU"/>
              </w:rPr>
              <w:tab/>
            </w:r>
            <w:r w:rsidRPr="00B57AB6">
              <w:rPr>
                <w:rStyle w:val="a9"/>
                <w:rFonts w:eastAsia="Times New Roman"/>
                <w:bCs/>
                <w:i/>
                <w:noProof/>
                <w:lang w:eastAsia="ru-RU"/>
              </w:rPr>
              <w:t>Взаимодействие оперативно-диспетчерских служб при эксплуатации систем энергоснабжения</w:t>
            </w:r>
            <w:r>
              <w:rPr>
                <w:noProof/>
                <w:webHidden/>
              </w:rPr>
              <w:tab/>
            </w:r>
            <w:r>
              <w:rPr>
                <w:noProof/>
                <w:webHidden/>
              </w:rPr>
              <w:fldChar w:fldCharType="begin"/>
            </w:r>
            <w:r>
              <w:rPr>
                <w:noProof/>
                <w:webHidden/>
              </w:rPr>
              <w:instrText xml:space="preserve"> PAGEREF _Toc213251368 \h </w:instrText>
            </w:r>
            <w:r>
              <w:rPr>
                <w:noProof/>
                <w:webHidden/>
              </w:rPr>
            </w:r>
            <w:r>
              <w:rPr>
                <w:noProof/>
                <w:webHidden/>
              </w:rPr>
              <w:fldChar w:fldCharType="separate"/>
            </w:r>
            <w:r>
              <w:rPr>
                <w:noProof/>
                <w:webHidden/>
              </w:rPr>
              <w:t>14</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69" w:history="1">
            <w:r w:rsidRPr="00B57AB6">
              <w:rPr>
                <w:rStyle w:val="a9"/>
                <w:noProof/>
              </w:rPr>
              <w:t>5.</w:t>
            </w:r>
            <w:r>
              <w:rPr>
                <w:rFonts w:asciiTheme="minorHAnsi" w:hAnsiTheme="minorHAnsi" w:cstheme="minorBidi"/>
                <w:noProof/>
                <w:sz w:val="22"/>
                <w:szCs w:val="22"/>
                <w:lang w:eastAsia="ru-RU"/>
              </w:rPr>
              <w:tab/>
            </w:r>
            <w:r w:rsidRPr="00B57AB6">
              <w:rPr>
                <w:rStyle w:val="a9"/>
                <w:noProof/>
              </w:rPr>
              <w:t>Состав и дислокация сил и средств</w:t>
            </w:r>
            <w:r>
              <w:rPr>
                <w:noProof/>
                <w:webHidden/>
              </w:rPr>
              <w:tab/>
            </w:r>
            <w:r>
              <w:rPr>
                <w:noProof/>
                <w:webHidden/>
              </w:rPr>
              <w:fldChar w:fldCharType="begin"/>
            </w:r>
            <w:r>
              <w:rPr>
                <w:noProof/>
                <w:webHidden/>
              </w:rPr>
              <w:instrText xml:space="preserve"> PAGEREF _Toc213251369 \h </w:instrText>
            </w:r>
            <w:r>
              <w:rPr>
                <w:noProof/>
                <w:webHidden/>
              </w:rPr>
            </w:r>
            <w:r>
              <w:rPr>
                <w:noProof/>
                <w:webHidden/>
              </w:rPr>
              <w:fldChar w:fldCharType="separate"/>
            </w:r>
            <w:r>
              <w:rPr>
                <w:noProof/>
                <w:webHidden/>
              </w:rPr>
              <w:t>26</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70" w:history="1">
            <w:r w:rsidRPr="00B57AB6">
              <w:rPr>
                <w:rStyle w:val="a9"/>
                <w:iCs/>
                <w:noProof/>
              </w:rPr>
              <w:t>6.</w:t>
            </w:r>
            <w:r>
              <w:rPr>
                <w:rFonts w:asciiTheme="minorHAnsi" w:hAnsiTheme="minorHAnsi" w:cstheme="minorBidi"/>
                <w:noProof/>
                <w:sz w:val="22"/>
                <w:szCs w:val="22"/>
                <w:lang w:eastAsia="ru-RU"/>
              </w:rPr>
              <w:tab/>
            </w:r>
            <w:r w:rsidRPr="00B57AB6">
              <w:rPr>
                <w:rStyle w:val="a9"/>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Pr>
                <w:noProof/>
                <w:webHidden/>
              </w:rPr>
              <w:tab/>
            </w:r>
            <w:r>
              <w:rPr>
                <w:noProof/>
                <w:webHidden/>
              </w:rPr>
              <w:fldChar w:fldCharType="begin"/>
            </w:r>
            <w:r>
              <w:rPr>
                <w:noProof/>
                <w:webHidden/>
              </w:rPr>
              <w:instrText xml:space="preserve"> PAGEREF _Toc213251370 \h </w:instrText>
            </w:r>
            <w:r>
              <w:rPr>
                <w:noProof/>
                <w:webHidden/>
              </w:rPr>
            </w:r>
            <w:r>
              <w:rPr>
                <w:noProof/>
                <w:webHidden/>
              </w:rPr>
              <w:fldChar w:fldCharType="separate"/>
            </w:r>
            <w:r>
              <w:rPr>
                <w:noProof/>
                <w:webHidden/>
              </w:rPr>
              <w:t>26</w:t>
            </w:r>
            <w:r>
              <w:rPr>
                <w:noProof/>
                <w:webHidden/>
              </w:rPr>
              <w:fldChar w:fldCharType="end"/>
            </w:r>
          </w:hyperlink>
        </w:p>
        <w:p w:rsidR="002B70AF" w:rsidRDefault="002B70AF" w:rsidP="002B70AF">
          <w:pPr>
            <w:pStyle w:val="14"/>
            <w:tabs>
              <w:tab w:val="left" w:pos="600"/>
            </w:tabs>
            <w:rPr>
              <w:rFonts w:asciiTheme="minorHAnsi" w:hAnsiTheme="minorHAnsi" w:cstheme="minorBidi"/>
              <w:noProof/>
              <w:sz w:val="22"/>
              <w:szCs w:val="22"/>
              <w:lang w:eastAsia="ru-RU"/>
            </w:rPr>
          </w:pPr>
          <w:hyperlink w:anchor="_Toc213251371" w:history="1">
            <w:r w:rsidRPr="00B57AB6">
              <w:rPr>
                <w:rStyle w:val="a9"/>
                <w:iCs/>
                <w:noProof/>
              </w:rPr>
              <w:t>7.</w:t>
            </w:r>
            <w:r>
              <w:rPr>
                <w:rFonts w:asciiTheme="minorHAnsi" w:hAnsiTheme="minorHAnsi" w:cstheme="minorBidi"/>
                <w:noProof/>
                <w:sz w:val="22"/>
                <w:szCs w:val="22"/>
                <w:lang w:eastAsia="ru-RU"/>
              </w:rPr>
              <w:tab/>
            </w:r>
            <w:r w:rsidRPr="00B57AB6">
              <w:rPr>
                <w:rStyle w:val="a9"/>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Pr>
                <w:noProof/>
                <w:webHidden/>
              </w:rPr>
              <w:tab/>
            </w:r>
            <w:r>
              <w:rPr>
                <w:noProof/>
                <w:webHidden/>
              </w:rPr>
              <w:fldChar w:fldCharType="begin"/>
            </w:r>
            <w:r>
              <w:rPr>
                <w:noProof/>
                <w:webHidden/>
              </w:rPr>
              <w:instrText xml:space="preserve"> PAGEREF _Toc213251371 \h </w:instrText>
            </w:r>
            <w:r>
              <w:rPr>
                <w:noProof/>
                <w:webHidden/>
              </w:rPr>
            </w:r>
            <w:r>
              <w:rPr>
                <w:noProof/>
                <w:webHidden/>
              </w:rPr>
              <w:fldChar w:fldCharType="separate"/>
            </w:r>
            <w:r>
              <w:rPr>
                <w:noProof/>
                <w:webHidden/>
              </w:rPr>
              <w:t>27</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2" w:history="1">
            <w:r w:rsidRPr="00B57AB6">
              <w:rPr>
                <w:rStyle w:val="a9"/>
                <w:noProof/>
              </w:rPr>
              <w:t>Приложение 1 ОПЕРАТИВНЫЙ ЖУРНАЛ ПЛАНА МЕРОПРИЯТИЙ ПО ЛОКАЛИЗАЦИИ И ЛИКВИДАЦИИ ПОСЛЕДСТВИЙ АВАРИИ</w:t>
            </w:r>
            <w:r>
              <w:rPr>
                <w:noProof/>
                <w:webHidden/>
              </w:rPr>
              <w:tab/>
            </w:r>
            <w:r>
              <w:rPr>
                <w:noProof/>
                <w:webHidden/>
              </w:rPr>
              <w:fldChar w:fldCharType="begin"/>
            </w:r>
            <w:r>
              <w:rPr>
                <w:noProof/>
                <w:webHidden/>
              </w:rPr>
              <w:instrText xml:space="preserve"> PAGEREF _Toc213251372 \h </w:instrText>
            </w:r>
            <w:r>
              <w:rPr>
                <w:noProof/>
                <w:webHidden/>
              </w:rPr>
            </w:r>
            <w:r>
              <w:rPr>
                <w:noProof/>
                <w:webHidden/>
              </w:rPr>
              <w:fldChar w:fldCharType="separate"/>
            </w:r>
            <w:r>
              <w:rPr>
                <w:noProof/>
                <w:webHidden/>
              </w:rPr>
              <w:t>30</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3" w:history="1">
            <w:r w:rsidRPr="00B57AB6">
              <w:rPr>
                <w:rStyle w:val="a9"/>
                <w:noProof/>
              </w:rPr>
              <w:t>Приложение 2 Положение об оперативном штабе по предупреждению и ликвидации аварийных ситуаций в системе теплоснабжения</w:t>
            </w:r>
            <w:r>
              <w:rPr>
                <w:noProof/>
                <w:webHidden/>
              </w:rPr>
              <w:tab/>
            </w:r>
            <w:r>
              <w:rPr>
                <w:noProof/>
                <w:webHidden/>
              </w:rPr>
              <w:fldChar w:fldCharType="begin"/>
            </w:r>
            <w:r>
              <w:rPr>
                <w:noProof/>
                <w:webHidden/>
              </w:rPr>
              <w:instrText xml:space="preserve"> PAGEREF _Toc213251373 \h </w:instrText>
            </w:r>
            <w:r>
              <w:rPr>
                <w:noProof/>
                <w:webHidden/>
              </w:rPr>
            </w:r>
            <w:r>
              <w:rPr>
                <w:noProof/>
                <w:webHidden/>
              </w:rPr>
              <w:fldChar w:fldCharType="separate"/>
            </w:r>
            <w:r>
              <w:rPr>
                <w:noProof/>
                <w:webHidden/>
              </w:rPr>
              <w:t>31</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4" w:history="1">
            <w:r w:rsidRPr="00B57AB6">
              <w:rPr>
                <w:rStyle w:val="a9"/>
                <w:noProof/>
              </w:rPr>
              <w:t>Приложение 3 Функциональные обязанности должностных лиц оперативного штаба по предупреждению и ликвидации аварийных ситуаций в системе теплоснабжения Бегуницкого сельского поселения</w:t>
            </w:r>
            <w:r>
              <w:rPr>
                <w:noProof/>
                <w:webHidden/>
              </w:rPr>
              <w:tab/>
            </w:r>
            <w:r>
              <w:rPr>
                <w:noProof/>
                <w:webHidden/>
              </w:rPr>
              <w:fldChar w:fldCharType="begin"/>
            </w:r>
            <w:r>
              <w:rPr>
                <w:noProof/>
                <w:webHidden/>
              </w:rPr>
              <w:instrText xml:space="preserve"> PAGEREF _Toc213251374 \h </w:instrText>
            </w:r>
            <w:r>
              <w:rPr>
                <w:noProof/>
                <w:webHidden/>
              </w:rPr>
            </w:r>
            <w:r>
              <w:rPr>
                <w:noProof/>
                <w:webHidden/>
              </w:rPr>
              <w:fldChar w:fldCharType="separate"/>
            </w:r>
            <w:r>
              <w:rPr>
                <w:noProof/>
                <w:webHidden/>
              </w:rPr>
              <w:t>33</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5" w:history="1">
            <w:r w:rsidRPr="00B57AB6">
              <w:rPr>
                <w:rStyle w:val="a9"/>
                <w:noProof/>
              </w:rPr>
              <w:t>Приложение 4 Приказ «О финансовом и материальном резерве»</w:t>
            </w:r>
            <w:r>
              <w:rPr>
                <w:noProof/>
                <w:webHidden/>
              </w:rPr>
              <w:tab/>
            </w:r>
            <w:r>
              <w:rPr>
                <w:noProof/>
                <w:webHidden/>
              </w:rPr>
              <w:fldChar w:fldCharType="begin"/>
            </w:r>
            <w:r>
              <w:rPr>
                <w:noProof/>
                <w:webHidden/>
              </w:rPr>
              <w:instrText xml:space="preserve"> PAGEREF _Toc213251375 \h </w:instrText>
            </w:r>
            <w:r>
              <w:rPr>
                <w:noProof/>
                <w:webHidden/>
              </w:rPr>
            </w:r>
            <w:r>
              <w:rPr>
                <w:noProof/>
                <w:webHidden/>
              </w:rPr>
              <w:fldChar w:fldCharType="separate"/>
            </w:r>
            <w:r>
              <w:rPr>
                <w:noProof/>
                <w:webHidden/>
              </w:rPr>
              <w:t>36</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6" w:history="1">
            <w:r w:rsidRPr="00B57AB6">
              <w:rPr>
                <w:rStyle w:val="a9"/>
                <w:noProof/>
              </w:rPr>
              <w:t>Приложение 5  Список оповещения об аварии</w:t>
            </w:r>
            <w:r>
              <w:rPr>
                <w:noProof/>
                <w:webHidden/>
              </w:rPr>
              <w:tab/>
            </w:r>
            <w:r>
              <w:rPr>
                <w:noProof/>
                <w:webHidden/>
              </w:rPr>
              <w:fldChar w:fldCharType="begin"/>
            </w:r>
            <w:r>
              <w:rPr>
                <w:noProof/>
                <w:webHidden/>
              </w:rPr>
              <w:instrText xml:space="preserve"> PAGEREF _Toc213251376 \h </w:instrText>
            </w:r>
            <w:r>
              <w:rPr>
                <w:noProof/>
                <w:webHidden/>
              </w:rPr>
            </w:r>
            <w:r>
              <w:rPr>
                <w:noProof/>
                <w:webHidden/>
              </w:rPr>
              <w:fldChar w:fldCharType="separate"/>
            </w:r>
            <w:r>
              <w:rPr>
                <w:noProof/>
                <w:webHidden/>
              </w:rPr>
              <w:t>38</w:t>
            </w:r>
            <w:r>
              <w:rPr>
                <w:noProof/>
                <w:webHidden/>
              </w:rPr>
              <w:fldChar w:fldCharType="end"/>
            </w:r>
          </w:hyperlink>
        </w:p>
        <w:p w:rsidR="002B70AF" w:rsidRDefault="002B70AF" w:rsidP="002B70AF">
          <w:pPr>
            <w:pStyle w:val="14"/>
            <w:rPr>
              <w:rFonts w:asciiTheme="minorHAnsi" w:hAnsiTheme="minorHAnsi" w:cstheme="minorBidi"/>
              <w:noProof/>
              <w:sz w:val="22"/>
              <w:szCs w:val="22"/>
              <w:lang w:eastAsia="ru-RU"/>
            </w:rPr>
          </w:pPr>
          <w:hyperlink w:anchor="_Toc213251377" w:history="1">
            <w:r w:rsidRPr="00B57AB6">
              <w:rPr>
                <w:rStyle w:val="a9"/>
                <w:noProof/>
              </w:rPr>
              <w:t>Приложение 6    План мероприятий по локализации и ликвидации последствий аварий на сетях газоснабжения АО «Газпром газораспределение ленинградская область»</w:t>
            </w:r>
            <w:r>
              <w:rPr>
                <w:noProof/>
                <w:webHidden/>
              </w:rPr>
              <w:tab/>
            </w:r>
            <w:r>
              <w:rPr>
                <w:noProof/>
                <w:webHidden/>
              </w:rPr>
              <w:fldChar w:fldCharType="begin"/>
            </w:r>
            <w:r>
              <w:rPr>
                <w:noProof/>
                <w:webHidden/>
              </w:rPr>
              <w:instrText xml:space="preserve"> PAGEREF _Toc213251377 \h </w:instrText>
            </w:r>
            <w:r>
              <w:rPr>
                <w:noProof/>
                <w:webHidden/>
              </w:rPr>
            </w:r>
            <w:r>
              <w:rPr>
                <w:noProof/>
                <w:webHidden/>
              </w:rPr>
              <w:fldChar w:fldCharType="separate"/>
            </w:r>
            <w:r>
              <w:rPr>
                <w:noProof/>
                <w:webHidden/>
              </w:rPr>
              <w:t>39</w:t>
            </w:r>
            <w:r>
              <w:rPr>
                <w:noProof/>
                <w:webHidden/>
              </w:rPr>
              <w:fldChar w:fldCharType="end"/>
            </w:r>
          </w:hyperlink>
        </w:p>
        <w:p w:rsidR="002B70AF" w:rsidRDefault="002B70AF" w:rsidP="002B70AF">
          <w:pPr>
            <w:tabs>
              <w:tab w:val="right" w:leader="dot" w:pos="10064"/>
            </w:tabs>
            <w:spacing w:line="276" w:lineRule="auto"/>
          </w:pPr>
          <w:r w:rsidRPr="00936251">
            <w:rPr>
              <w:b/>
              <w:bCs/>
            </w:rPr>
            <w:fldChar w:fldCharType="end"/>
          </w:r>
        </w:p>
      </w:sdtContent>
    </w:sdt>
    <w:p w:rsidR="002B70AF" w:rsidRDefault="002B70AF" w:rsidP="002B70AF">
      <w:pPr>
        <w:pStyle w:val="1"/>
        <w:spacing w:after="120"/>
        <w:rPr>
          <w:bCs/>
          <w:iCs/>
          <w:sz w:val="24"/>
        </w:rPr>
      </w:pPr>
    </w:p>
    <w:p w:rsidR="002B70AF" w:rsidRDefault="002B70AF" w:rsidP="002B70AF"/>
    <w:p w:rsidR="002B70AF" w:rsidRDefault="002B70AF" w:rsidP="002B70AF"/>
    <w:p w:rsidR="002B70AF" w:rsidRDefault="002B70AF" w:rsidP="002B70AF"/>
    <w:p w:rsidR="002B70AF" w:rsidRDefault="002B70AF" w:rsidP="002B70AF"/>
    <w:p w:rsidR="002B70AF" w:rsidRDefault="002B70AF" w:rsidP="002B70AF"/>
    <w:p w:rsidR="002B70AF" w:rsidRDefault="002B70AF" w:rsidP="002B70AF"/>
    <w:p w:rsidR="002B70AF" w:rsidRDefault="002B70AF" w:rsidP="002B70AF"/>
    <w:p w:rsidR="002B70AF" w:rsidRPr="002361A6" w:rsidRDefault="002B70AF" w:rsidP="002B70AF"/>
    <w:p w:rsidR="002B70AF" w:rsidRDefault="002B70AF" w:rsidP="002B70AF">
      <w:pPr>
        <w:pStyle w:val="1"/>
        <w:spacing w:after="120"/>
        <w:rPr>
          <w:bCs/>
          <w:iCs/>
          <w:sz w:val="24"/>
        </w:rPr>
      </w:pPr>
    </w:p>
    <w:p w:rsidR="002B70AF" w:rsidRPr="00936251" w:rsidRDefault="002B70AF" w:rsidP="002B70AF">
      <w:pPr>
        <w:pStyle w:val="1"/>
        <w:spacing w:after="120"/>
        <w:rPr>
          <w:bCs/>
          <w:iCs/>
          <w:sz w:val="24"/>
        </w:rPr>
      </w:pPr>
      <w:bookmarkStart w:id="8" w:name="_Toc213251353"/>
      <w:r w:rsidRPr="00936251">
        <w:rPr>
          <w:iCs/>
          <w:sz w:val="24"/>
        </w:rPr>
        <w:t>Общие положения</w:t>
      </w:r>
      <w:bookmarkEnd w:id="7"/>
      <w:bookmarkEnd w:id="8"/>
    </w:p>
    <w:p w:rsidR="002B70AF" w:rsidRPr="00936251" w:rsidRDefault="002B70AF" w:rsidP="002B70AF">
      <w:pPr>
        <w:autoSpaceDE w:val="0"/>
        <w:autoSpaceDN w:val="0"/>
        <w:adjustRightInd w:val="0"/>
        <w:ind w:firstLine="709"/>
        <w:jc w:val="both"/>
      </w:pPr>
      <w:proofErr w:type="gramStart"/>
      <w:r w:rsidRPr="00936251">
        <w:t>Настоящий «Порядок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 190-ФЗ «О теплоснабжении» и пункта 8.3.1 приказа Министерства энергетики Российской Федерации от 13.11.2024 № 2234 «Об</w:t>
      </w:r>
      <w:proofErr w:type="gramEnd"/>
      <w:r w:rsidRPr="00936251">
        <w:t xml:space="preserve"> </w:t>
      </w:r>
      <w:proofErr w:type="gramStart"/>
      <w:r w:rsidRPr="00936251">
        <w:t>утверждении</w:t>
      </w:r>
      <w:proofErr w:type="gramEnd"/>
      <w:r w:rsidRPr="00936251">
        <w:t xml:space="preserve"> правил обеспечения готовности к отопительному периоду и порядка проведения оценки обеспечения готовности к отопительному периоду».</w:t>
      </w:r>
    </w:p>
    <w:p w:rsidR="002B70AF" w:rsidRPr="00936251" w:rsidRDefault="002B70AF" w:rsidP="002B70AF">
      <w:pPr>
        <w:autoSpaceDE w:val="0"/>
        <w:autoSpaceDN w:val="0"/>
        <w:adjustRightInd w:val="0"/>
        <w:ind w:firstLine="709"/>
        <w:jc w:val="both"/>
      </w:pPr>
      <w:r w:rsidRPr="00936251">
        <w:t>Реализация Плана действий необходима для обеспечения надежной эксплуатации системы теплоснабжения Бегуницкого сельского поселения Волосовского муниципального района Ленинградской области и должна решать следующие задачи:</w:t>
      </w:r>
    </w:p>
    <w:p w:rsidR="002B70AF" w:rsidRPr="00936251" w:rsidRDefault="002B70AF" w:rsidP="002B70AF">
      <w:pPr>
        <w:pStyle w:val="a4"/>
        <w:numPr>
          <w:ilvl w:val="0"/>
          <w:numId w:val="10"/>
        </w:numPr>
        <w:autoSpaceDE w:val="0"/>
        <w:autoSpaceDN w:val="0"/>
        <w:adjustRightInd w:val="0"/>
        <w:ind w:left="0" w:firstLine="709"/>
        <w:jc w:val="both"/>
      </w:pPr>
      <w:r w:rsidRPr="00936251">
        <w:t>повышения эффективности, устойчивости и надежности функционирования объектов системы теплоснабжения;</w:t>
      </w:r>
    </w:p>
    <w:p w:rsidR="002B70AF" w:rsidRPr="00936251" w:rsidRDefault="002B70AF" w:rsidP="002B70AF">
      <w:pPr>
        <w:pStyle w:val="a4"/>
        <w:numPr>
          <w:ilvl w:val="0"/>
          <w:numId w:val="10"/>
        </w:numPr>
        <w:autoSpaceDE w:val="0"/>
        <w:autoSpaceDN w:val="0"/>
        <w:adjustRightInd w:val="0"/>
        <w:ind w:left="0" w:firstLine="709"/>
        <w:jc w:val="both"/>
      </w:pPr>
      <w:r w:rsidRPr="00936251">
        <w:t>мобилизации усилий всех инженерных служб Бегуницкого сельского поселения для ликвидации последствий аварийных ситуаций в системе централизованного теплоснабжения;</w:t>
      </w:r>
    </w:p>
    <w:p w:rsidR="002B70AF" w:rsidRPr="00936251" w:rsidRDefault="002B70AF" w:rsidP="002B70AF">
      <w:pPr>
        <w:pStyle w:val="a4"/>
        <w:numPr>
          <w:ilvl w:val="0"/>
          <w:numId w:val="10"/>
        </w:numPr>
        <w:autoSpaceDE w:val="0"/>
        <w:autoSpaceDN w:val="0"/>
        <w:adjustRightInd w:val="0"/>
        <w:ind w:left="0" w:firstLine="709"/>
        <w:jc w:val="both"/>
      </w:pPr>
      <w:r w:rsidRPr="00936251">
        <w:t xml:space="preserve">снижения до приемлемого уровня последствий аварийных ситуаций в системе централизованного теплоснабжения. </w:t>
      </w:r>
    </w:p>
    <w:p w:rsidR="002B70AF" w:rsidRPr="00936251" w:rsidRDefault="002B70AF" w:rsidP="002B70AF">
      <w:pPr>
        <w:pStyle w:val="a4"/>
        <w:numPr>
          <w:ilvl w:val="0"/>
          <w:numId w:val="10"/>
        </w:numPr>
        <w:autoSpaceDE w:val="0"/>
        <w:autoSpaceDN w:val="0"/>
        <w:adjustRightInd w:val="0"/>
        <w:ind w:left="0" w:firstLine="709"/>
        <w:jc w:val="both"/>
      </w:pPr>
      <w:r w:rsidRPr="00936251">
        <w:t>информировать ответственных лиц о возможных аварийных ситуациях с указанием причин их возникновения и действиям по ликвидации последствий.</w:t>
      </w:r>
    </w:p>
    <w:p w:rsidR="002B70AF" w:rsidRPr="00936251" w:rsidRDefault="002B70AF" w:rsidP="002B70AF">
      <w:pPr>
        <w:autoSpaceDE w:val="0"/>
        <w:autoSpaceDN w:val="0"/>
        <w:adjustRightInd w:val="0"/>
        <w:ind w:firstLine="709"/>
        <w:jc w:val="both"/>
      </w:pPr>
      <w:r w:rsidRPr="00936251">
        <w:t xml:space="preserve">Объектами Плана действий являются – система централизованного теплоснабжения Бегуницкого сельского поселения, включая источники тепловой энергии, тепловые сети, системы теплопотребления. </w:t>
      </w:r>
    </w:p>
    <w:p w:rsidR="002B70AF" w:rsidRPr="00936251" w:rsidRDefault="002B70AF" w:rsidP="002B70AF">
      <w:pPr>
        <w:autoSpaceDE w:val="0"/>
        <w:autoSpaceDN w:val="0"/>
        <w:adjustRightInd w:val="0"/>
        <w:ind w:firstLine="709"/>
        <w:jc w:val="both"/>
      </w:pPr>
      <w:r w:rsidRPr="00936251">
        <w:t>План действия является руководящим документом порядка действий персонала объекта при ликвидации последствий аварийных ситуаций и обязательным для исполнения всеми ответственными лицами, указанными в нем.</w:t>
      </w:r>
    </w:p>
    <w:p w:rsidR="002B70AF" w:rsidRPr="00936251" w:rsidRDefault="002B70AF" w:rsidP="002B70AF">
      <w:pPr>
        <w:autoSpaceDE w:val="0"/>
        <w:autoSpaceDN w:val="0"/>
        <w:adjustRightInd w:val="0"/>
        <w:ind w:firstLine="709"/>
        <w:jc w:val="both"/>
      </w:pPr>
      <w:r w:rsidRPr="00936251">
        <w:t>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rsidR="002B70AF" w:rsidRPr="00936251" w:rsidRDefault="002B70AF" w:rsidP="002B70AF">
      <w:pPr>
        <w:autoSpaceDE w:val="0"/>
        <w:autoSpaceDN w:val="0"/>
        <w:adjustRightInd w:val="0"/>
        <w:ind w:firstLine="709"/>
        <w:jc w:val="both"/>
      </w:pPr>
      <w:r w:rsidRPr="00936251">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 и руководители теплоснабжающих (теплосетевых) организаций.</w:t>
      </w:r>
    </w:p>
    <w:p w:rsidR="002B70AF" w:rsidRPr="00936251" w:rsidRDefault="002B70AF" w:rsidP="002B70AF">
      <w:pPr>
        <w:autoSpaceDE w:val="0"/>
        <w:autoSpaceDN w:val="0"/>
        <w:adjustRightInd w:val="0"/>
        <w:ind w:firstLine="709"/>
        <w:jc w:val="both"/>
      </w:pPr>
      <w:r w:rsidRPr="00936251">
        <w:t>Термины и определения, используемые в настоящем документе:</w:t>
      </w:r>
    </w:p>
    <w:p w:rsidR="002B70AF" w:rsidRPr="00936251" w:rsidRDefault="002B70AF" w:rsidP="002B70AF">
      <w:pPr>
        <w:autoSpaceDE w:val="0"/>
        <w:autoSpaceDN w:val="0"/>
        <w:adjustRightInd w:val="0"/>
        <w:ind w:firstLine="709"/>
        <w:jc w:val="both"/>
      </w:pPr>
      <w:r w:rsidRPr="00936251">
        <w:rPr>
          <w:i/>
        </w:rPr>
        <w:t>Технологические нарушения -</w:t>
      </w:r>
      <w:r w:rsidRPr="0093625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2B70AF" w:rsidRPr="00936251" w:rsidRDefault="002B70AF" w:rsidP="002B70AF">
      <w:pPr>
        <w:autoSpaceDE w:val="0"/>
        <w:autoSpaceDN w:val="0"/>
        <w:adjustRightInd w:val="0"/>
        <w:ind w:firstLine="709"/>
        <w:jc w:val="both"/>
      </w:pPr>
      <w:r w:rsidRPr="00936251">
        <w:rPr>
          <w:i/>
        </w:rPr>
        <w:t>инцидент -</w:t>
      </w:r>
      <w:r w:rsidRPr="00936251">
        <w:t xml:space="preserve"> отказ или повреждение оборудования </w:t>
      </w:r>
      <w:proofErr w:type="gramStart"/>
      <w:r w:rsidRPr="00936251">
        <w:t>и(</w:t>
      </w:r>
      <w:proofErr w:type="gramEnd"/>
      <w:r w:rsidRPr="00936251">
        <w:t>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2B70AF" w:rsidRPr="00936251" w:rsidRDefault="002B70AF" w:rsidP="002B70AF">
      <w:pPr>
        <w:autoSpaceDE w:val="0"/>
        <w:autoSpaceDN w:val="0"/>
        <w:adjustRightInd w:val="0"/>
        <w:ind w:firstLine="709"/>
        <w:jc w:val="both"/>
      </w:pPr>
      <w:r w:rsidRPr="00936251">
        <w:rPr>
          <w:i/>
        </w:rPr>
        <w:lastRenderedPageBreak/>
        <w:t>- технологический отказ -</w:t>
      </w:r>
      <w:r w:rsidRPr="00936251">
        <w:t xml:space="preserve"> вынужденное отключение или ограничение работоспособности оборудования, приведшее к нарушению процесса производства </w:t>
      </w:r>
      <w:proofErr w:type="gramStart"/>
      <w:r w:rsidRPr="00936251">
        <w:t>и(</w:t>
      </w:r>
      <w:proofErr w:type="gramEnd"/>
      <w:r w:rsidRPr="00936251">
        <w:t>или) передачи тепловой энергии потребителям, если они не содержат признаков аварии.</w:t>
      </w:r>
    </w:p>
    <w:p w:rsidR="002B70AF" w:rsidRPr="00936251" w:rsidRDefault="002B70AF" w:rsidP="002B70AF">
      <w:pPr>
        <w:autoSpaceDE w:val="0"/>
        <w:autoSpaceDN w:val="0"/>
        <w:adjustRightInd w:val="0"/>
        <w:ind w:firstLine="709"/>
        <w:jc w:val="both"/>
      </w:pPr>
      <w:r w:rsidRPr="00936251">
        <w:rPr>
          <w:i/>
        </w:rPr>
        <w:t>- функциональный отказ -</w:t>
      </w:r>
      <w:r w:rsidRPr="00936251">
        <w:t xml:space="preserve"> неисправности оборудования (в том числе резервного и вспомогательного), не повлиявшее на технологический процесс производства </w:t>
      </w:r>
      <w:proofErr w:type="gramStart"/>
      <w:r w:rsidRPr="00936251">
        <w:t>и(</w:t>
      </w:r>
      <w:proofErr w:type="gramEnd"/>
      <w:r w:rsidRPr="00936251">
        <w:t xml:space="preserve">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2B70AF" w:rsidRPr="00936251" w:rsidRDefault="002B70AF" w:rsidP="002B70AF">
      <w:pPr>
        <w:autoSpaceDE w:val="0"/>
        <w:autoSpaceDN w:val="0"/>
        <w:adjustRightInd w:val="0"/>
        <w:ind w:firstLine="709"/>
        <w:jc w:val="both"/>
      </w:pPr>
      <w:r w:rsidRPr="00936251">
        <w:rPr>
          <w:i/>
        </w:rPr>
        <w:t>авария на объектах теплоснабжения -</w:t>
      </w:r>
      <w:r w:rsidRPr="00936251">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2B70AF" w:rsidRPr="00936251" w:rsidRDefault="002B70AF" w:rsidP="002B70AF">
      <w:pPr>
        <w:autoSpaceDE w:val="0"/>
        <w:autoSpaceDN w:val="0"/>
        <w:adjustRightInd w:val="0"/>
        <w:ind w:firstLine="709"/>
        <w:jc w:val="both"/>
      </w:pPr>
      <w:r w:rsidRPr="00936251">
        <w:rPr>
          <w:i/>
        </w:rPr>
        <w:t>Неисправность -</w:t>
      </w:r>
      <w:r w:rsidRPr="00936251">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rsidR="002B70AF" w:rsidRPr="00936251" w:rsidRDefault="002B70AF" w:rsidP="002B70AF">
      <w:pPr>
        <w:autoSpaceDE w:val="0"/>
        <w:autoSpaceDN w:val="0"/>
        <w:adjustRightInd w:val="0"/>
        <w:ind w:firstLine="709"/>
        <w:jc w:val="both"/>
      </w:pPr>
      <w:r w:rsidRPr="00936251">
        <w:rPr>
          <w:i/>
        </w:rPr>
        <w:t>Система теплоснабжения -</w:t>
      </w:r>
      <w:r w:rsidRPr="00936251">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w:t>
      </w:r>
      <w:proofErr w:type="gramStart"/>
      <w:r w:rsidRPr="00936251">
        <w:t>установленном</w:t>
      </w:r>
      <w:proofErr w:type="gramEnd"/>
      <w:r w:rsidRPr="00936251">
        <w:t xml:space="preserve"> порядке.</w:t>
      </w:r>
    </w:p>
    <w:p w:rsidR="002B70AF" w:rsidRPr="00936251" w:rsidRDefault="002B70AF" w:rsidP="002B70AF">
      <w:pPr>
        <w:autoSpaceDE w:val="0"/>
        <w:autoSpaceDN w:val="0"/>
        <w:adjustRightInd w:val="0"/>
        <w:ind w:firstLine="709"/>
        <w:jc w:val="both"/>
      </w:pPr>
      <w:r w:rsidRPr="00936251">
        <w:rPr>
          <w:i/>
        </w:rPr>
        <w:t>Тепловая сеть -</w:t>
      </w:r>
      <w:r w:rsidRPr="00936251">
        <w:t xml:space="preserve"> совокупность устройств, предназначенных для передачи и распределения тепловой энергии потребителям;</w:t>
      </w:r>
    </w:p>
    <w:p w:rsidR="002B70AF" w:rsidRPr="00936251" w:rsidRDefault="002B70AF" w:rsidP="002B70AF">
      <w:pPr>
        <w:autoSpaceDE w:val="0"/>
        <w:autoSpaceDN w:val="0"/>
        <w:adjustRightInd w:val="0"/>
        <w:ind w:firstLine="709"/>
        <w:jc w:val="both"/>
      </w:pPr>
      <w:r w:rsidRPr="00936251">
        <w:rPr>
          <w:i/>
        </w:rPr>
        <w:t>Тепловой пункт -</w:t>
      </w:r>
      <w:r w:rsidRPr="00936251">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2B70AF" w:rsidRPr="00936251" w:rsidRDefault="002B70AF" w:rsidP="002B70AF">
      <w:pPr>
        <w:autoSpaceDE w:val="0"/>
        <w:autoSpaceDN w:val="0"/>
        <w:adjustRightInd w:val="0"/>
        <w:ind w:firstLine="709"/>
        <w:jc w:val="both"/>
      </w:pPr>
    </w:p>
    <w:p w:rsidR="002B70AF" w:rsidRPr="00936251" w:rsidRDefault="002B70AF" w:rsidP="002B70AF">
      <w:r w:rsidRPr="00936251">
        <w:br w:type="page"/>
      </w:r>
    </w:p>
    <w:p w:rsidR="002B70AF" w:rsidRPr="00936251" w:rsidRDefault="002B70AF" w:rsidP="002B70AF">
      <w:pPr>
        <w:pStyle w:val="1"/>
        <w:widowControl/>
        <w:numPr>
          <w:ilvl w:val="0"/>
          <w:numId w:val="9"/>
        </w:numPr>
        <w:tabs>
          <w:tab w:val="left" w:pos="0"/>
        </w:tabs>
        <w:autoSpaceDE/>
        <w:autoSpaceDN/>
        <w:adjustRightInd/>
        <w:spacing w:after="120"/>
        <w:ind w:left="0" w:firstLine="851"/>
        <w:jc w:val="left"/>
        <w:rPr>
          <w:bCs/>
          <w:iCs/>
          <w:sz w:val="24"/>
        </w:rPr>
      </w:pPr>
      <w:bookmarkStart w:id="9" w:name="_Toc192457622"/>
      <w:bookmarkStart w:id="10" w:name="_Toc213251354"/>
      <w:r w:rsidRPr="00936251">
        <w:rPr>
          <w:sz w:val="24"/>
          <w:szCs w:val="24"/>
        </w:rPr>
        <w:lastRenderedPageBreak/>
        <w:t>Краткая характеристика муниципального образования</w:t>
      </w:r>
      <w:bookmarkEnd w:id="9"/>
      <w:bookmarkEnd w:id="10"/>
    </w:p>
    <w:p w:rsidR="002B70AF" w:rsidRPr="00936251" w:rsidRDefault="002B70AF" w:rsidP="002B70AF">
      <w:pPr>
        <w:pStyle w:val="11"/>
        <w:numPr>
          <w:ilvl w:val="1"/>
          <w:numId w:val="9"/>
        </w:numPr>
        <w:spacing w:before="120" w:line="240" w:lineRule="auto"/>
        <w:jc w:val="left"/>
        <w:rPr>
          <w:b w:val="0"/>
          <w:i/>
        </w:rPr>
      </w:pPr>
      <w:bookmarkStart w:id="11" w:name="_Toc213251355"/>
      <w:r w:rsidRPr="00936251">
        <w:rPr>
          <w:b w:val="0"/>
          <w:i/>
        </w:rPr>
        <w:t>О</w:t>
      </w:r>
      <w:r w:rsidRPr="00936251">
        <w:rPr>
          <w:b w:val="0"/>
          <w:i/>
          <w:caps w:val="0"/>
        </w:rPr>
        <w:t xml:space="preserve">бщая </w:t>
      </w:r>
      <w:r w:rsidRPr="00936251">
        <w:rPr>
          <w:b w:val="0"/>
          <w:bCs/>
          <w:i/>
          <w:caps w:val="0"/>
          <w:snapToGrid/>
          <w:szCs w:val="26"/>
        </w:rPr>
        <w:t>часть</w:t>
      </w:r>
      <w:bookmarkEnd w:id="11"/>
    </w:p>
    <w:p w:rsidR="002B70AF" w:rsidRPr="00936251" w:rsidRDefault="002B70AF" w:rsidP="002B70AF">
      <w:pPr>
        <w:ind w:firstLine="709"/>
        <w:contextualSpacing/>
        <w:jc w:val="both"/>
      </w:pPr>
      <w:r w:rsidRPr="00936251">
        <w:t xml:space="preserve">Бегуницкое сельское поселение – </w:t>
      </w:r>
      <w:hyperlink r:id="rId9" w:tooltip="Муниципальное образование" w:history="1">
        <w:r w:rsidRPr="00936251">
          <w:t>муниципальное образование</w:t>
        </w:r>
      </w:hyperlink>
      <w:r w:rsidRPr="00936251">
        <w:t xml:space="preserve"> в составе Волосовского муниципального района </w:t>
      </w:r>
      <w:hyperlink r:id="rId10" w:tooltip="Ленинградская область" w:history="1">
        <w:r w:rsidRPr="00936251">
          <w:t>Ленинградской области</w:t>
        </w:r>
      </w:hyperlink>
      <w:r w:rsidRPr="00936251">
        <w:t xml:space="preserve"> (далее – Бегуницкое сельское поселение).</w:t>
      </w:r>
    </w:p>
    <w:p w:rsidR="002B70AF" w:rsidRPr="00936251" w:rsidRDefault="002B70AF" w:rsidP="002B70AF">
      <w:pPr>
        <w:ind w:firstLine="709"/>
        <w:contextualSpacing/>
        <w:jc w:val="both"/>
      </w:pPr>
      <w:r w:rsidRPr="00936251">
        <w:t xml:space="preserve">Бегуницкое сельское поселение граничит с Большеврудским сельским поселением, </w:t>
      </w:r>
      <w:proofErr w:type="spellStart"/>
      <w:r w:rsidRPr="00936251">
        <w:t>Рабитицким</w:t>
      </w:r>
      <w:proofErr w:type="spellEnd"/>
      <w:r w:rsidRPr="00936251">
        <w:t xml:space="preserve"> сельским поселением, Волосовским городским поселением, </w:t>
      </w:r>
      <w:hyperlink r:id="rId11" w:tooltip="Калитинское сельское поселение" w:history="1">
        <w:proofErr w:type="spellStart"/>
        <w:r w:rsidRPr="00936251">
          <w:t>Клопицким</w:t>
        </w:r>
        <w:proofErr w:type="spellEnd"/>
        <w:r w:rsidRPr="00936251">
          <w:t xml:space="preserve"> сельским поселением</w:t>
        </w:r>
      </w:hyperlink>
      <w:r w:rsidRPr="00936251">
        <w:t xml:space="preserve">, Ломоносовским муниципальным районом и </w:t>
      </w:r>
      <w:proofErr w:type="spellStart"/>
      <w:r w:rsidRPr="00936251">
        <w:t>Кингисеппским</w:t>
      </w:r>
      <w:proofErr w:type="spellEnd"/>
      <w:r w:rsidRPr="00936251">
        <w:t xml:space="preserve"> муниципальным районом (рис. 1).</w:t>
      </w:r>
    </w:p>
    <w:p w:rsidR="002B70AF" w:rsidRPr="00936251" w:rsidRDefault="002B70AF" w:rsidP="002B70AF">
      <w:pPr>
        <w:ind w:firstLine="709"/>
        <w:contextualSpacing/>
        <w:jc w:val="both"/>
      </w:pPr>
      <w:proofErr w:type="gramStart"/>
      <w:r w:rsidRPr="00936251">
        <w:t xml:space="preserve">В границах Бегуницкого сельского поселения в соответствии с областным законом Ленинградской области от 15.06.2010 № 32-оз расположено 47 населенных пунктов: деревня Бегуницы; деревня Большие Лашковицы; деревня Большое Тешково; деревня Буяницы; деревня Верницы; деревня Голятицы; деревня Гомонтово; деревня Горки; деревня Горье; деревня Зимитицы; поселок Зимитицы; деревня </w:t>
      </w:r>
      <w:proofErr w:type="spellStart"/>
      <w:r w:rsidRPr="00936251">
        <w:t>Зябицы</w:t>
      </w:r>
      <w:proofErr w:type="spellEnd"/>
      <w:r w:rsidRPr="00936251">
        <w:t>; деревня Ивановское; деревня Ильеши; деревня Кайкино;</w:t>
      </w:r>
      <w:proofErr w:type="gramEnd"/>
      <w:r w:rsidRPr="00936251">
        <w:t xml:space="preserve"> </w:t>
      </w:r>
      <w:proofErr w:type="gramStart"/>
      <w:r w:rsidRPr="00936251">
        <w:t xml:space="preserve">деревня Кальмус; деревня Канаршино; деревня Карстолово; деревня Кирово; деревня Коростовицы; деревня Корчаны; деревня Красное Брызгово; деревня Кюльвия; деревня Лашковицы; деревня Малое Тешково; деревня Марково; деревня </w:t>
      </w:r>
      <w:proofErr w:type="spellStart"/>
      <w:r w:rsidRPr="00936251">
        <w:t>Местаново</w:t>
      </w:r>
      <w:proofErr w:type="spellEnd"/>
      <w:r w:rsidRPr="00936251">
        <w:t xml:space="preserve">; деревня Негодицы; деревня Ославье; деревня Пежевицы; деревня Поддубье; деревня Пружицы; деревня </w:t>
      </w:r>
      <w:proofErr w:type="spellStart"/>
      <w:r w:rsidRPr="00936251">
        <w:t>Радицы</w:t>
      </w:r>
      <w:proofErr w:type="spellEnd"/>
      <w:r w:rsidRPr="00936251">
        <w:t>; деревня Рекково; деревня Рукулицы; деревня Русское Брызгово; деревня Синковицы; деревня Смёдово; деревня Старые Бегуницы;</w:t>
      </w:r>
      <w:proofErr w:type="gramEnd"/>
      <w:r w:rsidRPr="00936251">
        <w:t xml:space="preserve"> деревня Стойгино; деревня </w:t>
      </w:r>
      <w:proofErr w:type="gramStart"/>
      <w:r w:rsidRPr="00936251">
        <w:t>Татьянино</w:t>
      </w:r>
      <w:proofErr w:type="gramEnd"/>
      <w:r w:rsidRPr="00936251">
        <w:t>; деревня Теглицы; деревня Терпилицы; деревня Томарово; деревня Худанки; деревня Черенковицы; деревня Чирковицы.</w:t>
      </w:r>
    </w:p>
    <w:p w:rsidR="002B70AF" w:rsidRPr="00936251" w:rsidRDefault="002B70AF" w:rsidP="002B70AF">
      <w:pPr>
        <w:ind w:firstLine="709"/>
        <w:contextualSpacing/>
        <w:jc w:val="both"/>
      </w:pPr>
      <w:r w:rsidRPr="00936251">
        <w:t xml:space="preserve">Административным центром Бегуницкого сельского поселения является: </w:t>
      </w:r>
      <w:r w:rsidRPr="00936251">
        <w:rPr>
          <w:szCs w:val="22"/>
        </w:rPr>
        <w:t>деревня Бегуницы</w:t>
      </w:r>
      <w:r w:rsidRPr="00936251">
        <w:t xml:space="preserve">. </w:t>
      </w:r>
    </w:p>
    <w:p w:rsidR="002B70AF" w:rsidRPr="00936251" w:rsidRDefault="002B70AF" w:rsidP="002B70AF">
      <w:pPr>
        <w:ind w:firstLine="709"/>
        <w:contextualSpacing/>
        <w:jc w:val="both"/>
      </w:pPr>
      <w:r w:rsidRPr="00936251">
        <w:t xml:space="preserve">Территория Бегуницкого сельского поселения относится к зоне умеренного </w:t>
      </w:r>
      <w:bookmarkStart w:id="12" w:name="YANDEX_13"/>
      <w:bookmarkEnd w:id="12"/>
      <w:r w:rsidRPr="00936251">
        <w:fldChar w:fldCharType="begin"/>
      </w:r>
      <w:r w:rsidRPr="00936251">
        <w:instrText xml:space="preserve"> HYPERLINK "http://hghltd.yandex.net/yandbtm?fmode=inject&amp;url=http%3A%2F%2Ffishkolpino.2x2forum.ru%2Ft397-topic&amp;text=%D0%9B%D0%B5%D0%BD%D0%B8%D0%BD%D0%B3%D1%80%D0%B0%D0%B4%D1%81%D0%BA%D0%B0%D1%8F%20%D0%BE%D0%B1%D0%BB%D0%B0%D1%81%D1%82%D1%8C%20%D0%BA%D0%BB%D0%B8%D0%BC%D0%B0%D1%82&amp;l10n=ru&amp;sign=b6690423a7800daf25d4ce339c6b93a4&amp;keyno=0" \l "YANDEX_12" </w:instrText>
      </w:r>
      <w:r w:rsidRPr="00936251">
        <w:fldChar w:fldCharType="end"/>
      </w:r>
      <w:r w:rsidRPr="00936251">
        <w:t> климата</w:t>
      </w:r>
      <w:hyperlink r:id="rId12" w:anchor="YANDEX_14" w:history="1"/>
      <w:r w:rsidRPr="00936251">
        <w:t xml:space="preserve">, переходного от морского к </w:t>
      </w:r>
      <w:proofErr w:type="gramStart"/>
      <w:r w:rsidRPr="00936251">
        <w:t>континентальному</w:t>
      </w:r>
      <w:proofErr w:type="gramEnd"/>
      <w:r w:rsidRPr="00936251">
        <w:t>, с умеренно мягкой зимой и умеренно теплым летом. Территория относится к строительно-климатическому району II</w:t>
      </w:r>
      <w:proofErr w:type="gramStart"/>
      <w:r w:rsidRPr="00936251">
        <w:t>В</w:t>
      </w:r>
      <w:proofErr w:type="gramEnd"/>
      <w:r w:rsidRPr="00936251">
        <w:t>.</w:t>
      </w:r>
    </w:p>
    <w:p w:rsidR="002B70AF" w:rsidRPr="00936251" w:rsidRDefault="002B70AF" w:rsidP="002B70AF">
      <w:pPr>
        <w:ind w:firstLine="709"/>
        <w:contextualSpacing/>
        <w:jc w:val="both"/>
      </w:pPr>
      <w:r w:rsidRPr="00936251">
        <w:t>Среднемесячная температура января составляет -9,2 °C, июля соответственно +21,5 °C. Абсолютный минимум температуры равен -41 °C, абсолютный максимум +32 °C. Продолжительность безморозного периода в среднем составляет 108 дней.</w:t>
      </w:r>
    </w:p>
    <w:p w:rsidR="002B70AF" w:rsidRPr="00936251" w:rsidRDefault="002B70AF" w:rsidP="002B70AF">
      <w:pPr>
        <w:ind w:firstLine="709"/>
        <w:contextualSpacing/>
        <w:jc w:val="both"/>
      </w:pPr>
      <w:r w:rsidRPr="00936251">
        <w:t xml:space="preserve">Район характеризуется слабовсхолмлённым, местами холмистым рельефом. Абсолютные отметки поверхности в пределах поселения изменяются от 119 до 162 м. </w:t>
      </w:r>
      <w:proofErr w:type="gramStart"/>
      <w:r w:rsidRPr="00936251">
        <w:t>На большей части территории</w:t>
      </w:r>
      <w:proofErr w:type="gramEnd"/>
      <w:r w:rsidRPr="00936251">
        <w:t xml:space="preserve"> поселения преобладают отметки 145 - 150 м. Реки в пределах проектируемой территории практически отсутствуют.</w:t>
      </w:r>
    </w:p>
    <w:p w:rsidR="002B70AF" w:rsidRPr="00936251" w:rsidRDefault="002B70AF" w:rsidP="002B70AF">
      <w:pPr>
        <w:autoSpaceDE w:val="0"/>
        <w:autoSpaceDN w:val="0"/>
        <w:adjustRightInd w:val="0"/>
        <w:jc w:val="center"/>
      </w:pPr>
      <w:r w:rsidRPr="00936251">
        <w:rPr>
          <w:noProof/>
        </w:rPr>
        <w:drawing>
          <wp:inline distT="0" distB="0" distL="0" distR="0">
            <wp:extent cx="6300470" cy="2729552"/>
            <wp:effectExtent l="0" t="0" r="508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14201"/>
                    <a:stretch/>
                  </pic:blipFill>
                  <pic:spPr bwMode="auto">
                    <a:xfrm>
                      <a:off x="0" y="0"/>
                      <a:ext cx="6300470" cy="2729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B70AF" w:rsidRPr="00936251" w:rsidRDefault="002B70AF" w:rsidP="002B70AF">
      <w:pPr>
        <w:pStyle w:val="af3"/>
        <w:jc w:val="left"/>
        <w:rPr>
          <w:rFonts w:eastAsia="Calibri"/>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Pr>
          <w:b/>
          <w:noProof/>
          <w:sz w:val="22"/>
        </w:rPr>
        <w:t>1</w:t>
      </w:r>
      <w:r w:rsidRPr="00936251">
        <w:rPr>
          <w:b/>
          <w:sz w:val="22"/>
        </w:rPr>
        <w:fldChar w:fldCharType="end"/>
      </w:r>
      <w:r w:rsidRPr="00936251">
        <w:rPr>
          <w:b/>
          <w:sz w:val="22"/>
        </w:rPr>
        <w:t xml:space="preserve">. Границы </w:t>
      </w:r>
      <w:r w:rsidRPr="00936251">
        <w:rPr>
          <w:rFonts w:eastAsia="Calibri"/>
          <w:b/>
          <w:sz w:val="22"/>
        </w:rPr>
        <w:t>Бегуницкого сельского поселения</w:t>
      </w:r>
    </w:p>
    <w:p w:rsidR="002B70AF" w:rsidRPr="00936251" w:rsidRDefault="002B70AF" w:rsidP="002B70AF">
      <w:pPr>
        <w:pStyle w:val="11"/>
        <w:numPr>
          <w:ilvl w:val="1"/>
          <w:numId w:val="9"/>
        </w:numPr>
        <w:spacing w:before="120" w:line="240" w:lineRule="auto"/>
        <w:jc w:val="left"/>
        <w:rPr>
          <w:b w:val="0"/>
          <w:i/>
        </w:rPr>
        <w:sectPr w:rsidR="002B70AF" w:rsidRPr="00936251" w:rsidSect="007E5B40">
          <w:pgSz w:w="11906" w:h="16838"/>
          <w:pgMar w:top="851" w:right="850" w:bottom="851" w:left="1134" w:header="708" w:footer="427" w:gutter="0"/>
          <w:cols w:space="708"/>
          <w:docGrid w:linePitch="360"/>
        </w:sectPr>
      </w:pPr>
    </w:p>
    <w:p w:rsidR="002B70AF" w:rsidRPr="00936251" w:rsidRDefault="002B70AF" w:rsidP="002B70AF">
      <w:pPr>
        <w:pStyle w:val="11"/>
        <w:numPr>
          <w:ilvl w:val="1"/>
          <w:numId w:val="9"/>
        </w:numPr>
        <w:spacing w:before="120" w:line="240" w:lineRule="auto"/>
        <w:jc w:val="left"/>
        <w:rPr>
          <w:b w:val="0"/>
          <w:i/>
        </w:rPr>
      </w:pPr>
      <w:bookmarkStart w:id="13" w:name="_Toc213251356"/>
      <w:r w:rsidRPr="00936251">
        <w:rPr>
          <w:b w:val="0"/>
          <w:i/>
        </w:rPr>
        <w:lastRenderedPageBreak/>
        <w:t>С</w:t>
      </w:r>
      <w:r w:rsidRPr="00936251">
        <w:rPr>
          <w:b w:val="0"/>
          <w:i/>
          <w:caps w:val="0"/>
        </w:rPr>
        <w:t>истема теплоснабжения</w:t>
      </w:r>
      <w:bookmarkEnd w:id="13"/>
    </w:p>
    <w:p w:rsidR="002B70AF" w:rsidRPr="00936251" w:rsidRDefault="002B70AF" w:rsidP="002B70AF">
      <w:pPr>
        <w:ind w:firstLine="709"/>
        <w:contextualSpacing/>
        <w:jc w:val="both"/>
      </w:pPr>
      <w:r w:rsidRPr="00936251">
        <w:t>На территории Бегуницкого сельского поселения действует одна теплоснабжающая организация – Филиал «Волосовские коммунальные системы» АО «Тепловые сети».</w:t>
      </w:r>
    </w:p>
    <w:p w:rsidR="002B70AF" w:rsidRPr="00936251" w:rsidRDefault="002B70AF" w:rsidP="002B70AF">
      <w:pPr>
        <w:ind w:firstLine="709"/>
        <w:contextualSpacing/>
        <w:jc w:val="both"/>
      </w:pPr>
      <w:r w:rsidRPr="00936251">
        <w:t xml:space="preserve">На территории Бегуницкого сельского поселения расположено четыре системы централизованного теплоснабжения в деревне Бегуницы, поселке Зимитицы и в деревне Терпилицы. </w:t>
      </w:r>
    </w:p>
    <w:p w:rsidR="002B70AF" w:rsidRPr="00936251" w:rsidRDefault="002B70AF" w:rsidP="002B70AF">
      <w:pPr>
        <w:ind w:firstLine="709"/>
        <w:contextualSpacing/>
        <w:jc w:val="both"/>
        <w:rPr>
          <w:b/>
        </w:rPr>
      </w:pPr>
      <w:r w:rsidRPr="00936251">
        <w:rPr>
          <w:b/>
        </w:rPr>
        <w:t>Котельная Бегуницы № 1 (д. Бегуницы, 65а)</w:t>
      </w:r>
    </w:p>
    <w:p w:rsidR="002B70AF" w:rsidRPr="00936251" w:rsidRDefault="002B70AF" w:rsidP="002B70AF">
      <w:pPr>
        <w:ind w:firstLine="709"/>
        <w:contextualSpacing/>
        <w:jc w:val="both"/>
      </w:pPr>
      <w:r w:rsidRPr="00936251">
        <w:t xml:space="preserve">В котельной установлено три водогрейных котла ТТ-100 установленной мощностью </w:t>
      </w:r>
      <w:r w:rsidRPr="00936251">
        <w:br/>
        <w:t>3,611 Гкал/</w:t>
      </w:r>
      <w:proofErr w:type="gramStart"/>
      <w:r w:rsidRPr="00936251">
        <w:t>ч</w:t>
      </w:r>
      <w:proofErr w:type="gramEnd"/>
      <w:r w:rsidRPr="00936251">
        <w:t xml:space="preserve"> каждый. Установленная мощность котельной составляет 10,83 Гкал/</w:t>
      </w:r>
      <w:proofErr w:type="gramStart"/>
      <w:r w:rsidRPr="00936251">
        <w:t>ч</w:t>
      </w:r>
      <w:proofErr w:type="gramEnd"/>
      <w:r w:rsidRPr="00936251">
        <w:t>. Котельные агрегаты введены в эксплуатацию в 2012 году.</w:t>
      </w:r>
    </w:p>
    <w:p w:rsidR="002B70AF" w:rsidRPr="00936251" w:rsidRDefault="002B70AF" w:rsidP="002B70AF">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14392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2012 по 2013 гг. </w:t>
      </w:r>
    </w:p>
    <w:p w:rsidR="002B70AF" w:rsidRPr="00936251" w:rsidRDefault="002B70AF" w:rsidP="002B70AF">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70/40 </w:t>
      </w:r>
      <w:r w:rsidRPr="00936251">
        <w:rPr>
          <w:vertAlign w:val="superscript"/>
        </w:rPr>
        <w:t>0</w:t>
      </w:r>
      <w:r w:rsidRPr="00936251">
        <w:t xml:space="preserve">С на отопление и горячее водоснабжение соответственно. </w:t>
      </w:r>
    </w:p>
    <w:p w:rsidR="002B70AF" w:rsidRPr="00936251" w:rsidRDefault="002B70AF" w:rsidP="002B70AF">
      <w:pPr>
        <w:ind w:firstLine="709"/>
        <w:contextualSpacing/>
        <w:jc w:val="both"/>
      </w:pPr>
    </w:p>
    <w:p w:rsidR="002B70AF" w:rsidRPr="00936251" w:rsidRDefault="002B70AF" w:rsidP="002B70AF">
      <w:pPr>
        <w:ind w:firstLine="709"/>
        <w:contextualSpacing/>
        <w:jc w:val="both"/>
        <w:rPr>
          <w:b/>
        </w:rPr>
      </w:pPr>
      <w:r w:rsidRPr="00936251">
        <w:rPr>
          <w:b/>
        </w:rPr>
        <w:t>Котельная Бегуницы № 2 (д. Бегуницы, ул. Солнечная, 10)</w:t>
      </w:r>
    </w:p>
    <w:p w:rsidR="002B70AF" w:rsidRPr="00936251" w:rsidRDefault="002B70AF" w:rsidP="002B70AF">
      <w:pPr>
        <w:ind w:firstLine="709"/>
        <w:contextualSpacing/>
        <w:jc w:val="both"/>
      </w:pPr>
      <w:r w:rsidRPr="00936251">
        <w:t xml:space="preserve">В котельной установлен один водогрейный котел </w:t>
      </w:r>
      <w:proofErr w:type="spellStart"/>
      <w:r w:rsidRPr="00936251">
        <w:rPr>
          <w:lang w:val="en-US"/>
        </w:rPr>
        <w:t>Logano</w:t>
      </w:r>
      <w:proofErr w:type="spellEnd"/>
      <w:r w:rsidRPr="00936251">
        <w:t xml:space="preserve"> </w:t>
      </w:r>
      <w:r w:rsidRPr="00936251">
        <w:rPr>
          <w:lang w:val="en-US"/>
        </w:rPr>
        <w:t>GE</w:t>
      </w:r>
      <w:r w:rsidRPr="00936251">
        <w:t>434 установленной мощностью 0,32 Гкал/</w:t>
      </w:r>
      <w:proofErr w:type="gramStart"/>
      <w:r w:rsidRPr="00936251">
        <w:t>ч</w:t>
      </w:r>
      <w:proofErr w:type="gramEnd"/>
      <w:r w:rsidRPr="00936251">
        <w:t>. Котел введен в эксплуатацию в 2011 году.</w:t>
      </w:r>
    </w:p>
    <w:p w:rsidR="002B70AF" w:rsidRPr="00936251" w:rsidRDefault="002B70AF" w:rsidP="002B70AF">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3128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2010 по 2011 гг.</w:t>
      </w:r>
    </w:p>
    <w:p w:rsidR="002B70AF" w:rsidRPr="00936251" w:rsidRDefault="002B70AF" w:rsidP="002B70AF">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70/40 </w:t>
      </w:r>
      <w:r w:rsidRPr="00936251">
        <w:rPr>
          <w:vertAlign w:val="superscript"/>
        </w:rPr>
        <w:t>0</w:t>
      </w:r>
      <w:r w:rsidRPr="00936251">
        <w:t>С на отопление и горячее водоснабжение соответственно.</w:t>
      </w:r>
    </w:p>
    <w:p w:rsidR="002B70AF" w:rsidRPr="00936251" w:rsidRDefault="002B70AF" w:rsidP="002B70AF">
      <w:pPr>
        <w:ind w:firstLine="709"/>
        <w:contextualSpacing/>
        <w:jc w:val="both"/>
      </w:pPr>
    </w:p>
    <w:p w:rsidR="002B70AF" w:rsidRPr="00936251" w:rsidRDefault="002B70AF" w:rsidP="002B70AF">
      <w:pPr>
        <w:ind w:firstLine="709"/>
        <w:contextualSpacing/>
        <w:jc w:val="both"/>
        <w:rPr>
          <w:b/>
        </w:rPr>
      </w:pPr>
      <w:r w:rsidRPr="00936251">
        <w:rPr>
          <w:b/>
        </w:rPr>
        <w:t>Котельная Зимитицы № 8 (п. Зимитицы)</w:t>
      </w:r>
    </w:p>
    <w:p w:rsidR="002B70AF" w:rsidRPr="00936251" w:rsidRDefault="002B70AF" w:rsidP="002B70AF">
      <w:pPr>
        <w:ind w:firstLine="709"/>
        <w:contextualSpacing/>
        <w:jc w:val="both"/>
      </w:pPr>
      <w:r w:rsidRPr="00936251">
        <w:t xml:space="preserve">В котельной установлено два водогрейных котла ТТ-100 установленной мощностью </w:t>
      </w:r>
      <w:r w:rsidRPr="00936251">
        <w:br/>
        <w:t>2,15 Гкал/</w:t>
      </w:r>
      <w:proofErr w:type="gramStart"/>
      <w:r w:rsidRPr="00936251">
        <w:t>ч</w:t>
      </w:r>
      <w:proofErr w:type="gramEnd"/>
      <w:r w:rsidRPr="00936251">
        <w:t xml:space="preserve"> каждый. Установленная мощность котельной составляет 4,3 Гкал/</w:t>
      </w:r>
      <w:proofErr w:type="gramStart"/>
      <w:r w:rsidRPr="00936251">
        <w:t>ч</w:t>
      </w:r>
      <w:proofErr w:type="gramEnd"/>
      <w:r w:rsidRPr="00936251">
        <w:t>. Котельные агрегаты введены в эксплуатацию в 2017 году.</w:t>
      </w:r>
    </w:p>
    <w:p w:rsidR="002B70AF" w:rsidRPr="00936251" w:rsidRDefault="002B70AF" w:rsidP="002B70AF">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5461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2010 по 2011 гг.</w:t>
      </w:r>
    </w:p>
    <w:p w:rsidR="002B70AF" w:rsidRPr="00936251" w:rsidRDefault="002B70AF" w:rsidP="002B70AF">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65/40 </w:t>
      </w:r>
      <w:r w:rsidRPr="00936251">
        <w:rPr>
          <w:vertAlign w:val="superscript"/>
        </w:rPr>
        <w:t>0</w:t>
      </w:r>
      <w:r w:rsidRPr="00936251">
        <w:t>С на отопление и горячее водоснабжение соответственно.</w:t>
      </w:r>
    </w:p>
    <w:p w:rsidR="002B70AF" w:rsidRPr="00936251" w:rsidRDefault="002B70AF" w:rsidP="002B70AF">
      <w:pPr>
        <w:ind w:firstLine="709"/>
        <w:contextualSpacing/>
        <w:jc w:val="both"/>
      </w:pPr>
    </w:p>
    <w:p w:rsidR="002B70AF" w:rsidRPr="00936251" w:rsidRDefault="002B70AF" w:rsidP="002B70AF">
      <w:pPr>
        <w:ind w:firstLine="709"/>
        <w:contextualSpacing/>
        <w:jc w:val="both"/>
        <w:rPr>
          <w:b/>
        </w:rPr>
      </w:pPr>
      <w:r w:rsidRPr="00936251">
        <w:rPr>
          <w:b/>
        </w:rPr>
        <w:t>Котельная Терпилицы № 21 (д. Терпилицы, строение № 1б)</w:t>
      </w:r>
    </w:p>
    <w:p w:rsidR="002B70AF" w:rsidRPr="00936251" w:rsidRDefault="002B70AF" w:rsidP="002B70AF">
      <w:pPr>
        <w:ind w:firstLine="709"/>
        <w:contextualSpacing/>
        <w:jc w:val="both"/>
      </w:pPr>
      <w:r w:rsidRPr="00936251">
        <w:t xml:space="preserve">В котельной установлено два водогрейных котла ТТ-100 установленной мощностью </w:t>
      </w:r>
      <w:r w:rsidRPr="00936251">
        <w:br/>
        <w:t>1,72 Гкал/</w:t>
      </w:r>
      <w:proofErr w:type="gramStart"/>
      <w:r w:rsidRPr="00936251">
        <w:t>ч</w:t>
      </w:r>
      <w:proofErr w:type="gramEnd"/>
      <w:r w:rsidRPr="00936251">
        <w:t xml:space="preserve"> и 1,29 Гкал/ч. Установленная мощность котельной составляет 3,01 Гкал/ч. Котельные агрегаты введены в эксплуатацию в 2012 году.</w:t>
      </w:r>
    </w:p>
    <w:p w:rsidR="002B70AF" w:rsidRPr="00936251" w:rsidRDefault="002B70AF" w:rsidP="002B70AF">
      <w:pPr>
        <w:ind w:firstLine="709"/>
        <w:contextualSpacing/>
        <w:jc w:val="both"/>
      </w:pPr>
      <w:r w:rsidRPr="00936251">
        <w:t>Система теплос</w:t>
      </w:r>
      <w:r>
        <w:t xml:space="preserve">набжения котельной — </w:t>
      </w:r>
      <w:proofErr w:type="spellStart"/>
      <w:r w:rsidRPr="00EE6A65">
        <w:t>четырехтрубная</w:t>
      </w:r>
      <w:proofErr w:type="spellEnd"/>
      <w:r w:rsidRPr="00EE6A65">
        <w:t>,</w:t>
      </w:r>
      <w:r w:rsidRPr="00936251">
        <w:t xml:space="preserve"> закрытая. Протяженность тепловых сетей составляет 4900 м в однотрубном исчислении. Прокладка тепловых сетей выполнена подземным способом. Большинство участков тепловых </w:t>
      </w:r>
      <w:r>
        <w:t xml:space="preserve">сетей </w:t>
      </w:r>
      <w:proofErr w:type="gramStart"/>
      <w:r>
        <w:t>проложены</w:t>
      </w:r>
      <w:proofErr w:type="gramEnd"/>
      <w:r>
        <w:t xml:space="preserve"> в период с 2012</w:t>
      </w:r>
      <w:r w:rsidRPr="00936251">
        <w:t>по 2013 гг.</w:t>
      </w:r>
    </w:p>
    <w:p w:rsidR="002B70AF" w:rsidRPr="00936251" w:rsidRDefault="002B70AF" w:rsidP="002B70AF">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65/40 </w:t>
      </w:r>
      <w:r w:rsidRPr="00936251">
        <w:rPr>
          <w:vertAlign w:val="superscript"/>
        </w:rPr>
        <w:t>0</w:t>
      </w:r>
      <w:r w:rsidRPr="00936251">
        <w:t>С на отопление и горячее водоснабжение соответственно.</w:t>
      </w:r>
    </w:p>
    <w:p w:rsidR="002B70AF" w:rsidRPr="00936251" w:rsidRDefault="002B70AF" w:rsidP="002B70AF">
      <w:pPr>
        <w:ind w:firstLine="709"/>
        <w:contextualSpacing/>
        <w:jc w:val="both"/>
      </w:pPr>
    </w:p>
    <w:p w:rsidR="002B70AF" w:rsidRPr="00936251" w:rsidRDefault="002B70AF" w:rsidP="002B70AF">
      <w:pPr>
        <w:ind w:firstLine="709"/>
        <w:contextualSpacing/>
        <w:jc w:val="both"/>
      </w:pPr>
    </w:p>
    <w:p w:rsidR="002B70AF" w:rsidRPr="00936251" w:rsidRDefault="002B70AF" w:rsidP="002B70AF">
      <w:pPr>
        <w:ind w:firstLine="709"/>
        <w:contextualSpacing/>
        <w:jc w:val="both"/>
      </w:pPr>
      <w:r w:rsidRPr="00936251">
        <w:t>Бесхозяйных тепловых сетей на территории Бегуницкого сельского поселения не имеется.</w:t>
      </w:r>
    </w:p>
    <w:p w:rsidR="002B70AF" w:rsidRPr="00936251" w:rsidRDefault="002B70AF" w:rsidP="002B70AF">
      <w:pPr>
        <w:ind w:firstLine="709"/>
        <w:contextualSpacing/>
        <w:jc w:val="both"/>
      </w:pPr>
      <w:r w:rsidRPr="00936251">
        <w:t xml:space="preserve">На территориях населенных пунктов, не охваченных зонами действия источников централизованного теплоснабжения, используются индивидуальные источники </w:t>
      </w:r>
      <w:r w:rsidRPr="00936251">
        <w:lastRenderedPageBreak/>
        <w:t>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2B70AF" w:rsidRPr="00936251" w:rsidRDefault="002B70AF" w:rsidP="002B70AF">
      <w:pPr>
        <w:ind w:firstLine="709"/>
        <w:contextualSpacing/>
        <w:jc w:val="both"/>
      </w:pPr>
    </w:p>
    <w:p w:rsidR="002B70AF" w:rsidRPr="00936251" w:rsidRDefault="002B70AF" w:rsidP="002B70AF">
      <w:pPr>
        <w:pStyle w:val="11"/>
        <w:numPr>
          <w:ilvl w:val="1"/>
          <w:numId w:val="9"/>
        </w:numPr>
        <w:spacing w:before="120" w:line="240" w:lineRule="auto"/>
        <w:jc w:val="left"/>
        <w:rPr>
          <w:b w:val="0"/>
          <w:i/>
        </w:rPr>
      </w:pPr>
      <w:bookmarkStart w:id="14" w:name="_Toc213251357"/>
      <w:r w:rsidRPr="00936251">
        <w:rPr>
          <w:b w:val="0"/>
          <w:i/>
          <w:caps w:val="0"/>
        </w:rPr>
        <w:t>Топливоснабжение котельных</w:t>
      </w:r>
      <w:bookmarkEnd w:id="14"/>
      <w:r w:rsidRPr="00936251">
        <w:rPr>
          <w:b w:val="0"/>
          <w:i/>
        </w:rPr>
        <w:t xml:space="preserve"> </w:t>
      </w:r>
    </w:p>
    <w:p w:rsidR="002B70AF" w:rsidRPr="00936251" w:rsidRDefault="002B70AF" w:rsidP="002B70AF">
      <w:pPr>
        <w:ind w:firstLine="709"/>
        <w:contextualSpacing/>
        <w:jc w:val="both"/>
      </w:pPr>
      <w:r w:rsidRPr="00936251">
        <w:t xml:space="preserve">В качестве основного топлива на всех котельных Бегуницкого сельского поселения используется природный газ. Газоснабжение Бегуницкого сельского поселения осуществляется от ГРС </w:t>
      </w:r>
      <w:r w:rsidRPr="00896016">
        <w:t>«Волосово</w:t>
      </w:r>
      <w:r>
        <w:t>»,</w:t>
      </w:r>
      <w:r w:rsidRPr="00EE6A65">
        <w:t xml:space="preserve"> «Гомонтово», «Труд».</w:t>
      </w:r>
    </w:p>
    <w:p w:rsidR="002B70AF" w:rsidRPr="00936251" w:rsidRDefault="002B70AF" w:rsidP="002B70AF">
      <w:pPr>
        <w:ind w:firstLine="709"/>
        <w:contextualSpacing/>
        <w:jc w:val="both"/>
      </w:pPr>
      <w:r w:rsidRPr="00936251">
        <w:t>Низшая теплота сгорания природного газа, используемого в населенных пунктах, составляет 8012 ккал/м</w:t>
      </w:r>
      <w:r w:rsidRPr="00936251">
        <w:rPr>
          <w:vertAlign w:val="superscript"/>
        </w:rPr>
        <w:t>3</w:t>
      </w:r>
      <w:r w:rsidRPr="00936251">
        <w:t>.</w:t>
      </w:r>
    </w:p>
    <w:p w:rsidR="002B70AF" w:rsidRPr="00936251" w:rsidRDefault="002B70AF" w:rsidP="002B70AF">
      <w:pPr>
        <w:ind w:firstLine="709"/>
        <w:contextualSpacing/>
        <w:jc w:val="both"/>
      </w:pPr>
      <w:r w:rsidRPr="00936251">
        <w:t>Аварийное топливо – дизельное. Низшая теплота сгорания 10700 ккал/кг.</w:t>
      </w:r>
    </w:p>
    <w:p w:rsidR="002B70AF" w:rsidRPr="00936251" w:rsidRDefault="002B70AF" w:rsidP="002B70AF">
      <w:pPr>
        <w:ind w:firstLine="709"/>
        <w:contextualSpacing/>
        <w:jc w:val="both"/>
      </w:pPr>
      <w:r w:rsidRPr="00936251">
        <w:t xml:space="preserve">На котельной Бегуницы № 2 (д. Бегуницы, ул. </w:t>
      </w:r>
      <w:proofErr w:type="gramStart"/>
      <w:r w:rsidRPr="00936251">
        <w:t>Солнечная</w:t>
      </w:r>
      <w:proofErr w:type="gramEnd"/>
      <w:r w:rsidRPr="00936251">
        <w:t>, 10) аварийное топливо не используется.</w:t>
      </w:r>
    </w:p>
    <w:p w:rsidR="002B70AF" w:rsidRPr="00936251" w:rsidRDefault="002B70AF" w:rsidP="002B70AF">
      <w:pPr>
        <w:ind w:firstLine="709"/>
        <w:contextualSpacing/>
        <w:jc w:val="both"/>
      </w:pPr>
    </w:p>
    <w:p w:rsidR="002B70AF" w:rsidRPr="00936251" w:rsidRDefault="002B70AF" w:rsidP="002B70AF">
      <w:pPr>
        <w:pStyle w:val="11"/>
        <w:numPr>
          <w:ilvl w:val="1"/>
          <w:numId w:val="9"/>
        </w:numPr>
        <w:spacing w:before="120" w:line="240" w:lineRule="auto"/>
        <w:jc w:val="left"/>
        <w:rPr>
          <w:b w:val="0"/>
          <w:i/>
          <w:caps w:val="0"/>
        </w:rPr>
      </w:pPr>
      <w:bookmarkStart w:id="15" w:name="_Toc213251358"/>
      <w:r w:rsidRPr="00936251">
        <w:rPr>
          <w:b w:val="0"/>
          <w:i/>
          <w:caps w:val="0"/>
        </w:rPr>
        <w:t>Электроснабжение котельных</w:t>
      </w:r>
      <w:bookmarkEnd w:id="15"/>
      <w:r w:rsidRPr="00936251">
        <w:rPr>
          <w:b w:val="0"/>
          <w:i/>
          <w:caps w:val="0"/>
        </w:rPr>
        <w:t xml:space="preserve"> </w:t>
      </w:r>
    </w:p>
    <w:p w:rsidR="002B70AF" w:rsidRPr="00936251" w:rsidRDefault="002B70AF" w:rsidP="002B70AF">
      <w:pPr>
        <w:ind w:firstLine="709"/>
        <w:contextualSpacing/>
        <w:jc w:val="both"/>
      </w:pPr>
      <w:r w:rsidRPr="00936251">
        <w:t>На территории Бегуницкого сельского поселения электроснабжение осуществляет</w:t>
      </w:r>
      <w:r w:rsidRPr="00936251">
        <w:rPr>
          <w:szCs w:val="22"/>
        </w:rPr>
        <w:t xml:space="preserve"> </w:t>
      </w:r>
      <w:r w:rsidRPr="00936251">
        <w:t>Филиал ПАО «</w:t>
      </w:r>
      <w:proofErr w:type="spellStart"/>
      <w:r w:rsidRPr="00936251">
        <w:t>Россети</w:t>
      </w:r>
      <w:proofErr w:type="spellEnd"/>
      <w:r w:rsidRPr="00936251">
        <w:t xml:space="preserve"> Ленэнерго» «Гатчинские электрические сети». На электросетевых объектах имеются свободные мощности для подключения новых потребителей. Территория Бегуницкого сельского поселения в настоящее время обеспечена надежным и качественным электроснабжением.</w:t>
      </w:r>
    </w:p>
    <w:p w:rsidR="002B70AF" w:rsidRPr="00936251" w:rsidRDefault="002B70AF" w:rsidP="002B70AF">
      <w:pPr>
        <w:autoSpaceDE w:val="0"/>
        <w:autoSpaceDN w:val="0"/>
        <w:adjustRightInd w:val="0"/>
        <w:ind w:firstLine="709"/>
        <w:jc w:val="both"/>
        <w:rPr>
          <w:lang w:eastAsia="ar-SA"/>
        </w:rPr>
      </w:pPr>
      <w:r w:rsidRPr="00936251">
        <w:rPr>
          <w:lang w:eastAsia="ar-SA"/>
        </w:rPr>
        <w:t xml:space="preserve">На территории </w:t>
      </w:r>
      <w:r w:rsidRPr="00936251">
        <w:rPr>
          <w:bCs/>
        </w:rPr>
        <w:t xml:space="preserve">Бегуницкого сельского поселения </w:t>
      </w:r>
      <w:r w:rsidRPr="00936251">
        <w:rPr>
          <w:lang w:eastAsia="ar-SA"/>
        </w:rPr>
        <w:t>расположены следующие объекты электроэнергетики федерального значения:</w:t>
      </w:r>
    </w:p>
    <w:p w:rsidR="002B70AF" w:rsidRPr="00936251" w:rsidRDefault="002B70AF" w:rsidP="002B70AF">
      <w:pPr>
        <w:pStyle w:val="a4"/>
        <w:numPr>
          <w:ilvl w:val="0"/>
          <w:numId w:val="12"/>
        </w:numPr>
        <w:jc w:val="both"/>
      </w:pPr>
      <w:proofErr w:type="gramStart"/>
      <w:r w:rsidRPr="00936251">
        <w:t>ВЛ</w:t>
      </w:r>
      <w:proofErr w:type="gramEnd"/>
      <w:r w:rsidRPr="00936251">
        <w:t xml:space="preserve"> 750 кВ Ленинградская АЭС - Ленинградская (Л-702);</w:t>
      </w:r>
    </w:p>
    <w:p w:rsidR="002B70AF" w:rsidRPr="00936251" w:rsidRDefault="002B70AF" w:rsidP="002B70AF">
      <w:pPr>
        <w:pStyle w:val="a4"/>
        <w:numPr>
          <w:ilvl w:val="0"/>
          <w:numId w:val="12"/>
        </w:numPr>
        <w:jc w:val="both"/>
      </w:pPr>
      <w:proofErr w:type="gramStart"/>
      <w:r w:rsidRPr="00936251">
        <w:t>ВЛ</w:t>
      </w:r>
      <w:proofErr w:type="gramEnd"/>
      <w:r w:rsidRPr="00936251">
        <w:t xml:space="preserve"> 330 кВ Ленинградская АЭС-2 (</w:t>
      </w:r>
      <w:proofErr w:type="spellStart"/>
      <w:r w:rsidRPr="00936251">
        <w:t>Копорская</w:t>
      </w:r>
      <w:proofErr w:type="spellEnd"/>
      <w:r w:rsidRPr="00936251">
        <w:t>) – Гатчинская;</w:t>
      </w:r>
    </w:p>
    <w:p w:rsidR="002B70AF" w:rsidRPr="00936251" w:rsidRDefault="002B70AF" w:rsidP="002B70AF">
      <w:pPr>
        <w:autoSpaceDE w:val="0"/>
        <w:autoSpaceDN w:val="0"/>
        <w:adjustRightInd w:val="0"/>
        <w:ind w:firstLine="709"/>
        <w:jc w:val="both"/>
        <w:rPr>
          <w:lang w:eastAsia="ar-SA"/>
        </w:rPr>
      </w:pPr>
      <w:r w:rsidRPr="00936251">
        <w:rPr>
          <w:lang w:eastAsia="ar-SA"/>
        </w:rPr>
        <w:t xml:space="preserve">На территории </w:t>
      </w:r>
      <w:r w:rsidRPr="00936251">
        <w:rPr>
          <w:bCs/>
        </w:rPr>
        <w:t xml:space="preserve">Бегуницкого сельского поселения </w:t>
      </w:r>
      <w:r w:rsidRPr="00936251">
        <w:rPr>
          <w:lang w:eastAsia="ar-SA"/>
        </w:rPr>
        <w:t xml:space="preserve">расположены следующие </w:t>
      </w:r>
      <w:r w:rsidRPr="00936251">
        <w:t xml:space="preserve">объекты электроэнергетики </w:t>
      </w:r>
      <w:r w:rsidRPr="00936251">
        <w:rPr>
          <w:lang w:eastAsia="ar-SA"/>
        </w:rPr>
        <w:t>регионального значения:</w:t>
      </w:r>
    </w:p>
    <w:p w:rsidR="002B70AF" w:rsidRPr="00936251" w:rsidRDefault="002B70AF" w:rsidP="002B70AF">
      <w:pPr>
        <w:pStyle w:val="a4"/>
        <w:numPr>
          <w:ilvl w:val="0"/>
          <w:numId w:val="13"/>
        </w:numPr>
        <w:jc w:val="both"/>
      </w:pPr>
      <w:r w:rsidRPr="00936251">
        <w:t>линия электропередачи 110 кВ Ленинградская АЭС - Нарвская ГЭС-1 цепь (Нарвская-4);</w:t>
      </w:r>
    </w:p>
    <w:p w:rsidR="002B70AF" w:rsidRPr="00936251" w:rsidRDefault="002B70AF" w:rsidP="002B70AF">
      <w:pPr>
        <w:pStyle w:val="a4"/>
        <w:numPr>
          <w:ilvl w:val="0"/>
          <w:numId w:val="13"/>
        </w:numPr>
        <w:jc w:val="both"/>
      </w:pPr>
      <w:r w:rsidRPr="00936251">
        <w:t>линия электропередачи 110 кВ Ленинградская АЭС - Нарвская ГЭС-2 цепь с отпайкой на ПС Фосфорит-1 (Фосфоритская-1);</w:t>
      </w:r>
    </w:p>
    <w:p w:rsidR="002B70AF" w:rsidRPr="00936251" w:rsidRDefault="002B70AF" w:rsidP="002B70AF">
      <w:pPr>
        <w:pStyle w:val="a4"/>
        <w:numPr>
          <w:ilvl w:val="0"/>
          <w:numId w:val="13"/>
        </w:numPr>
        <w:jc w:val="both"/>
      </w:pPr>
      <w:r w:rsidRPr="00936251">
        <w:t>линии электропередачи 35 кВ;</w:t>
      </w:r>
    </w:p>
    <w:p w:rsidR="002B70AF" w:rsidRPr="00936251" w:rsidRDefault="002B70AF" w:rsidP="002B70AF">
      <w:pPr>
        <w:pStyle w:val="a4"/>
        <w:numPr>
          <w:ilvl w:val="0"/>
          <w:numId w:val="13"/>
        </w:numPr>
        <w:jc w:val="both"/>
      </w:pPr>
      <w:r w:rsidRPr="00936251">
        <w:t>ПС 35 кВ Бегуницы.</w:t>
      </w:r>
    </w:p>
    <w:p w:rsidR="002B70AF" w:rsidRDefault="002B70AF" w:rsidP="002B70AF">
      <w:pPr>
        <w:ind w:firstLine="709"/>
        <w:contextualSpacing/>
        <w:jc w:val="both"/>
      </w:pPr>
      <w:r w:rsidRPr="00214546">
        <w:rPr>
          <w:lang w:eastAsia="ar-SA"/>
        </w:rPr>
        <w:t xml:space="preserve">В качестве </w:t>
      </w:r>
      <w:r>
        <w:rPr>
          <w:lang w:eastAsia="ar-SA"/>
        </w:rPr>
        <w:t>резервного источника питания на котельных Бегуницкого сельского поселения устано</w:t>
      </w:r>
      <w:r w:rsidRPr="00214546">
        <w:rPr>
          <w:lang w:eastAsia="ar-SA"/>
        </w:rPr>
        <w:t xml:space="preserve">влены </w:t>
      </w:r>
      <w:r w:rsidRPr="00214546">
        <w:t>дизель-генераторные установки.</w:t>
      </w:r>
      <w:r>
        <w:t xml:space="preserve"> Технические характеристики дизель-генераторных установок Бегуницкого сельского поселения представлены в таблице 1.</w:t>
      </w:r>
    </w:p>
    <w:p w:rsidR="002B70AF" w:rsidRPr="00936251" w:rsidRDefault="002B70AF" w:rsidP="002B70AF">
      <w:pPr>
        <w:pStyle w:val="af3"/>
        <w:keepNext/>
        <w:jc w:val="right"/>
        <w:rPr>
          <w:b/>
          <w:bCs/>
          <w:sz w:val="24"/>
        </w:rPr>
      </w:pPr>
      <w:r w:rsidRPr="00936251">
        <w:rPr>
          <w:b/>
          <w:bCs/>
          <w:sz w:val="24"/>
        </w:rPr>
        <w:t xml:space="preserve">Таблица </w:t>
      </w:r>
      <w:r w:rsidRPr="00936251">
        <w:rPr>
          <w:b/>
          <w:bCs/>
          <w:sz w:val="24"/>
        </w:rPr>
        <w:fldChar w:fldCharType="begin"/>
      </w:r>
      <w:r w:rsidRPr="00936251">
        <w:rPr>
          <w:b/>
          <w:bCs/>
          <w:sz w:val="24"/>
        </w:rPr>
        <w:instrText xml:space="preserve"> SEQ Таблица \* ARABIC </w:instrText>
      </w:r>
      <w:r w:rsidRPr="00936251">
        <w:rPr>
          <w:b/>
          <w:bCs/>
          <w:sz w:val="24"/>
        </w:rPr>
        <w:fldChar w:fldCharType="separate"/>
      </w:r>
      <w:r>
        <w:rPr>
          <w:b/>
          <w:bCs/>
          <w:noProof/>
          <w:sz w:val="24"/>
        </w:rPr>
        <w:t>1</w:t>
      </w:r>
      <w:r w:rsidRPr="00936251">
        <w:rPr>
          <w:b/>
          <w:bCs/>
          <w:sz w:val="24"/>
        </w:rPr>
        <w:fldChar w:fldCharType="end"/>
      </w:r>
    </w:p>
    <w:p w:rsidR="002B70AF" w:rsidRDefault="002B70AF" w:rsidP="002B70AF">
      <w:pPr>
        <w:ind w:firstLine="709"/>
        <w:contextualSpacing/>
        <w:jc w:val="center"/>
        <w:rPr>
          <w:b/>
          <w:bCs/>
        </w:rPr>
      </w:pPr>
      <w:r>
        <w:rPr>
          <w:b/>
          <w:bCs/>
        </w:rPr>
        <w:t>Характеристики дизель-генераторных установок на котельных Бегуницкого сельского поселения</w:t>
      </w:r>
    </w:p>
    <w:tbl>
      <w:tblPr>
        <w:tblStyle w:val="af2"/>
        <w:tblW w:w="0" w:type="auto"/>
        <w:tblLook w:val="04A0"/>
      </w:tblPr>
      <w:tblGrid>
        <w:gridCol w:w="3691"/>
        <w:gridCol w:w="1559"/>
        <w:gridCol w:w="1704"/>
        <w:gridCol w:w="1489"/>
        <w:gridCol w:w="1489"/>
      </w:tblGrid>
      <w:tr w:rsidR="002B70AF" w:rsidRPr="00214546" w:rsidTr="00D85522">
        <w:trPr>
          <w:tblHeader/>
        </w:trPr>
        <w:tc>
          <w:tcPr>
            <w:tcW w:w="3691" w:type="dxa"/>
            <w:tcMar>
              <w:left w:w="0" w:type="dxa"/>
              <w:right w:w="0" w:type="dxa"/>
            </w:tcMar>
            <w:vAlign w:val="center"/>
          </w:tcPr>
          <w:p w:rsidR="002B70AF" w:rsidRPr="00214546" w:rsidRDefault="002B70AF" w:rsidP="00D85522">
            <w:pPr>
              <w:jc w:val="center"/>
              <w:rPr>
                <w:b/>
              </w:rPr>
            </w:pPr>
            <w:bookmarkStart w:id="16" w:name="_Hlk198040028"/>
            <w:r w:rsidRPr="00214546">
              <w:rPr>
                <w:b/>
              </w:rPr>
              <w:t>Показатель</w:t>
            </w:r>
          </w:p>
        </w:tc>
        <w:tc>
          <w:tcPr>
            <w:tcW w:w="1559" w:type="dxa"/>
            <w:tcMar>
              <w:left w:w="0" w:type="dxa"/>
              <w:right w:w="0" w:type="dxa"/>
            </w:tcMar>
            <w:vAlign w:val="center"/>
          </w:tcPr>
          <w:p w:rsidR="002B70AF" w:rsidRDefault="002B70AF" w:rsidP="00D85522">
            <w:pPr>
              <w:jc w:val="center"/>
              <w:rPr>
                <w:b/>
              </w:rPr>
            </w:pPr>
            <w:r w:rsidRPr="00214546">
              <w:rPr>
                <w:b/>
              </w:rPr>
              <w:t xml:space="preserve">Котельная </w:t>
            </w:r>
          </w:p>
          <w:p w:rsidR="002B70AF" w:rsidRPr="00214546" w:rsidRDefault="002B70AF" w:rsidP="00D85522">
            <w:pPr>
              <w:jc w:val="center"/>
              <w:rPr>
                <w:b/>
              </w:rPr>
            </w:pPr>
            <w:r w:rsidRPr="00214546">
              <w:rPr>
                <w:b/>
              </w:rPr>
              <w:t>д. Бегуницы, дом 65а</w:t>
            </w:r>
          </w:p>
        </w:tc>
        <w:tc>
          <w:tcPr>
            <w:tcW w:w="1704" w:type="dxa"/>
            <w:tcMar>
              <w:left w:w="0" w:type="dxa"/>
              <w:right w:w="0" w:type="dxa"/>
            </w:tcMar>
            <w:vAlign w:val="center"/>
          </w:tcPr>
          <w:p w:rsidR="002B70AF" w:rsidRDefault="002B70AF" w:rsidP="00D85522">
            <w:pPr>
              <w:jc w:val="center"/>
              <w:rPr>
                <w:b/>
              </w:rPr>
            </w:pPr>
            <w:r w:rsidRPr="00214546">
              <w:rPr>
                <w:b/>
              </w:rPr>
              <w:t xml:space="preserve">Котельная </w:t>
            </w:r>
          </w:p>
          <w:p w:rsidR="002B70AF" w:rsidRPr="00214546" w:rsidRDefault="002B70AF" w:rsidP="00D85522">
            <w:pPr>
              <w:jc w:val="center"/>
              <w:rPr>
                <w:b/>
              </w:rPr>
            </w:pPr>
            <w:r>
              <w:rPr>
                <w:b/>
              </w:rPr>
              <w:t xml:space="preserve">д. Бегуницы, ул. </w:t>
            </w:r>
            <w:proofErr w:type="gramStart"/>
            <w:r>
              <w:rPr>
                <w:b/>
              </w:rPr>
              <w:t>Солнечная</w:t>
            </w:r>
            <w:proofErr w:type="gramEnd"/>
            <w:r>
              <w:rPr>
                <w:b/>
              </w:rPr>
              <w:t>, д.</w:t>
            </w:r>
            <w:r w:rsidRPr="00214546">
              <w:rPr>
                <w:b/>
              </w:rPr>
              <w:t xml:space="preserve"> 10</w:t>
            </w:r>
          </w:p>
        </w:tc>
        <w:tc>
          <w:tcPr>
            <w:tcW w:w="1489" w:type="dxa"/>
            <w:tcMar>
              <w:left w:w="0" w:type="dxa"/>
              <w:right w:w="0" w:type="dxa"/>
            </w:tcMar>
            <w:vAlign w:val="center"/>
          </w:tcPr>
          <w:p w:rsidR="002B70AF" w:rsidRDefault="002B70AF" w:rsidP="00D85522">
            <w:pPr>
              <w:jc w:val="center"/>
              <w:rPr>
                <w:b/>
              </w:rPr>
            </w:pPr>
            <w:r w:rsidRPr="00214546">
              <w:rPr>
                <w:b/>
              </w:rPr>
              <w:t xml:space="preserve">Котельная </w:t>
            </w:r>
          </w:p>
          <w:p w:rsidR="002B70AF" w:rsidRPr="00214546" w:rsidRDefault="002B70AF" w:rsidP="00D85522">
            <w:pPr>
              <w:jc w:val="center"/>
              <w:rPr>
                <w:b/>
              </w:rPr>
            </w:pPr>
            <w:r w:rsidRPr="00214546">
              <w:rPr>
                <w:b/>
              </w:rPr>
              <w:t>п. Зимитицы, д.</w:t>
            </w:r>
            <w:r>
              <w:rPr>
                <w:b/>
              </w:rPr>
              <w:t xml:space="preserve"> </w:t>
            </w:r>
            <w:r w:rsidRPr="00214546">
              <w:rPr>
                <w:b/>
              </w:rPr>
              <w:t>38б</w:t>
            </w:r>
          </w:p>
        </w:tc>
        <w:tc>
          <w:tcPr>
            <w:tcW w:w="1489" w:type="dxa"/>
            <w:tcMar>
              <w:left w:w="0" w:type="dxa"/>
              <w:right w:w="0" w:type="dxa"/>
            </w:tcMar>
            <w:vAlign w:val="center"/>
          </w:tcPr>
          <w:p w:rsidR="002B70AF" w:rsidRDefault="002B70AF" w:rsidP="00D85522">
            <w:pPr>
              <w:jc w:val="center"/>
              <w:rPr>
                <w:b/>
              </w:rPr>
            </w:pPr>
            <w:r w:rsidRPr="00214546">
              <w:rPr>
                <w:b/>
              </w:rPr>
              <w:t xml:space="preserve">Котельная </w:t>
            </w:r>
          </w:p>
          <w:p w:rsidR="002B70AF" w:rsidRPr="00214546" w:rsidRDefault="002B70AF" w:rsidP="00D85522">
            <w:pPr>
              <w:jc w:val="center"/>
              <w:rPr>
                <w:b/>
              </w:rPr>
            </w:pPr>
            <w:r w:rsidRPr="00214546">
              <w:rPr>
                <w:b/>
              </w:rPr>
              <w:t>д. Терпилицы, строение №</w:t>
            </w:r>
            <w:r>
              <w:rPr>
                <w:b/>
              </w:rPr>
              <w:t xml:space="preserve"> </w:t>
            </w:r>
            <w:r w:rsidRPr="00214546">
              <w:rPr>
                <w:b/>
              </w:rPr>
              <w:t>1Б</w:t>
            </w:r>
          </w:p>
        </w:tc>
      </w:tr>
      <w:tr w:rsidR="002B70AF" w:rsidRPr="00214546" w:rsidTr="00D85522">
        <w:tc>
          <w:tcPr>
            <w:tcW w:w="3691" w:type="dxa"/>
            <w:tcMar>
              <w:left w:w="0" w:type="dxa"/>
              <w:right w:w="0" w:type="dxa"/>
            </w:tcMar>
            <w:vAlign w:val="center"/>
          </w:tcPr>
          <w:p w:rsidR="002B70AF" w:rsidRPr="00214546" w:rsidRDefault="002B70AF" w:rsidP="00D85522">
            <w:pPr>
              <w:jc w:val="center"/>
            </w:pPr>
            <w:r>
              <w:rPr>
                <w:color w:val="261927"/>
                <w:lang w:bidi="ru-RU"/>
              </w:rPr>
              <w:t>Номинальная мощность, кВт</w:t>
            </w:r>
          </w:p>
        </w:tc>
        <w:tc>
          <w:tcPr>
            <w:tcW w:w="1559" w:type="dxa"/>
            <w:tcMar>
              <w:left w:w="0" w:type="dxa"/>
              <w:right w:w="0" w:type="dxa"/>
            </w:tcMar>
            <w:vAlign w:val="center"/>
          </w:tcPr>
          <w:p w:rsidR="002B70AF" w:rsidRPr="00214546" w:rsidRDefault="002B70AF" w:rsidP="00D85522">
            <w:pPr>
              <w:jc w:val="center"/>
            </w:pPr>
            <w:r w:rsidRPr="00214546">
              <w:t>280</w:t>
            </w:r>
          </w:p>
        </w:tc>
        <w:tc>
          <w:tcPr>
            <w:tcW w:w="1704" w:type="dxa"/>
            <w:tcMar>
              <w:left w:w="0" w:type="dxa"/>
              <w:right w:w="0" w:type="dxa"/>
            </w:tcMar>
            <w:vAlign w:val="center"/>
          </w:tcPr>
          <w:p w:rsidR="002B70AF" w:rsidRPr="00214546" w:rsidRDefault="002B70AF" w:rsidP="00D85522">
            <w:pPr>
              <w:jc w:val="center"/>
            </w:pPr>
            <w:r w:rsidRPr="00214546">
              <w:t>30</w:t>
            </w:r>
          </w:p>
        </w:tc>
        <w:tc>
          <w:tcPr>
            <w:tcW w:w="1489" w:type="dxa"/>
            <w:tcMar>
              <w:left w:w="0" w:type="dxa"/>
              <w:right w:w="0" w:type="dxa"/>
            </w:tcMar>
            <w:vAlign w:val="center"/>
          </w:tcPr>
          <w:p w:rsidR="002B70AF" w:rsidRPr="00214546" w:rsidRDefault="002B70AF" w:rsidP="00D85522">
            <w:pPr>
              <w:jc w:val="center"/>
            </w:pPr>
            <w:r w:rsidRPr="00214546">
              <w:t>64</w:t>
            </w:r>
          </w:p>
        </w:tc>
        <w:tc>
          <w:tcPr>
            <w:tcW w:w="1489" w:type="dxa"/>
            <w:tcMar>
              <w:left w:w="0" w:type="dxa"/>
              <w:right w:w="0" w:type="dxa"/>
            </w:tcMar>
            <w:vAlign w:val="center"/>
          </w:tcPr>
          <w:p w:rsidR="002B70AF" w:rsidRPr="00214546" w:rsidRDefault="002B70AF" w:rsidP="00D85522">
            <w:pPr>
              <w:jc w:val="center"/>
            </w:pPr>
            <w:r w:rsidRPr="00214546">
              <w:t>64</w:t>
            </w:r>
          </w:p>
        </w:tc>
      </w:tr>
      <w:tr w:rsidR="002B70AF" w:rsidRPr="00214546" w:rsidTr="00D85522">
        <w:tc>
          <w:tcPr>
            <w:tcW w:w="3691" w:type="dxa"/>
            <w:tcMar>
              <w:left w:w="0" w:type="dxa"/>
              <w:right w:w="0" w:type="dxa"/>
            </w:tcMar>
            <w:vAlign w:val="center"/>
          </w:tcPr>
          <w:p w:rsidR="002B70AF" w:rsidRPr="00214546" w:rsidRDefault="002B70AF" w:rsidP="00D85522">
            <w:pPr>
              <w:jc w:val="center"/>
            </w:pPr>
            <w:r>
              <w:rPr>
                <w:color w:val="261927"/>
                <w:lang w:bidi="ru-RU"/>
              </w:rPr>
              <w:t>Т</w:t>
            </w:r>
            <w:r w:rsidRPr="00214546">
              <w:rPr>
                <w:color w:val="261927"/>
                <w:lang w:bidi="ru-RU"/>
              </w:rPr>
              <w:t xml:space="preserve">ип и </w:t>
            </w:r>
            <w:r w:rsidRPr="00214546">
              <w:rPr>
                <w:lang w:bidi="ru-RU"/>
              </w:rPr>
              <w:t xml:space="preserve">комплектация (передвижной/стационарный: кожух/контейнер; </w:t>
            </w:r>
            <w:r w:rsidRPr="00214546">
              <w:rPr>
                <w:color w:val="261927"/>
                <w:lang w:bidi="ru-RU"/>
              </w:rPr>
              <w:t xml:space="preserve">степень </w:t>
            </w:r>
            <w:r w:rsidRPr="00214546">
              <w:rPr>
                <w:lang w:bidi="ru-RU"/>
              </w:rPr>
              <w:t xml:space="preserve">автоматизации </w:t>
            </w:r>
            <w:r w:rsidRPr="00214546">
              <w:rPr>
                <w:color w:val="261927"/>
                <w:lang w:bidi="ru-RU"/>
              </w:rPr>
              <w:t>АВР (1.2,3)</w:t>
            </w:r>
            <w:r>
              <w:rPr>
                <w:color w:val="261927"/>
                <w:lang w:bidi="ru-RU"/>
              </w:rPr>
              <w:t>)</w:t>
            </w:r>
          </w:p>
        </w:tc>
        <w:tc>
          <w:tcPr>
            <w:tcW w:w="1559" w:type="dxa"/>
            <w:tcMar>
              <w:left w:w="0" w:type="dxa"/>
              <w:right w:w="0" w:type="dxa"/>
            </w:tcMar>
            <w:vAlign w:val="center"/>
          </w:tcPr>
          <w:p w:rsidR="002B70AF" w:rsidRPr="00214546" w:rsidRDefault="002B70AF" w:rsidP="00D85522">
            <w:pPr>
              <w:jc w:val="center"/>
              <w:rPr>
                <w:lang w:bidi="ru-RU"/>
              </w:rPr>
            </w:pPr>
            <w:r w:rsidRPr="00214546">
              <w:rPr>
                <w:lang w:bidi="ru-RU"/>
              </w:rPr>
              <w:t>Стационарный</w:t>
            </w:r>
          </w:p>
          <w:p w:rsidR="002B70AF" w:rsidRPr="00214546" w:rsidRDefault="002B70AF" w:rsidP="00D85522">
            <w:pPr>
              <w:jc w:val="center"/>
            </w:pPr>
            <w:r w:rsidRPr="00214546">
              <w:rPr>
                <w:color w:val="261927"/>
                <w:lang w:bidi="ru-RU"/>
              </w:rPr>
              <w:t xml:space="preserve">Степень </w:t>
            </w:r>
            <w:r w:rsidRPr="00214546">
              <w:rPr>
                <w:lang w:bidi="ru-RU"/>
              </w:rPr>
              <w:t xml:space="preserve">автоматизации </w:t>
            </w:r>
            <w:r w:rsidRPr="00214546">
              <w:rPr>
                <w:color w:val="261927"/>
                <w:lang w:bidi="ru-RU"/>
              </w:rPr>
              <w:t>АВР 1</w:t>
            </w:r>
          </w:p>
        </w:tc>
        <w:tc>
          <w:tcPr>
            <w:tcW w:w="1704" w:type="dxa"/>
            <w:tcMar>
              <w:left w:w="0" w:type="dxa"/>
              <w:right w:w="0" w:type="dxa"/>
            </w:tcMar>
            <w:vAlign w:val="center"/>
          </w:tcPr>
          <w:p w:rsidR="002B70AF" w:rsidRPr="00214546" w:rsidRDefault="002B70AF" w:rsidP="00D85522">
            <w:pPr>
              <w:jc w:val="center"/>
              <w:rPr>
                <w:lang w:bidi="ru-RU"/>
              </w:rPr>
            </w:pPr>
            <w:r w:rsidRPr="00214546">
              <w:rPr>
                <w:lang w:bidi="ru-RU"/>
              </w:rPr>
              <w:t>Стационарный</w:t>
            </w:r>
          </w:p>
          <w:p w:rsidR="002B70AF" w:rsidRPr="00214546" w:rsidRDefault="002B70AF" w:rsidP="00D85522">
            <w:pPr>
              <w:jc w:val="center"/>
              <w:rPr>
                <w:lang w:bidi="ru-RU"/>
              </w:rPr>
            </w:pPr>
            <w:r w:rsidRPr="00214546">
              <w:rPr>
                <w:color w:val="261927"/>
                <w:lang w:bidi="ru-RU"/>
              </w:rPr>
              <w:t xml:space="preserve">Степень </w:t>
            </w:r>
            <w:r w:rsidRPr="00214546">
              <w:rPr>
                <w:lang w:bidi="ru-RU"/>
              </w:rPr>
              <w:t xml:space="preserve">автоматизации </w:t>
            </w:r>
            <w:r w:rsidRPr="00214546">
              <w:rPr>
                <w:color w:val="261927"/>
                <w:lang w:bidi="ru-RU"/>
              </w:rPr>
              <w:t>АВР 1</w:t>
            </w:r>
          </w:p>
        </w:tc>
        <w:tc>
          <w:tcPr>
            <w:tcW w:w="1489" w:type="dxa"/>
            <w:tcMar>
              <w:left w:w="0" w:type="dxa"/>
              <w:right w:w="0" w:type="dxa"/>
            </w:tcMar>
            <w:vAlign w:val="center"/>
          </w:tcPr>
          <w:p w:rsidR="002B70AF" w:rsidRPr="00214546" w:rsidRDefault="002B70AF" w:rsidP="00D85522">
            <w:pPr>
              <w:jc w:val="center"/>
            </w:pPr>
            <w:r w:rsidRPr="00214546">
              <w:rPr>
                <w:lang w:bidi="ru-RU"/>
              </w:rPr>
              <w:t>Стационарный</w:t>
            </w:r>
          </w:p>
          <w:p w:rsidR="002B70AF" w:rsidRPr="00214546" w:rsidRDefault="002B70AF" w:rsidP="00D85522">
            <w:pPr>
              <w:jc w:val="center"/>
            </w:pPr>
            <w:r w:rsidRPr="00214546">
              <w:rPr>
                <w:color w:val="261927"/>
                <w:lang w:bidi="ru-RU"/>
              </w:rPr>
              <w:t xml:space="preserve">Степень </w:t>
            </w:r>
            <w:r w:rsidRPr="00214546">
              <w:rPr>
                <w:lang w:bidi="ru-RU"/>
              </w:rPr>
              <w:t xml:space="preserve">автоматизации </w:t>
            </w:r>
            <w:r w:rsidRPr="00214546">
              <w:rPr>
                <w:color w:val="261927"/>
                <w:lang w:bidi="ru-RU"/>
              </w:rPr>
              <w:t>АВР 1</w:t>
            </w:r>
          </w:p>
        </w:tc>
        <w:tc>
          <w:tcPr>
            <w:tcW w:w="1489" w:type="dxa"/>
            <w:tcMar>
              <w:left w:w="0" w:type="dxa"/>
              <w:right w:w="0" w:type="dxa"/>
            </w:tcMar>
            <w:vAlign w:val="center"/>
          </w:tcPr>
          <w:p w:rsidR="002B70AF" w:rsidRPr="00214546" w:rsidRDefault="002B70AF" w:rsidP="00D85522">
            <w:pPr>
              <w:jc w:val="center"/>
            </w:pPr>
            <w:r w:rsidRPr="00214546">
              <w:rPr>
                <w:lang w:bidi="ru-RU"/>
              </w:rPr>
              <w:t>Стационарный</w:t>
            </w:r>
          </w:p>
          <w:p w:rsidR="002B70AF" w:rsidRPr="00214546" w:rsidRDefault="002B70AF" w:rsidP="00D85522">
            <w:pPr>
              <w:jc w:val="center"/>
            </w:pPr>
            <w:r w:rsidRPr="00214546">
              <w:rPr>
                <w:color w:val="261927"/>
                <w:lang w:bidi="ru-RU"/>
              </w:rPr>
              <w:t xml:space="preserve">Степень </w:t>
            </w:r>
            <w:r w:rsidRPr="00214546">
              <w:rPr>
                <w:lang w:bidi="ru-RU"/>
              </w:rPr>
              <w:t xml:space="preserve">автоматизации </w:t>
            </w:r>
            <w:r w:rsidRPr="00214546">
              <w:rPr>
                <w:color w:val="261927"/>
                <w:lang w:bidi="ru-RU"/>
              </w:rPr>
              <w:t>АВР 1</w:t>
            </w:r>
          </w:p>
        </w:tc>
      </w:tr>
      <w:tr w:rsidR="002B70AF" w:rsidRPr="00214546" w:rsidTr="00D85522">
        <w:tc>
          <w:tcPr>
            <w:tcW w:w="3691" w:type="dxa"/>
            <w:tcMar>
              <w:left w:w="0" w:type="dxa"/>
              <w:right w:w="0" w:type="dxa"/>
            </w:tcMar>
            <w:vAlign w:val="center"/>
          </w:tcPr>
          <w:p w:rsidR="002B70AF" w:rsidRPr="00214546" w:rsidRDefault="002B70AF" w:rsidP="00D85522">
            <w:pPr>
              <w:jc w:val="center"/>
            </w:pPr>
            <w:r>
              <w:t>Т</w:t>
            </w:r>
            <w:r w:rsidRPr="00214546">
              <w:t>ехническое состояние (исправное, готов к работе / не исправное с указанием причин, чт</w:t>
            </w:r>
            <w:r>
              <w:t>о требуется для восстановления)</w:t>
            </w:r>
          </w:p>
        </w:tc>
        <w:tc>
          <w:tcPr>
            <w:tcW w:w="1559" w:type="dxa"/>
            <w:tcMar>
              <w:left w:w="0" w:type="dxa"/>
              <w:right w:w="0" w:type="dxa"/>
            </w:tcMar>
            <w:vAlign w:val="center"/>
          </w:tcPr>
          <w:p w:rsidR="002B70AF" w:rsidRPr="00214546" w:rsidRDefault="002B70AF" w:rsidP="00D85522">
            <w:pPr>
              <w:jc w:val="center"/>
            </w:pPr>
            <w:proofErr w:type="gramStart"/>
            <w:r w:rsidRPr="00214546">
              <w:t>исправное</w:t>
            </w:r>
            <w:proofErr w:type="gramEnd"/>
            <w:r w:rsidRPr="00214546">
              <w:t>, готов к работе</w:t>
            </w:r>
          </w:p>
        </w:tc>
        <w:tc>
          <w:tcPr>
            <w:tcW w:w="1704" w:type="dxa"/>
            <w:tcMar>
              <w:left w:w="0" w:type="dxa"/>
              <w:right w:w="0" w:type="dxa"/>
            </w:tcMar>
            <w:vAlign w:val="center"/>
          </w:tcPr>
          <w:p w:rsidR="002B70AF" w:rsidRPr="00214546" w:rsidRDefault="002B70AF" w:rsidP="00D85522">
            <w:pPr>
              <w:jc w:val="center"/>
            </w:pPr>
            <w:proofErr w:type="gramStart"/>
            <w:r w:rsidRPr="00214546">
              <w:t>исправное</w:t>
            </w:r>
            <w:proofErr w:type="gramEnd"/>
            <w:r w:rsidRPr="00214546">
              <w:t>, готов к работе</w:t>
            </w:r>
          </w:p>
        </w:tc>
        <w:tc>
          <w:tcPr>
            <w:tcW w:w="1489" w:type="dxa"/>
            <w:tcMar>
              <w:left w:w="0" w:type="dxa"/>
              <w:right w:w="0" w:type="dxa"/>
            </w:tcMar>
            <w:vAlign w:val="center"/>
          </w:tcPr>
          <w:p w:rsidR="002B70AF" w:rsidRPr="00214546" w:rsidRDefault="002B70AF" w:rsidP="00D85522">
            <w:pPr>
              <w:jc w:val="center"/>
            </w:pPr>
            <w:proofErr w:type="gramStart"/>
            <w:r w:rsidRPr="00214546">
              <w:t>исправное</w:t>
            </w:r>
            <w:proofErr w:type="gramEnd"/>
            <w:r w:rsidRPr="00214546">
              <w:t>, готов к работе</w:t>
            </w:r>
          </w:p>
        </w:tc>
        <w:tc>
          <w:tcPr>
            <w:tcW w:w="1489" w:type="dxa"/>
            <w:tcMar>
              <w:left w:w="0" w:type="dxa"/>
              <w:right w:w="0" w:type="dxa"/>
            </w:tcMar>
            <w:vAlign w:val="center"/>
          </w:tcPr>
          <w:p w:rsidR="002B70AF" w:rsidRPr="00214546" w:rsidRDefault="002B70AF" w:rsidP="00D85522">
            <w:pPr>
              <w:jc w:val="center"/>
            </w:pPr>
            <w:proofErr w:type="gramStart"/>
            <w:r w:rsidRPr="00214546">
              <w:t>исправное</w:t>
            </w:r>
            <w:proofErr w:type="gramEnd"/>
            <w:r w:rsidRPr="00214546">
              <w:t>, готов к работе</w:t>
            </w:r>
          </w:p>
        </w:tc>
      </w:tr>
      <w:tr w:rsidR="002B70AF" w:rsidRPr="00214546" w:rsidTr="00D85522">
        <w:tc>
          <w:tcPr>
            <w:tcW w:w="3691" w:type="dxa"/>
            <w:tcMar>
              <w:left w:w="0" w:type="dxa"/>
              <w:right w:w="0" w:type="dxa"/>
            </w:tcMar>
            <w:vAlign w:val="center"/>
          </w:tcPr>
          <w:p w:rsidR="002B70AF" w:rsidRPr="00214546" w:rsidRDefault="002B70AF" w:rsidP="00D85522">
            <w:pPr>
              <w:jc w:val="center"/>
            </w:pPr>
            <w:r>
              <w:t>Фотография (внешний вид)</w:t>
            </w:r>
          </w:p>
        </w:tc>
        <w:tc>
          <w:tcPr>
            <w:tcW w:w="1559" w:type="dxa"/>
            <w:tcMar>
              <w:left w:w="0" w:type="dxa"/>
              <w:right w:w="0" w:type="dxa"/>
            </w:tcMar>
            <w:vAlign w:val="center"/>
          </w:tcPr>
          <w:p w:rsidR="002B70AF" w:rsidRPr="00214546" w:rsidRDefault="002B70AF" w:rsidP="00D85522">
            <w:pPr>
              <w:jc w:val="center"/>
            </w:pPr>
            <w:r w:rsidRPr="00214546">
              <w:t>нет</w:t>
            </w:r>
          </w:p>
        </w:tc>
        <w:tc>
          <w:tcPr>
            <w:tcW w:w="1704" w:type="dxa"/>
            <w:tcMar>
              <w:left w:w="0" w:type="dxa"/>
              <w:right w:w="0" w:type="dxa"/>
            </w:tcMar>
            <w:vAlign w:val="center"/>
          </w:tcPr>
          <w:p w:rsidR="002B70AF" w:rsidRPr="00214546" w:rsidRDefault="002B70AF" w:rsidP="00D85522">
            <w:pPr>
              <w:jc w:val="center"/>
            </w:pPr>
            <w:r w:rsidRPr="00214546">
              <w:t>нет</w:t>
            </w:r>
          </w:p>
        </w:tc>
        <w:tc>
          <w:tcPr>
            <w:tcW w:w="1489" w:type="dxa"/>
            <w:tcMar>
              <w:left w:w="0" w:type="dxa"/>
              <w:right w:w="0" w:type="dxa"/>
            </w:tcMar>
            <w:vAlign w:val="center"/>
          </w:tcPr>
          <w:p w:rsidR="002B70AF" w:rsidRPr="00214546" w:rsidRDefault="002B70AF" w:rsidP="00D85522">
            <w:pPr>
              <w:jc w:val="center"/>
            </w:pPr>
            <w:r w:rsidRPr="00214546">
              <w:t>нет</w:t>
            </w:r>
          </w:p>
        </w:tc>
        <w:tc>
          <w:tcPr>
            <w:tcW w:w="1489" w:type="dxa"/>
            <w:tcMar>
              <w:left w:w="0" w:type="dxa"/>
              <w:right w:w="0" w:type="dxa"/>
            </w:tcMar>
            <w:vAlign w:val="center"/>
          </w:tcPr>
          <w:p w:rsidR="002B70AF" w:rsidRPr="00214546" w:rsidRDefault="002B70AF" w:rsidP="00D85522">
            <w:pPr>
              <w:jc w:val="center"/>
            </w:pPr>
            <w:r w:rsidRPr="00214546">
              <w:t>нет</w:t>
            </w:r>
          </w:p>
        </w:tc>
      </w:tr>
      <w:tr w:rsidR="002B70AF" w:rsidRPr="00214546" w:rsidTr="00D85522">
        <w:tc>
          <w:tcPr>
            <w:tcW w:w="3691" w:type="dxa"/>
            <w:tcMar>
              <w:left w:w="0" w:type="dxa"/>
              <w:right w:w="0" w:type="dxa"/>
            </w:tcMar>
            <w:vAlign w:val="center"/>
          </w:tcPr>
          <w:p w:rsidR="002B70AF" w:rsidRPr="00214546" w:rsidRDefault="002B70AF" w:rsidP="00D85522">
            <w:pPr>
              <w:jc w:val="center"/>
            </w:pPr>
            <w:r>
              <w:t>Место дислокации (координаты)</w:t>
            </w:r>
          </w:p>
        </w:tc>
        <w:tc>
          <w:tcPr>
            <w:tcW w:w="1559" w:type="dxa"/>
            <w:tcMar>
              <w:left w:w="0" w:type="dxa"/>
              <w:right w:w="0" w:type="dxa"/>
            </w:tcMar>
            <w:vAlign w:val="center"/>
          </w:tcPr>
          <w:p w:rsidR="002B70AF" w:rsidRPr="00214546" w:rsidRDefault="002B70AF" w:rsidP="00D85522">
            <w:pPr>
              <w:jc w:val="center"/>
            </w:pPr>
            <w:r w:rsidRPr="00214546">
              <w:t xml:space="preserve">Широта </w:t>
            </w:r>
            <w:r w:rsidRPr="00214546">
              <w:lastRenderedPageBreak/>
              <w:t>59,5877930 Долгота 29,3030140</w:t>
            </w:r>
          </w:p>
        </w:tc>
        <w:tc>
          <w:tcPr>
            <w:tcW w:w="1704" w:type="dxa"/>
            <w:tcMar>
              <w:left w:w="0" w:type="dxa"/>
              <w:right w:w="0" w:type="dxa"/>
            </w:tcMar>
            <w:vAlign w:val="center"/>
          </w:tcPr>
          <w:p w:rsidR="002B70AF" w:rsidRPr="00214546" w:rsidRDefault="002B70AF" w:rsidP="00D85522">
            <w:pPr>
              <w:jc w:val="center"/>
            </w:pPr>
            <w:r w:rsidRPr="00214546">
              <w:lastRenderedPageBreak/>
              <w:t xml:space="preserve">Широта </w:t>
            </w:r>
            <w:r w:rsidRPr="00214546">
              <w:lastRenderedPageBreak/>
              <w:t>59,584684</w:t>
            </w:r>
          </w:p>
          <w:p w:rsidR="002B70AF" w:rsidRPr="00214546" w:rsidRDefault="002B70AF" w:rsidP="00D85522">
            <w:pPr>
              <w:jc w:val="center"/>
            </w:pPr>
            <w:r w:rsidRPr="00214546">
              <w:t>Долгота 29,325359</w:t>
            </w:r>
          </w:p>
        </w:tc>
        <w:tc>
          <w:tcPr>
            <w:tcW w:w="1489" w:type="dxa"/>
            <w:tcMar>
              <w:left w:w="0" w:type="dxa"/>
              <w:right w:w="0" w:type="dxa"/>
            </w:tcMar>
            <w:vAlign w:val="center"/>
          </w:tcPr>
          <w:p w:rsidR="002B70AF" w:rsidRPr="00214546" w:rsidRDefault="002B70AF" w:rsidP="00D85522">
            <w:pPr>
              <w:jc w:val="center"/>
            </w:pPr>
            <w:r w:rsidRPr="00214546">
              <w:lastRenderedPageBreak/>
              <w:t xml:space="preserve">Широта </w:t>
            </w:r>
            <w:r w:rsidRPr="00214546">
              <w:lastRenderedPageBreak/>
              <w:t>59,548208</w:t>
            </w:r>
          </w:p>
          <w:p w:rsidR="002B70AF" w:rsidRPr="00214546" w:rsidRDefault="002B70AF" w:rsidP="00D85522">
            <w:pPr>
              <w:jc w:val="center"/>
            </w:pPr>
            <w:r w:rsidRPr="00214546">
              <w:t>Долгота 29,116090</w:t>
            </w:r>
          </w:p>
        </w:tc>
        <w:tc>
          <w:tcPr>
            <w:tcW w:w="1489" w:type="dxa"/>
            <w:tcMar>
              <w:left w:w="0" w:type="dxa"/>
              <w:right w:w="0" w:type="dxa"/>
            </w:tcMar>
            <w:vAlign w:val="center"/>
          </w:tcPr>
          <w:p w:rsidR="002B70AF" w:rsidRPr="00214546" w:rsidRDefault="002B70AF" w:rsidP="00D85522">
            <w:pPr>
              <w:jc w:val="center"/>
            </w:pPr>
            <w:r w:rsidRPr="00214546">
              <w:lastRenderedPageBreak/>
              <w:t xml:space="preserve">Широта </w:t>
            </w:r>
            <w:r w:rsidRPr="00214546">
              <w:lastRenderedPageBreak/>
              <w:t>59,4888304</w:t>
            </w:r>
          </w:p>
          <w:p w:rsidR="002B70AF" w:rsidRPr="00214546" w:rsidRDefault="002B70AF" w:rsidP="00D85522">
            <w:pPr>
              <w:jc w:val="center"/>
            </w:pPr>
            <w:r w:rsidRPr="00214546">
              <w:t>Долгота 29,3706073</w:t>
            </w:r>
          </w:p>
        </w:tc>
      </w:tr>
      <w:tr w:rsidR="002B70AF" w:rsidRPr="00214546" w:rsidTr="00D85522">
        <w:tc>
          <w:tcPr>
            <w:tcW w:w="3691" w:type="dxa"/>
            <w:tcMar>
              <w:left w:w="0" w:type="dxa"/>
              <w:right w:w="0" w:type="dxa"/>
            </w:tcMar>
            <w:vAlign w:val="center"/>
          </w:tcPr>
          <w:p w:rsidR="002B70AF" w:rsidRPr="00214546" w:rsidRDefault="002B70AF" w:rsidP="00D85522">
            <w:pPr>
              <w:jc w:val="center"/>
            </w:pPr>
            <w:r>
              <w:lastRenderedPageBreak/>
              <w:t>О</w:t>
            </w:r>
            <w:r w:rsidRPr="00214546">
              <w:t>рганизация подключения дизель-генераторной установки к котельной (описание точки присоединения дизель-генераторной установки к котельной; ручное/автоматическое переключение; время присоединения дизель-генераторной установки к котельной с учетом доставки от места фактической дислокации в часах)</w:t>
            </w:r>
          </w:p>
        </w:tc>
        <w:tc>
          <w:tcPr>
            <w:tcW w:w="1559" w:type="dxa"/>
            <w:tcMar>
              <w:left w:w="0" w:type="dxa"/>
              <w:right w:w="0" w:type="dxa"/>
            </w:tcMar>
            <w:vAlign w:val="center"/>
          </w:tcPr>
          <w:p w:rsidR="002B70AF" w:rsidRPr="00214546" w:rsidRDefault="002B70AF" w:rsidP="00D85522">
            <w:pPr>
              <w:jc w:val="center"/>
            </w:pPr>
            <w:r w:rsidRPr="00214546">
              <w:t>автоматическое переключение</w:t>
            </w:r>
          </w:p>
        </w:tc>
        <w:tc>
          <w:tcPr>
            <w:tcW w:w="1704" w:type="dxa"/>
            <w:tcMar>
              <w:left w:w="0" w:type="dxa"/>
              <w:right w:w="0" w:type="dxa"/>
            </w:tcMar>
            <w:vAlign w:val="center"/>
          </w:tcPr>
          <w:p w:rsidR="002B70AF" w:rsidRPr="00214546" w:rsidRDefault="002B70AF" w:rsidP="00D85522">
            <w:pPr>
              <w:jc w:val="center"/>
            </w:pPr>
            <w:r w:rsidRPr="00214546">
              <w:t>автоматическое переключение</w:t>
            </w:r>
          </w:p>
        </w:tc>
        <w:tc>
          <w:tcPr>
            <w:tcW w:w="1489" w:type="dxa"/>
            <w:tcMar>
              <w:left w:w="0" w:type="dxa"/>
              <w:right w:w="0" w:type="dxa"/>
            </w:tcMar>
            <w:vAlign w:val="center"/>
          </w:tcPr>
          <w:p w:rsidR="002B70AF" w:rsidRPr="00214546" w:rsidRDefault="002B70AF" w:rsidP="00D85522">
            <w:pPr>
              <w:jc w:val="center"/>
            </w:pPr>
            <w:r w:rsidRPr="00214546">
              <w:t>автоматическое переключение</w:t>
            </w:r>
          </w:p>
        </w:tc>
        <w:tc>
          <w:tcPr>
            <w:tcW w:w="1489" w:type="dxa"/>
            <w:tcMar>
              <w:left w:w="0" w:type="dxa"/>
              <w:right w:w="0" w:type="dxa"/>
            </w:tcMar>
            <w:vAlign w:val="center"/>
          </w:tcPr>
          <w:p w:rsidR="002B70AF" w:rsidRPr="00214546" w:rsidRDefault="002B70AF" w:rsidP="00D85522">
            <w:pPr>
              <w:jc w:val="center"/>
            </w:pPr>
            <w:r w:rsidRPr="00214546">
              <w:t>автоматическое переключение</w:t>
            </w:r>
          </w:p>
        </w:tc>
      </w:tr>
      <w:tr w:rsidR="002B70AF" w:rsidRPr="00214546" w:rsidTr="00D85522">
        <w:tc>
          <w:tcPr>
            <w:tcW w:w="3691" w:type="dxa"/>
            <w:tcMar>
              <w:left w:w="0" w:type="dxa"/>
              <w:right w:w="0" w:type="dxa"/>
            </w:tcMar>
            <w:vAlign w:val="center"/>
          </w:tcPr>
          <w:p w:rsidR="002B70AF" w:rsidRPr="00214546" w:rsidRDefault="002B70AF" w:rsidP="00D85522">
            <w:pPr>
              <w:jc w:val="center"/>
            </w:pPr>
            <w:r>
              <w:t>З</w:t>
            </w:r>
            <w:r w:rsidRPr="00214546">
              <w:t>апас топлива для дизель-</w:t>
            </w:r>
            <w:r>
              <w:t xml:space="preserve">генераторной установки, </w:t>
            </w:r>
            <w:proofErr w:type="gramStart"/>
            <w:r>
              <w:t>л</w:t>
            </w:r>
            <w:proofErr w:type="gramEnd"/>
          </w:p>
        </w:tc>
        <w:tc>
          <w:tcPr>
            <w:tcW w:w="1559" w:type="dxa"/>
            <w:tcMar>
              <w:left w:w="0" w:type="dxa"/>
              <w:right w:w="0" w:type="dxa"/>
            </w:tcMar>
            <w:vAlign w:val="center"/>
          </w:tcPr>
          <w:p w:rsidR="002B70AF" w:rsidRPr="00214546" w:rsidRDefault="002B70AF" w:rsidP="00D85522">
            <w:pPr>
              <w:jc w:val="center"/>
            </w:pPr>
            <w:r w:rsidRPr="00214546">
              <w:t>500</w:t>
            </w:r>
          </w:p>
        </w:tc>
        <w:tc>
          <w:tcPr>
            <w:tcW w:w="1704" w:type="dxa"/>
            <w:tcMar>
              <w:left w:w="0" w:type="dxa"/>
              <w:right w:w="0" w:type="dxa"/>
            </w:tcMar>
            <w:vAlign w:val="center"/>
          </w:tcPr>
          <w:p w:rsidR="002B70AF" w:rsidRPr="00D576EB" w:rsidRDefault="002B70AF" w:rsidP="00D85522">
            <w:pPr>
              <w:jc w:val="center"/>
              <w:rPr>
                <w:color w:val="0D0D0D"/>
              </w:rPr>
            </w:pPr>
            <w:r>
              <w:rPr>
                <w:color w:val="0D0D0D"/>
              </w:rPr>
              <w:t>100</w:t>
            </w:r>
          </w:p>
        </w:tc>
        <w:tc>
          <w:tcPr>
            <w:tcW w:w="1489" w:type="dxa"/>
            <w:tcMar>
              <w:left w:w="0" w:type="dxa"/>
              <w:right w:w="0" w:type="dxa"/>
            </w:tcMar>
            <w:vAlign w:val="center"/>
          </w:tcPr>
          <w:p w:rsidR="002B70AF" w:rsidRPr="00214546" w:rsidRDefault="002B70AF" w:rsidP="00D85522">
            <w:pPr>
              <w:jc w:val="center"/>
            </w:pPr>
            <w:r w:rsidRPr="00214546">
              <w:t>200</w:t>
            </w:r>
          </w:p>
        </w:tc>
        <w:tc>
          <w:tcPr>
            <w:tcW w:w="1489" w:type="dxa"/>
            <w:tcMar>
              <w:left w:w="0" w:type="dxa"/>
              <w:right w:w="0" w:type="dxa"/>
            </w:tcMar>
            <w:vAlign w:val="center"/>
          </w:tcPr>
          <w:p w:rsidR="002B70AF" w:rsidRPr="00214546" w:rsidRDefault="002B70AF" w:rsidP="00D85522">
            <w:pPr>
              <w:jc w:val="center"/>
            </w:pPr>
            <w:r w:rsidRPr="00214546">
              <w:t>200</w:t>
            </w:r>
          </w:p>
        </w:tc>
      </w:tr>
      <w:bookmarkEnd w:id="16"/>
    </w:tbl>
    <w:p w:rsidR="002B70AF" w:rsidRPr="00214546" w:rsidRDefault="002B70AF" w:rsidP="002B70AF">
      <w:pPr>
        <w:ind w:firstLine="709"/>
        <w:contextualSpacing/>
        <w:jc w:val="center"/>
        <w:rPr>
          <w:b/>
          <w:bCs/>
        </w:rPr>
      </w:pPr>
    </w:p>
    <w:p w:rsidR="002B70AF" w:rsidRPr="00936251" w:rsidRDefault="002B70AF" w:rsidP="002B70AF">
      <w:pPr>
        <w:pStyle w:val="11"/>
        <w:numPr>
          <w:ilvl w:val="1"/>
          <w:numId w:val="9"/>
        </w:numPr>
        <w:spacing w:before="120" w:line="240" w:lineRule="auto"/>
        <w:jc w:val="left"/>
        <w:rPr>
          <w:b w:val="0"/>
          <w:i/>
          <w:caps w:val="0"/>
        </w:rPr>
      </w:pPr>
      <w:bookmarkStart w:id="17" w:name="_Toc213251359"/>
      <w:r w:rsidRPr="00936251">
        <w:rPr>
          <w:b w:val="0"/>
          <w:i/>
          <w:caps w:val="0"/>
        </w:rPr>
        <w:t>Водоснабжение котельных</w:t>
      </w:r>
      <w:bookmarkEnd w:id="17"/>
      <w:r w:rsidRPr="00936251">
        <w:rPr>
          <w:b w:val="0"/>
          <w:i/>
          <w:caps w:val="0"/>
        </w:rPr>
        <w:t xml:space="preserve"> </w:t>
      </w:r>
    </w:p>
    <w:p w:rsidR="002B70AF" w:rsidRPr="00936251" w:rsidRDefault="002B70AF" w:rsidP="002B70AF">
      <w:pPr>
        <w:ind w:firstLine="709"/>
        <w:contextualSpacing/>
        <w:jc w:val="both"/>
      </w:pPr>
      <w:r w:rsidRPr="00936251">
        <w:t xml:space="preserve">Деятельность в сфере водоснабжения в административных Бегуницкого сельского поселения осуществляет ООО «ЭкоСервис». </w:t>
      </w:r>
    </w:p>
    <w:p w:rsidR="002B70AF" w:rsidRDefault="002B70AF" w:rsidP="002B70AF">
      <w:pPr>
        <w:ind w:firstLine="709"/>
        <w:contextualSpacing/>
        <w:jc w:val="both"/>
      </w:pPr>
      <w:r w:rsidRPr="00936251">
        <w:t xml:space="preserve">В настоящее время источниками хозяйственного и производственного водоснабжения на территории Бегуницкого сельского поселения являются подземные воды. </w:t>
      </w:r>
    </w:p>
    <w:p w:rsidR="002B70AF" w:rsidRPr="004232F1" w:rsidRDefault="002B70AF" w:rsidP="002B70AF">
      <w:pPr>
        <w:ind w:firstLine="709"/>
        <w:contextualSpacing/>
        <w:jc w:val="both"/>
      </w:pPr>
      <w:r w:rsidRPr="004232F1">
        <w:t>Водоснабжение котельных централизованное, от городского водопровода.</w:t>
      </w:r>
    </w:p>
    <w:p w:rsidR="002B70AF" w:rsidRPr="004232F1" w:rsidRDefault="002B70AF" w:rsidP="002B70AF">
      <w:pPr>
        <w:ind w:firstLine="709"/>
        <w:contextualSpacing/>
        <w:jc w:val="both"/>
      </w:pPr>
      <w:r w:rsidRPr="004232F1">
        <w:t>Для резервного водоснабжения котельных осуществляется подвоз воды автотранспортом.</w:t>
      </w:r>
    </w:p>
    <w:p w:rsidR="002B70AF" w:rsidRPr="00936251" w:rsidRDefault="002B70AF" w:rsidP="002B70AF">
      <w:pPr>
        <w:autoSpaceDE w:val="0"/>
        <w:autoSpaceDN w:val="0"/>
        <w:adjustRightInd w:val="0"/>
        <w:ind w:firstLine="708"/>
        <w:jc w:val="both"/>
        <w:rPr>
          <w:b/>
          <w:i/>
        </w:rPr>
      </w:pPr>
    </w:p>
    <w:p w:rsidR="002B70AF" w:rsidRPr="00936251" w:rsidRDefault="002B70AF" w:rsidP="002B70AF">
      <w:pPr>
        <w:autoSpaceDE w:val="0"/>
        <w:autoSpaceDN w:val="0"/>
        <w:adjustRightInd w:val="0"/>
        <w:ind w:firstLine="709"/>
        <w:jc w:val="both"/>
        <w:sectPr w:rsidR="002B70AF" w:rsidRPr="00936251" w:rsidSect="007E5B40">
          <w:pgSz w:w="11906" w:h="16838"/>
          <w:pgMar w:top="851" w:right="850" w:bottom="851" w:left="1134" w:header="708" w:footer="427" w:gutter="0"/>
          <w:cols w:space="708"/>
          <w:docGrid w:linePitch="360"/>
        </w:sectPr>
      </w:pPr>
    </w:p>
    <w:p w:rsidR="002B70AF" w:rsidRPr="00936251" w:rsidRDefault="002B70AF" w:rsidP="002B70AF">
      <w:pPr>
        <w:pStyle w:val="1"/>
        <w:widowControl/>
        <w:numPr>
          <w:ilvl w:val="0"/>
          <w:numId w:val="9"/>
        </w:numPr>
        <w:tabs>
          <w:tab w:val="left" w:pos="0"/>
        </w:tabs>
        <w:autoSpaceDE/>
        <w:autoSpaceDN/>
        <w:adjustRightInd/>
        <w:spacing w:after="120"/>
        <w:jc w:val="left"/>
        <w:rPr>
          <w:bCs/>
          <w:iCs/>
          <w:sz w:val="24"/>
        </w:rPr>
      </w:pPr>
      <w:bookmarkStart w:id="18" w:name="_Toc192457623"/>
      <w:bookmarkStart w:id="19" w:name="_Toc213251360"/>
      <w:r w:rsidRPr="00936251">
        <w:rPr>
          <w:sz w:val="24"/>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8"/>
      <w:bookmarkEnd w:id="19"/>
    </w:p>
    <w:p w:rsidR="002B70AF" w:rsidRPr="00936251" w:rsidRDefault="002B70AF" w:rsidP="002B70AF">
      <w:pPr>
        <w:pStyle w:val="1"/>
        <w:widowControl/>
        <w:numPr>
          <w:ilvl w:val="0"/>
          <w:numId w:val="9"/>
        </w:numPr>
        <w:tabs>
          <w:tab w:val="left" w:pos="0"/>
        </w:tabs>
        <w:autoSpaceDE/>
        <w:autoSpaceDN/>
        <w:adjustRightInd/>
        <w:spacing w:after="120"/>
        <w:jc w:val="left"/>
        <w:rPr>
          <w:sz w:val="24"/>
          <w:szCs w:val="24"/>
        </w:rPr>
      </w:pPr>
      <w:bookmarkStart w:id="20" w:name="_Toc192457647"/>
      <w:bookmarkStart w:id="21" w:name="_Toc213251361"/>
      <w:r w:rsidRPr="00936251">
        <w:rPr>
          <w:sz w:val="24"/>
          <w:szCs w:val="24"/>
        </w:rPr>
        <w:t>Количество сил и средств, используемых для локализации и ликвидации последствий аварий на объекте (далее – силы и средства</w:t>
      </w:r>
      <w:bookmarkEnd w:id="20"/>
      <w:r w:rsidRPr="00936251">
        <w:rPr>
          <w:sz w:val="24"/>
          <w:szCs w:val="24"/>
        </w:rPr>
        <w:t>)</w:t>
      </w:r>
      <w:bookmarkEnd w:id="21"/>
    </w:p>
    <w:p w:rsidR="002B70AF" w:rsidRPr="00936251" w:rsidRDefault="002B70AF" w:rsidP="002B70AF">
      <w:pPr>
        <w:autoSpaceDE w:val="0"/>
        <w:autoSpaceDN w:val="0"/>
        <w:adjustRightInd w:val="0"/>
        <w:ind w:firstLine="709"/>
        <w:jc w:val="both"/>
      </w:pPr>
      <w:r w:rsidRPr="00936251">
        <w:t xml:space="preserve">В режиме повседневной деятельности на котельных Бегуницкого сельского поселения осуществляется дежурство специалистами, в том числе операторами котельных. </w:t>
      </w:r>
    </w:p>
    <w:p w:rsidR="002B70AF" w:rsidRDefault="002B70AF" w:rsidP="002B70AF">
      <w:pPr>
        <w:autoSpaceDE w:val="0"/>
        <w:autoSpaceDN w:val="0"/>
        <w:adjustRightInd w:val="0"/>
        <w:spacing w:after="40"/>
        <w:ind w:firstLine="709"/>
        <w:jc w:val="both"/>
      </w:pPr>
      <w:r>
        <w:t>В организац</w:t>
      </w:r>
      <w:proofErr w:type="gramStart"/>
      <w:r>
        <w:t>ии АО</w:t>
      </w:r>
      <w:proofErr w:type="gramEnd"/>
      <w:r>
        <w:t xml:space="preserve"> «Тепловые сети», осуществляющей эксплуатацию оборудования и сетей теплоснабжения,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rsidR="002B70AF" w:rsidRDefault="002B70AF" w:rsidP="002B70AF">
      <w:pPr>
        <w:autoSpaceDE w:val="0"/>
        <w:autoSpaceDN w:val="0"/>
        <w:adjustRightInd w:val="0"/>
        <w:spacing w:after="40"/>
        <w:ind w:firstLine="709"/>
        <w:jc w:val="both"/>
      </w:pPr>
      <w:r>
        <w:t>- для ликвидации ЧС на котельных и ликвидации аварийных ситуаций внутридомовых инженерных систем Волосовского муниципального района – аварийно-техническая команда (далее - АТК) в количестве 13 человек;</w:t>
      </w:r>
    </w:p>
    <w:p w:rsidR="002B70AF" w:rsidRDefault="002B70AF" w:rsidP="002B70AF">
      <w:pPr>
        <w:autoSpaceDE w:val="0"/>
        <w:autoSpaceDN w:val="0"/>
        <w:adjustRightInd w:val="0"/>
        <w:spacing w:after="40"/>
        <w:ind w:firstLine="709"/>
        <w:jc w:val="both"/>
      </w:pPr>
      <w:r>
        <w:t>- для ликвидации ЧС на тепловых сетях Волосовского муниципального района – подвижная ремонтно-восстановительная группа (далее – ПРВГ) в количестве 10 человек.</w:t>
      </w:r>
    </w:p>
    <w:p w:rsidR="002B70AF" w:rsidRPr="009F7966" w:rsidRDefault="002B70AF" w:rsidP="002B70AF">
      <w:pPr>
        <w:autoSpaceDE w:val="0"/>
        <w:autoSpaceDN w:val="0"/>
        <w:adjustRightInd w:val="0"/>
        <w:ind w:firstLine="709"/>
        <w:jc w:val="both"/>
      </w:pPr>
      <w:r w:rsidRPr="009F7966">
        <w:t>Время готовности к работам по ликвидации аварии – 45 мин.</w:t>
      </w:r>
    </w:p>
    <w:p w:rsidR="002B70AF" w:rsidRPr="009F7966" w:rsidRDefault="002B70AF" w:rsidP="002B70AF">
      <w:pPr>
        <w:autoSpaceDE w:val="0"/>
        <w:autoSpaceDN w:val="0"/>
        <w:adjustRightInd w:val="0"/>
        <w:ind w:firstLine="709"/>
        <w:jc w:val="both"/>
      </w:pPr>
      <w:r w:rsidRPr="009F7966">
        <w:t>Перечень комплектации оперативно-дежурного персонала средствами связи и транспортом:</w:t>
      </w:r>
    </w:p>
    <w:p w:rsidR="002B70AF" w:rsidRPr="009F7966" w:rsidRDefault="002B70AF" w:rsidP="002B70AF">
      <w:pPr>
        <w:pStyle w:val="a4"/>
        <w:numPr>
          <w:ilvl w:val="0"/>
          <w:numId w:val="11"/>
        </w:numPr>
        <w:autoSpaceDE w:val="0"/>
        <w:autoSpaceDN w:val="0"/>
        <w:adjustRightInd w:val="0"/>
        <w:ind w:left="0" w:firstLine="851"/>
        <w:jc w:val="both"/>
      </w:pPr>
      <w:r w:rsidRPr="009F7966">
        <w:t xml:space="preserve">Микроавтобус </w:t>
      </w:r>
      <w:r w:rsidRPr="009F7966">
        <w:rPr>
          <w:lang w:val="en-US"/>
        </w:rPr>
        <w:t xml:space="preserve">Ford </w:t>
      </w:r>
      <w:proofErr w:type="spellStart"/>
      <w:r w:rsidRPr="009F7966">
        <w:rPr>
          <w:lang w:val="en-US"/>
        </w:rPr>
        <w:t>Tranzit</w:t>
      </w:r>
      <w:proofErr w:type="spellEnd"/>
      <w:r w:rsidRPr="009F7966">
        <w:rPr>
          <w:lang w:val="en-US"/>
        </w:rPr>
        <w:t xml:space="preserve"> – 4 </w:t>
      </w:r>
      <w:r w:rsidRPr="009F7966">
        <w:t>ед.</w:t>
      </w:r>
    </w:p>
    <w:p w:rsidR="002B70AF" w:rsidRPr="009F7966" w:rsidRDefault="002B70AF" w:rsidP="002B70AF">
      <w:pPr>
        <w:pStyle w:val="a4"/>
        <w:numPr>
          <w:ilvl w:val="0"/>
          <w:numId w:val="11"/>
        </w:numPr>
        <w:autoSpaceDE w:val="0"/>
        <w:autoSpaceDN w:val="0"/>
        <w:adjustRightInd w:val="0"/>
        <w:ind w:left="0" w:firstLine="851"/>
        <w:jc w:val="both"/>
      </w:pPr>
      <w:r w:rsidRPr="009F7966">
        <w:t>Автомобиль Газель 2705 фургон - 1 ед.</w:t>
      </w:r>
    </w:p>
    <w:p w:rsidR="002B70AF" w:rsidRPr="009F7966" w:rsidRDefault="002B70AF" w:rsidP="002B70AF">
      <w:pPr>
        <w:pStyle w:val="a4"/>
        <w:numPr>
          <w:ilvl w:val="0"/>
          <w:numId w:val="11"/>
        </w:numPr>
        <w:autoSpaceDE w:val="0"/>
        <w:autoSpaceDN w:val="0"/>
        <w:adjustRightInd w:val="0"/>
        <w:ind w:left="0" w:firstLine="851"/>
        <w:jc w:val="both"/>
      </w:pPr>
      <w:r w:rsidRPr="009F7966">
        <w:t>Автокран КЛИНЦЫ КС-55713-5К-4 – 1 ед.</w:t>
      </w:r>
    </w:p>
    <w:p w:rsidR="002B70AF" w:rsidRPr="009F7966" w:rsidRDefault="002B70AF" w:rsidP="002B70AF">
      <w:pPr>
        <w:pStyle w:val="a4"/>
        <w:numPr>
          <w:ilvl w:val="0"/>
          <w:numId w:val="11"/>
        </w:numPr>
        <w:autoSpaceDE w:val="0"/>
        <w:autoSpaceDN w:val="0"/>
        <w:adjustRightInd w:val="0"/>
        <w:ind w:left="0" w:firstLine="851"/>
        <w:jc w:val="both"/>
      </w:pPr>
      <w:r w:rsidRPr="009F7966">
        <w:t>Самосвал МАЗ-457121 – 1 ед.</w:t>
      </w:r>
    </w:p>
    <w:p w:rsidR="002B70AF" w:rsidRPr="009F7966" w:rsidRDefault="002B70AF" w:rsidP="002B70AF">
      <w:pPr>
        <w:pStyle w:val="a4"/>
        <w:numPr>
          <w:ilvl w:val="0"/>
          <w:numId w:val="11"/>
        </w:numPr>
        <w:autoSpaceDE w:val="0"/>
        <w:autoSpaceDN w:val="0"/>
        <w:adjustRightInd w:val="0"/>
        <w:ind w:left="0" w:firstLine="851"/>
        <w:jc w:val="both"/>
      </w:pPr>
      <w:r w:rsidRPr="009F7966">
        <w:t>Экскаватор-погрузчик – 1 ед.</w:t>
      </w:r>
    </w:p>
    <w:p w:rsidR="002B70AF" w:rsidRPr="009F7966" w:rsidRDefault="002B70AF" w:rsidP="002B70AF">
      <w:pPr>
        <w:pStyle w:val="a4"/>
        <w:numPr>
          <w:ilvl w:val="0"/>
          <w:numId w:val="11"/>
        </w:numPr>
        <w:autoSpaceDE w:val="0"/>
        <w:autoSpaceDN w:val="0"/>
        <w:adjustRightInd w:val="0"/>
        <w:ind w:left="0" w:firstLine="851"/>
        <w:jc w:val="both"/>
      </w:pPr>
      <w:r w:rsidRPr="009F7966">
        <w:t xml:space="preserve">Стационарная </w:t>
      </w:r>
      <w:proofErr w:type="gramStart"/>
      <w:r w:rsidRPr="009F7966">
        <w:t>телефонной</w:t>
      </w:r>
      <w:proofErr w:type="gramEnd"/>
      <w:r w:rsidRPr="009F7966">
        <w:t xml:space="preserve"> связь.</w:t>
      </w:r>
    </w:p>
    <w:p w:rsidR="002B70AF" w:rsidRPr="009F7966" w:rsidRDefault="002B70AF" w:rsidP="002B70AF">
      <w:pPr>
        <w:pStyle w:val="a4"/>
        <w:numPr>
          <w:ilvl w:val="0"/>
          <w:numId w:val="11"/>
        </w:numPr>
        <w:autoSpaceDE w:val="0"/>
        <w:autoSpaceDN w:val="0"/>
        <w:adjustRightInd w:val="0"/>
        <w:ind w:left="0" w:firstLine="851"/>
        <w:jc w:val="both"/>
      </w:pPr>
      <w:r w:rsidRPr="009F7966">
        <w:t>Мобильная связь.</w:t>
      </w:r>
    </w:p>
    <w:p w:rsidR="002B70AF" w:rsidRPr="009F7966" w:rsidRDefault="002B70AF" w:rsidP="002B70AF">
      <w:pPr>
        <w:pStyle w:val="a4"/>
        <w:numPr>
          <w:ilvl w:val="0"/>
          <w:numId w:val="11"/>
        </w:numPr>
        <w:autoSpaceDE w:val="0"/>
        <w:autoSpaceDN w:val="0"/>
        <w:adjustRightInd w:val="0"/>
        <w:ind w:left="0" w:firstLine="851"/>
        <w:jc w:val="both"/>
      </w:pPr>
      <w:r w:rsidRPr="009F7966">
        <w:t>GSM СМС информирование.</w:t>
      </w:r>
    </w:p>
    <w:p w:rsidR="002B70AF" w:rsidRPr="00936251" w:rsidRDefault="002B70AF" w:rsidP="002B70AF">
      <w:pPr>
        <w:autoSpaceDE w:val="0"/>
        <w:autoSpaceDN w:val="0"/>
        <w:adjustRightInd w:val="0"/>
        <w:ind w:firstLine="709"/>
        <w:jc w:val="both"/>
      </w:pPr>
    </w:p>
    <w:p w:rsidR="002B70AF" w:rsidRPr="004232F1" w:rsidRDefault="002B70AF" w:rsidP="002B70AF">
      <w:pPr>
        <w:autoSpaceDE w:val="0"/>
        <w:autoSpaceDN w:val="0"/>
        <w:adjustRightInd w:val="0"/>
        <w:ind w:firstLine="709"/>
        <w:jc w:val="both"/>
      </w:pPr>
      <w:r w:rsidRPr="004232F1">
        <w:t>В состав сил и средств, используемых для локализации и ликвидации аварийных ситуаций, входят:</w:t>
      </w:r>
    </w:p>
    <w:p w:rsidR="002B70AF" w:rsidRPr="004232F1" w:rsidRDefault="002B70AF" w:rsidP="002B70AF">
      <w:pPr>
        <w:autoSpaceDE w:val="0"/>
        <w:autoSpaceDN w:val="0"/>
        <w:adjustRightInd w:val="0"/>
        <w:ind w:firstLine="709"/>
        <w:jc w:val="both"/>
      </w:pPr>
      <w:r w:rsidRPr="004232F1">
        <w:t>- комиссия по чрезвычайным ситуациям и обеспечению пожарной безопасности (КЧС);</w:t>
      </w:r>
    </w:p>
    <w:p w:rsidR="002B70AF" w:rsidRPr="004232F1" w:rsidRDefault="002B70AF" w:rsidP="002B70AF">
      <w:pPr>
        <w:autoSpaceDE w:val="0"/>
        <w:autoSpaceDN w:val="0"/>
        <w:adjustRightInd w:val="0"/>
        <w:ind w:firstLine="709"/>
        <w:jc w:val="both"/>
      </w:pPr>
      <w:r w:rsidRPr="004232F1">
        <w:t xml:space="preserve">- дежурные (сменные) бригады участка технического обслуживания; </w:t>
      </w:r>
    </w:p>
    <w:p w:rsidR="002B70AF" w:rsidRPr="004232F1" w:rsidRDefault="002B70AF" w:rsidP="002B70AF">
      <w:pPr>
        <w:autoSpaceDE w:val="0"/>
        <w:autoSpaceDN w:val="0"/>
        <w:adjustRightInd w:val="0"/>
        <w:ind w:firstLine="709"/>
        <w:jc w:val="both"/>
      </w:pPr>
      <w:r w:rsidRPr="004232F1">
        <w:t>- дежурные (сменные) бригады ремонтного участка;</w:t>
      </w:r>
    </w:p>
    <w:p w:rsidR="002B70AF" w:rsidRPr="004232F1" w:rsidRDefault="002B70AF" w:rsidP="002B70AF">
      <w:pPr>
        <w:autoSpaceDE w:val="0"/>
        <w:autoSpaceDN w:val="0"/>
        <w:adjustRightInd w:val="0"/>
        <w:ind w:firstLine="709"/>
        <w:jc w:val="both"/>
      </w:pPr>
      <w:r w:rsidRPr="004232F1">
        <w:t>- Центральное диспетчерское управление;</w:t>
      </w:r>
    </w:p>
    <w:p w:rsidR="002B70AF" w:rsidRPr="004232F1" w:rsidRDefault="002B70AF" w:rsidP="002B70AF">
      <w:pPr>
        <w:autoSpaceDE w:val="0"/>
        <w:autoSpaceDN w:val="0"/>
        <w:adjustRightInd w:val="0"/>
        <w:ind w:firstLine="709"/>
        <w:jc w:val="both"/>
      </w:pPr>
      <w:r w:rsidRPr="004232F1">
        <w:t xml:space="preserve">- аварийная газовая служба; </w:t>
      </w:r>
    </w:p>
    <w:p w:rsidR="002B70AF" w:rsidRPr="004232F1" w:rsidRDefault="002B70AF" w:rsidP="002B70AF">
      <w:pPr>
        <w:autoSpaceDE w:val="0"/>
        <w:autoSpaceDN w:val="0"/>
        <w:adjustRightInd w:val="0"/>
        <w:ind w:firstLine="709"/>
        <w:jc w:val="both"/>
      </w:pPr>
      <w:r w:rsidRPr="004232F1">
        <w:t>- служба МЧС;</w:t>
      </w:r>
    </w:p>
    <w:p w:rsidR="002B70AF" w:rsidRPr="004232F1" w:rsidRDefault="002B70AF" w:rsidP="002B70AF">
      <w:pPr>
        <w:autoSpaceDE w:val="0"/>
        <w:autoSpaceDN w:val="0"/>
        <w:adjustRightInd w:val="0"/>
        <w:ind w:firstLine="709"/>
        <w:jc w:val="both"/>
      </w:pPr>
      <w:r w:rsidRPr="004232F1">
        <w:t>- бригада скорой медицинской помощи;</w:t>
      </w:r>
    </w:p>
    <w:p w:rsidR="002B70AF" w:rsidRPr="004232F1" w:rsidRDefault="002B70AF" w:rsidP="002B70AF">
      <w:pPr>
        <w:autoSpaceDE w:val="0"/>
        <w:autoSpaceDN w:val="0"/>
        <w:adjustRightInd w:val="0"/>
        <w:ind w:firstLine="709"/>
        <w:jc w:val="both"/>
      </w:pPr>
      <w:r w:rsidRPr="004232F1">
        <w:t>- подразделения ОВД;</w:t>
      </w:r>
    </w:p>
    <w:p w:rsidR="002B70AF" w:rsidRPr="004232F1" w:rsidRDefault="002B70AF" w:rsidP="002B70AF">
      <w:pPr>
        <w:autoSpaceDE w:val="0"/>
        <w:autoSpaceDN w:val="0"/>
        <w:adjustRightInd w:val="0"/>
        <w:ind w:firstLine="709"/>
        <w:jc w:val="both"/>
      </w:pPr>
      <w:r w:rsidRPr="004232F1">
        <w:t>- ПАСФ ООО АСС «</w:t>
      </w:r>
      <w:proofErr w:type="spellStart"/>
      <w:r w:rsidRPr="004232F1">
        <w:t>Петербурггазхимспас</w:t>
      </w:r>
      <w:proofErr w:type="spellEnd"/>
      <w:r w:rsidRPr="004232F1">
        <w:t>».</w:t>
      </w:r>
    </w:p>
    <w:p w:rsidR="002B70AF" w:rsidRPr="004232F1" w:rsidRDefault="002B70AF" w:rsidP="002B70AF">
      <w:pPr>
        <w:autoSpaceDE w:val="0"/>
        <w:autoSpaceDN w:val="0"/>
        <w:adjustRightInd w:val="0"/>
        <w:ind w:firstLine="709"/>
        <w:jc w:val="both"/>
      </w:pPr>
      <w:r w:rsidRPr="004232F1">
        <w:t>Сторонние организации (подразделения ОВД, МЧС, аварийная газовая служба, бригада скорой медицинской помощи), участвующие в ликвидации последствий аварий, производят работы в соответствии со своими уставными задачами на безвозмездной основе.</w:t>
      </w:r>
    </w:p>
    <w:p w:rsidR="002B70AF" w:rsidRPr="004232F1" w:rsidRDefault="002B70AF" w:rsidP="002B70AF">
      <w:pPr>
        <w:autoSpaceDE w:val="0"/>
        <w:autoSpaceDN w:val="0"/>
        <w:adjustRightInd w:val="0"/>
        <w:ind w:firstLine="709"/>
        <w:jc w:val="both"/>
      </w:pPr>
      <w:r w:rsidRPr="004232F1">
        <w:t>Вызов спасательных формирований, аварийно-технических и медицинских бригад, службы МЧС и наряда полиции осуществляется должностными лицами Общества, согласно схеме передачи информации о возникновении аварии (ПМЛА).</w:t>
      </w:r>
    </w:p>
    <w:p w:rsidR="002B70AF" w:rsidRPr="004232F1" w:rsidRDefault="002B70AF" w:rsidP="002B70AF">
      <w:pPr>
        <w:autoSpaceDE w:val="0"/>
        <w:autoSpaceDN w:val="0"/>
        <w:adjustRightInd w:val="0"/>
        <w:ind w:firstLine="709"/>
        <w:jc w:val="both"/>
      </w:pPr>
      <w:r w:rsidRPr="004232F1">
        <w:t xml:space="preserve"> Дислокация сил сменного персонала района теплоснабжения: </w:t>
      </w:r>
    </w:p>
    <w:p w:rsidR="002B70AF" w:rsidRPr="004232F1" w:rsidRDefault="002B70AF" w:rsidP="002B70AF">
      <w:pPr>
        <w:autoSpaceDE w:val="0"/>
        <w:autoSpaceDN w:val="0"/>
        <w:adjustRightInd w:val="0"/>
        <w:ind w:firstLine="709"/>
        <w:jc w:val="both"/>
      </w:pPr>
    </w:p>
    <w:tbl>
      <w:tblPr>
        <w:tblStyle w:val="115"/>
        <w:tblW w:w="9778" w:type="dxa"/>
        <w:tblInd w:w="-5" w:type="dxa"/>
        <w:tblLayout w:type="fixed"/>
        <w:tblLook w:val="04A0"/>
      </w:tblPr>
      <w:tblGrid>
        <w:gridCol w:w="567"/>
        <w:gridCol w:w="3399"/>
        <w:gridCol w:w="3547"/>
        <w:gridCol w:w="709"/>
        <w:gridCol w:w="1556"/>
      </w:tblGrid>
      <w:tr w:rsidR="002B70AF" w:rsidRPr="004232F1" w:rsidTr="00D85522">
        <w:tc>
          <w:tcPr>
            <w:tcW w:w="567" w:type="dxa"/>
          </w:tcPr>
          <w:p w:rsidR="002B70AF" w:rsidRPr="004232F1" w:rsidRDefault="002B70AF" w:rsidP="00D85522">
            <w:pPr>
              <w:rPr>
                <w:b/>
                <w:bCs/>
              </w:rPr>
            </w:pPr>
          </w:p>
        </w:tc>
        <w:tc>
          <w:tcPr>
            <w:tcW w:w="3399" w:type="dxa"/>
          </w:tcPr>
          <w:p w:rsidR="002B70AF" w:rsidRPr="004232F1" w:rsidRDefault="002B70AF" w:rsidP="00D85522">
            <w:pPr>
              <w:rPr>
                <w:b/>
              </w:rPr>
            </w:pPr>
            <w:r w:rsidRPr="004232F1">
              <w:rPr>
                <w:b/>
              </w:rPr>
              <w:t>Вид сил реагирования</w:t>
            </w:r>
          </w:p>
        </w:tc>
        <w:tc>
          <w:tcPr>
            <w:tcW w:w="3547" w:type="dxa"/>
          </w:tcPr>
          <w:p w:rsidR="002B70AF" w:rsidRPr="004232F1" w:rsidRDefault="002B70AF" w:rsidP="00D85522">
            <w:pPr>
              <w:jc w:val="center"/>
              <w:rPr>
                <w:b/>
              </w:rPr>
            </w:pPr>
            <w:r w:rsidRPr="004232F1">
              <w:rPr>
                <w:b/>
              </w:rPr>
              <w:t>Адрес базирования</w:t>
            </w:r>
          </w:p>
        </w:tc>
        <w:tc>
          <w:tcPr>
            <w:tcW w:w="2265" w:type="dxa"/>
            <w:gridSpan w:val="2"/>
          </w:tcPr>
          <w:p w:rsidR="002B70AF" w:rsidRPr="004232F1" w:rsidRDefault="002B70AF" w:rsidP="00D85522">
            <w:pPr>
              <w:jc w:val="center"/>
              <w:rPr>
                <w:b/>
              </w:rPr>
            </w:pPr>
            <w:r w:rsidRPr="004232F1">
              <w:rPr>
                <w:b/>
              </w:rPr>
              <w:t>Количество</w:t>
            </w:r>
          </w:p>
        </w:tc>
      </w:tr>
      <w:tr w:rsidR="002B70AF" w:rsidRPr="004232F1" w:rsidTr="00D85522">
        <w:tc>
          <w:tcPr>
            <w:tcW w:w="567" w:type="dxa"/>
            <w:vMerge w:val="restart"/>
            <w:vAlign w:val="center"/>
          </w:tcPr>
          <w:p w:rsidR="002B70AF" w:rsidRPr="004232F1" w:rsidRDefault="002B70AF" w:rsidP="002B70AF">
            <w:pPr>
              <w:numPr>
                <w:ilvl w:val="0"/>
                <w:numId w:val="14"/>
              </w:numPr>
              <w:contextualSpacing/>
              <w:jc w:val="center"/>
              <w:rPr>
                <w:b/>
                <w:bCs/>
              </w:rPr>
            </w:pPr>
          </w:p>
        </w:tc>
        <w:tc>
          <w:tcPr>
            <w:tcW w:w="3399" w:type="dxa"/>
            <w:vMerge w:val="restart"/>
          </w:tcPr>
          <w:p w:rsidR="002B70AF" w:rsidRPr="004232F1" w:rsidRDefault="002B70AF" w:rsidP="00D85522">
            <w:pPr>
              <w:rPr>
                <w:bCs/>
              </w:rPr>
            </w:pPr>
            <w:r w:rsidRPr="004232F1">
              <w:rPr>
                <w:bCs/>
              </w:rPr>
              <w:t>Суточные бригады в режиме постоянной готовности по источникам теплоснабжения</w:t>
            </w:r>
          </w:p>
        </w:tc>
        <w:tc>
          <w:tcPr>
            <w:tcW w:w="3547" w:type="dxa"/>
            <w:vMerge w:val="restart"/>
          </w:tcPr>
          <w:p w:rsidR="002B70AF" w:rsidRDefault="002B70AF" w:rsidP="00D85522">
            <w:pPr>
              <w:jc w:val="center"/>
            </w:pPr>
            <w:r w:rsidRPr="004232F1">
              <w:t xml:space="preserve">Ленинградская область, </w:t>
            </w:r>
          </w:p>
          <w:p w:rsidR="002B70AF" w:rsidRPr="004232F1" w:rsidRDefault="002B70AF" w:rsidP="00D85522">
            <w:pPr>
              <w:jc w:val="center"/>
              <w:rPr>
                <w:bCs/>
              </w:rPr>
            </w:pPr>
            <w:r w:rsidRPr="004232F1">
              <w:t>г. Волосово, ул. Ленинградская, здание 20Г</w:t>
            </w:r>
          </w:p>
        </w:tc>
        <w:tc>
          <w:tcPr>
            <w:tcW w:w="709" w:type="dxa"/>
            <w:shd w:val="clear" w:color="auto" w:fill="auto"/>
          </w:tcPr>
          <w:p w:rsidR="002B70AF" w:rsidRPr="004232F1" w:rsidRDefault="002B70AF" w:rsidP="00D85522">
            <w:pPr>
              <w:jc w:val="center"/>
              <w:rPr>
                <w:bCs/>
              </w:rPr>
            </w:pPr>
            <w:r w:rsidRPr="004232F1">
              <w:rPr>
                <w:bCs/>
              </w:rPr>
              <w:t>ед.</w:t>
            </w:r>
          </w:p>
        </w:tc>
        <w:tc>
          <w:tcPr>
            <w:tcW w:w="1556" w:type="dxa"/>
            <w:shd w:val="clear" w:color="auto" w:fill="auto"/>
          </w:tcPr>
          <w:p w:rsidR="002B70AF" w:rsidRPr="004232F1" w:rsidRDefault="002B70AF" w:rsidP="00D85522">
            <w:pPr>
              <w:jc w:val="center"/>
              <w:rPr>
                <w:bCs/>
              </w:rPr>
            </w:pPr>
            <w:r w:rsidRPr="004232F1">
              <w:rPr>
                <w:bCs/>
              </w:rPr>
              <w:t>4</w:t>
            </w:r>
          </w:p>
        </w:tc>
      </w:tr>
      <w:tr w:rsidR="002B70AF" w:rsidRPr="004232F1" w:rsidTr="00D85522">
        <w:tc>
          <w:tcPr>
            <w:tcW w:w="567" w:type="dxa"/>
            <w:vMerge/>
            <w:vAlign w:val="center"/>
          </w:tcPr>
          <w:p w:rsidR="002B70AF" w:rsidRPr="004232F1" w:rsidRDefault="002B70AF" w:rsidP="002B70AF">
            <w:pPr>
              <w:numPr>
                <w:ilvl w:val="0"/>
                <w:numId w:val="14"/>
              </w:numPr>
              <w:contextualSpacing/>
              <w:jc w:val="center"/>
              <w:rPr>
                <w:b/>
                <w:bCs/>
              </w:rPr>
            </w:pPr>
          </w:p>
        </w:tc>
        <w:tc>
          <w:tcPr>
            <w:tcW w:w="3399" w:type="dxa"/>
            <w:vMerge/>
          </w:tcPr>
          <w:p w:rsidR="002B70AF" w:rsidRPr="004232F1" w:rsidRDefault="002B70AF" w:rsidP="00D85522">
            <w:pPr>
              <w:rPr>
                <w:bCs/>
              </w:rPr>
            </w:pPr>
          </w:p>
        </w:tc>
        <w:tc>
          <w:tcPr>
            <w:tcW w:w="3547" w:type="dxa"/>
            <w:vMerge/>
          </w:tcPr>
          <w:p w:rsidR="002B70AF" w:rsidRPr="004232F1" w:rsidRDefault="002B70AF" w:rsidP="00D85522">
            <w:pPr>
              <w:jc w:val="center"/>
              <w:rPr>
                <w:bCs/>
              </w:rPr>
            </w:pPr>
          </w:p>
        </w:tc>
        <w:tc>
          <w:tcPr>
            <w:tcW w:w="709" w:type="dxa"/>
            <w:shd w:val="clear" w:color="auto" w:fill="auto"/>
          </w:tcPr>
          <w:p w:rsidR="002B70AF" w:rsidRPr="004232F1" w:rsidRDefault="002B70AF" w:rsidP="00D85522">
            <w:pPr>
              <w:jc w:val="center"/>
              <w:rPr>
                <w:bCs/>
              </w:rPr>
            </w:pPr>
            <w:r w:rsidRPr="004232F1">
              <w:rPr>
                <w:bCs/>
              </w:rPr>
              <w:t>чел.</w:t>
            </w:r>
          </w:p>
        </w:tc>
        <w:tc>
          <w:tcPr>
            <w:tcW w:w="1556" w:type="dxa"/>
            <w:shd w:val="clear" w:color="auto" w:fill="auto"/>
          </w:tcPr>
          <w:p w:rsidR="002B70AF" w:rsidRPr="004232F1" w:rsidRDefault="002B70AF" w:rsidP="00D85522">
            <w:pPr>
              <w:jc w:val="center"/>
              <w:rPr>
                <w:bCs/>
              </w:rPr>
            </w:pPr>
            <w:r w:rsidRPr="004232F1">
              <w:rPr>
                <w:bCs/>
              </w:rPr>
              <w:t>8</w:t>
            </w:r>
          </w:p>
        </w:tc>
      </w:tr>
      <w:tr w:rsidR="002B70AF" w:rsidRPr="00DB0F4F" w:rsidTr="00D85522">
        <w:tc>
          <w:tcPr>
            <w:tcW w:w="567" w:type="dxa"/>
            <w:vMerge w:val="restart"/>
            <w:vAlign w:val="center"/>
          </w:tcPr>
          <w:p w:rsidR="002B70AF" w:rsidRPr="004232F1" w:rsidRDefault="002B70AF" w:rsidP="002B70AF">
            <w:pPr>
              <w:numPr>
                <w:ilvl w:val="0"/>
                <w:numId w:val="14"/>
              </w:numPr>
              <w:contextualSpacing/>
              <w:jc w:val="center"/>
              <w:rPr>
                <w:b/>
                <w:bCs/>
              </w:rPr>
            </w:pPr>
          </w:p>
        </w:tc>
        <w:tc>
          <w:tcPr>
            <w:tcW w:w="3399" w:type="dxa"/>
            <w:vMerge w:val="restart"/>
          </w:tcPr>
          <w:p w:rsidR="002B70AF" w:rsidRPr="004232F1" w:rsidRDefault="002B70AF" w:rsidP="00D85522">
            <w:r w:rsidRPr="004232F1">
              <w:rPr>
                <w:bCs/>
              </w:rPr>
              <w:t>Бригада в режиме постоянной готовности по тепловым сетям</w:t>
            </w:r>
          </w:p>
          <w:p w:rsidR="002B70AF" w:rsidRPr="004232F1" w:rsidRDefault="002B70AF" w:rsidP="00D85522">
            <w:r w:rsidRPr="004232F1">
              <w:rPr>
                <w:bCs/>
              </w:rPr>
              <w:lastRenderedPageBreak/>
              <w:t>(дневной)</w:t>
            </w:r>
          </w:p>
        </w:tc>
        <w:tc>
          <w:tcPr>
            <w:tcW w:w="3547" w:type="dxa"/>
            <w:vMerge w:val="restart"/>
            <w:shd w:val="clear" w:color="auto" w:fill="auto"/>
          </w:tcPr>
          <w:p w:rsidR="002B70AF" w:rsidRDefault="002B70AF" w:rsidP="00D85522">
            <w:pPr>
              <w:jc w:val="center"/>
            </w:pPr>
            <w:r w:rsidRPr="004232F1">
              <w:lastRenderedPageBreak/>
              <w:t xml:space="preserve">Ленинградская область, </w:t>
            </w:r>
          </w:p>
          <w:p w:rsidR="002B70AF" w:rsidRPr="004232F1" w:rsidRDefault="002B70AF" w:rsidP="00D85522">
            <w:pPr>
              <w:jc w:val="center"/>
              <w:rPr>
                <w:bCs/>
              </w:rPr>
            </w:pPr>
            <w:r w:rsidRPr="004232F1">
              <w:t xml:space="preserve">г. Волосово, ул. Ленинградская, </w:t>
            </w:r>
            <w:r w:rsidRPr="004232F1">
              <w:lastRenderedPageBreak/>
              <w:t>здание 20А</w:t>
            </w:r>
          </w:p>
        </w:tc>
        <w:tc>
          <w:tcPr>
            <w:tcW w:w="709" w:type="dxa"/>
            <w:shd w:val="clear" w:color="auto" w:fill="auto"/>
          </w:tcPr>
          <w:p w:rsidR="002B70AF" w:rsidRPr="004232F1" w:rsidRDefault="002B70AF" w:rsidP="00D85522">
            <w:pPr>
              <w:jc w:val="center"/>
              <w:rPr>
                <w:bCs/>
              </w:rPr>
            </w:pPr>
            <w:r w:rsidRPr="004232F1">
              <w:rPr>
                <w:bCs/>
              </w:rPr>
              <w:lastRenderedPageBreak/>
              <w:t>ед.</w:t>
            </w:r>
          </w:p>
        </w:tc>
        <w:tc>
          <w:tcPr>
            <w:tcW w:w="1556" w:type="dxa"/>
            <w:shd w:val="clear" w:color="auto" w:fill="auto"/>
          </w:tcPr>
          <w:p w:rsidR="002B70AF" w:rsidRPr="004232F1" w:rsidRDefault="002B70AF" w:rsidP="00D85522">
            <w:pPr>
              <w:jc w:val="center"/>
              <w:rPr>
                <w:bCs/>
              </w:rPr>
            </w:pPr>
            <w:r w:rsidRPr="004232F1">
              <w:rPr>
                <w:bCs/>
              </w:rPr>
              <w:t>3</w:t>
            </w:r>
          </w:p>
        </w:tc>
      </w:tr>
      <w:tr w:rsidR="002B70AF" w:rsidRPr="00DB0F4F" w:rsidTr="00D85522">
        <w:tc>
          <w:tcPr>
            <w:tcW w:w="567" w:type="dxa"/>
            <w:vMerge/>
          </w:tcPr>
          <w:p w:rsidR="002B70AF" w:rsidRPr="00DB0F4F" w:rsidRDefault="002B70AF" w:rsidP="002B70AF">
            <w:pPr>
              <w:numPr>
                <w:ilvl w:val="0"/>
                <w:numId w:val="14"/>
              </w:numPr>
              <w:contextualSpacing/>
              <w:rPr>
                <w:bCs/>
                <w:highlight w:val="yellow"/>
              </w:rPr>
            </w:pPr>
          </w:p>
        </w:tc>
        <w:tc>
          <w:tcPr>
            <w:tcW w:w="3399" w:type="dxa"/>
            <w:vMerge/>
          </w:tcPr>
          <w:p w:rsidR="002B70AF" w:rsidRPr="00DB0F4F" w:rsidRDefault="002B70AF" w:rsidP="00D85522">
            <w:pPr>
              <w:rPr>
                <w:bCs/>
                <w:highlight w:val="yellow"/>
              </w:rPr>
            </w:pPr>
          </w:p>
        </w:tc>
        <w:tc>
          <w:tcPr>
            <w:tcW w:w="3547" w:type="dxa"/>
            <w:vMerge/>
            <w:shd w:val="clear" w:color="auto" w:fill="auto"/>
          </w:tcPr>
          <w:p w:rsidR="002B70AF" w:rsidRPr="004232F1" w:rsidRDefault="002B70AF" w:rsidP="00D85522">
            <w:pPr>
              <w:jc w:val="center"/>
              <w:rPr>
                <w:bCs/>
              </w:rPr>
            </w:pPr>
          </w:p>
        </w:tc>
        <w:tc>
          <w:tcPr>
            <w:tcW w:w="709" w:type="dxa"/>
            <w:shd w:val="clear" w:color="auto" w:fill="auto"/>
            <w:vAlign w:val="center"/>
          </w:tcPr>
          <w:p w:rsidR="002B70AF" w:rsidRPr="004232F1" w:rsidRDefault="002B70AF" w:rsidP="00D85522">
            <w:pPr>
              <w:jc w:val="center"/>
              <w:rPr>
                <w:bCs/>
              </w:rPr>
            </w:pPr>
            <w:r w:rsidRPr="004232F1">
              <w:rPr>
                <w:bCs/>
              </w:rPr>
              <w:t>чел.</w:t>
            </w:r>
          </w:p>
        </w:tc>
        <w:tc>
          <w:tcPr>
            <w:tcW w:w="1556" w:type="dxa"/>
            <w:shd w:val="clear" w:color="auto" w:fill="auto"/>
            <w:vAlign w:val="center"/>
          </w:tcPr>
          <w:p w:rsidR="002B70AF" w:rsidRPr="004232F1" w:rsidRDefault="002B70AF" w:rsidP="00D85522">
            <w:pPr>
              <w:jc w:val="center"/>
              <w:rPr>
                <w:bCs/>
              </w:rPr>
            </w:pPr>
            <w:r w:rsidRPr="004232F1">
              <w:rPr>
                <w:bCs/>
              </w:rPr>
              <w:t>14</w:t>
            </w:r>
          </w:p>
        </w:tc>
      </w:tr>
    </w:tbl>
    <w:p w:rsidR="002B70AF" w:rsidRDefault="002B70AF" w:rsidP="002B70AF">
      <w:pPr>
        <w:autoSpaceDE w:val="0"/>
        <w:autoSpaceDN w:val="0"/>
        <w:adjustRightInd w:val="0"/>
        <w:ind w:firstLine="709"/>
        <w:jc w:val="both"/>
        <w:rPr>
          <w:i/>
        </w:rPr>
      </w:pPr>
    </w:p>
    <w:p w:rsidR="002B70AF" w:rsidRPr="008E64C9" w:rsidRDefault="002B70AF" w:rsidP="002B70AF">
      <w:pPr>
        <w:autoSpaceDE w:val="0"/>
        <w:autoSpaceDN w:val="0"/>
        <w:adjustRightInd w:val="0"/>
        <w:ind w:firstLine="709"/>
        <w:jc w:val="both"/>
        <w:rPr>
          <w:b/>
        </w:rPr>
      </w:pPr>
      <w:r w:rsidRPr="008E64C9">
        <w:rPr>
          <w:b/>
        </w:rPr>
        <w:t>Силы и средств</w:t>
      </w:r>
      <w:proofErr w:type="gramStart"/>
      <w:r w:rsidRPr="008E64C9">
        <w:rPr>
          <w:b/>
        </w:rPr>
        <w:t>а ООО</w:t>
      </w:r>
      <w:proofErr w:type="gramEnd"/>
      <w:r w:rsidRPr="008E64C9">
        <w:rPr>
          <w:b/>
        </w:rPr>
        <w:t xml:space="preserve"> «ЭкоСервис» для локализации и ликвидации последствий аварий: </w:t>
      </w:r>
    </w:p>
    <w:tbl>
      <w:tblPr>
        <w:tblStyle w:val="115"/>
        <w:tblW w:w="9778" w:type="dxa"/>
        <w:tblInd w:w="-5" w:type="dxa"/>
        <w:tblLayout w:type="fixed"/>
        <w:tblLook w:val="04A0"/>
      </w:tblPr>
      <w:tblGrid>
        <w:gridCol w:w="567"/>
        <w:gridCol w:w="1853"/>
        <w:gridCol w:w="3544"/>
        <w:gridCol w:w="3814"/>
      </w:tblGrid>
      <w:tr w:rsidR="002B70AF" w:rsidRPr="004232F1" w:rsidTr="00D85522">
        <w:trPr>
          <w:tblHeader/>
        </w:trPr>
        <w:tc>
          <w:tcPr>
            <w:tcW w:w="567" w:type="dxa"/>
            <w:tcMar>
              <w:left w:w="0" w:type="dxa"/>
              <w:right w:w="0" w:type="dxa"/>
            </w:tcMar>
          </w:tcPr>
          <w:p w:rsidR="002B70AF" w:rsidRPr="004232F1" w:rsidRDefault="002B70AF" w:rsidP="00D85522">
            <w:pPr>
              <w:rPr>
                <w:b/>
                <w:bCs/>
              </w:rPr>
            </w:pPr>
            <w:r>
              <w:rPr>
                <w:b/>
                <w:bCs/>
              </w:rPr>
              <w:t>№ п/п</w:t>
            </w:r>
          </w:p>
        </w:tc>
        <w:tc>
          <w:tcPr>
            <w:tcW w:w="1853" w:type="dxa"/>
            <w:tcMar>
              <w:left w:w="0" w:type="dxa"/>
              <w:right w:w="0" w:type="dxa"/>
            </w:tcMar>
            <w:vAlign w:val="center"/>
          </w:tcPr>
          <w:p w:rsidR="002B70AF" w:rsidRPr="004232F1" w:rsidRDefault="002B70AF" w:rsidP="00D85522">
            <w:pPr>
              <w:jc w:val="center"/>
              <w:rPr>
                <w:b/>
              </w:rPr>
            </w:pPr>
            <w:r>
              <w:rPr>
                <w:b/>
              </w:rPr>
              <w:t>Вид работ</w:t>
            </w:r>
          </w:p>
        </w:tc>
        <w:tc>
          <w:tcPr>
            <w:tcW w:w="3544" w:type="dxa"/>
            <w:tcMar>
              <w:left w:w="0" w:type="dxa"/>
              <w:right w:w="0" w:type="dxa"/>
            </w:tcMar>
            <w:vAlign w:val="center"/>
          </w:tcPr>
          <w:p w:rsidR="002B70AF" w:rsidRPr="004232F1" w:rsidRDefault="002B70AF" w:rsidP="00D85522">
            <w:pPr>
              <w:jc w:val="center"/>
              <w:rPr>
                <w:b/>
              </w:rPr>
            </w:pPr>
            <w:r>
              <w:rPr>
                <w:b/>
              </w:rPr>
              <w:t>Состав аварийно-восстановительного звена</w:t>
            </w:r>
          </w:p>
        </w:tc>
        <w:tc>
          <w:tcPr>
            <w:tcW w:w="3814" w:type="dxa"/>
            <w:tcMar>
              <w:left w:w="0" w:type="dxa"/>
              <w:right w:w="0" w:type="dxa"/>
            </w:tcMar>
            <w:vAlign w:val="center"/>
          </w:tcPr>
          <w:p w:rsidR="002B70AF" w:rsidRPr="004232F1" w:rsidRDefault="002B70AF" w:rsidP="00D85522">
            <w:pPr>
              <w:jc w:val="center"/>
              <w:rPr>
                <w:b/>
              </w:rPr>
            </w:pPr>
            <w:r>
              <w:rPr>
                <w:b/>
              </w:rPr>
              <w:t>Оснащение</w:t>
            </w:r>
          </w:p>
        </w:tc>
      </w:tr>
      <w:tr w:rsidR="002B70AF" w:rsidRPr="004232F1" w:rsidTr="00D85522">
        <w:trPr>
          <w:trHeight w:val="562"/>
        </w:trPr>
        <w:tc>
          <w:tcPr>
            <w:tcW w:w="567" w:type="dxa"/>
            <w:tcMar>
              <w:left w:w="0" w:type="dxa"/>
              <w:right w:w="0" w:type="dxa"/>
            </w:tcMar>
            <w:vAlign w:val="center"/>
          </w:tcPr>
          <w:p w:rsidR="002B70AF" w:rsidRPr="004232F1" w:rsidRDefault="002B70AF" w:rsidP="00D85522">
            <w:pPr>
              <w:ind w:firstLine="124"/>
              <w:contextualSpacing/>
              <w:rPr>
                <w:b/>
                <w:bCs/>
              </w:rPr>
            </w:pPr>
            <w:r>
              <w:rPr>
                <w:b/>
                <w:bCs/>
              </w:rPr>
              <w:t>1</w:t>
            </w:r>
          </w:p>
        </w:tc>
        <w:tc>
          <w:tcPr>
            <w:tcW w:w="1853" w:type="dxa"/>
            <w:tcMar>
              <w:left w:w="0" w:type="dxa"/>
              <w:right w:w="0" w:type="dxa"/>
            </w:tcMar>
            <w:vAlign w:val="center"/>
          </w:tcPr>
          <w:p w:rsidR="002B70AF" w:rsidRPr="004232F1" w:rsidRDefault="002B70AF" w:rsidP="00D85522">
            <w:pPr>
              <w:rPr>
                <w:bCs/>
              </w:rPr>
            </w:pPr>
            <w:r>
              <w:rPr>
                <w:bCs/>
              </w:rPr>
              <w:t>Выполнение аварийно-восстановительных работ на системах ХВС и КНС</w:t>
            </w:r>
          </w:p>
        </w:tc>
        <w:tc>
          <w:tcPr>
            <w:tcW w:w="3544" w:type="dxa"/>
            <w:tcMar>
              <w:left w:w="0" w:type="dxa"/>
              <w:right w:w="0" w:type="dxa"/>
            </w:tcMar>
            <w:vAlign w:val="center"/>
          </w:tcPr>
          <w:p w:rsidR="002B70AF" w:rsidRDefault="002B70AF" w:rsidP="00D85522">
            <w:pPr>
              <w:rPr>
                <w:bCs/>
              </w:rPr>
            </w:pPr>
            <w:r>
              <w:rPr>
                <w:bCs/>
              </w:rPr>
              <w:t>10 чел. специалистов, в т.ч.:</w:t>
            </w:r>
          </w:p>
          <w:p w:rsidR="002B70AF" w:rsidRDefault="002B70AF" w:rsidP="00D85522">
            <w:pPr>
              <w:rPr>
                <w:bCs/>
              </w:rPr>
            </w:pPr>
            <w:r>
              <w:rPr>
                <w:bCs/>
              </w:rPr>
              <w:t>- руководитель участка работ – 1 чел.;</w:t>
            </w:r>
          </w:p>
          <w:p w:rsidR="002B70AF" w:rsidRDefault="002B70AF" w:rsidP="00D85522">
            <w:pPr>
              <w:rPr>
                <w:bCs/>
              </w:rPr>
            </w:pPr>
            <w:r>
              <w:rPr>
                <w:bCs/>
              </w:rPr>
              <w:t>- слесарь – 2 чел.;</w:t>
            </w:r>
          </w:p>
          <w:p w:rsidR="002B70AF" w:rsidRDefault="002B70AF" w:rsidP="00D85522">
            <w:pPr>
              <w:rPr>
                <w:bCs/>
              </w:rPr>
            </w:pPr>
            <w:r>
              <w:rPr>
                <w:bCs/>
              </w:rPr>
              <w:t>- слесарь-водитель – 1 чел.;</w:t>
            </w:r>
          </w:p>
          <w:p w:rsidR="002B70AF" w:rsidRDefault="002B70AF" w:rsidP="00D85522">
            <w:pPr>
              <w:rPr>
                <w:bCs/>
              </w:rPr>
            </w:pPr>
            <w:r>
              <w:rPr>
                <w:bCs/>
              </w:rPr>
              <w:t>- машинист экскаватора – 1 чел.;</w:t>
            </w:r>
          </w:p>
          <w:p w:rsidR="002B70AF" w:rsidRDefault="002B70AF" w:rsidP="00D85522">
            <w:pPr>
              <w:rPr>
                <w:bCs/>
              </w:rPr>
            </w:pPr>
            <w:r>
              <w:rPr>
                <w:bCs/>
              </w:rPr>
              <w:t xml:space="preserve">- крановщик – 1 чел., </w:t>
            </w:r>
          </w:p>
          <w:p w:rsidR="002B70AF" w:rsidRDefault="002B70AF" w:rsidP="00D85522">
            <w:pPr>
              <w:rPr>
                <w:bCs/>
              </w:rPr>
            </w:pPr>
            <w:r>
              <w:rPr>
                <w:bCs/>
              </w:rPr>
              <w:t xml:space="preserve">- </w:t>
            </w:r>
            <w:proofErr w:type="spellStart"/>
            <w:r>
              <w:rPr>
                <w:bCs/>
              </w:rPr>
              <w:t>электрогазосварщик</w:t>
            </w:r>
            <w:proofErr w:type="spellEnd"/>
            <w:r>
              <w:rPr>
                <w:bCs/>
              </w:rPr>
              <w:t xml:space="preserve"> – 1 чел., </w:t>
            </w:r>
          </w:p>
          <w:p w:rsidR="002B70AF" w:rsidRDefault="002B70AF" w:rsidP="00D85522">
            <w:pPr>
              <w:rPr>
                <w:bCs/>
              </w:rPr>
            </w:pPr>
            <w:r>
              <w:rPr>
                <w:bCs/>
              </w:rPr>
              <w:t xml:space="preserve">- водитель </w:t>
            </w:r>
            <w:proofErr w:type="gramStart"/>
            <w:r>
              <w:rPr>
                <w:bCs/>
              </w:rPr>
              <w:t>спец</w:t>
            </w:r>
            <w:proofErr w:type="gramEnd"/>
            <w:r>
              <w:rPr>
                <w:bCs/>
              </w:rPr>
              <w:t>. автомобиля АНЖ – 1 чел.;</w:t>
            </w:r>
          </w:p>
          <w:p w:rsidR="002B70AF" w:rsidRDefault="002B70AF" w:rsidP="00D85522">
            <w:pPr>
              <w:rPr>
                <w:bCs/>
              </w:rPr>
            </w:pPr>
            <w:r>
              <w:rPr>
                <w:bCs/>
              </w:rPr>
              <w:t>- электрослесарь – 1 чел.;</w:t>
            </w:r>
          </w:p>
          <w:p w:rsidR="002B70AF" w:rsidRPr="004232F1" w:rsidRDefault="002B70AF" w:rsidP="00D85522">
            <w:pPr>
              <w:rPr>
                <w:bCs/>
              </w:rPr>
            </w:pPr>
            <w:r>
              <w:rPr>
                <w:bCs/>
              </w:rPr>
              <w:t>- водитель оперативного автомобиля – 1 чел.</w:t>
            </w:r>
          </w:p>
        </w:tc>
        <w:tc>
          <w:tcPr>
            <w:tcW w:w="3814" w:type="dxa"/>
            <w:shd w:val="clear" w:color="auto" w:fill="auto"/>
            <w:tcMar>
              <w:left w:w="0" w:type="dxa"/>
              <w:right w:w="0" w:type="dxa"/>
            </w:tcMar>
            <w:vAlign w:val="center"/>
          </w:tcPr>
          <w:p w:rsidR="002B70AF" w:rsidRDefault="002B70AF" w:rsidP="00D85522">
            <w:pPr>
              <w:rPr>
                <w:bCs/>
              </w:rPr>
            </w:pPr>
            <w:r>
              <w:rPr>
                <w:bCs/>
              </w:rPr>
              <w:t>Оперативный автомобиль УАЗ – 1 ед.</w:t>
            </w:r>
          </w:p>
          <w:p w:rsidR="002B70AF" w:rsidRDefault="002B70AF" w:rsidP="00D85522">
            <w:pPr>
              <w:rPr>
                <w:bCs/>
              </w:rPr>
            </w:pPr>
            <w:r>
              <w:rPr>
                <w:bCs/>
              </w:rPr>
              <w:t>Экскаватор – 2 ед.</w:t>
            </w:r>
          </w:p>
          <w:p w:rsidR="002B70AF" w:rsidRDefault="002B70AF" w:rsidP="00D85522">
            <w:pPr>
              <w:rPr>
                <w:bCs/>
              </w:rPr>
            </w:pPr>
            <w:r>
              <w:rPr>
                <w:bCs/>
              </w:rPr>
              <w:t xml:space="preserve">Автокран </w:t>
            </w:r>
            <w:proofErr w:type="gramStart"/>
            <w:r>
              <w:rPr>
                <w:bCs/>
              </w:rPr>
              <w:t>г</w:t>
            </w:r>
            <w:proofErr w:type="gramEnd"/>
            <w:r>
              <w:rPr>
                <w:bCs/>
              </w:rPr>
              <w:t>/п 16 т. – 1 ед.</w:t>
            </w:r>
          </w:p>
          <w:p w:rsidR="002B70AF" w:rsidRDefault="002B70AF" w:rsidP="00D85522">
            <w:pPr>
              <w:rPr>
                <w:bCs/>
              </w:rPr>
            </w:pPr>
            <w:r>
              <w:rPr>
                <w:bCs/>
              </w:rPr>
              <w:t>Спец. а/</w:t>
            </w:r>
            <w:proofErr w:type="gramStart"/>
            <w:r>
              <w:rPr>
                <w:bCs/>
              </w:rPr>
              <w:t>м</w:t>
            </w:r>
            <w:proofErr w:type="gramEnd"/>
            <w:r>
              <w:rPr>
                <w:bCs/>
              </w:rPr>
              <w:t xml:space="preserve"> АНЖ – 1 ед.</w:t>
            </w:r>
          </w:p>
          <w:p w:rsidR="002B70AF" w:rsidRDefault="002B70AF" w:rsidP="00D85522">
            <w:pPr>
              <w:rPr>
                <w:bCs/>
              </w:rPr>
            </w:pPr>
            <w:proofErr w:type="spellStart"/>
            <w:r>
              <w:rPr>
                <w:bCs/>
              </w:rPr>
              <w:t>Бензогенератор</w:t>
            </w:r>
            <w:proofErr w:type="spellEnd"/>
            <w:r>
              <w:rPr>
                <w:bCs/>
              </w:rPr>
              <w:t xml:space="preserve"> – 3 ед.</w:t>
            </w:r>
          </w:p>
          <w:p w:rsidR="002B70AF" w:rsidRDefault="002B70AF" w:rsidP="00D85522">
            <w:pPr>
              <w:rPr>
                <w:bCs/>
              </w:rPr>
            </w:pPr>
            <w:proofErr w:type="spellStart"/>
            <w:r>
              <w:rPr>
                <w:bCs/>
              </w:rPr>
              <w:t>Мотопомпа</w:t>
            </w:r>
            <w:proofErr w:type="spellEnd"/>
            <w:r>
              <w:rPr>
                <w:bCs/>
              </w:rPr>
              <w:t xml:space="preserve"> – 1 ед.</w:t>
            </w:r>
          </w:p>
          <w:p w:rsidR="002B70AF" w:rsidRPr="004232F1" w:rsidRDefault="002B70AF" w:rsidP="00D85522">
            <w:pPr>
              <w:rPr>
                <w:bCs/>
              </w:rPr>
            </w:pPr>
            <w:r>
              <w:rPr>
                <w:bCs/>
              </w:rPr>
              <w:t>Необходимый ремонтный материал – трубы, фитинги, задвижки и др.</w:t>
            </w:r>
          </w:p>
        </w:tc>
      </w:tr>
      <w:tr w:rsidR="002B70AF" w:rsidRPr="00DB0F4F" w:rsidTr="00D85522">
        <w:trPr>
          <w:trHeight w:val="562"/>
        </w:trPr>
        <w:tc>
          <w:tcPr>
            <w:tcW w:w="567" w:type="dxa"/>
            <w:tcMar>
              <w:left w:w="0" w:type="dxa"/>
              <w:right w:w="0" w:type="dxa"/>
            </w:tcMar>
            <w:vAlign w:val="center"/>
          </w:tcPr>
          <w:p w:rsidR="002B70AF" w:rsidRPr="004232F1" w:rsidRDefault="002B70AF" w:rsidP="00D85522">
            <w:pPr>
              <w:ind w:firstLine="124"/>
              <w:contextualSpacing/>
              <w:rPr>
                <w:b/>
                <w:bCs/>
              </w:rPr>
            </w:pPr>
            <w:r>
              <w:rPr>
                <w:b/>
                <w:bCs/>
              </w:rPr>
              <w:t>2</w:t>
            </w:r>
          </w:p>
        </w:tc>
        <w:tc>
          <w:tcPr>
            <w:tcW w:w="1853" w:type="dxa"/>
            <w:tcMar>
              <w:left w:w="0" w:type="dxa"/>
              <w:right w:w="0" w:type="dxa"/>
            </w:tcMar>
            <w:vAlign w:val="center"/>
          </w:tcPr>
          <w:p w:rsidR="002B70AF" w:rsidRPr="004232F1" w:rsidRDefault="002B70AF" w:rsidP="00D85522">
            <w:r>
              <w:t>Первоочередное обеспечение потребности в воде социально-значимых объектов</w:t>
            </w:r>
          </w:p>
        </w:tc>
        <w:tc>
          <w:tcPr>
            <w:tcW w:w="3544" w:type="dxa"/>
            <w:shd w:val="clear" w:color="auto" w:fill="auto"/>
            <w:tcMar>
              <w:left w:w="0" w:type="dxa"/>
              <w:right w:w="0" w:type="dxa"/>
            </w:tcMar>
            <w:vAlign w:val="center"/>
          </w:tcPr>
          <w:p w:rsidR="002B70AF" w:rsidRDefault="002B70AF" w:rsidP="00D85522">
            <w:pPr>
              <w:rPr>
                <w:bCs/>
              </w:rPr>
            </w:pPr>
            <w:r>
              <w:rPr>
                <w:bCs/>
              </w:rPr>
              <w:t>8 чел. специалистов, в т.ч.:</w:t>
            </w:r>
          </w:p>
          <w:p w:rsidR="002B70AF" w:rsidRDefault="002B70AF" w:rsidP="00D85522">
            <w:pPr>
              <w:rPr>
                <w:bCs/>
              </w:rPr>
            </w:pPr>
            <w:r>
              <w:rPr>
                <w:bCs/>
              </w:rPr>
              <w:t>- руководитель участка работ – 1 чел.;</w:t>
            </w:r>
          </w:p>
          <w:p w:rsidR="002B70AF" w:rsidRDefault="002B70AF" w:rsidP="00D85522">
            <w:pPr>
              <w:rPr>
                <w:bCs/>
              </w:rPr>
            </w:pPr>
            <w:r>
              <w:rPr>
                <w:bCs/>
              </w:rPr>
              <w:t>- слесарь – 2 чел.;</w:t>
            </w:r>
          </w:p>
          <w:p w:rsidR="002B70AF" w:rsidRDefault="002B70AF" w:rsidP="00D85522">
            <w:pPr>
              <w:rPr>
                <w:bCs/>
              </w:rPr>
            </w:pPr>
            <w:r>
              <w:rPr>
                <w:bCs/>
              </w:rPr>
              <w:t>- водитель автомобиля для доставки питьевой воды – 2 чел.;</w:t>
            </w:r>
          </w:p>
          <w:p w:rsidR="002B70AF" w:rsidRDefault="002B70AF" w:rsidP="00D85522">
            <w:pPr>
              <w:rPr>
                <w:bCs/>
              </w:rPr>
            </w:pPr>
            <w:r>
              <w:rPr>
                <w:bCs/>
              </w:rPr>
              <w:t xml:space="preserve">- водитель </w:t>
            </w:r>
            <w:proofErr w:type="gramStart"/>
            <w:r>
              <w:rPr>
                <w:bCs/>
              </w:rPr>
              <w:t>спец</w:t>
            </w:r>
            <w:proofErr w:type="gramEnd"/>
            <w:r>
              <w:rPr>
                <w:bCs/>
              </w:rPr>
              <w:t>. автомобиля для доставки технической воды – 2 чел.</w:t>
            </w:r>
          </w:p>
          <w:p w:rsidR="002B70AF" w:rsidRPr="004232F1" w:rsidRDefault="002B70AF" w:rsidP="00D85522">
            <w:pPr>
              <w:rPr>
                <w:bCs/>
              </w:rPr>
            </w:pPr>
            <w:r>
              <w:rPr>
                <w:bCs/>
              </w:rPr>
              <w:t>- водитель оперативного автомобиля – 1 чел.</w:t>
            </w:r>
          </w:p>
        </w:tc>
        <w:tc>
          <w:tcPr>
            <w:tcW w:w="3814" w:type="dxa"/>
            <w:shd w:val="clear" w:color="auto" w:fill="auto"/>
            <w:tcMar>
              <w:left w:w="0" w:type="dxa"/>
              <w:right w:w="0" w:type="dxa"/>
            </w:tcMar>
            <w:vAlign w:val="center"/>
          </w:tcPr>
          <w:p w:rsidR="002B70AF" w:rsidRDefault="002B70AF" w:rsidP="00D85522">
            <w:pPr>
              <w:rPr>
                <w:bCs/>
              </w:rPr>
            </w:pPr>
            <w:r>
              <w:rPr>
                <w:bCs/>
              </w:rPr>
              <w:t>Мобильные средства для очистки и транспортировки воды:</w:t>
            </w:r>
          </w:p>
          <w:p w:rsidR="002B70AF" w:rsidRDefault="002B70AF" w:rsidP="00D85522">
            <w:pPr>
              <w:rPr>
                <w:bCs/>
              </w:rPr>
            </w:pPr>
            <w:r>
              <w:rPr>
                <w:bCs/>
              </w:rPr>
              <w:t xml:space="preserve">- мобильные </w:t>
            </w:r>
            <w:proofErr w:type="spellStart"/>
            <w:r>
              <w:rPr>
                <w:bCs/>
              </w:rPr>
              <w:t>хлораторные</w:t>
            </w:r>
            <w:proofErr w:type="spellEnd"/>
            <w:r>
              <w:rPr>
                <w:bCs/>
              </w:rPr>
              <w:t xml:space="preserve"> установки – 3 ед.,</w:t>
            </w:r>
          </w:p>
          <w:p w:rsidR="002B70AF" w:rsidRDefault="002B70AF" w:rsidP="00D85522">
            <w:pPr>
              <w:rPr>
                <w:bCs/>
              </w:rPr>
            </w:pPr>
            <w:r>
              <w:rPr>
                <w:bCs/>
              </w:rPr>
              <w:t>- прицепная цистерна для питьевой воды ОТА-0,9 (4 т.) – 1 ед.,</w:t>
            </w:r>
          </w:p>
          <w:p w:rsidR="002B70AF" w:rsidRDefault="002B70AF" w:rsidP="00D85522">
            <w:pPr>
              <w:rPr>
                <w:bCs/>
              </w:rPr>
            </w:pPr>
            <w:r>
              <w:rPr>
                <w:bCs/>
              </w:rPr>
              <w:t>- автоцистерна для технической воды КО-514 (8 т.) – 1 ед.,</w:t>
            </w:r>
          </w:p>
          <w:p w:rsidR="002B70AF" w:rsidRDefault="002B70AF" w:rsidP="00D85522">
            <w:pPr>
              <w:rPr>
                <w:bCs/>
              </w:rPr>
            </w:pPr>
            <w:r>
              <w:rPr>
                <w:bCs/>
              </w:rPr>
              <w:t>- автоцистерна для технической воды КО-560 (8 т.) – 1 ед.,</w:t>
            </w:r>
          </w:p>
          <w:p w:rsidR="002B70AF" w:rsidRDefault="002B70AF" w:rsidP="00D85522">
            <w:pPr>
              <w:rPr>
                <w:bCs/>
              </w:rPr>
            </w:pPr>
            <w:r>
              <w:rPr>
                <w:bCs/>
              </w:rPr>
              <w:t>Оперативный автомобиль НИВА- 1 ед.</w:t>
            </w:r>
          </w:p>
          <w:p w:rsidR="002B70AF" w:rsidRPr="004232F1" w:rsidRDefault="002B70AF" w:rsidP="00D85522">
            <w:pPr>
              <w:rPr>
                <w:bCs/>
              </w:rPr>
            </w:pPr>
            <w:r>
              <w:rPr>
                <w:bCs/>
              </w:rPr>
              <w:t>Необходимый запас средств для обеззараживания питьевой воды.</w:t>
            </w:r>
          </w:p>
        </w:tc>
      </w:tr>
    </w:tbl>
    <w:p w:rsidR="002B70AF" w:rsidRDefault="002B70AF" w:rsidP="002B70AF">
      <w:pPr>
        <w:autoSpaceDE w:val="0"/>
        <w:autoSpaceDN w:val="0"/>
        <w:adjustRightInd w:val="0"/>
        <w:ind w:firstLine="709"/>
        <w:jc w:val="both"/>
        <w:rPr>
          <w:i/>
        </w:rPr>
      </w:pPr>
    </w:p>
    <w:p w:rsidR="002B70AF" w:rsidRPr="00936251" w:rsidRDefault="002B70AF" w:rsidP="002B70AF">
      <w:pPr>
        <w:autoSpaceDE w:val="0"/>
        <w:autoSpaceDN w:val="0"/>
        <w:adjustRightInd w:val="0"/>
        <w:ind w:firstLine="709"/>
        <w:jc w:val="both"/>
        <w:rPr>
          <w:i/>
        </w:rPr>
      </w:pPr>
      <w:r w:rsidRPr="00936251">
        <w:rPr>
          <w:i/>
        </w:rPr>
        <w:t>Резервы финансовых и материальных ресурсов для ликвидации чрезвычайных ситуаций и их последствий</w:t>
      </w:r>
    </w:p>
    <w:p w:rsidR="002B70AF" w:rsidRPr="00936251" w:rsidRDefault="002B70AF" w:rsidP="002B70AF">
      <w:pPr>
        <w:autoSpaceDE w:val="0"/>
        <w:autoSpaceDN w:val="0"/>
        <w:adjustRightInd w:val="0"/>
        <w:ind w:firstLine="709"/>
        <w:jc w:val="both"/>
      </w:pPr>
      <w:r w:rsidRPr="00936251">
        <w:t>Для ликвидации аварий создаются и используются:</w:t>
      </w:r>
    </w:p>
    <w:p w:rsidR="002B70AF" w:rsidRPr="00936251" w:rsidRDefault="002B70AF" w:rsidP="002B70AF">
      <w:pPr>
        <w:pStyle w:val="a4"/>
        <w:numPr>
          <w:ilvl w:val="0"/>
          <w:numId w:val="11"/>
        </w:numPr>
        <w:autoSpaceDE w:val="0"/>
        <w:autoSpaceDN w:val="0"/>
        <w:adjustRightInd w:val="0"/>
        <w:ind w:left="0" w:firstLine="851"/>
        <w:jc w:val="both"/>
      </w:pPr>
      <w:r w:rsidRPr="00936251">
        <w:t xml:space="preserve">резервы финансовых и материальных ресурсов Администрации Бегуницкого сельского поселения; </w:t>
      </w:r>
    </w:p>
    <w:p w:rsidR="002B70AF" w:rsidRDefault="002B70AF" w:rsidP="002B70AF">
      <w:pPr>
        <w:pStyle w:val="a4"/>
        <w:numPr>
          <w:ilvl w:val="0"/>
          <w:numId w:val="11"/>
        </w:numPr>
        <w:autoSpaceDE w:val="0"/>
        <w:autoSpaceDN w:val="0"/>
        <w:adjustRightInd w:val="0"/>
        <w:ind w:left="0" w:firstLine="851"/>
        <w:jc w:val="both"/>
      </w:pPr>
      <w:r w:rsidRPr="00936251">
        <w:t>резервы финансовых</w:t>
      </w:r>
      <w:r>
        <w:t xml:space="preserve"> и</w:t>
      </w:r>
      <w:r w:rsidRPr="00936251">
        <w:t xml:space="preserve"> материальных ресурсов организации, осуществляющей эксплуатацию оборудования и сетей теплоснабжения</w:t>
      </w:r>
      <w:r>
        <w:t xml:space="preserve"> – АО «Тепловые сети»</w:t>
      </w:r>
      <w:r w:rsidRPr="00936251">
        <w:t>.</w:t>
      </w:r>
    </w:p>
    <w:p w:rsidR="002B70AF" w:rsidRPr="00936251" w:rsidRDefault="002B70AF" w:rsidP="002B70AF">
      <w:pPr>
        <w:pStyle w:val="a4"/>
        <w:numPr>
          <w:ilvl w:val="0"/>
          <w:numId w:val="11"/>
        </w:numPr>
        <w:autoSpaceDE w:val="0"/>
        <w:autoSpaceDN w:val="0"/>
        <w:adjustRightInd w:val="0"/>
        <w:ind w:left="0" w:firstLine="851"/>
        <w:jc w:val="both"/>
      </w:pPr>
      <w:r>
        <w:t>резервы материальных ресурсов аварийно-спасательной службы «</w:t>
      </w:r>
      <w:proofErr w:type="spellStart"/>
      <w:r>
        <w:t>Петербурггазхимспас</w:t>
      </w:r>
      <w:proofErr w:type="spellEnd"/>
      <w:r>
        <w:t>».</w:t>
      </w:r>
    </w:p>
    <w:p w:rsidR="002B70AF" w:rsidRDefault="002B70AF" w:rsidP="002B70AF">
      <w:pPr>
        <w:autoSpaceDE w:val="0"/>
        <w:autoSpaceDN w:val="0"/>
        <w:adjustRightInd w:val="0"/>
        <w:ind w:firstLine="709"/>
        <w:jc w:val="both"/>
      </w:pPr>
      <w:r w:rsidRPr="00936251">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r w:rsidRPr="00936251">
        <w:br w:type="page"/>
      </w:r>
    </w:p>
    <w:p w:rsidR="002B70AF" w:rsidRPr="00936251" w:rsidRDefault="002B70AF" w:rsidP="002B70AF">
      <w:pPr>
        <w:pStyle w:val="1"/>
        <w:widowControl/>
        <w:numPr>
          <w:ilvl w:val="0"/>
          <w:numId w:val="9"/>
        </w:numPr>
        <w:tabs>
          <w:tab w:val="left" w:pos="0"/>
        </w:tabs>
        <w:autoSpaceDE/>
        <w:autoSpaceDN/>
        <w:adjustRightInd/>
        <w:spacing w:after="120"/>
        <w:jc w:val="left"/>
        <w:rPr>
          <w:sz w:val="24"/>
          <w:szCs w:val="24"/>
        </w:rPr>
      </w:pPr>
      <w:bookmarkStart w:id="22" w:name="_Toc213251362"/>
      <w:bookmarkStart w:id="23" w:name="_Toc192457648"/>
      <w:r w:rsidRPr="00936251">
        <w:rPr>
          <w:sz w:val="24"/>
          <w:szCs w:val="24"/>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4" w:anchor="l346" w:tgtFrame="_blank" w:history="1">
        <w:r w:rsidRPr="00936251">
          <w:rPr>
            <w:sz w:val="24"/>
            <w:szCs w:val="24"/>
          </w:rPr>
          <w:t>части 5</w:t>
        </w:r>
      </w:hyperlink>
      <w:r w:rsidRPr="00936251">
        <w:rPr>
          <w:sz w:val="24"/>
          <w:szCs w:val="24"/>
        </w:rPr>
        <w:t> статьи 18 Федерального закона о теплоснабжении</w:t>
      </w:r>
      <w:bookmarkEnd w:id="22"/>
      <w:r w:rsidRPr="00936251">
        <w:rPr>
          <w:sz w:val="24"/>
          <w:szCs w:val="24"/>
        </w:rPr>
        <w:t xml:space="preserve"> </w:t>
      </w:r>
      <w:bookmarkEnd w:id="23"/>
    </w:p>
    <w:p w:rsidR="002B70AF" w:rsidRPr="00936251" w:rsidRDefault="002B70AF" w:rsidP="002B70AF">
      <w:pPr>
        <w:autoSpaceDE w:val="0"/>
        <w:autoSpaceDN w:val="0"/>
        <w:adjustRightInd w:val="0"/>
        <w:ind w:firstLine="426"/>
        <w:jc w:val="both"/>
      </w:pPr>
    </w:p>
    <w:p w:rsidR="002B70AF" w:rsidRPr="00936251" w:rsidRDefault="002B70AF" w:rsidP="002B70AF">
      <w:pPr>
        <w:autoSpaceDE w:val="0"/>
        <w:autoSpaceDN w:val="0"/>
        <w:adjustRightInd w:val="0"/>
        <w:ind w:firstLine="709"/>
        <w:jc w:val="both"/>
      </w:pPr>
      <w:r w:rsidRPr="00936251">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2B70AF" w:rsidRPr="00936251" w:rsidRDefault="002B70AF" w:rsidP="002B70AF">
      <w:pPr>
        <w:autoSpaceDE w:val="0"/>
        <w:autoSpaceDN w:val="0"/>
        <w:adjustRightInd w:val="0"/>
        <w:ind w:firstLine="709"/>
        <w:jc w:val="both"/>
      </w:pPr>
      <w:r w:rsidRPr="00936251">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2B70AF" w:rsidRPr="00936251" w:rsidRDefault="002B70AF" w:rsidP="002B70AF">
      <w:pPr>
        <w:autoSpaceDE w:val="0"/>
        <w:autoSpaceDN w:val="0"/>
        <w:adjustRightInd w:val="0"/>
        <w:ind w:firstLine="709"/>
        <w:jc w:val="both"/>
      </w:pPr>
      <w:r w:rsidRPr="00936251">
        <w:t>Принятию решения на ликвидацию аварии предшествует оценка сложившейся обстановки, масштаба аварии и возможных последствий.</w:t>
      </w:r>
    </w:p>
    <w:p w:rsidR="002B70AF" w:rsidRPr="00936251" w:rsidRDefault="002B70AF" w:rsidP="002B70AF">
      <w:pPr>
        <w:autoSpaceDE w:val="0"/>
        <w:autoSpaceDN w:val="0"/>
        <w:adjustRightInd w:val="0"/>
        <w:ind w:firstLine="709"/>
        <w:jc w:val="both"/>
      </w:pPr>
      <w:r w:rsidRPr="00936251">
        <w:t>Работы проводятся на основании нормативных и распорядительных документов оформляемых организатором работ.</w:t>
      </w:r>
    </w:p>
    <w:p w:rsidR="002B70AF" w:rsidRPr="00936251" w:rsidRDefault="002B70AF" w:rsidP="002B70AF">
      <w:pPr>
        <w:autoSpaceDE w:val="0"/>
        <w:autoSpaceDN w:val="0"/>
        <w:adjustRightInd w:val="0"/>
        <w:ind w:firstLine="709"/>
        <w:jc w:val="both"/>
      </w:pPr>
      <w:r w:rsidRPr="00936251">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2B70AF" w:rsidRPr="00936251" w:rsidRDefault="002B70AF" w:rsidP="002B70AF">
      <w:pPr>
        <w:autoSpaceDE w:val="0"/>
        <w:autoSpaceDN w:val="0"/>
        <w:adjustRightInd w:val="0"/>
        <w:ind w:firstLine="709"/>
        <w:jc w:val="both"/>
      </w:pPr>
      <w:r w:rsidRPr="00936251">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сельского поселения.</w:t>
      </w:r>
    </w:p>
    <w:p w:rsidR="002B70AF" w:rsidRPr="00936251" w:rsidRDefault="002B70AF" w:rsidP="002B70AF">
      <w:pPr>
        <w:autoSpaceDE w:val="0"/>
        <w:autoSpaceDN w:val="0"/>
        <w:adjustRightInd w:val="0"/>
        <w:ind w:firstLine="709"/>
        <w:jc w:val="both"/>
      </w:pPr>
      <w:r w:rsidRPr="00936251">
        <w:t>О сложившейся обстановке население информируется Управление по делам ГО и ЧС сельского поселения через местную систему оповещения и информирования, а также посредством размещения информации на официальном сайте Администрации.</w:t>
      </w:r>
    </w:p>
    <w:p w:rsidR="002B70AF" w:rsidRPr="00936251" w:rsidRDefault="002B70AF" w:rsidP="002B70AF">
      <w:pPr>
        <w:autoSpaceDE w:val="0"/>
        <w:autoSpaceDN w:val="0"/>
        <w:adjustRightInd w:val="0"/>
        <w:ind w:firstLine="709"/>
        <w:jc w:val="both"/>
      </w:pPr>
      <w:r w:rsidRPr="00936251">
        <w:t>В случае необходимости привлечения дополнительных сил и сре</w:t>
      </w:r>
      <w:proofErr w:type="gramStart"/>
      <w:r w:rsidRPr="00936251">
        <w:t>дств к р</w:t>
      </w:r>
      <w:proofErr w:type="gramEnd"/>
      <w:r w:rsidRPr="00936251">
        <w:t>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rsidR="002B70AF" w:rsidRPr="00936251" w:rsidRDefault="002B70AF" w:rsidP="002B70AF">
      <w:pPr>
        <w:autoSpaceDE w:val="0"/>
        <w:autoSpaceDN w:val="0"/>
        <w:adjustRightInd w:val="0"/>
        <w:ind w:firstLine="709"/>
        <w:jc w:val="both"/>
      </w:pPr>
      <w:r w:rsidRPr="00936251">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Бегуницкого сельского поселения. </w:t>
      </w:r>
    </w:p>
    <w:p w:rsidR="002B70AF" w:rsidRDefault="002B70AF" w:rsidP="002B70AF">
      <w:pPr>
        <w:autoSpaceDE w:val="0"/>
        <w:autoSpaceDN w:val="0"/>
        <w:adjustRightInd w:val="0"/>
        <w:ind w:firstLine="709"/>
        <w:jc w:val="both"/>
      </w:pPr>
    </w:p>
    <w:p w:rsidR="002B70AF" w:rsidRPr="00C2598B" w:rsidRDefault="002B70AF" w:rsidP="002B70AF">
      <w:pPr>
        <w:pStyle w:val="a4"/>
        <w:keepNext/>
        <w:keepLines/>
        <w:numPr>
          <w:ilvl w:val="0"/>
          <w:numId w:val="16"/>
        </w:numPr>
        <w:spacing w:after="120" w:line="259" w:lineRule="auto"/>
        <w:jc w:val="both"/>
        <w:outlineLvl w:val="1"/>
        <w:rPr>
          <w:rFonts w:eastAsia="Times New Roman"/>
          <w:bCs/>
          <w:i/>
          <w:vanish/>
          <w:szCs w:val="26"/>
        </w:rPr>
      </w:pPr>
      <w:bookmarkStart w:id="24" w:name="_Toc197802499"/>
      <w:bookmarkStart w:id="25" w:name="_Toc197802544"/>
      <w:bookmarkStart w:id="26" w:name="_Toc197802617"/>
      <w:bookmarkStart w:id="27" w:name="_Toc213251363"/>
      <w:bookmarkEnd w:id="24"/>
      <w:bookmarkEnd w:id="25"/>
      <w:bookmarkEnd w:id="26"/>
      <w:bookmarkEnd w:id="27"/>
    </w:p>
    <w:p w:rsidR="002B70AF" w:rsidRPr="00C2598B" w:rsidRDefault="002B70AF" w:rsidP="002B70AF">
      <w:pPr>
        <w:pStyle w:val="a4"/>
        <w:keepNext/>
        <w:keepLines/>
        <w:numPr>
          <w:ilvl w:val="0"/>
          <w:numId w:val="16"/>
        </w:numPr>
        <w:spacing w:after="120" w:line="259" w:lineRule="auto"/>
        <w:jc w:val="both"/>
        <w:outlineLvl w:val="1"/>
        <w:rPr>
          <w:rFonts w:eastAsia="Times New Roman"/>
          <w:bCs/>
          <w:i/>
          <w:vanish/>
          <w:szCs w:val="26"/>
        </w:rPr>
      </w:pPr>
      <w:bookmarkStart w:id="28" w:name="_Toc197802500"/>
      <w:bookmarkStart w:id="29" w:name="_Toc197802545"/>
      <w:bookmarkStart w:id="30" w:name="_Toc197802618"/>
      <w:bookmarkStart w:id="31" w:name="_Toc213251364"/>
      <w:bookmarkEnd w:id="28"/>
      <w:bookmarkEnd w:id="29"/>
      <w:bookmarkEnd w:id="30"/>
      <w:bookmarkEnd w:id="31"/>
    </w:p>
    <w:p w:rsidR="002B70AF" w:rsidRPr="00C2598B" w:rsidRDefault="002B70AF" w:rsidP="002B70AF">
      <w:pPr>
        <w:pStyle w:val="a4"/>
        <w:keepNext/>
        <w:keepLines/>
        <w:numPr>
          <w:ilvl w:val="0"/>
          <w:numId w:val="16"/>
        </w:numPr>
        <w:spacing w:after="120" w:line="259" w:lineRule="auto"/>
        <w:jc w:val="both"/>
        <w:outlineLvl w:val="1"/>
        <w:rPr>
          <w:rFonts w:eastAsia="Times New Roman"/>
          <w:bCs/>
          <w:i/>
          <w:vanish/>
          <w:szCs w:val="26"/>
        </w:rPr>
      </w:pPr>
      <w:bookmarkStart w:id="32" w:name="_Toc197802501"/>
      <w:bookmarkStart w:id="33" w:name="_Toc197802546"/>
      <w:bookmarkStart w:id="34" w:name="_Toc197802619"/>
      <w:bookmarkStart w:id="35" w:name="_Toc213251365"/>
      <w:bookmarkEnd w:id="32"/>
      <w:bookmarkEnd w:id="33"/>
      <w:bookmarkEnd w:id="34"/>
      <w:bookmarkEnd w:id="35"/>
    </w:p>
    <w:p w:rsidR="002B70AF" w:rsidRPr="00C2598B" w:rsidRDefault="002B70AF" w:rsidP="002B70AF">
      <w:pPr>
        <w:pStyle w:val="a4"/>
        <w:keepNext/>
        <w:keepLines/>
        <w:numPr>
          <w:ilvl w:val="0"/>
          <w:numId w:val="16"/>
        </w:numPr>
        <w:spacing w:after="120" w:line="259" w:lineRule="auto"/>
        <w:jc w:val="both"/>
        <w:outlineLvl w:val="1"/>
        <w:rPr>
          <w:rFonts w:eastAsia="Times New Roman"/>
          <w:bCs/>
          <w:i/>
          <w:vanish/>
          <w:szCs w:val="26"/>
        </w:rPr>
      </w:pPr>
      <w:bookmarkStart w:id="36" w:name="_Toc197802502"/>
      <w:bookmarkStart w:id="37" w:name="_Toc197802547"/>
      <w:bookmarkStart w:id="38" w:name="_Toc197802620"/>
      <w:bookmarkStart w:id="39" w:name="_Toc213251366"/>
      <w:bookmarkEnd w:id="36"/>
      <w:bookmarkEnd w:id="37"/>
      <w:bookmarkEnd w:id="38"/>
      <w:bookmarkEnd w:id="39"/>
    </w:p>
    <w:p w:rsidR="002B70AF" w:rsidRPr="00107FB8" w:rsidRDefault="002B70AF" w:rsidP="002B70AF">
      <w:pPr>
        <w:keepNext/>
        <w:keepLines/>
        <w:numPr>
          <w:ilvl w:val="1"/>
          <w:numId w:val="16"/>
        </w:numPr>
        <w:spacing w:after="120" w:line="259" w:lineRule="auto"/>
        <w:contextualSpacing/>
        <w:jc w:val="both"/>
        <w:outlineLvl w:val="1"/>
        <w:rPr>
          <w:rFonts w:eastAsia="Times New Roman"/>
          <w:bCs/>
          <w:i/>
          <w:szCs w:val="26"/>
        </w:rPr>
      </w:pPr>
      <w:bookmarkStart w:id="40" w:name="_Toc213251367"/>
      <w:r w:rsidRPr="00107FB8">
        <w:rPr>
          <w:rFonts w:eastAsia="Times New Roman"/>
          <w:bCs/>
          <w:i/>
          <w:szCs w:val="26"/>
        </w:rPr>
        <w:t>Общие положения</w:t>
      </w:r>
      <w:bookmarkEnd w:id="40"/>
    </w:p>
    <w:p w:rsidR="002B70AF" w:rsidRPr="00107FB8" w:rsidRDefault="002B70AF" w:rsidP="002B70AF">
      <w:pPr>
        <w:spacing w:after="120"/>
        <w:ind w:firstLine="709"/>
        <w:jc w:val="both"/>
        <w:rPr>
          <w:rFonts w:eastAsia="Times New Roman"/>
        </w:rPr>
      </w:pPr>
      <w:r w:rsidRPr="00107FB8">
        <w:rPr>
          <w:rFonts w:eastAsia="Times New Roman"/>
        </w:rPr>
        <w:t xml:space="preserve">Механизм оперативно-диспетчерского управления в системе теплоснабжения на территории </w:t>
      </w:r>
      <w:r w:rsidRPr="00107FB8">
        <w:rPr>
          <w:rFonts w:eastAsiaTheme="minorHAnsi"/>
        </w:rPr>
        <w:t>сельского поселения</w:t>
      </w:r>
      <w:r w:rsidRPr="00107FB8">
        <w:rPr>
          <w:rFonts w:eastAsia="Times New Roman"/>
        </w:rPr>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 </w:t>
      </w:r>
    </w:p>
    <w:p w:rsidR="002B70AF" w:rsidRPr="00107FB8" w:rsidRDefault="002B70AF" w:rsidP="002B70AF">
      <w:pPr>
        <w:spacing w:after="120"/>
        <w:ind w:firstLine="709"/>
        <w:jc w:val="both"/>
        <w:rPr>
          <w:rFonts w:eastAsia="Times New Roman"/>
        </w:rPr>
      </w:pPr>
      <w:r w:rsidRPr="00107FB8">
        <w:rPr>
          <w:rFonts w:eastAsia="Times New Roman"/>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2B70AF" w:rsidRPr="00107FB8" w:rsidRDefault="002B70AF" w:rsidP="002B70AF">
      <w:pPr>
        <w:spacing w:after="120"/>
        <w:ind w:firstLine="709"/>
        <w:jc w:val="both"/>
        <w:rPr>
          <w:rFonts w:eastAsia="Times New Roman"/>
        </w:rPr>
      </w:pPr>
      <w:r w:rsidRPr="00107FB8">
        <w:rPr>
          <w:rFonts w:eastAsia="Times New Roman"/>
        </w:rPr>
        <w:t xml:space="preserve">Все теплоснабжающие, </w:t>
      </w:r>
      <w:proofErr w:type="spellStart"/>
      <w:r w:rsidRPr="00107FB8">
        <w:rPr>
          <w:rFonts w:eastAsia="Times New Roman"/>
        </w:rPr>
        <w:t>теплосетевые</w:t>
      </w:r>
      <w:proofErr w:type="spellEnd"/>
      <w:r w:rsidRPr="00107FB8">
        <w:rPr>
          <w:rFonts w:eastAsia="Times New Roman"/>
        </w:rPr>
        <w:t xml:space="preserve">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w:t>
      </w:r>
      <w:r w:rsidRPr="00107FB8">
        <w:rPr>
          <w:rFonts w:eastAsia="Times New Roman"/>
        </w:rPr>
        <w:lastRenderedPageBreak/>
        <w:t>службы не предусмотрены, обязанности оперативного руководства возлагаются на лицо, определенное соответствующим приказом.</w:t>
      </w:r>
    </w:p>
    <w:p w:rsidR="002B70AF" w:rsidRPr="00107FB8" w:rsidRDefault="002B70AF" w:rsidP="002B70AF">
      <w:pPr>
        <w:spacing w:after="120"/>
        <w:ind w:firstLine="709"/>
        <w:jc w:val="both"/>
        <w:rPr>
          <w:rFonts w:eastAsia="Times New Roman"/>
        </w:rPr>
      </w:pPr>
      <w:r w:rsidRPr="00107FB8">
        <w:rPr>
          <w:rFonts w:eastAsia="Times New Roman"/>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2B70AF" w:rsidRPr="00107FB8" w:rsidRDefault="002B70AF" w:rsidP="002B70AF">
      <w:pPr>
        <w:spacing w:after="120"/>
        <w:ind w:firstLine="709"/>
        <w:jc w:val="both"/>
        <w:rPr>
          <w:rFonts w:eastAsia="Times New Roman"/>
        </w:rPr>
      </w:pPr>
      <w:r w:rsidRPr="00107FB8">
        <w:rPr>
          <w:rFonts w:eastAsia="Times New Roman"/>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2B70AF" w:rsidRPr="00107FB8" w:rsidRDefault="002B70AF" w:rsidP="002B70AF">
      <w:pPr>
        <w:spacing w:after="120"/>
        <w:ind w:firstLine="709"/>
        <w:jc w:val="both"/>
        <w:rPr>
          <w:rFonts w:eastAsia="Times New Roman"/>
        </w:rPr>
      </w:pPr>
      <w:r w:rsidRPr="00107FB8">
        <w:rPr>
          <w:rFonts w:eastAsia="Times New Roman"/>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2B70AF" w:rsidRPr="00107FB8" w:rsidRDefault="002B70AF" w:rsidP="002B70AF">
      <w:pPr>
        <w:spacing w:after="120"/>
        <w:ind w:firstLine="709"/>
        <w:jc w:val="both"/>
        <w:rPr>
          <w:rFonts w:eastAsia="Times New Roman"/>
        </w:rPr>
      </w:pPr>
      <w:r w:rsidRPr="00107FB8">
        <w:rPr>
          <w:rFonts w:eastAsia="Times New Roman"/>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Pr="00107FB8">
        <w:rPr>
          <w:rFonts w:eastAsiaTheme="minorHAnsi"/>
        </w:rPr>
        <w:t>сельского поселения</w:t>
      </w:r>
      <w:r w:rsidRPr="00107FB8">
        <w:rPr>
          <w:rFonts w:eastAsia="Times New Roman"/>
        </w:rPr>
        <w:t xml:space="preserve">, ответственного за жизнеобеспечение </w:t>
      </w:r>
      <w:r w:rsidRPr="00107FB8">
        <w:rPr>
          <w:rFonts w:eastAsiaTheme="minorHAnsi"/>
        </w:rPr>
        <w:t>сельского поселения</w:t>
      </w:r>
      <w:r w:rsidRPr="00107FB8">
        <w:rPr>
          <w:rFonts w:eastAsia="Times New Roman"/>
        </w:rPr>
        <w:t>.</w:t>
      </w:r>
    </w:p>
    <w:p w:rsidR="002B70AF" w:rsidRPr="00107FB8" w:rsidRDefault="002B70AF" w:rsidP="002B70AF">
      <w:pPr>
        <w:spacing w:after="120"/>
        <w:ind w:firstLine="709"/>
        <w:jc w:val="both"/>
        <w:rPr>
          <w:rFonts w:eastAsia="Times New Roman"/>
        </w:rPr>
      </w:pPr>
      <w:r w:rsidRPr="00107FB8">
        <w:rPr>
          <w:rFonts w:eastAsia="Times New Roman"/>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2B70AF" w:rsidRPr="00107FB8" w:rsidRDefault="002B70AF" w:rsidP="002B70AF">
      <w:pPr>
        <w:spacing w:after="120"/>
        <w:ind w:firstLine="709"/>
        <w:jc w:val="both"/>
        <w:rPr>
          <w:rFonts w:eastAsia="Times New Roman"/>
        </w:rPr>
      </w:pPr>
      <w:proofErr w:type="gramStart"/>
      <w:r w:rsidRPr="00107FB8">
        <w:rPr>
          <w:rFonts w:eastAsia="Times New Roman"/>
        </w:rPr>
        <w:t xml:space="preserve">Также о возникновении аварийной ситуации и времени на восстановление теплоснабжения потребителей в обязательном порядке информируется отдел Единой дежурно-диспетчерской службы </w:t>
      </w:r>
      <w:r w:rsidRPr="00107FB8">
        <w:rPr>
          <w:szCs w:val="22"/>
        </w:rPr>
        <w:t xml:space="preserve">Бегуницкого </w:t>
      </w:r>
      <w:r w:rsidRPr="00107FB8">
        <w:rPr>
          <w:rFonts w:eastAsiaTheme="minorHAnsi"/>
        </w:rPr>
        <w:t>сельского поселения</w:t>
      </w:r>
      <w:r w:rsidRPr="00107FB8">
        <w:rPr>
          <w:rFonts w:eastAsia="Times New Roman"/>
        </w:rPr>
        <w:t xml:space="preserve"> (далее - ЕДДС). </w:t>
      </w:r>
      <w:proofErr w:type="gramEnd"/>
    </w:p>
    <w:p w:rsidR="002B70AF" w:rsidRPr="00107FB8" w:rsidRDefault="002B70AF" w:rsidP="002B70AF">
      <w:pPr>
        <w:spacing w:after="120"/>
        <w:ind w:firstLine="709"/>
        <w:jc w:val="both"/>
        <w:rPr>
          <w:rFonts w:eastAsia="Times New Roman"/>
        </w:rPr>
      </w:pPr>
      <w:r w:rsidRPr="00107FB8">
        <w:rPr>
          <w:rFonts w:eastAsia="Times New Roman"/>
        </w:rPr>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по согласованию с </w:t>
      </w:r>
      <w:r>
        <w:rPr>
          <w:rFonts w:eastAsia="Times New Roman"/>
        </w:rPr>
        <w:t>администрацией</w:t>
      </w:r>
      <w:r w:rsidRPr="00107FB8">
        <w:rPr>
          <w:rFonts w:eastAsia="Times New Roman"/>
        </w:rPr>
        <w:t xml:space="preserve"> </w:t>
      </w:r>
      <w:r w:rsidRPr="00107FB8">
        <w:rPr>
          <w:szCs w:val="22"/>
        </w:rPr>
        <w:t xml:space="preserve">Бегуницкого </w:t>
      </w:r>
      <w:r w:rsidRPr="00107FB8">
        <w:rPr>
          <w:rFonts w:eastAsiaTheme="minorHAnsi"/>
        </w:rPr>
        <w:t>сельского поселения</w:t>
      </w:r>
      <w:r w:rsidRPr="00107FB8">
        <w:rPr>
          <w:rFonts w:eastAsia="Times New Roman"/>
        </w:rPr>
        <w:t xml:space="preserve"> и ЕДДС. </w:t>
      </w:r>
    </w:p>
    <w:p w:rsidR="002B70AF" w:rsidRPr="00107FB8" w:rsidRDefault="002B70AF" w:rsidP="002B70AF">
      <w:pPr>
        <w:spacing w:after="120"/>
        <w:ind w:firstLine="709"/>
        <w:jc w:val="both"/>
        <w:rPr>
          <w:rFonts w:eastAsia="Times New Roman"/>
        </w:rPr>
      </w:pPr>
      <w:r w:rsidRPr="00107FB8">
        <w:rPr>
          <w:rFonts w:eastAsia="Times New Roman"/>
        </w:rPr>
        <w:t>Команды об отключении и опорожнении систем теплоснабжения и теплопотребления проходят через соответствующие диспетчерские службы.</w:t>
      </w:r>
    </w:p>
    <w:p w:rsidR="002B70AF" w:rsidRPr="00107FB8" w:rsidRDefault="002B70AF" w:rsidP="002B70AF">
      <w:pPr>
        <w:spacing w:after="120"/>
        <w:ind w:firstLine="709"/>
        <w:jc w:val="both"/>
        <w:rPr>
          <w:rFonts w:eastAsia="Times New Roman"/>
        </w:rPr>
      </w:pPr>
      <w:r w:rsidRPr="00107FB8">
        <w:rPr>
          <w:rFonts w:eastAsia="Times New Roman"/>
        </w:rPr>
        <w:t xml:space="preserve">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w:t>
      </w:r>
      <w:proofErr w:type="spellStart"/>
      <w:r w:rsidRPr="00107FB8">
        <w:rPr>
          <w:rFonts w:eastAsia="Times New Roman"/>
        </w:rPr>
        <w:t>энергоснабжающей</w:t>
      </w:r>
      <w:proofErr w:type="spellEnd"/>
      <w:r w:rsidRPr="00107FB8">
        <w:rPr>
          <w:rFonts w:eastAsia="Times New Roman"/>
        </w:rPr>
        <w:t xml:space="preserve"> организацией.</w:t>
      </w:r>
    </w:p>
    <w:p w:rsidR="002B70AF" w:rsidRPr="00107FB8" w:rsidRDefault="002B70AF" w:rsidP="002B70AF">
      <w:pPr>
        <w:spacing w:after="120"/>
        <w:ind w:firstLine="709"/>
        <w:jc w:val="both"/>
        <w:rPr>
          <w:rFonts w:eastAsia="Times New Roman"/>
        </w:rPr>
      </w:pPr>
      <w:r w:rsidRPr="00107FB8">
        <w:rPr>
          <w:rFonts w:eastAsia="Times New Roman"/>
        </w:rPr>
        <w:t xml:space="preserve">В </w:t>
      </w:r>
      <w:proofErr w:type="gramStart"/>
      <w:r w:rsidRPr="00107FB8">
        <w:rPr>
          <w:rFonts w:eastAsia="Times New Roman"/>
        </w:rPr>
        <w:t>случае</w:t>
      </w:r>
      <w:proofErr w:type="gramEnd"/>
      <w:r w:rsidRPr="00107FB8">
        <w:rPr>
          <w:rFonts w:eastAsia="Times New Roman"/>
        </w:rPr>
        <w:t xml:space="preserve"> когда в результате аварии создается угроза жизни людей, разрушения оборудования, сельских коммуникаций или строений, диспетчеры (начальники смен </w:t>
      </w:r>
      <w:proofErr w:type="spellStart"/>
      <w:r w:rsidRPr="00107FB8">
        <w:rPr>
          <w:rFonts w:eastAsia="Times New Roman"/>
        </w:rPr>
        <w:t>теплоисточников</w:t>
      </w:r>
      <w:proofErr w:type="spellEnd"/>
      <w:r w:rsidRPr="00107FB8">
        <w:rPr>
          <w:rFonts w:eastAsia="Times New Roman"/>
        </w:rPr>
        <w:t>)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2B70AF" w:rsidRPr="00C2598B" w:rsidRDefault="002B70AF" w:rsidP="002B70AF">
      <w:pPr>
        <w:spacing w:after="120"/>
        <w:ind w:firstLine="709"/>
        <w:jc w:val="both"/>
        <w:rPr>
          <w:rFonts w:eastAsia="Times New Roman"/>
        </w:rPr>
      </w:pPr>
      <w:r w:rsidRPr="00107FB8">
        <w:rPr>
          <w:rFonts w:eastAsia="Times New Roman"/>
        </w:rPr>
        <w:t>Лицо, ответственное за ликвидацию аварии, обязано:</w:t>
      </w:r>
    </w:p>
    <w:p w:rsidR="002B70AF" w:rsidRPr="00107FB8" w:rsidRDefault="002B70AF" w:rsidP="002B70AF">
      <w:pPr>
        <w:numPr>
          <w:ilvl w:val="0"/>
          <w:numId w:val="15"/>
        </w:numPr>
        <w:spacing w:after="240" w:line="259" w:lineRule="auto"/>
        <w:contextualSpacing/>
        <w:jc w:val="both"/>
        <w:rPr>
          <w:rFonts w:eastAsia="Times New Roman"/>
        </w:rPr>
      </w:pPr>
      <w:r w:rsidRPr="00107FB8">
        <w:rPr>
          <w:rFonts w:eastAsia="Times New Roman"/>
        </w:rPr>
        <w:t xml:space="preserve">вызвать при необходимости через диспетчерские службы соответствующих представителей организаций и ведомств, имеющих коммуникации, сооружения в </w:t>
      </w:r>
      <w:r w:rsidRPr="00107FB8">
        <w:rPr>
          <w:rFonts w:eastAsia="Times New Roman"/>
        </w:rPr>
        <w:lastRenderedPageBreak/>
        <w:t>месте аварии, согласовать с ними проведение земляных работ для ликвидации аварии;</w:t>
      </w:r>
    </w:p>
    <w:p w:rsidR="002B70AF" w:rsidRPr="00107FB8" w:rsidRDefault="002B70AF" w:rsidP="002B70AF">
      <w:pPr>
        <w:numPr>
          <w:ilvl w:val="0"/>
          <w:numId w:val="15"/>
        </w:numPr>
        <w:spacing w:after="240" w:line="259" w:lineRule="auto"/>
        <w:contextualSpacing/>
        <w:jc w:val="both"/>
        <w:rPr>
          <w:rFonts w:eastAsia="Times New Roman"/>
        </w:rPr>
      </w:pPr>
      <w:r w:rsidRPr="00107FB8">
        <w:rPr>
          <w:rFonts w:eastAsia="Times New Roman"/>
        </w:rPr>
        <w:t>организовать выполнение работ на подземных коммуникациях и обеспечивать безопасные условия производства работ;</w:t>
      </w:r>
    </w:p>
    <w:p w:rsidR="002B70AF" w:rsidRPr="00107FB8" w:rsidRDefault="002B70AF" w:rsidP="002B70AF">
      <w:pPr>
        <w:numPr>
          <w:ilvl w:val="0"/>
          <w:numId w:val="15"/>
        </w:numPr>
        <w:spacing w:after="240" w:line="259" w:lineRule="auto"/>
        <w:contextualSpacing/>
        <w:jc w:val="both"/>
        <w:rPr>
          <w:rFonts w:eastAsia="Times New Roman"/>
        </w:rPr>
      </w:pPr>
      <w:r w:rsidRPr="00107FB8">
        <w:rPr>
          <w:rFonts w:eastAsia="Times New Roman"/>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2B70AF" w:rsidRPr="00107FB8" w:rsidRDefault="002B70AF" w:rsidP="002B70AF">
      <w:pPr>
        <w:spacing w:after="120"/>
        <w:ind w:firstLine="709"/>
        <w:jc w:val="both"/>
        <w:rPr>
          <w:rFonts w:eastAsia="Times New Roman"/>
        </w:rPr>
      </w:pPr>
      <w:r w:rsidRPr="00107FB8">
        <w:rPr>
          <w:rFonts w:eastAsia="Times New Roman"/>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организации или ЕДДС для согласования условий производства работ по ликвидации аварии в течение 2 часов в любое время суток.</w:t>
      </w:r>
    </w:p>
    <w:p w:rsidR="002B70AF" w:rsidRPr="00107FB8" w:rsidRDefault="002B70AF" w:rsidP="002B70AF">
      <w:pPr>
        <w:spacing w:after="120"/>
        <w:ind w:firstLine="709"/>
        <w:jc w:val="both"/>
        <w:rPr>
          <w:rFonts w:eastAsia="Times New Roman"/>
        </w:rPr>
      </w:pPr>
    </w:p>
    <w:p w:rsidR="002B70AF" w:rsidRPr="00107FB8" w:rsidRDefault="002B70AF" w:rsidP="002B70AF">
      <w:pPr>
        <w:keepNext/>
        <w:keepLines/>
        <w:numPr>
          <w:ilvl w:val="1"/>
          <w:numId w:val="16"/>
        </w:numPr>
        <w:spacing w:after="120" w:line="259" w:lineRule="auto"/>
        <w:contextualSpacing/>
        <w:jc w:val="both"/>
        <w:outlineLvl w:val="1"/>
        <w:rPr>
          <w:rFonts w:eastAsia="Times New Roman"/>
          <w:bCs/>
          <w:i/>
          <w:szCs w:val="26"/>
        </w:rPr>
      </w:pPr>
      <w:bookmarkStart w:id="41" w:name="_Toc197341857"/>
      <w:bookmarkStart w:id="42" w:name="_Toc213251368"/>
      <w:r w:rsidRPr="00107FB8">
        <w:rPr>
          <w:rFonts w:eastAsia="Times New Roman"/>
          <w:bCs/>
          <w:i/>
          <w:szCs w:val="26"/>
        </w:rPr>
        <w:t>Взаимодействие оперативно-диспетчерских служб при эксплуатации систем энергоснабжения</w:t>
      </w:r>
      <w:bookmarkEnd w:id="41"/>
      <w:bookmarkEnd w:id="42"/>
    </w:p>
    <w:p w:rsidR="002B70AF" w:rsidRPr="00107FB8" w:rsidRDefault="002B70AF" w:rsidP="002B70AF">
      <w:pPr>
        <w:spacing w:after="120"/>
        <w:ind w:firstLine="709"/>
        <w:jc w:val="both"/>
        <w:rPr>
          <w:rFonts w:eastAsia="Times New Roman"/>
        </w:rPr>
      </w:pPr>
      <w:proofErr w:type="gramStart"/>
      <w:r w:rsidRPr="00107FB8">
        <w:rPr>
          <w:rFonts w:eastAsia="Times New Roman"/>
        </w:rPr>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оперативной информации: о режимах работы </w:t>
      </w:r>
      <w:proofErr w:type="spellStart"/>
      <w:r w:rsidRPr="00107FB8">
        <w:rPr>
          <w:rFonts w:eastAsia="Times New Roman"/>
        </w:rPr>
        <w:t>теплоисточников</w:t>
      </w:r>
      <w:proofErr w:type="spellEnd"/>
      <w:r w:rsidRPr="00107FB8">
        <w:rPr>
          <w:rFonts w:eastAsia="Times New Roman"/>
        </w:rPr>
        <w:t xml:space="preserve"> и тепловых сетей; о корректировке режимов работы </w:t>
      </w:r>
      <w:proofErr w:type="spellStart"/>
      <w:r w:rsidRPr="00107FB8">
        <w:rPr>
          <w:rFonts w:eastAsia="Times New Roman"/>
        </w:rPr>
        <w:t>энергообъектов</w:t>
      </w:r>
      <w:proofErr w:type="spellEnd"/>
      <w:r w:rsidRPr="00107FB8">
        <w:rPr>
          <w:rFonts w:eastAsia="Times New Roman"/>
        </w:rPr>
        <w:t xml:space="preserve">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roofErr w:type="gramEnd"/>
    </w:p>
    <w:p w:rsidR="002B70AF" w:rsidRPr="00107FB8" w:rsidRDefault="002B70AF" w:rsidP="002B70AF">
      <w:pPr>
        <w:spacing w:after="120"/>
        <w:ind w:firstLine="709"/>
        <w:jc w:val="both"/>
        <w:rPr>
          <w:rFonts w:eastAsia="Times New Roman"/>
        </w:rPr>
      </w:pPr>
      <w:r w:rsidRPr="00107FB8">
        <w:rPr>
          <w:rFonts w:eastAsia="Times New Roman"/>
        </w:rPr>
        <w:t xml:space="preserve">Администрация </w:t>
      </w:r>
      <w:r w:rsidRPr="00107FB8">
        <w:rPr>
          <w:rFonts w:eastAsiaTheme="minorHAnsi"/>
        </w:rPr>
        <w:t>сельского поселения</w:t>
      </w:r>
      <w:r w:rsidRPr="00107FB8">
        <w:rPr>
          <w:rFonts w:eastAsia="Times New Roman"/>
        </w:rPr>
        <w:t xml:space="preserve">, ЕДДС осуществляют </w:t>
      </w:r>
      <w:proofErr w:type="gramStart"/>
      <w:r w:rsidRPr="00107FB8">
        <w:rPr>
          <w:rFonts w:eastAsia="Times New Roman"/>
        </w:rPr>
        <w:t>контроль за</w:t>
      </w:r>
      <w:proofErr w:type="gramEnd"/>
      <w:r w:rsidRPr="00107FB8">
        <w:rPr>
          <w:rFonts w:eastAsia="Times New Roman"/>
        </w:rPr>
        <w:t xml:space="preserve"> соблюдением </w:t>
      </w:r>
      <w:proofErr w:type="spellStart"/>
      <w:r w:rsidRPr="00107FB8">
        <w:rPr>
          <w:rFonts w:eastAsia="Times New Roman"/>
        </w:rPr>
        <w:t>энергоснабжающими</w:t>
      </w:r>
      <w:proofErr w:type="spellEnd"/>
      <w:r w:rsidRPr="00107FB8">
        <w:rPr>
          <w:rFonts w:eastAsia="Times New Roman"/>
        </w:rPr>
        <w:t xml:space="preserve"> организациями утвержденных режимов работы систем теплоснабжения. </w:t>
      </w:r>
    </w:p>
    <w:p w:rsidR="002B70AF" w:rsidRPr="00107FB8" w:rsidRDefault="002B70AF" w:rsidP="002B70AF">
      <w:pPr>
        <w:spacing w:after="120"/>
        <w:ind w:firstLine="709"/>
        <w:jc w:val="both"/>
        <w:rPr>
          <w:rFonts w:eastAsia="Times New Roman"/>
        </w:rPr>
      </w:pPr>
      <w:r w:rsidRPr="00107FB8">
        <w:rPr>
          <w:rFonts w:eastAsia="Times New Roman"/>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Pr="00107FB8">
        <w:rPr>
          <w:rFonts w:eastAsiaTheme="minorHAnsi"/>
        </w:rPr>
        <w:t>сельского поселения</w:t>
      </w:r>
      <w:r w:rsidRPr="00107FB8">
        <w:rPr>
          <w:rFonts w:eastAsia="Times New Roman"/>
        </w:rPr>
        <w:t xml:space="preserve">, ЕДДС и потребителей за пять дней до намеченных работ. </w:t>
      </w:r>
    </w:p>
    <w:p w:rsidR="002B70AF" w:rsidRPr="00107FB8" w:rsidRDefault="002B70AF" w:rsidP="002B70AF">
      <w:pPr>
        <w:spacing w:after="120"/>
        <w:ind w:firstLine="709"/>
        <w:jc w:val="both"/>
        <w:rPr>
          <w:rFonts w:eastAsia="Times New Roman"/>
        </w:rPr>
      </w:pPr>
      <w:r w:rsidRPr="00107FB8">
        <w:rPr>
          <w:rFonts w:eastAsia="Times New Roman"/>
        </w:rPr>
        <w:t>Планируемый вывод в ремонт оборудования, находящегося на балансе потребителей, производится с обязательным информированием ЕДДС за 10 дней до намеченных работ, а в случае аварии - немедленно.</w:t>
      </w:r>
    </w:p>
    <w:p w:rsidR="002B70AF" w:rsidRPr="00107FB8" w:rsidRDefault="002B70AF" w:rsidP="002B70AF">
      <w:pPr>
        <w:spacing w:after="120"/>
        <w:ind w:firstLine="709"/>
        <w:jc w:val="both"/>
        <w:rPr>
          <w:rFonts w:eastAsia="Times New Roman"/>
        </w:rPr>
      </w:pPr>
      <w:proofErr w:type="gramStart"/>
      <w:r w:rsidRPr="00107FB8">
        <w:rPr>
          <w:rFonts w:eastAsia="Times New Roman"/>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w:t>
      </w:r>
      <w:proofErr w:type="spellStart"/>
      <w:r w:rsidRPr="00107FB8">
        <w:rPr>
          <w:rFonts w:eastAsia="Times New Roman"/>
        </w:rPr>
        <w:t>теплоисточники</w:t>
      </w:r>
      <w:proofErr w:type="spellEnd"/>
      <w:r w:rsidRPr="00107FB8">
        <w:rPr>
          <w:rFonts w:eastAsia="Times New Roman"/>
        </w:rPr>
        <w:t xml:space="preserve"> </w:t>
      </w:r>
      <w:r w:rsidRPr="00107FB8">
        <w:rPr>
          <w:rFonts w:eastAsiaTheme="minorHAnsi"/>
        </w:rPr>
        <w:t>сельского поселения</w:t>
      </w:r>
      <w:r w:rsidRPr="00107FB8">
        <w:rPr>
          <w:rFonts w:eastAsia="Times New Roman"/>
        </w:rPr>
        <w:t xml:space="preserve">, диспетчер организации, в ведении которой находятся данные водозаборные сооружения, должен за 10 дней сообщить диспетчеру соответствующей </w:t>
      </w:r>
      <w:proofErr w:type="spellStart"/>
      <w:r w:rsidRPr="00107FB8">
        <w:rPr>
          <w:rFonts w:eastAsia="Times New Roman"/>
        </w:rPr>
        <w:t>энергоснабжающей</w:t>
      </w:r>
      <w:proofErr w:type="spellEnd"/>
      <w:r w:rsidRPr="00107FB8">
        <w:rPr>
          <w:rFonts w:eastAsia="Times New Roman"/>
        </w:rPr>
        <w:t xml:space="preserve"> организации, администрации </w:t>
      </w:r>
      <w:r w:rsidRPr="00107FB8">
        <w:rPr>
          <w:rFonts w:eastAsiaTheme="minorHAnsi"/>
        </w:rPr>
        <w:t>сельского поселения</w:t>
      </w:r>
      <w:r w:rsidRPr="00107FB8">
        <w:rPr>
          <w:rFonts w:eastAsia="Times New Roman"/>
        </w:rPr>
        <w:t xml:space="preserve"> и ЕДДС об этих отключениях с указанием сроков начала и окончания работ.   </w:t>
      </w:r>
      <w:proofErr w:type="gramEnd"/>
    </w:p>
    <w:p w:rsidR="002B70AF" w:rsidRPr="00107FB8" w:rsidRDefault="002B70AF" w:rsidP="002B70AF">
      <w:pPr>
        <w:spacing w:after="120"/>
        <w:ind w:firstLine="709"/>
        <w:jc w:val="both"/>
        <w:rPr>
          <w:rFonts w:eastAsia="Times New Roman"/>
        </w:rPr>
      </w:pPr>
      <w:r w:rsidRPr="00107FB8">
        <w:rPr>
          <w:rFonts w:eastAsia="Times New Roman"/>
        </w:rPr>
        <w:t xml:space="preserve">При авариях, повлекших за собой длительное прекращение подачи холодной воды на котельные </w:t>
      </w:r>
      <w:r w:rsidRPr="00107FB8">
        <w:rPr>
          <w:rFonts w:eastAsiaTheme="minorHAnsi"/>
        </w:rPr>
        <w:t>сельского поселения</w:t>
      </w:r>
      <w:r w:rsidRPr="00107FB8">
        <w:rPr>
          <w:rFonts w:eastAsia="Times New Roman"/>
        </w:rPr>
        <w:t>, диспетчер теплоснабжающей организации вводит ограничение горячего водоснабжения потребителей вплоть до полного его прекращения.</w:t>
      </w:r>
    </w:p>
    <w:p w:rsidR="002B70AF" w:rsidRPr="00107FB8" w:rsidRDefault="002B70AF" w:rsidP="002B70AF">
      <w:pPr>
        <w:spacing w:after="120"/>
        <w:ind w:firstLine="709"/>
        <w:jc w:val="both"/>
        <w:rPr>
          <w:rFonts w:eastAsia="Times New Roman"/>
        </w:rPr>
      </w:pPr>
      <w:proofErr w:type="gramStart"/>
      <w:r w:rsidRPr="00107FB8">
        <w:rPr>
          <w:rFonts w:eastAsia="Times New Roman"/>
        </w:rPr>
        <w:t>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об этих отключениях с указанием сроков начала</w:t>
      </w:r>
      <w:proofErr w:type="gramEnd"/>
      <w:r w:rsidRPr="00107FB8">
        <w:rPr>
          <w:rFonts w:eastAsia="Times New Roman"/>
        </w:rPr>
        <w:t xml:space="preserve"> и окончания работ.</w:t>
      </w:r>
    </w:p>
    <w:p w:rsidR="002B70AF" w:rsidRPr="00107FB8" w:rsidRDefault="002B70AF" w:rsidP="002B70AF">
      <w:pPr>
        <w:spacing w:after="120"/>
        <w:ind w:firstLine="709"/>
        <w:jc w:val="both"/>
        <w:rPr>
          <w:rFonts w:eastAsia="Times New Roman"/>
        </w:rPr>
      </w:pPr>
      <w:r w:rsidRPr="00107FB8">
        <w:rPr>
          <w:rFonts w:eastAsia="Times New Roman"/>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Pr="00107FB8">
        <w:rPr>
          <w:rFonts w:eastAsiaTheme="minorHAnsi"/>
        </w:rPr>
        <w:t xml:space="preserve">сельского </w:t>
      </w:r>
      <w:r w:rsidRPr="00107FB8">
        <w:rPr>
          <w:rFonts w:eastAsiaTheme="minorHAnsi"/>
        </w:rPr>
        <w:lastRenderedPageBreak/>
        <w:t>поселения</w:t>
      </w:r>
      <w:r w:rsidRPr="00107FB8">
        <w:rPr>
          <w:rFonts w:eastAsia="Times New Roman"/>
        </w:rPr>
        <w:t xml:space="preserve"> вводит ограничение отпуска тепловой энергии потребителям, одновременно извещая об этом ЕДДС. </w:t>
      </w:r>
    </w:p>
    <w:p w:rsidR="002B70AF" w:rsidRPr="00107FB8" w:rsidRDefault="002B70AF" w:rsidP="002B70AF">
      <w:pPr>
        <w:spacing w:after="120"/>
        <w:ind w:firstLine="709"/>
        <w:jc w:val="both"/>
        <w:rPr>
          <w:rFonts w:eastAsia="Times New Roman"/>
        </w:rPr>
      </w:pPr>
      <w:r w:rsidRPr="00107FB8">
        <w:rPr>
          <w:rFonts w:eastAsia="Times New Roman"/>
        </w:rPr>
        <w:t>Включение новых объектов производится только по разрешению Федеральной службы по экологическому, технологическому и атомному надзору (</w:t>
      </w:r>
      <w:proofErr w:type="spellStart"/>
      <w:r w:rsidRPr="00107FB8">
        <w:rPr>
          <w:rFonts w:eastAsia="Times New Roman"/>
        </w:rPr>
        <w:t>Ростехнадзор</w:t>
      </w:r>
      <w:proofErr w:type="spellEnd"/>
      <w:r w:rsidRPr="00107FB8">
        <w:rPr>
          <w:rFonts w:eastAsia="Times New Roman"/>
        </w:rPr>
        <w:t>) и теплоснабжающей организации с одновременным извещением ЕДДС.</w:t>
      </w:r>
    </w:p>
    <w:p w:rsidR="002B70AF" w:rsidRPr="00107FB8" w:rsidRDefault="002B70AF" w:rsidP="002B70AF">
      <w:pPr>
        <w:spacing w:after="120"/>
        <w:ind w:firstLine="709"/>
        <w:jc w:val="both"/>
        <w:rPr>
          <w:rFonts w:eastAsia="Times New Roman"/>
        </w:rPr>
      </w:pPr>
      <w:r w:rsidRPr="00107FB8">
        <w:rPr>
          <w:rFonts w:eastAsia="Times New Roman"/>
        </w:rPr>
        <w:t>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время начала включения.</w:t>
      </w:r>
    </w:p>
    <w:p w:rsidR="002B70AF" w:rsidRDefault="002B70AF" w:rsidP="002B70AF">
      <w:pPr>
        <w:spacing w:after="120"/>
        <w:ind w:firstLine="709"/>
        <w:jc w:val="both"/>
        <w:rPr>
          <w:rFonts w:eastAsia="Times New Roman"/>
        </w:rPr>
      </w:pPr>
      <w:r w:rsidRPr="00107FB8">
        <w:rPr>
          <w:rFonts w:eastAsia="Times New Roman"/>
        </w:rPr>
        <w:t>Схема оповещения должностных лиц, аварийно-спасательных формирований, организаций и служб, ответственных за выполнение мероприятий по локализации и ликвидации аварий представлена ниже.</w:t>
      </w:r>
    </w:p>
    <w:p w:rsidR="002B70AF" w:rsidRPr="00C2598B" w:rsidRDefault="002B70AF" w:rsidP="002B70AF">
      <w:pPr>
        <w:spacing w:after="120"/>
        <w:ind w:firstLine="709"/>
        <w:jc w:val="both"/>
        <w:rPr>
          <w:rFonts w:eastAsia="Times New Roman"/>
        </w:rPr>
      </w:pPr>
    </w:p>
    <w:p w:rsidR="002B70AF" w:rsidRDefault="002B70AF" w:rsidP="002B70AF">
      <w:pPr>
        <w:autoSpaceDE w:val="0"/>
        <w:autoSpaceDN w:val="0"/>
        <w:adjustRightInd w:val="0"/>
        <w:ind w:firstLine="709"/>
        <w:jc w:val="both"/>
      </w:pPr>
    </w:p>
    <w:p w:rsidR="002B70AF" w:rsidRDefault="002B70AF" w:rsidP="002B70AF">
      <w:pPr>
        <w:autoSpaceDE w:val="0"/>
        <w:autoSpaceDN w:val="0"/>
        <w:adjustRightInd w:val="0"/>
        <w:ind w:firstLine="709"/>
        <w:jc w:val="both"/>
        <w:sectPr w:rsidR="002B70AF" w:rsidSect="007E5B40">
          <w:pgSz w:w="11906" w:h="16838"/>
          <w:pgMar w:top="851" w:right="850" w:bottom="851" w:left="1134" w:header="708" w:footer="427" w:gutter="0"/>
          <w:cols w:space="708"/>
          <w:docGrid w:linePitch="360"/>
        </w:sectPr>
      </w:pPr>
    </w:p>
    <w:p w:rsidR="002B70AF" w:rsidRPr="00385AE7" w:rsidRDefault="002B70AF" w:rsidP="002B70AF">
      <w:pPr>
        <w:autoSpaceDE w:val="0"/>
        <w:autoSpaceDN w:val="0"/>
        <w:adjustRightInd w:val="0"/>
        <w:ind w:firstLine="709"/>
        <w:jc w:val="center"/>
        <w:rPr>
          <w:b/>
          <w:bCs/>
        </w:rPr>
      </w:pPr>
      <w:bookmarkStart w:id="43" w:name="_Hlk193666962"/>
      <w:r w:rsidRPr="00385AE7">
        <w:rPr>
          <w:b/>
          <w:bCs/>
        </w:rPr>
        <w:lastRenderedPageBreak/>
        <w:t>Схема оповещения должностных лиц, аварийно-спасательных формирований, организаций и служб, ответственных за выполнение мероприятий по локализации и ликвидации аварий</w:t>
      </w:r>
      <w:bookmarkEnd w:id="43"/>
    </w:p>
    <w:p w:rsidR="002B70AF" w:rsidRPr="00675B09" w:rsidRDefault="002B70AF" w:rsidP="002B70AF">
      <w:pPr>
        <w:autoSpaceDE w:val="0"/>
        <w:autoSpaceDN w:val="0"/>
        <w:adjustRightInd w:val="0"/>
        <w:ind w:firstLine="709"/>
        <w:jc w:val="both"/>
        <w:rPr>
          <w:rFonts w:eastAsia="Times New Roman"/>
          <w:b/>
        </w:rPr>
      </w:pPr>
    </w:p>
    <w:p w:rsidR="002B70AF" w:rsidRPr="00675B09" w:rsidRDefault="002B70AF" w:rsidP="002B70AF">
      <w:pPr>
        <w:autoSpaceDE w:val="0"/>
        <w:autoSpaceDN w:val="0"/>
        <w:adjustRightInd w:val="0"/>
        <w:ind w:firstLine="709"/>
        <w:jc w:val="both"/>
        <w:rPr>
          <w:rFonts w:eastAsia="Times New Roman"/>
          <w:b/>
        </w:rPr>
      </w:pPr>
      <w:r>
        <w:rPr>
          <w:rFonts w:eastAsia="Times New Roman"/>
          <w:b/>
          <w:noProof/>
        </w:rPr>
        <w:pict>
          <v:rect id="Прямоугольник 350894758" o:spid="_x0000_s1030" style="position:absolute;left:0;text-align:left;margin-left:180.9pt;margin-top:2.15pt;width:88.5pt;height:70.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" fillcolor="window" strokecolor="windowText">
            <v:textbox>
              <w:txbxContent>
                <w:p w:rsidR="002B70AF" w:rsidRDefault="002B70AF" w:rsidP="002B70AF">
                  <w:pPr>
                    <w:ind w:left="-142" w:right="-90"/>
                    <w:jc w:val="center"/>
                  </w:pPr>
                  <w:r>
                    <w:rPr>
                      <w:b/>
                    </w:rPr>
                    <w:t>Зам. главного инженера по ТО и оперативной работе</w:t>
                  </w:r>
                </w:p>
              </w:txbxContent>
            </v:textbox>
          </v:rect>
        </w:pict>
      </w:r>
      <w:r>
        <w:rPr>
          <w:rFonts w:eastAsia="Times New Roman"/>
          <w:b/>
        </w:rPr>
        <w:t xml:space="preserve"> </w:t>
      </w:r>
    </w:p>
    <w:p w:rsidR="002B70AF" w:rsidRPr="00675B09" w:rsidRDefault="002B70AF" w:rsidP="002B70AF">
      <w:pPr>
        <w:autoSpaceDE w:val="0"/>
        <w:autoSpaceDN w:val="0"/>
        <w:adjustRightInd w:val="0"/>
        <w:ind w:firstLine="709"/>
        <w:jc w:val="both"/>
        <w:rPr>
          <w:rFonts w:eastAsia="Times New Roman"/>
          <w:b/>
        </w:rPr>
      </w:pPr>
      <w:r>
        <w:rPr>
          <w:rFonts w:eastAsia="Times New Roman"/>
          <w:b/>
          <w:noProof/>
        </w:rPr>
        <w:pict>
          <v:rect id="Прямоугольник 30" o:spid="_x0000_s1038" style="position:absolute;left:0;text-align:left;margin-left:362.25pt;margin-top:14.2pt;width:99.1pt;height:60.8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" fillcolor="window" strokecolor="windowText">
            <v:textbox>
              <w:txbxContent>
                <w:p w:rsidR="002B70AF" w:rsidRDefault="002B70AF" w:rsidP="002B70AF">
                  <w:pPr>
                    <w:jc w:val="center"/>
                  </w:pPr>
                  <w:r>
                    <w:rPr>
                      <w:b/>
                    </w:rPr>
                    <w:t>АДС ПАСФ ООО «СЗ РСС»</w:t>
                  </w:r>
                </w:p>
              </w:txbxContent>
            </v:textbox>
          </v:rect>
        </w:pict>
      </w:r>
    </w:p>
    <w:p w:rsidR="002B70AF" w:rsidRPr="00675B09" w:rsidRDefault="002B70AF" w:rsidP="002B70AF">
      <w:pPr>
        <w:rPr>
          <w:rFonts w:eastAsia="Times New Roman"/>
          <w:b/>
          <w:color w:val="000000"/>
          <w:szCs w:val="26"/>
        </w:rPr>
      </w:pPr>
      <w:r w:rsidRPr="007C3C34">
        <w:rPr>
          <w:rFonts w:eastAsia="Times New Roman"/>
          <w:b/>
          <w:noProof/>
        </w:rPr>
        <w:pict>
          <v:rect id="Прямоугольник 2" o:spid="_x0000_s1031" style="position:absolute;margin-left:0;margin-top:-.05pt;width:88.5pt;height:5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" fillcolor="window" strokecolor="windowText">
            <v:stroke joinstyle="round"/>
            <v:textbox>
              <w:txbxContent>
                <w:p w:rsidR="002B70AF" w:rsidRDefault="002B70AF" w:rsidP="002B70AF">
                  <w:pPr>
                    <w:ind w:left="-142" w:right="-86"/>
                    <w:jc w:val="center"/>
                    <w:rPr>
                      <w:b/>
                    </w:rPr>
                  </w:pPr>
                  <w:r>
                    <w:rPr>
                      <w:b/>
                    </w:rPr>
                    <w:t>ГРО</w:t>
                  </w:r>
                </w:p>
              </w:txbxContent>
            </v:textbox>
          </v:rect>
        </w:pict>
      </w:r>
    </w:p>
    <w:p w:rsidR="002B70AF" w:rsidRPr="00675B09" w:rsidRDefault="002B70AF" w:rsidP="002B70AF">
      <w:pPr>
        <w:rPr>
          <w:rFonts w:eastAsia="Times New Roman"/>
          <w:b/>
          <w:color w:val="000000"/>
          <w:szCs w:val="26"/>
        </w:rPr>
      </w:pPr>
      <w:r>
        <w:rPr>
          <w:rFonts w:eastAsia="Times New Roman"/>
          <w:b/>
          <w:noProof/>
          <w:color w:val="000000"/>
          <w:szCs w:val="26"/>
        </w:rPr>
        <w:pict>
          <v:shapetype id="_x0000_t32" coordsize="21600,21600" o:spt="32" o:oned="t" path="m,l21600,21600e" filled="f">
            <v:path arrowok="t" fillok="f" o:connecttype="none"/>
            <o:lock v:ext="edit" shapetype="t"/>
          </v:shapetype>
          <v:shape id="Прямая со стрелкой 44" o:spid="_x0000_s1065" type="#_x0000_t32" style="position:absolute;margin-left:90.45pt;margin-top:7.25pt;width:42.75pt;height:0;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" strokecolor="windowText" strokeweight=".5pt">
            <v:stroke endarrow="block" joinstyle="miter"/>
          </v:shape>
        </w:pict>
      </w:r>
      <w:r>
        <w:rPr>
          <w:rFonts w:eastAsia="Times New Roman"/>
          <w:b/>
          <w:noProof/>
          <w:color w:val="000000"/>
          <w:szCs w:val="26"/>
        </w:rPr>
        <w:pict>
          <v:shape id="Прямая со стрелкой 37" o:spid="_x0000_s1063" type="#_x0000_t32" style="position:absolute;margin-left:272.7pt;margin-top:11.75pt;width:88.5pt;height:68.2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" strokecolor="windowText" strokeweight=".5pt">
            <v:stroke endarrow="block" joinstyle="miter"/>
          </v:shape>
        </w:pict>
      </w:r>
      <w:r>
        <w:rPr>
          <w:rFonts w:eastAsia="Times New Roman"/>
          <w:b/>
          <w:noProof/>
          <w:color w:val="000000"/>
          <w:szCs w:val="26"/>
        </w:rPr>
        <w:pict>
          <v:line id="Прямая соединительная линия 31" o:spid="_x0000_s1061" style="position:absolute;z-index:251699200;visibility:visible;mso-width-relative:margin;mso-height-relative:margin" from="132.45pt,6.5pt" to="132.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" strokecolor="windowText" strokeweight=".5pt">
            <v:stroke joinstyle="miter"/>
          </v:line>
        </w:pict>
      </w:r>
    </w:p>
    <w:p w:rsidR="002B70AF" w:rsidRPr="00675B09" w:rsidRDefault="002B70AF" w:rsidP="002B70AF">
      <w:pPr>
        <w:tabs>
          <w:tab w:val="left" w:pos="7725"/>
        </w:tabs>
        <w:rPr>
          <w:rFonts w:eastAsia="Times New Roman"/>
          <w:b/>
          <w:color w:val="000000"/>
          <w:szCs w:val="26"/>
        </w:rPr>
      </w:pPr>
      <w:r w:rsidRPr="007C3C34">
        <w:rPr>
          <w:rFonts w:eastAsia="Times New Roman"/>
          <w:b/>
          <w:noProof/>
        </w:rPr>
        <w:pict>
          <v:rect id="Прямоугольник 32" o:spid="_x0000_s1036" style="position:absolute;margin-left:361.95pt;margin-top:37.3pt;width:88.5pt;height:5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" fillcolor="window" strokecolor="windowText">
            <v:textbox>
              <w:txbxContent>
                <w:p w:rsidR="002B70AF" w:rsidRDefault="002B70AF" w:rsidP="002B70AF">
                  <w:pPr>
                    <w:jc w:val="center"/>
                  </w:pPr>
                  <w:r>
                    <w:rPr>
                      <w:b/>
                    </w:rPr>
                    <w:t xml:space="preserve">Начальник </w:t>
                  </w:r>
                  <w:proofErr w:type="spellStart"/>
                  <w:r>
                    <w:rPr>
                      <w:b/>
                    </w:rPr>
                    <w:t>УОТиПБ</w:t>
                  </w:r>
                  <w:proofErr w:type="spellEnd"/>
                </w:p>
              </w:txbxContent>
            </v:textbox>
          </v:rect>
        </w:pict>
      </w:r>
      <w:r w:rsidRPr="007C3C34">
        <w:rPr>
          <w:rFonts w:eastAsia="Times New Roman"/>
          <w:b/>
          <w:noProof/>
        </w:rPr>
        <w:pict>
          <v:rect id="Прямоугольник 4" o:spid="_x0000_s1033" style="position:absolute;margin-left:0;margin-top:103.3pt;width:88.5pt;height:52.5pt;z-index:25167052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" fillcolor="window" strokecolor="windowText">
            <v:textbox>
              <w:txbxContent>
                <w:p w:rsidR="002B70AF" w:rsidRDefault="002B70AF" w:rsidP="002B70AF">
                  <w:pPr>
                    <w:jc w:val="center"/>
                  </w:pPr>
                  <w:r>
                    <w:rPr>
                      <w:b/>
                    </w:rPr>
                    <w:t>ГУ МЧС по СПб и ЛО</w:t>
                  </w:r>
                </w:p>
              </w:txbxContent>
            </v:textbox>
            <w10:wrap anchorx="margin"/>
          </v:rect>
        </w:pict>
      </w:r>
      <w:r w:rsidRPr="00675B09">
        <w:rPr>
          <w:rFonts w:eastAsia="Times New Roman"/>
          <w:b/>
          <w:color w:val="000000"/>
          <w:szCs w:val="26"/>
        </w:rPr>
        <w:tab/>
      </w:r>
    </w:p>
    <w:p w:rsidR="002B70AF" w:rsidRPr="00675B09" w:rsidRDefault="002B70AF" w:rsidP="002B70AF">
      <w:pPr>
        <w:rPr>
          <w:rFonts w:eastAsia="Times New Roman"/>
          <w:b/>
          <w:color w:val="000000"/>
          <w:szCs w:val="26"/>
        </w:rPr>
      </w:pPr>
      <w:r>
        <w:rPr>
          <w:rFonts w:eastAsia="Times New Roman"/>
          <w:b/>
          <w:noProof/>
          <w:color w:val="000000"/>
          <w:szCs w:val="26"/>
        </w:rPr>
        <w:pict>
          <v:shape id="Прямая со стрелкой 20" o:spid="_x0000_s1055" type="#_x0000_t32" style="position:absolute;margin-left:223.2pt;margin-top:.6pt;width:0;height:29.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" strokecolor="windowText" strokeweight=".5pt">
            <v:stroke startarrow="block" endarrow="block" joinstyle="miter"/>
          </v:shape>
        </w:pict>
      </w:r>
    </w:p>
    <w:p w:rsidR="002B70AF" w:rsidRPr="00675B09" w:rsidRDefault="002B70AF" w:rsidP="002B70AF">
      <w:pPr>
        <w:rPr>
          <w:rFonts w:eastAsia="Times New Roman"/>
          <w:b/>
          <w:color w:val="000000"/>
          <w:szCs w:val="26"/>
        </w:rPr>
      </w:pPr>
      <w:r w:rsidRPr="007C3C34">
        <w:rPr>
          <w:rFonts w:eastAsia="Times New Roman"/>
          <w:b/>
          <w:noProof/>
        </w:rPr>
        <w:pict>
          <v:rect id="Прямоугольник 3" o:spid="_x0000_s1032" style="position:absolute;margin-left:0;margin-top:6.8pt;width:88.5pt;height:57.75pt;z-index:251669504;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" fillcolor="window" strokecolor="windowText">
            <v:textbox>
              <w:txbxContent>
                <w:p w:rsidR="002B70AF" w:rsidRPr="00675B09" w:rsidRDefault="002B70AF" w:rsidP="002B70AF">
                  <w:pPr>
                    <w:jc w:val="center"/>
                    <w:rPr>
                      <w:sz w:val="18"/>
                    </w:rPr>
                  </w:pPr>
                  <w:r w:rsidRPr="00675B09">
                    <w:rPr>
                      <w:b/>
                      <w:sz w:val="18"/>
                    </w:rPr>
                    <w:t xml:space="preserve">Дежурная служба </w:t>
                  </w:r>
                  <w:proofErr w:type="spellStart"/>
                  <w:r w:rsidRPr="00675B09">
                    <w:rPr>
                      <w:b/>
                      <w:sz w:val="18"/>
                    </w:rPr>
                    <w:t>КЭиИО</w:t>
                  </w:r>
                  <w:proofErr w:type="spellEnd"/>
                  <w:r w:rsidRPr="00675B09">
                    <w:rPr>
                      <w:b/>
                      <w:sz w:val="18"/>
                    </w:rPr>
                    <w:t xml:space="preserve"> (для районов СПб)</w:t>
                  </w:r>
                </w:p>
              </w:txbxContent>
            </v:textbox>
            <w10:wrap anchorx="margin"/>
          </v:rect>
        </w:pict>
      </w:r>
    </w:p>
    <w:p w:rsidR="002B70AF" w:rsidRPr="00675B09" w:rsidRDefault="002B70AF" w:rsidP="002B70AF">
      <w:pPr>
        <w:rPr>
          <w:rFonts w:eastAsia="Times New Roman"/>
          <w:b/>
          <w:color w:val="000000"/>
          <w:szCs w:val="26"/>
        </w:rPr>
      </w:pPr>
      <w:r w:rsidRPr="007C3C34">
        <w:rPr>
          <w:rFonts w:eastAsia="Times New Roman"/>
          <w:b/>
          <w:noProof/>
        </w:rPr>
        <w:pict>
          <v:rect id="Прямоугольник 23" o:spid="_x0000_s1044" style="position:absolute;margin-left:182.15pt;margin-top:.7pt;width:88.5pt;height:52.5pt;z-index:2516817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" fillcolor="window" strokecolor="windowText">
            <v:textbox>
              <w:txbxContent>
                <w:p w:rsidR="002B70AF" w:rsidRDefault="002B70AF" w:rsidP="002B70AF">
                  <w:pPr>
                    <w:jc w:val="center"/>
                  </w:pPr>
                  <w:r>
                    <w:rPr>
                      <w:b/>
                    </w:rPr>
                    <w:t>Диспетчер ОДО ЦДУ</w:t>
                  </w:r>
                </w:p>
              </w:txbxContent>
            </v:textbox>
            <w10:wrap anchorx="margin"/>
          </v:rect>
        </w:pict>
      </w:r>
    </w:p>
    <w:p w:rsidR="002B70AF" w:rsidRPr="00675B09" w:rsidRDefault="002B70AF" w:rsidP="002B70AF">
      <w:pPr>
        <w:jc w:val="center"/>
        <w:rPr>
          <w:rFonts w:eastAsia="Times New Roman"/>
          <w:b/>
          <w:color w:val="000000"/>
          <w:szCs w:val="26"/>
        </w:rPr>
      </w:pPr>
      <w:r w:rsidRPr="007C3C34">
        <w:rPr>
          <w:rFonts w:eastAsia="Times New Roman"/>
          <w:b/>
          <w:noProof/>
        </w:rPr>
        <w:pict>
          <v:shape id="Прямая со стрелкой 45" o:spid="_x0000_s1066" type="#_x0000_t32" style="position:absolute;left:0;text-align:left;margin-left:88.95pt;margin-top:2.25pt;width:43.5pt;height:0;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" strokecolor="windowText" strokeweight=".5pt">
            <v:stroke endarrow="block" joinstyle="miter"/>
          </v:shape>
        </w:pict>
      </w:r>
      <w:r w:rsidRPr="007C3C34">
        <w:rPr>
          <w:rFonts w:eastAsia="Times New Roman"/>
          <w:b/>
          <w:noProof/>
        </w:rPr>
        <w:pict>
          <v:shape id="Прямая со стрелкой 41" o:spid="_x0000_s1064" type="#_x0000_t32" style="position:absolute;left:0;text-align:left;margin-left:274.2pt;margin-top:7.5pt;width:85.5pt;height:.7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" strokecolor="windowText" strokeweight=".5pt">
            <v:stroke endarrow="block" joinstyle="miter"/>
          </v:shape>
        </w:pict>
      </w:r>
      <w:r w:rsidRPr="007C3C34">
        <w:rPr>
          <w:rFonts w:eastAsia="Times New Roman"/>
          <w:b/>
          <w:noProof/>
        </w:rPr>
        <w:pict>
          <v:shape id="_x0000_s1062" type="#_x0000_t32" style="position:absolute;left:0;text-align:left;margin-left:133.2pt;margin-top:13.5pt;width:47.25pt;height:0;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" strokecolor="windowText" strokeweight=".5pt">
            <v:stroke endarrow="block" joinstyle="miter"/>
          </v:shape>
        </w:pict>
      </w:r>
      <w:r w:rsidRPr="007C3C34">
        <w:rPr>
          <w:rFonts w:eastAsia="Times New Roman"/>
          <w:b/>
          <w:noProof/>
        </w:rPr>
        <w:pict>
          <v:rect id="Прямоугольник 5" o:spid="_x0000_s1034" style="position:absolute;left:0;text-align:left;margin-left:1.2pt;margin-top:114.75pt;width:88.5pt;height:52.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" fillcolor="window" strokecolor="windowText">
            <v:textbox>
              <w:txbxContent>
                <w:p w:rsidR="002B70AF" w:rsidRDefault="002B70AF" w:rsidP="002B70AF">
                  <w:pPr>
                    <w:jc w:val="center"/>
                  </w:pPr>
                  <w:r>
                    <w:rPr>
                      <w:b/>
                    </w:rPr>
                    <w:t>СЗУ Ростехнадзора</w:t>
                  </w:r>
                </w:p>
              </w:txbxContent>
            </v:textbox>
          </v:rect>
        </w:pict>
      </w:r>
    </w:p>
    <w:p w:rsidR="002B70AF" w:rsidRPr="00675B09" w:rsidRDefault="002B70AF" w:rsidP="002B70AF">
      <w:pPr>
        <w:rPr>
          <w:rFonts w:eastAsia="Times New Roman"/>
          <w:b/>
          <w:color w:val="000000"/>
          <w:szCs w:val="26"/>
        </w:rPr>
      </w:pPr>
    </w:p>
    <w:p w:rsidR="002B70AF" w:rsidRPr="00675B09" w:rsidRDefault="002B70AF" w:rsidP="002B70AF">
      <w:pPr>
        <w:rPr>
          <w:rFonts w:eastAsia="Times New Roman"/>
          <w:b/>
          <w:color w:val="000000"/>
          <w:szCs w:val="26"/>
        </w:rPr>
      </w:pPr>
      <w:r>
        <w:rPr>
          <w:rFonts w:eastAsia="Times New Roman"/>
          <w:b/>
          <w:noProof/>
          <w:color w:val="000000"/>
          <w:szCs w:val="26"/>
        </w:rPr>
        <w:pict>
          <v:shape id="Прямая со стрелкой 21" o:spid="_x0000_s1047" type="#_x0000_t32" style="position:absolute;margin-left:225pt;margin-top:6.65pt;width:0;height:29.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" strokecolor="windowText" strokeweight=".5pt">
            <v:stroke startarrow="block" endarrow="block" joinstyle="miter"/>
          </v:shape>
        </w:pict>
      </w:r>
    </w:p>
    <w:p w:rsidR="002B70AF" w:rsidRPr="00675B09" w:rsidRDefault="002B70AF" w:rsidP="002B70AF">
      <w:pPr>
        <w:jc w:val="center"/>
        <w:rPr>
          <w:rFonts w:eastAsia="Times New Roman"/>
          <w:b/>
          <w:color w:val="000000"/>
          <w:szCs w:val="26"/>
        </w:rPr>
      </w:pPr>
      <w:r w:rsidRPr="007C3C34">
        <w:rPr>
          <w:rFonts w:eastAsia="Times New Roman"/>
          <w:b/>
          <w:noProof/>
        </w:rPr>
        <w:pict>
          <v:shape id="Прямая со стрелкой 52" o:spid="_x0000_s1060" type="#_x0000_t32" style="position:absolute;left:0;text-align:left;margin-left:88.2pt;margin-top:19.65pt;width:43.5pt;height:0;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" strokecolor="windowText" strokeweight=".5pt">
            <v:stroke endarrow="block" joinstyle="miter"/>
          </v:shape>
        </w:pict>
      </w:r>
      <w:r w:rsidRPr="007C3C34">
        <w:rPr>
          <w:rFonts w:eastAsia="Times New Roman"/>
          <w:b/>
          <w:noProof/>
        </w:rPr>
        <w:pict>
          <v:shape id="Прямая со стрелкой 48" o:spid="_x0000_s1059" type="#_x0000_t32" style="position:absolute;left:0;text-align:left;margin-left:89.7pt;margin-top:100.65pt;width:42.75pt;height:0;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" strokecolor="windowText" strokeweight=".5pt">
            <v:stroke endarrow="block" joinstyle="miter"/>
          </v:shape>
        </w:pict>
      </w:r>
      <w:r w:rsidRPr="007C3C34">
        <w:rPr>
          <w:rFonts w:eastAsia="Times New Roman"/>
          <w:b/>
          <w:noProof/>
        </w:rPr>
        <w:pict>
          <v:shape id="Прямая со стрелкой 29" o:spid="_x0000_s1057" type="#_x0000_t32" style="position:absolute;left:0;text-align:left;margin-left:263.7pt;margin-top:77.4pt;width:45pt;height:105.75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" strokecolor="windowText" strokeweight=".5pt">
            <v:stroke startarrow="block" endarrow="block" joinstyle="miter"/>
          </v:shape>
        </w:pict>
      </w:r>
      <w:r w:rsidRPr="007C3C34">
        <w:rPr>
          <w:rFonts w:eastAsia="Times New Roman"/>
          <w:b/>
          <w:noProof/>
        </w:rPr>
        <w:pict>
          <v:shape id="Прямая со стрелкой 28" o:spid="_x0000_s1056" type="#_x0000_t32" style="position:absolute;left:0;text-align:left;margin-left:247.95pt;margin-top:77.4pt;width:63.75pt;height:184.5pt;flip:x 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" strokecolor="windowText" strokeweight=".5pt">
            <v:stroke startarrow="block" endarrow="block" joinstyle="miter"/>
          </v:shape>
        </w:pict>
      </w:r>
      <w:r w:rsidRPr="007C3C34">
        <w:rPr>
          <w:rFonts w:eastAsia="Times New Roman"/>
          <w:b/>
          <w:noProof/>
        </w:rPr>
        <w:pict>
          <v:shape id="Прямая со стрелкой 33" o:spid="_x0000_s1054" type="#_x0000_t32" style="position:absolute;left:0;text-align:left;margin-left:238.2pt;margin-top:78.9pt;width:74.25pt;height:252.75pt;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" strokecolor="windowText" strokeweight=".5pt">
            <v:stroke startarrow="block" endarrow="block" joinstyle="miter"/>
          </v:shape>
        </w:pict>
      </w:r>
      <w:r w:rsidRPr="007C3C34">
        <w:rPr>
          <w:rFonts w:eastAsia="Times New Roman"/>
          <w:b/>
          <w:noProof/>
        </w:rPr>
        <w:pict>
          <v:shape id="Прямая со стрелкой 25" o:spid="_x0000_s1052" type="#_x0000_t32" style="position:absolute;left:0;text-align:left;margin-left:151.2pt;margin-top:76.65pt;width:37.5pt;height:99pt;flip: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" strokecolor="windowText" strokeweight=".5pt">
            <v:stroke startarrow="block" endarrow="block" joinstyle="miter"/>
          </v:shape>
        </w:pict>
      </w:r>
      <w:r w:rsidRPr="007C3C34">
        <w:rPr>
          <w:rFonts w:eastAsia="Times New Roman"/>
          <w:b/>
          <w:noProof/>
        </w:rPr>
        <w:pict>
          <v:shape id="Прямая со стрелкой 35" o:spid="_x0000_s1051" type="#_x0000_t32" style="position:absolute;left:0;text-align:left;margin-left:151.2pt;margin-top:77.4pt;width:45.75pt;height:175.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" strokecolor="windowText" strokeweight=".5pt">
            <v:stroke startarrow="block" endarrow="block" joinstyle="miter"/>
          </v:shape>
        </w:pict>
      </w:r>
      <w:r w:rsidRPr="007C3C34">
        <w:rPr>
          <w:rFonts w:eastAsia="Times New Roman"/>
          <w:b/>
          <w:noProof/>
        </w:rPr>
        <w:pict>
          <v:shape id="Прямая со стрелкой 23" o:spid="_x0000_s1050" type="#_x0000_t32" style="position:absolute;left:0;text-align:left;margin-left:154.95pt;margin-top:77.4pt;width:54.75pt;height:250.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" strokecolor="windowText" strokeweight=".5pt">
            <v:stroke startarrow="block" endarrow="block" joinstyle="miter"/>
          </v:shape>
        </w:pict>
      </w:r>
      <w:r w:rsidRPr="007C3C34">
        <w:rPr>
          <w:rFonts w:eastAsia="Times New Roman"/>
          <w:b/>
          <w:noProof/>
        </w:rPr>
        <w:pict>
          <v:shape id="Прямая со стрелкой 22" o:spid="_x0000_s1049" type="#_x0000_t32" style="position:absolute;left:0;text-align:left;margin-left:156.45pt;margin-top:78.9pt;width:64.5pt;height:333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" strokecolor="windowText" strokeweight=".5pt">
            <v:stroke startarrow="block" endarrow="block" joinstyle="miter"/>
          </v:shape>
        </w:pict>
      </w:r>
      <w:r w:rsidRPr="007C3C34">
        <w:rPr>
          <w:rFonts w:eastAsia="Times New Roman"/>
          <w:b/>
          <w:noProof/>
        </w:rPr>
        <w:pict>
          <v:rect id="Прямоугольник 11" o:spid="_x0000_s1039" style="position:absolute;left:0;text-align:left;margin-left:182.9pt;margin-top:21.9pt;width:88.5pt;height:52.5pt;z-index:2516766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" fillcolor="window" strokecolor="windowText">
            <v:textbox>
              <w:txbxContent>
                <w:p w:rsidR="002B70AF" w:rsidRDefault="002B70AF" w:rsidP="002B70AF">
                  <w:pPr>
                    <w:jc w:val="center"/>
                  </w:pPr>
                  <w:r>
                    <w:rPr>
                      <w:b/>
                    </w:rPr>
                    <w:t>Диспетчер ОРУ ЛО</w:t>
                  </w:r>
                </w:p>
              </w:txbxContent>
            </v:textbox>
            <w10:wrap anchorx="margin"/>
          </v:rect>
        </w:pict>
      </w:r>
    </w:p>
    <w:p w:rsidR="002B70AF" w:rsidRPr="00675B09" w:rsidRDefault="002B70AF" w:rsidP="002B70AF">
      <w:pPr>
        <w:rPr>
          <w:rFonts w:eastAsia="Times New Roman"/>
        </w:rPr>
      </w:pPr>
      <w:r w:rsidRPr="007C3C34">
        <w:rPr>
          <w:rFonts w:eastAsia="Times New Roman"/>
          <w:b/>
          <w:noProof/>
        </w:rPr>
        <w:pict>
          <v:rect id="Прямоугольник 6" o:spid="_x0000_s1035" style="position:absolute;margin-left:359.4pt;margin-top:4.3pt;width:107.3pt;height:58.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" fillcolor="window" strokecolor="windowText">
            <v:textbox>
              <w:txbxContent>
                <w:p w:rsidR="002B70AF" w:rsidRDefault="002B70AF" w:rsidP="002B70AF">
                  <w:pPr>
                    <w:ind w:right="-153"/>
                    <w:jc w:val="center"/>
                  </w:pPr>
                  <w:r>
                    <w:rPr>
                      <w:b/>
                    </w:rPr>
                    <w:t xml:space="preserve">Автотранспортный участок </w:t>
                  </w:r>
                </w:p>
              </w:txbxContent>
            </v:textbox>
          </v:rect>
        </w:pict>
      </w:r>
    </w:p>
    <w:p w:rsidR="002B70AF" w:rsidRPr="00675B09" w:rsidRDefault="002B70AF" w:rsidP="002B70AF">
      <w:pPr>
        <w:rPr>
          <w:rFonts w:eastAsia="Times New Roman"/>
        </w:rPr>
      </w:pPr>
    </w:p>
    <w:p w:rsidR="002B70AF" w:rsidRPr="00675B09" w:rsidRDefault="002B70AF" w:rsidP="002B70AF">
      <w:pPr>
        <w:rPr>
          <w:rFonts w:eastAsia="Times New Roman"/>
        </w:rPr>
      </w:pPr>
      <w:r w:rsidRPr="007C3C34">
        <w:rPr>
          <w:rFonts w:eastAsia="Times New Roman"/>
          <w:b/>
          <w:noProof/>
        </w:rPr>
        <w:pict>
          <v:shape id="Прямая со стрелкой 43" o:spid="_x0000_s1058" type="#_x0000_t32" style="position:absolute;margin-left:273.9pt;margin-top:4.45pt;width:85.5pt;height:0;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" strokecolor="windowText" strokeweight=".5pt">
            <v:stroke startarrow="block" endarrow="block" joinstyle="miter"/>
          </v:shape>
        </w:pict>
      </w:r>
    </w:p>
    <w:p w:rsidR="002B70AF" w:rsidRPr="00675B09" w:rsidRDefault="002B70AF" w:rsidP="002B70AF">
      <w:pPr>
        <w:rPr>
          <w:rFonts w:eastAsia="Times New Roman"/>
        </w:rPr>
      </w:pPr>
    </w:p>
    <w:p w:rsidR="002B70AF" w:rsidRPr="00675B09" w:rsidRDefault="002B70AF" w:rsidP="002B70AF">
      <w:pPr>
        <w:rPr>
          <w:rFonts w:eastAsia="Times New Roman"/>
        </w:rPr>
      </w:pPr>
      <w:r w:rsidRPr="007C3C34">
        <w:rPr>
          <w:rFonts w:eastAsia="Times New Roman"/>
          <w:b/>
          <w:noProof/>
          <w:color w:val="FF0000"/>
        </w:rPr>
        <w:pict>
          <v:shape id="Прямая со стрелкой 26" o:spid="_x0000_s1053" type="#_x0000_t32" style="position:absolute;margin-left:227.4pt;margin-top:7.65pt;width:87.75pt;height:333pt;flip:x 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" strokecolor="windowText" strokeweight=".5pt">
            <v:stroke startarrow="block" endarrow="block" joinstyle="miter"/>
          </v:shape>
        </w:pict>
      </w:r>
    </w:p>
    <w:p w:rsidR="002B70AF" w:rsidRPr="00675B09" w:rsidRDefault="002B70AF" w:rsidP="002B70AF">
      <w:pPr>
        <w:rPr>
          <w:rFonts w:eastAsia="Times New Roman"/>
        </w:rPr>
      </w:pPr>
    </w:p>
    <w:p w:rsidR="002B70AF" w:rsidRPr="00675B09" w:rsidRDefault="002B70AF" w:rsidP="002B70AF">
      <w:pPr>
        <w:jc w:val="right"/>
        <w:rPr>
          <w:rFonts w:eastAsia="Times New Roman"/>
        </w:rPr>
      </w:pPr>
    </w:p>
    <w:p w:rsidR="002B70AF" w:rsidRPr="00675B09" w:rsidRDefault="002B70AF" w:rsidP="002B70AF">
      <w:pPr>
        <w:jc w:val="right"/>
        <w:rPr>
          <w:rFonts w:eastAsia="Times New Roman"/>
        </w:rPr>
      </w:pPr>
    </w:p>
    <w:p w:rsidR="002B70AF" w:rsidRPr="00675B09" w:rsidRDefault="002B70AF" w:rsidP="002B70AF">
      <w:pPr>
        <w:jc w:val="right"/>
        <w:rPr>
          <w:rFonts w:eastAsia="Times New Roman"/>
        </w:rPr>
      </w:pPr>
    </w:p>
    <w:p w:rsidR="002B70AF" w:rsidRPr="00675B09" w:rsidRDefault="002B70AF" w:rsidP="002B70AF">
      <w:pPr>
        <w:jc w:val="right"/>
        <w:rPr>
          <w:rFonts w:eastAsia="Times New Roman"/>
        </w:rPr>
      </w:pPr>
    </w:p>
    <w:p w:rsidR="002B70AF" w:rsidRPr="00675B09" w:rsidRDefault="002B70AF" w:rsidP="002B70AF">
      <w:pPr>
        <w:tabs>
          <w:tab w:val="left" w:pos="2115"/>
        </w:tabs>
        <w:rPr>
          <w:rFonts w:eastAsia="Times New Roman"/>
        </w:rPr>
      </w:pPr>
      <w:r w:rsidRPr="007C3C34">
        <w:rPr>
          <w:rFonts w:eastAsia="Times New Roman"/>
          <w:b/>
          <w:noProof/>
        </w:rPr>
        <w:pict>
          <v:rect id="Прямоугольник 34" o:spid="_x0000_s1037" style="position:absolute;margin-left:55.65pt;margin-top:5.1pt;width:93.75pt;height:70.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" fillcolor="window" strokecolor="windowText">
            <v:textbox>
              <w:txbxContent>
                <w:p w:rsidR="002B70AF" w:rsidRDefault="002B70AF" w:rsidP="002B70AF">
                  <w:pPr>
                    <w:jc w:val="center"/>
                  </w:pPr>
                  <w:r>
                    <w:rPr>
                      <w:b/>
                    </w:rPr>
                    <w:t>Дежурная служба Администрации (ЕДДС)</w:t>
                  </w:r>
                </w:p>
              </w:txbxContent>
            </v:textbox>
          </v:rect>
        </w:pict>
      </w:r>
      <w:r w:rsidRPr="007C3C34">
        <w:rPr>
          <w:rFonts w:eastAsia="Times New Roman"/>
          <w:b/>
          <w:noProof/>
        </w:rPr>
        <w:pict>
          <v:rect id="Прямоугольник 19" o:spid="_x0000_s1046" style="position:absolute;margin-left:311.7pt;margin-top:4pt;width:93pt;height:5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" fillcolor="window" strokecolor="windowText">
            <v:textbox>
              <w:txbxContent>
                <w:p w:rsidR="002B70AF" w:rsidRDefault="002B70AF" w:rsidP="002B70AF">
                  <w:pPr>
                    <w:jc w:val="center"/>
                  </w:pPr>
                  <w:r>
                    <w:rPr>
                      <w:b/>
                    </w:rPr>
                    <w:t>Начальник РТ</w:t>
                  </w:r>
                </w:p>
              </w:txbxContent>
            </v:textbox>
          </v:rect>
        </w:pict>
      </w:r>
      <w:r w:rsidRPr="00675B09">
        <w:rPr>
          <w:rFonts w:eastAsia="Times New Roman"/>
        </w:rPr>
        <w:tab/>
      </w: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r w:rsidRPr="007C3C34">
        <w:rPr>
          <w:rFonts w:eastAsia="Times New Roman"/>
          <w:b/>
          <w:noProof/>
        </w:rPr>
        <w:pict>
          <v:rect id="Прямоугольник 18" o:spid="_x0000_s1045" style="position:absolute;margin-left:56.4pt;margin-top:12.6pt;width:92.25pt;height:52.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" fillcolor="window" strokecolor="windowText">
            <v:textbox>
              <w:txbxContent>
                <w:p w:rsidR="002B70AF" w:rsidRDefault="002B70AF" w:rsidP="002B70AF">
                  <w:pPr>
                    <w:jc w:val="center"/>
                  </w:pPr>
                  <w:r>
                    <w:rPr>
                      <w:b/>
                    </w:rPr>
                    <w:t>АДС ГРО</w:t>
                  </w:r>
                </w:p>
              </w:txbxContent>
            </v:textbox>
          </v:rect>
        </w:pict>
      </w:r>
      <w:r w:rsidRPr="007C3C34">
        <w:rPr>
          <w:rFonts w:eastAsia="Times New Roman"/>
          <w:b/>
          <w:noProof/>
        </w:rPr>
        <w:pict>
          <v:rect id="Прямоугольник 17" o:spid="_x0000_s1043" style="position:absolute;margin-left:313.95pt;margin-top:11.5pt;width:87.75pt;height:1in;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" fillcolor="window" strokecolor="windowText">
            <v:textbox>
              <w:txbxContent>
                <w:p w:rsidR="002B70AF" w:rsidRDefault="002B70AF" w:rsidP="002B70AF">
                  <w:pPr>
                    <w:jc w:val="center"/>
                  </w:pPr>
                  <w:r>
                    <w:rPr>
                      <w:b/>
                    </w:rPr>
                    <w:t xml:space="preserve">Сменная бригада УТО </w:t>
                  </w:r>
                </w:p>
              </w:txbxContent>
            </v:textbox>
          </v:rect>
        </w:pict>
      </w: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r w:rsidRPr="007C3C34">
        <w:rPr>
          <w:rFonts w:eastAsia="Times New Roman"/>
          <w:b/>
          <w:noProof/>
        </w:rPr>
        <w:pict>
          <v:rect id="Прямоугольник 16" o:spid="_x0000_s1042" style="position:absolute;margin-left:57.15pt;margin-top:3.3pt;width:95.25pt;height:52.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" fillcolor="window" strokecolor="windowText">
            <v:textbox>
              <w:txbxContent>
                <w:p w:rsidR="002B70AF" w:rsidRDefault="002B70AF" w:rsidP="002B70AF">
                  <w:pPr>
                    <w:jc w:val="center"/>
                    <w:rPr>
                      <w:b/>
                    </w:rPr>
                  </w:pPr>
                  <w:r>
                    <w:rPr>
                      <w:b/>
                    </w:rPr>
                    <w:t>Служба спасения</w:t>
                  </w:r>
                </w:p>
              </w:txbxContent>
            </v:textbox>
          </v:rect>
        </w:pict>
      </w:r>
      <w:r w:rsidRPr="007C3C34">
        <w:rPr>
          <w:rFonts w:eastAsia="Times New Roman"/>
          <w:b/>
          <w:noProof/>
        </w:rPr>
        <w:pict>
          <v:rect id="Прямоугольник 15" o:spid="_x0000_s1041" style="position:absolute;margin-left:315.45pt;margin-top:8.15pt;width:88.5pt;height:63.7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" fillcolor="window" strokecolor="windowText">
            <v:textbox>
              <w:txbxContent>
                <w:p w:rsidR="002B70AF" w:rsidRDefault="002B70AF" w:rsidP="002B70AF">
                  <w:pPr>
                    <w:jc w:val="center"/>
                  </w:pPr>
                  <w:r>
                    <w:rPr>
                      <w:b/>
                    </w:rPr>
                    <w:t xml:space="preserve">Ремонтная бригада РУ </w:t>
                  </w:r>
                </w:p>
              </w:txbxContent>
            </v:textbox>
          </v:rect>
        </w:pict>
      </w: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r w:rsidRPr="007C3C34">
        <w:rPr>
          <w:rFonts w:eastAsia="Times New Roman"/>
          <w:b/>
          <w:noProof/>
        </w:rPr>
        <w:pict>
          <v:rect id="Прямоугольник 14" o:spid="_x0000_s1040" style="position:absolute;margin-left:57.9pt;margin-top:13.05pt;width:96.75pt;height:58.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" fillcolor="window" strokecolor="windowText">
            <v:textbox>
              <w:txbxContent>
                <w:p w:rsidR="002B70AF" w:rsidRDefault="002B70AF" w:rsidP="002B70AF">
                  <w:pPr>
                    <w:jc w:val="center"/>
                    <w:rPr>
                      <w:b/>
                    </w:rPr>
                  </w:pPr>
                  <w:proofErr w:type="spellStart"/>
                  <w:r>
                    <w:rPr>
                      <w:b/>
                    </w:rPr>
                    <w:t>Электро-снабжающая</w:t>
                  </w:r>
                  <w:proofErr w:type="spellEnd"/>
                  <w:r>
                    <w:rPr>
                      <w:b/>
                    </w:rPr>
                    <w:t xml:space="preserve"> организация </w:t>
                  </w:r>
                </w:p>
              </w:txbxContent>
            </v:textbox>
          </v:rect>
        </w:pict>
      </w:r>
    </w:p>
    <w:p w:rsidR="002B70AF" w:rsidRPr="00675B09" w:rsidRDefault="002B70AF" w:rsidP="002B70AF">
      <w:pPr>
        <w:tabs>
          <w:tab w:val="left" w:pos="2115"/>
        </w:tabs>
        <w:rPr>
          <w:rFonts w:eastAsia="Times New Roman"/>
        </w:rPr>
      </w:pPr>
      <w:r w:rsidRPr="007C3C34">
        <w:rPr>
          <w:rFonts w:eastAsia="Times New Roman"/>
          <w:b/>
          <w:noProof/>
        </w:rPr>
        <w:pict>
          <v:rect id="Прямоугольник 13" o:spid="_x0000_s1048" style="position:absolute;margin-left:316.65pt;margin-top:.75pt;width:86.25pt;height:52.5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" fillcolor="window" strokecolor="windowText">
            <v:textbox>
              <w:txbxContent>
                <w:p w:rsidR="002B70AF" w:rsidRDefault="002B70AF" w:rsidP="002B70AF">
                  <w:pPr>
                    <w:jc w:val="center"/>
                  </w:pPr>
                  <w:r>
                    <w:rPr>
                      <w:b/>
                    </w:rPr>
                    <w:t>Аварийный сигнал с котельной</w:t>
                  </w:r>
                </w:p>
              </w:txbxContent>
            </v:textbox>
          </v:rect>
        </w:pict>
      </w: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Pr="00675B09" w:rsidRDefault="002B70AF" w:rsidP="002B70AF">
      <w:pPr>
        <w:tabs>
          <w:tab w:val="left" w:pos="2115"/>
        </w:tabs>
        <w:rPr>
          <w:rFonts w:eastAsia="Times New Roman"/>
        </w:rPr>
      </w:pPr>
    </w:p>
    <w:p w:rsidR="002B70AF" w:rsidRDefault="002B70AF">
      <w:pPr>
        <w:sectPr w:rsidR="002B70AF" w:rsidSect="00265B41">
          <w:pgSz w:w="11906" w:h="16838"/>
          <w:pgMar w:top="1134" w:right="850" w:bottom="1134" w:left="1701" w:header="708" w:footer="708" w:gutter="0"/>
          <w:cols w:space="708"/>
          <w:docGrid w:linePitch="360"/>
        </w:sectPr>
      </w:pPr>
    </w:p>
    <w:p w:rsidR="002B70AF" w:rsidRPr="00936251" w:rsidRDefault="002B70AF" w:rsidP="002B70AF">
      <w:pPr>
        <w:spacing w:line="276" w:lineRule="auto"/>
        <w:jc w:val="center"/>
        <w:rPr>
          <w:b/>
        </w:rPr>
      </w:pPr>
      <w:r w:rsidRPr="00936251">
        <w:rPr>
          <w:b/>
        </w:rPr>
        <w:lastRenderedPageBreak/>
        <w:t>ПОРЯДОК</w:t>
      </w:r>
    </w:p>
    <w:p w:rsidR="002B70AF" w:rsidRPr="00936251" w:rsidRDefault="002B70AF" w:rsidP="002B70AF">
      <w:pPr>
        <w:spacing w:line="276" w:lineRule="auto"/>
        <w:jc w:val="center"/>
      </w:pPr>
      <w:r w:rsidRPr="00936251">
        <w:rPr>
          <w:b/>
        </w:rPr>
        <w:t>ликвидации аварийных ситуаций в системах теплоснабжения с учётом взаимодействия тепл</w:t>
      </w:r>
      <w:proofErr w:type="gramStart"/>
      <w:r w:rsidRPr="00936251">
        <w:rPr>
          <w:b/>
        </w:rPr>
        <w:t>о-</w:t>
      </w:r>
      <w:proofErr w:type="gramEnd"/>
      <w:r w:rsidRPr="00936251">
        <w:rPr>
          <w:b/>
        </w:rPr>
        <w:t xml:space="preserve">,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Бегуницкого сельского поселения </w:t>
      </w:r>
    </w:p>
    <w:tbl>
      <w:tblPr>
        <w:tblW w:w="0" w:type="auto"/>
        <w:tblLook w:val="0000"/>
      </w:tblPr>
      <w:tblGrid>
        <w:gridCol w:w="502"/>
        <w:gridCol w:w="7625"/>
        <w:gridCol w:w="2584"/>
        <w:gridCol w:w="4641"/>
      </w:tblGrid>
      <w:tr w:rsidR="002B70AF" w:rsidRPr="00936251" w:rsidTr="00D85522">
        <w:trPr>
          <w:tblHeader/>
        </w:trPr>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 xml:space="preserve">№ </w:t>
            </w:r>
            <w:proofErr w:type="spellStart"/>
            <w:r w:rsidRPr="00936251">
              <w:rPr>
                <w:b/>
              </w:rPr>
              <w:t>п\п</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jc w:val="center"/>
              <w:rPr>
                <w:b/>
              </w:rPr>
            </w:pPr>
            <w:r w:rsidRPr="00936251">
              <w:rPr>
                <w:b/>
              </w:rPr>
              <w:t xml:space="preserve">Исполнитель </w:t>
            </w:r>
          </w:p>
        </w:tc>
      </w:tr>
      <w:tr w:rsidR="002B70AF" w:rsidRPr="00936251" w:rsidTr="00D85522">
        <w:trPr>
          <w:tblHeader/>
        </w:trPr>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1</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2</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b/>
              </w:rPr>
            </w:pPr>
            <w:r w:rsidRPr="00936251">
              <w:rPr>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jc w:val="center"/>
              <w:rPr>
                <w:b/>
              </w:rPr>
            </w:pPr>
            <w:r w:rsidRPr="00936251">
              <w:rPr>
                <w:b/>
              </w:rPr>
              <w:t>4</w:t>
            </w:r>
          </w:p>
        </w:tc>
      </w:tr>
      <w:tr w:rsidR="002B70AF" w:rsidRPr="00936251" w:rsidTr="00D85522">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jc w:val="center"/>
            </w:pPr>
            <w:r w:rsidRPr="00936251">
              <w:rPr>
                <w:b/>
              </w:rPr>
              <w:t xml:space="preserve">При возникновении аварии на коммунальных системах жизнеобеспечения </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936251">
              <w:rPr>
                <w:color w:val="000000"/>
                <w:spacing w:val="4"/>
              </w:rPr>
              <w:t>коммунально-технических системах жизнеобеспечения населе</w:t>
            </w:r>
            <w:r w:rsidRPr="00936251">
              <w:rPr>
                <w:color w:val="000000"/>
                <w:spacing w:val="3"/>
              </w:rPr>
              <w:t>ния</w:t>
            </w:r>
            <w:r w:rsidRPr="00936251">
              <w:rPr>
                <w:color w:val="000000"/>
              </w:rPr>
              <w:t>:</w:t>
            </w:r>
          </w:p>
          <w:p w:rsidR="002B70AF" w:rsidRPr="00936251" w:rsidRDefault="002B70AF" w:rsidP="00D85522">
            <w:pPr>
              <w:ind w:left="-57" w:right="-57"/>
              <w:rPr>
                <w:color w:val="000000"/>
              </w:rPr>
            </w:pPr>
            <w:r w:rsidRPr="00936251">
              <w:rPr>
                <w:color w:val="000000"/>
              </w:rPr>
              <w:t>- время и дата происшествия;</w:t>
            </w:r>
          </w:p>
          <w:p w:rsidR="002B70AF" w:rsidRPr="00936251" w:rsidRDefault="002B70AF" w:rsidP="00D85522">
            <w:pPr>
              <w:ind w:left="-57" w:right="-57"/>
              <w:rPr>
                <w:color w:val="000000"/>
              </w:rPr>
            </w:pPr>
            <w:r w:rsidRPr="00936251">
              <w:rPr>
                <w:color w:val="000000"/>
              </w:rPr>
              <w:t>- место происшествия (адрес);</w:t>
            </w:r>
          </w:p>
          <w:p w:rsidR="002B70AF" w:rsidRPr="00936251" w:rsidRDefault="002B70AF" w:rsidP="00D85522">
            <w:pPr>
              <w:ind w:left="-57" w:right="-57"/>
              <w:rPr>
                <w:color w:val="000000"/>
              </w:rPr>
            </w:pPr>
            <w:r w:rsidRPr="00936251">
              <w:rPr>
                <w:color w:val="000000"/>
              </w:rPr>
              <w:t>- тип и диаметр трубопровода;</w:t>
            </w:r>
          </w:p>
          <w:p w:rsidR="002B70AF" w:rsidRPr="00936251" w:rsidRDefault="002B70AF" w:rsidP="00D85522">
            <w:pPr>
              <w:ind w:left="-57" w:right="-57"/>
              <w:rPr>
                <w:color w:val="000000"/>
              </w:rPr>
            </w:pPr>
            <w:r w:rsidRPr="00936251">
              <w:rPr>
                <w:color w:val="000000"/>
              </w:rPr>
              <w:t>- 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2B70AF" w:rsidRPr="00936251" w:rsidRDefault="002B70AF" w:rsidP="00D85522">
            <w:pPr>
              <w:ind w:left="-57" w:right="-57"/>
              <w:rPr>
                <w:color w:val="000000"/>
              </w:rPr>
            </w:pPr>
            <w:r w:rsidRPr="00936251">
              <w:rPr>
                <w:color w:val="000000"/>
              </w:rPr>
              <w:t>- доведение информации до дежурного ЕДДС администрации Волосовского муниципального района, отдела ГО и ЧС администрации Волосовского муниципального района, УК, ТСЖ, ЖСК;</w:t>
            </w:r>
          </w:p>
          <w:p w:rsidR="002B70AF" w:rsidRPr="00936251" w:rsidRDefault="002B70AF" w:rsidP="00D85522">
            <w:pPr>
              <w:ind w:left="-57" w:right="-57"/>
              <w:rPr>
                <w:color w:val="000000"/>
              </w:rPr>
            </w:pPr>
            <w:r w:rsidRPr="00936251">
              <w:rPr>
                <w:color w:val="000000"/>
              </w:rPr>
              <w:t>- определение состава сил и средств, задействованных на ликвидации аварии;</w:t>
            </w:r>
          </w:p>
          <w:p w:rsidR="002B70AF" w:rsidRPr="00936251" w:rsidRDefault="002B70AF" w:rsidP="00D85522">
            <w:pPr>
              <w:ind w:left="-57" w:right="-57"/>
              <w:rPr>
                <w:color w:val="000000"/>
              </w:rPr>
            </w:pPr>
            <w:r w:rsidRPr="00936251">
              <w:rPr>
                <w:color w:val="000000"/>
              </w:rPr>
              <w:t>- принятие мер по бесперебойному обеспечению теплом и электроэнергией объектов жизнеобеспечения населения муниципального образования;</w:t>
            </w:r>
          </w:p>
          <w:p w:rsidR="002B70AF" w:rsidRPr="00936251" w:rsidRDefault="002B70AF" w:rsidP="00D85522">
            <w:pPr>
              <w:ind w:left="-57" w:right="-57"/>
              <w:rPr>
                <w:color w:val="000000"/>
              </w:rPr>
            </w:pPr>
            <w:r w:rsidRPr="00936251">
              <w:rPr>
                <w:color w:val="000000"/>
              </w:rPr>
              <w:t>- организация электроснабжения объектов жизнеобеспечения населения по обводным каналам;</w:t>
            </w:r>
          </w:p>
          <w:p w:rsidR="002B70AF" w:rsidRPr="00936251" w:rsidRDefault="002B70AF" w:rsidP="00D85522">
            <w:pPr>
              <w:ind w:left="-57" w:right="-57"/>
              <w:rPr>
                <w:color w:val="000000"/>
              </w:rPr>
            </w:pPr>
            <w:r w:rsidRPr="00936251">
              <w:rPr>
                <w:color w:val="000000"/>
              </w:rPr>
              <w:t>- организация работ по восстановлению линий электропередач и систем жизнеобеспечения при авариях на них;</w:t>
            </w:r>
          </w:p>
          <w:p w:rsidR="002B70AF" w:rsidRPr="00936251" w:rsidRDefault="002B70AF" w:rsidP="00D85522">
            <w:pPr>
              <w:ind w:left="-57" w:right="-57"/>
              <w:rPr>
                <w:color w:val="000000"/>
              </w:rPr>
            </w:pPr>
            <w:r w:rsidRPr="00936251">
              <w:rPr>
                <w:color w:val="000000"/>
              </w:rPr>
              <w:t>- 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rPr>
                <w:color w:val="000000"/>
              </w:rPr>
            </w:pPr>
            <w:r w:rsidRPr="00936251">
              <w:rPr>
                <w:color w:val="000000"/>
              </w:rPr>
              <w:t>Дежурно-диспетчерские службы:</w:t>
            </w:r>
          </w:p>
          <w:p w:rsidR="002B70AF" w:rsidRPr="00936251" w:rsidRDefault="002B70AF" w:rsidP="00D85522">
            <w:pPr>
              <w:rPr>
                <w:color w:val="000000"/>
              </w:rPr>
            </w:pPr>
            <w:r w:rsidRPr="00936251">
              <w:rPr>
                <w:color w:val="000000"/>
              </w:rPr>
              <w:t>газоснабжающая организация;</w:t>
            </w:r>
          </w:p>
          <w:p w:rsidR="002B70AF" w:rsidRPr="00936251" w:rsidRDefault="002B70AF" w:rsidP="00D85522">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2B70AF" w:rsidRPr="00936251" w:rsidRDefault="002B70AF" w:rsidP="00D85522">
            <w:pPr>
              <w:rPr>
                <w:color w:val="000000"/>
              </w:rPr>
            </w:pPr>
            <w:r w:rsidRPr="00936251">
              <w:rPr>
                <w:color w:val="000000"/>
              </w:rPr>
              <w:t>теплоснабжающая организация (Филиал «Волосовские коммунальные системы» АО «Тепловые сети»);</w:t>
            </w:r>
          </w:p>
          <w:p w:rsidR="002B70AF" w:rsidRPr="00936251" w:rsidRDefault="002B70AF" w:rsidP="00D85522">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rsidRPr="00936251">
              <w:rPr>
                <w:color w:val="000000"/>
              </w:rPr>
              <w:t>);</w:t>
            </w:r>
          </w:p>
          <w:p w:rsidR="002B70AF" w:rsidRPr="00936251" w:rsidRDefault="002B70AF" w:rsidP="00D85522">
            <w:pPr>
              <w:rPr>
                <w:color w:val="000000"/>
                <w:highlight w:val="yellow"/>
              </w:rPr>
            </w:pPr>
            <w:r w:rsidRPr="00936251">
              <w:rPr>
                <w:color w:val="000000"/>
              </w:rPr>
              <w:t>Администрация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2</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rPr>
                <w:color w:val="000000"/>
              </w:rPr>
            </w:pPr>
            <w:r w:rsidRPr="00936251">
              <w:rPr>
                <w:color w:val="000000"/>
              </w:rPr>
              <w:t>Дежурно-диспетчерские службы:</w:t>
            </w:r>
          </w:p>
          <w:p w:rsidR="002B70AF" w:rsidRPr="00936251" w:rsidRDefault="002B70AF" w:rsidP="00D85522">
            <w:pPr>
              <w:rPr>
                <w:color w:val="000000"/>
              </w:rPr>
            </w:pPr>
            <w:r w:rsidRPr="00936251">
              <w:rPr>
                <w:color w:val="000000"/>
              </w:rPr>
              <w:lastRenderedPageBreak/>
              <w:t>газоснабжающая организация;</w:t>
            </w:r>
          </w:p>
          <w:p w:rsidR="002B70AF" w:rsidRPr="00936251" w:rsidRDefault="002B70AF" w:rsidP="00D85522">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2B70AF" w:rsidRPr="00936251" w:rsidRDefault="002B70AF" w:rsidP="00D85522">
            <w:pPr>
              <w:rPr>
                <w:color w:val="000000"/>
              </w:rPr>
            </w:pPr>
            <w:r w:rsidRPr="00936251">
              <w:rPr>
                <w:color w:val="000000"/>
              </w:rPr>
              <w:t>теплоснабжающая организация (Филиал «Волосовские коммунальные системы» АО «Тепловые сети»);</w:t>
            </w:r>
          </w:p>
          <w:p w:rsidR="002B70AF" w:rsidRPr="00936251" w:rsidRDefault="002B70AF" w:rsidP="00D85522">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rsidRPr="00936251">
              <w:rPr>
                <w:color w:val="000000"/>
              </w:rPr>
              <w:t>);</w:t>
            </w:r>
          </w:p>
          <w:p w:rsidR="002B70AF" w:rsidRPr="00936251" w:rsidRDefault="002B70AF" w:rsidP="00D85522">
            <w:pPr>
              <w:rPr>
                <w:color w:val="000000"/>
                <w:highlight w:val="yellow"/>
              </w:rPr>
            </w:pPr>
            <w:r w:rsidRPr="00936251">
              <w:rPr>
                <w:color w:val="000000"/>
              </w:rPr>
              <w:t>Администрация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lastRenderedPageBreak/>
              <w:t>3</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2B70AF" w:rsidRPr="00936251" w:rsidRDefault="002B70AF" w:rsidP="00D85522">
            <w:pPr>
              <w:ind w:left="-57" w:right="-57"/>
              <w:rPr>
                <w:color w:val="000000"/>
              </w:rPr>
            </w:pPr>
            <w:r w:rsidRPr="00936251">
              <w:rPr>
                <w:color w:val="000000"/>
              </w:rPr>
              <w:t>подключение дополнительных источников энергоснабжения (освещения) для работы в темное время суток;</w:t>
            </w:r>
          </w:p>
          <w:p w:rsidR="002B70AF" w:rsidRPr="00936251" w:rsidRDefault="002B70AF" w:rsidP="00D85522">
            <w:pPr>
              <w:ind w:left="-57" w:right="-57"/>
              <w:rPr>
                <w:color w:val="000000"/>
              </w:rPr>
            </w:pPr>
            <w:r w:rsidRPr="00936251">
              <w:rPr>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proofErr w:type="gramStart"/>
            <w:r w:rsidRPr="00936251">
              <w:rPr>
                <w:color w:val="000000"/>
              </w:rPr>
              <w:t>Ч+ (0 ч. 30 мин. –</w:t>
            </w:r>
            <w:proofErr w:type="gramEnd"/>
          </w:p>
          <w:p w:rsidR="002B70AF" w:rsidRPr="00936251" w:rsidRDefault="002B70AF" w:rsidP="00D85522">
            <w:pPr>
              <w:ind w:left="-57" w:right="-57"/>
              <w:jc w:val="center"/>
              <w:rPr>
                <w:color w:val="000000"/>
              </w:rPr>
            </w:pPr>
            <w:proofErr w:type="gramStart"/>
            <w:r w:rsidRPr="00936251">
              <w:rPr>
                <w:color w:val="000000"/>
              </w:rPr>
              <w:t>01 ч. 00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rPr>
                <w:color w:val="000000"/>
              </w:rPr>
            </w:pPr>
            <w:r w:rsidRPr="00936251">
              <w:rPr>
                <w:color w:val="000000"/>
              </w:rPr>
              <w:t>Дежурно-диспетчерские службы:</w:t>
            </w:r>
          </w:p>
          <w:p w:rsidR="002B70AF" w:rsidRPr="00936251" w:rsidRDefault="002B70AF" w:rsidP="00D85522">
            <w:pPr>
              <w:rPr>
                <w:color w:val="000000"/>
              </w:rPr>
            </w:pPr>
            <w:r w:rsidRPr="00936251">
              <w:rPr>
                <w:color w:val="000000"/>
              </w:rPr>
              <w:t>газоснабжающая организация;</w:t>
            </w:r>
          </w:p>
          <w:p w:rsidR="002B70AF" w:rsidRPr="00936251" w:rsidRDefault="002B70AF" w:rsidP="00D85522">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2B70AF" w:rsidRPr="00936251" w:rsidRDefault="002B70AF" w:rsidP="00D85522">
            <w:pPr>
              <w:rPr>
                <w:color w:val="000000"/>
              </w:rPr>
            </w:pPr>
            <w:r w:rsidRPr="00936251">
              <w:rPr>
                <w:color w:val="000000"/>
              </w:rPr>
              <w:t>теплоснабжающая организация (Филиал «Волосовские коммунальные системы» АО «Тепловые сети»);</w:t>
            </w:r>
          </w:p>
          <w:p w:rsidR="002B70AF" w:rsidRPr="00936251" w:rsidRDefault="002B70AF" w:rsidP="00D85522">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t>);</w:t>
            </w:r>
          </w:p>
          <w:p w:rsidR="002B70AF" w:rsidRPr="00936251" w:rsidRDefault="002B70AF" w:rsidP="00D85522">
            <w:pPr>
              <w:rPr>
                <w:color w:val="000000"/>
                <w:highlight w:val="yellow"/>
              </w:rPr>
            </w:pPr>
            <w:r w:rsidRPr="00936251">
              <w:rPr>
                <w:color w:val="000000"/>
              </w:rPr>
              <w:t>Администрация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4</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Руководителю оперативного штаба по ликвидации аварии</w:t>
            </w:r>
          </w:p>
          <w:p w:rsidR="002B70AF" w:rsidRPr="00936251" w:rsidRDefault="002B70AF" w:rsidP="00D85522">
            <w:pPr>
              <w:ind w:left="-57" w:right="-57"/>
              <w:rPr>
                <w:color w:val="000000"/>
              </w:rPr>
            </w:pPr>
            <w:r w:rsidRPr="00936251">
              <w:rPr>
                <w:color w:val="000000"/>
              </w:rPr>
              <w:t>Организовать оповещение членов оперативного штаба</w:t>
            </w:r>
          </w:p>
          <w:p w:rsidR="002B70AF" w:rsidRPr="00936251" w:rsidRDefault="002B70AF" w:rsidP="00D85522">
            <w:pPr>
              <w:ind w:left="-57" w:right="-57"/>
              <w:rPr>
                <w:color w:val="000000"/>
              </w:rPr>
            </w:pPr>
            <w:r w:rsidRPr="00936251">
              <w:rPr>
                <w:color w:val="000000"/>
              </w:rPr>
              <w:t>(место сбора – администрация Бегуницкого сельского поселения)</w:t>
            </w:r>
          </w:p>
          <w:p w:rsidR="002B70AF" w:rsidRPr="00936251" w:rsidRDefault="002B70AF" w:rsidP="00D85522">
            <w:pPr>
              <w:ind w:left="-57" w:right="-57"/>
              <w:rPr>
                <w:color w:val="000000"/>
              </w:rPr>
            </w:pPr>
            <w:r w:rsidRPr="00936251">
              <w:rPr>
                <w:color w:val="000000"/>
              </w:rPr>
              <w:t>Доложить результаты оповещения Руководителю оперативного штаба (заместителю)</w:t>
            </w:r>
          </w:p>
        </w:tc>
        <w:tc>
          <w:tcPr>
            <w:tcW w:w="2584" w:type="dxa"/>
            <w:tcBorders>
              <w:top w:val="single" w:sz="4" w:space="0" w:color="000000"/>
              <w:left w:val="single" w:sz="4" w:space="0" w:color="000000"/>
              <w:bottom w:val="single" w:sz="4" w:space="0" w:color="000000"/>
            </w:tcBorders>
            <w:shd w:val="clear" w:color="auto" w:fill="auto"/>
          </w:tcPr>
          <w:p w:rsidR="002B70AF" w:rsidRPr="00936251" w:rsidRDefault="002B70AF" w:rsidP="00D85522">
            <w:pPr>
              <w:ind w:left="-57" w:right="-57"/>
              <w:jc w:val="center"/>
              <w:rPr>
                <w:color w:val="000000"/>
              </w:rPr>
            </w:pPr>
            <w:r w:rsidRPr="00936251">
              <w:rPr>
                <w:color w:val="000000"/>
              </w:rPr>
              <w:t>Немедленно</w:t>
            </w:r>
          </w:p>
          <w:p w:rsidR="002B70AF" w:rsidRPr="00936251" w:rsidRDefault="002B70AF" w:rsidP="00D85522">
            <w:pPr>
              <w:ind w:left="-57" w:right="-57"/>
              <w:jc w:val="center"/>
              <w:rPr>
                <w:color w:val="000000"/>
              </w:rPr>
            </w:pPr>
            <w:r w:rsidRPr="00936251">
              <w:rPr>
                <w:color w:val="000000"/>
              </w:rPr>
              <w:t>В рабочее время Ч+ 0 ч. 20 мин</w:t>
            </w:r>
          </w:p>
          <w:p w:rsidR="002B70AF" w:rsidRPr="00936251" w:rsidRDefault="002B70AF" w:rsidP="00D85522">
            <w:pPr>
              <w:ind w:left="-57" w:right="-57"/>
              <w:jc w:val="center"/>
              <w:rPr>
                <w:color w:val="000000"/>
              </w:rPr>
            </w:pPr>
            <w:r w:rsidRPr="00936251">
              <w:rPr>
                <w:color w:val="000000"/>
              </w:rPr>
              <w:t>в нерабочее время Ч +1 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rPr>
                <w:color w:val="000000"/>
              </w:rPr>
            </w:pPr>
            <w:r w:rsidRPr="00936251">
              <w:rPr>
                <w:color w:val="000000"/>
              </w:rPr>
              <w:t>Дежурный ЕДДС</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5</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Бегуницкого сельского поселения </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Дежурно-диспетчерские службы</w:t>
            </w:r>
          </w:p>
          <w:p w:rsidR="002B70AF" w:rsidRPr="00936251" w:rsidRDefault="002B70AF" w:rsidP="00D85522">
            <w:pPr>
              <w:ind w:left="-57" w:right="-57"/>
              <w:rPr>
                <w:color w:val="000000"/>
              </w:rPr>
            </w:pPr>
            <w:r w:rsidRPr="00936251">
              <w:rPr>
                <w:color w:val="000000"/>
              </w:rPr>
              <w:t>Администрация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lastRenderedPageBreak/>
              <w:t>6</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proofErr w:type="gramStart"/>
            <w:r w:rsidRPr="00936251">
              <w:rPr>
                <w:color w:val="000000"/>
              </w:rPr>
              <w:t>Проведение заседания КЧС и ОПБ Бегуницкого сельского поселения и подготовка распоряжения председателя комиссии по ЧС и ОПБ Бегуницкого сельского поселения «О переводе звена территориальной подсистемы РСЧС в режим ПОВЫШЕННОЙ ГОТОВНОСТИ» (по решению председателя КЧС и ОПБ Бегуницкого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w:t>
            </w:r>
            <w:proofErr w:type="gramEnd"/>
            <w:r w:rsidRPr="00936251">
              <w:rPr>
                <w:color w:val="000000"/>
              </w:rPr>
              <w:t xml:space="preserve">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proofErr w:type="gramStart"/>
            <w:r w:rsidRPr="00936251">
              <w:rPr>
                <w:color w:val="000000"/>
              </w:rPr>
              <w:t>Ч+ (1 ч. 30 мин-</w:t>
            </w:r>
            <w:proofErr w:type="gramEnd"/>
          </w:p>
          <w:p w:rsidR="002B70AF" w:rsidRPr="00936251" w:rsidRDefault="002B70AF" w:rsidP="00D85522">
            <w:pPr>
              <w:ind w:left="-57" w:right="-57"/>
              <w:jc w:val="center"/>
              <w:rPr>
                <w:color w:val="000000"/>
              </w:rPr>
            </w:pPr>
            <w:proofErr w:type="gramStart"/>
            <w:r w:rsidRPr="00936251">
              <w:rPr>
                <w:color w:val="000000"/>
              </w:rPr>
              <w:t>2 ч. 30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Председатель КЧС и ОПБ Бегуницкого сельского поселения</w:t>
            </w:r>
          </w:p>
          <w:p w:rsidR="002B70AF" w:rsidRPr="00936251" w:rsidRDefault="002B70AF" w:rsidP="00D85522">
            <w:pPr>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7</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Организация работы оперативного штаба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Глава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8</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Уточнение (при необходимости): пунктов приёма эвакуируемого населения;</w:t>
            </w:r>
          </w:p>
          <w:p w:rsidR="002B70AF" w:rsidRPr="00936251" w:rsidRDefault="002B70AF" w:rsidP="00D85522">
            <w:pPr>
              <w:ind w:left="-57" w:right="-57"/>
              <w:rPr>
                <w:color w:val="000000"/>
              </w:rPr>
            </w:pPr>
            <w:r w:rsidRPr="00936251">
              <w:rPr>
                <w:color w:val="000000"/>
              </w:rPr>
              <w:t>планов эвакуации населения из зоны чрезвычайной ситуации.</w:t>
            </w:r>
          </w:p>
          <w:p w:rsidR="002B70AF" w:rsidRPr="00936251" w:rsidRDefault="002B70AF" w:rsidP="00D85522">
            <w:pPr>
              <w:ind w:left="-57" w:right="-57"/>
              <w:rPr>
                <w:color w:val="000000"/>
              </w:rPr>
            </w:pPr>
            <w:r w:rsidRPr="00936251">
              <w:rPr>
                <w:color w:val="000000"/>
              </w:rPr>
              <w:t xml:space="preserve">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w:t>
            </w:r>
            <w:proofErr w:type="gramStart"/>
            <w:r w:rsidRPr="00936251">
              <w:rPr>
                <w:color w:val="000000"/>
              </w:rPr>
              <w:t>эвакуируемых</w:t>
            </w:r>
            <w:proofErr w:type="gramEnd"/>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proofErr w:type="spellStart"/>
            <w:r w:rsidRPr="00936251">
              <w:rPr>
                <w:color w:val="000000"/>
              </w:rPr>
              <w:t>Эвакоприёмная</w:t>
            </w:r>
            <w:proofErr w:type="spellEnd"/>
            <w:r w:rsidRPr="00936251">
              <w:rPr>
                <w:color w:val="000000"/>
              </w:rPr>
              <w:t xml:space="preserve"> комиссия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9</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Принятие и подготовка решения комиссии по ЧС и ОПБ Бегуницкого сельского поселения звена территориальной подсистемы РСЧС в режим ПОВЫШЕННАЯ ГОТОВНОСТЬ (по решению Главы Бегуницкого сельского поселения).</w:t>
            </w:r>
          </w:p>
          <w:p w:rsidR="002B70AF" w:rsidRPr="00936251" w:rsidRDefault="002B70AF" w:rsidP="00D85522">
            <w:pPr>
              <w:ind w:left="-57" w:right="-57"/>
              <w:rPr>
                <w:color w:val="000000"/>
              </w:rPr>
            </w:pPr>
            <w:r w:rsidRPr="00936251">
              <w:rPr>
                <w:color w:val="000000"/>
              </w:rPr>
              <w:t xml:space="preserve">Организация взаимодействия с органами исполнительной власти по проведению АСДНР (при необходимости) </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Председатель КЧС и ОПБ Бегуницкого сельского поселения</w:t>
            </w:r>
          </w:p>
          <w:p w:rsidR="002B70AF" w:rsidRPr="00936251" w:rsidRDefault="002B70AF" w:rsidP="00D85522">
            <w:pPr>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10</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 xml:space="preserve">Выезд оперативной группы Бегуницкого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Бегуницкого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w:t>
            </w:r>
            <w:r w:rsidRPr="00936251">
              <w:rPr>
                <w:color w:val="000000"/>
              </w:rPr>
              <w:lastRenderedPageBreak/>
              <w:t>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lastRenderedPageBreak/>
              <w:t xml:space="preserve">Ч+ (2 ч. 00 мин - </w:t>
            </w:r>
            <w:r w:rsidRPr="00936251">
              <w:rPr>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lastRenderedPageBreak/>
              <w:t>11</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Организация несения круглосуточного дежурства руководящего состава Бегуницкого сельского поселения (по решению Главы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12</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13</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14</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Принятие дополнительных мер по обеспечению устойчивого функционирования отраслей и объектов экономики, жизнеобеспечению населения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15</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Организация сбора и обобщения информации:</w:t>
            </w:r>
          </w:p>
          <w:p w:rsidR="002B70AF" w:rsidRPr="00936251" w:rsidRDefault="002B70AF" w:rsidP="00D85522">
            <w:pPr>
              <w:ind w:left="-57" w:right="-57"/>
              <w:rPr>
                <w:color w:val="000000"/>
              </w:rPr>
            </w:pPr>
            <w:r w:rsidRPr="00936251">
              <w:rPr>
                <w:color w:val="000000"/>
              </w:rPr>
              <w:t>о ходе развития аварии и проведения работ по её ликвидации;</w:t>
            </w:r>
          </w:p>
          <w:p w:rsidR="002B70AF" w:rsidRPr="00936251" w:rsidRDefault="002B70AF" w:rsidP="00D85522">
            <w:pPr>
              <w:ind w:left="-57" w:right="-57"/>
              <w:rPr>
                <w:color w:val="000000"/>
              </w:rPr>
            </w:pPr>
            <w:r w:rsidRPr="00936251">
              <w:rPr>
                <w:color w:val="000000"/>
              </w:rPr>
              <w:t>о состоянии безопасности объектов жизнеобеспечения поселения;</w:t>
            </w:r>
          </w:p>
          <w:p w:rsidR="002B70AF" w:rsidRPr="00936251" w:rsidRDefault="002B70AF" w:rsidP="00D85522">
            <w:pPr>
              <w:ind w:left="-57" w:right="-57"/>
              <w:rPr>
                <w:color w:val="000000"/>
              </w:rPr>
            </w:pPr>
            <w:r w:rsidRPr="00936251">
              <w:rPr>
                <w:color w:val="000000"/>
              </w:rPr>
              <w:t>о состоянии отопительных котельных, тепловых пунктов, систем энергоснабжения, о наличии резервного топлива;</w:t>
            </w:r>
          </w:p>
          <w:p w:rsidR="002B70AF" w:rsidRPr="00936251" w:rsidRDefault="002B70AF" w:rsidP="00D85522">
            <w:pPr>
              <w:ind w:left="-57" w:right="-57"/>
              <w:rPr>
                <w:color w:val="000000"/>
              </w:rPr>
            </w:pPr>
            <w:r w:rsidRPr="00936251">
              <w:rPr>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Через каждые</w:t>
            </w:r>
          </w:p>
          <w:p w:rsidR="002B70AF" w:rsidRPr="00936251" w:rsidRDefault="002B70AF" w:rsidP="00D85522">
            <w:pPr>
              <w:ind w:left="-57" w:right="-57"/>
              <w:jc w:val="center"/>
              <w:rPr>
                <w:color w:val="000000"/>
              </w:rPr>
            </w:pPr>
            <w:r w:rsidRPr="00936251">
              <w:rPr>
                <w:color w:val="000000"/>
              </w:rPr>
              <w:t xml:space="preserve">1 час (в течение первых суток) </w:t>
            </w:r>
          </w:p>
          <w:p w:rsidR="002B70AF" w:rsidRPr="00936251" w:rsidRDefault="002B70AF" w:rsidP="00D85522">
            <w:pPr>
              <w:ind w:left="-57" w:right="-57"/>
              <w:jc w:val="center"/>
              <w:rPr>
                <w:color w:val="000000"/>
              </w:rPr>
            </w:pPr>
            <w:r w:rsidRPr="00936251">
              <w:rPr>
                <w:color w:val="000000"/>
              </w:rPr>
              <w:t xml:space="preserve">2 часа </w:t>
            </w:r>
          </w:p>
          <w:p w:rsidR="002B70AF" w:rsidRPr="00936251" w:rsidRDefault="002B70AF" w:rsidP="00D85522">
            <w:pPr>
              <w:ind w:left="-57" w:right="-57"/>
              <w:jc w:val="center"/>
              <w:rPr>
                <w:color w:val="000000"/>
              </w:rPr>
            </w:pPr>
            <w:r w:rsidRPr="00936251">
              <w:rPr>
                <w:color w:val="000000"/>
              </w:rPr>
              <w:t>(в послед</w:t>
            </w:r>
            <w:proofErr w:type="gramStart"/>
            <w:r w:rsidRPr="00936251">
              <w:rPr>
                <w:color w:val="000000"/>
              </w:rPr>
              <w:t>.</w:t>
            </w:r>
            <w:proofErr w:type="gramEnd"/>
            <w:r w:rsidRPr="00936251">
              <w:rPr>
                <w:color w:val="000000"/>
              </w:rPr>
              <w:t xml:space="preserve"> </w:t>
            </w:r>
            <w:proofErr w:type="gramStart"/>
            <w:r w:rsidRPr="00936251">
              <w:rPr>
                <w:color w:val="000000"/>
              </w:rPr>
              <w:t>с</w:t>
            </w:r>
            <w:proofErr w:type="gramEnd"/>
            <w:r w:rsidRPr="00936251">
              <w:rPr>
                <w:color w:val="000000"/>
              </w:rPr>
              <w:t>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16</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Организация контроля над устойчивой работой объектов и систем жизнеобеспечения населения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Оперативный штаб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17</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tabs>
                <w:tab w:val="center" w:pos="1512"/>
              </w:tabs>
              <w:ind w:left="-57" w:right="-57"/>
              <w:rPr>
                <w:color w:val="000000"/>
              </w:rPr>
            </w:pPr>
            <w:r w:rsidRPr="00936251">
              <w:rPr>
                <w:color w:val="000000"/>
              </w:rPr>
              <w:t>МО МВД</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18</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По решению председателя комиссии по ликвидации ЧС и ОПБ Бегуницкого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Дежурно-диспетчерские службы</w:t>
            </w:r>
          </w:p>
          <w:p w:rsidR="002B70AF" w:rsidRPr="00936251" w:rsidRDefault="002B70AF" w:rsidP="00D85522">
            <w:pPr>
              <w:ind w:left="-57" w:right="-57"/>
              <w:rPr>
                <w:color w:val="000000"/>
              </w:rPr>
            </w:pPr>
            <w:r w:rsidRPr="00936251">
              <w:rPr>
                <w:color w:val="000000"/>
              </w:rPr>
              <w:t>Администрация Бегуницкого сельского поселения</w:t>
            </w:r>
          </w:p>
        </w:tc>
      </w:tr>
      <w:tr w:rsidR="002B70AF" w:rsidRPr="00936251" w:rsidTr="00D85522">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По истечении 24 часов после возникновения аварии на коммунальных системах жизнеобеспечения</w:t>
            </w:r>
          </w:p>
          <w:p w:rsidR="002B70AF" w:rsidRPr="00936251" w:rsidRDefault="002B70AF" w:rsidP="00D85522">
            <w:pPr>
              <w:ind w:left="-57" w:right="-57"/>
              <w:rPr>
                <w:color w:val="000000"/>
              </w:rPr>
            </w:pPr>
            <w:r w:rsidRPr="00936251">
              <w:rPr>
                <w:color w:val="000000"/>
              </w:rPr>
              <w:t>(переход аварии в режим чрезвычайной ситуации)</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1</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Принятие и подготовка решения комиссии по ЧС и ОПБ Бегуницкого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Председатель КЧС и ОПБ Бегуницкого сельского поселения</w:t>
            </w:r>
          </w:p>
          <w:p w:rsidR="002B70AF" w:rsidRPr="00936251" w:rsidRDefault="002B70AF" w:rsidP="00D85522">
            <w:pPr>
              <w:ind w:left="-57" w:right="-57"/>
              <w:rPr>
                <w:color w:val="000000"/>
              </w:rPr>
            </w:pPr>
            <w:r w:rsidRPr="00936251">
              <w:rPr>
                <w:color w:val="000000"/>
              </w:rPr>
              <w:t xml:space="preserve">Оперативный штаб КЧС и ОПБ </w:t>
            </w:r>
            <w:r w:rsidRPr="00936251">
              <w:rPr>
                <w:color w:val="000000"/>
              </w:rPr>
              <w:lastRenderedPageBreak/>
              <w:t>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Усиление группировки сил и средств, необходимых для ликвидации ЧС.</w:t>
            </w:r>
          </w:p>
          <w:p w:rsidR="002B70AF" w:rsidRPr="00936251" w:rsidRDefault="002B70AF" w:rsidP="00D85522">
            <w:pPr>
              <w:ind w:left="-57" w:right="-57"/>
              <w:rPr>
                <w:color w:val="000000"/>
              </w:rPr>
            </w:pPr>
            <w:r w:rsidRPr="00936251">
              <w:rPr>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По решению председателя комиссии по ликвидации ЧС и ОПБ Бегуницкого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Дежурно-диспетчерские службы</w:t>
            </w:r>
          </w:p>
          <w:p w:rsidR="002B70AF" w:rsidRPr="00936251" w:rsidRDefault="002B70AF" w:rsidP="00D85522">
            <w:pPr>
              <w:ind w:left="-57" w:right="-57"/>
              <w:contextualSpacing/>
              <w:rPr>
                <w:color w:val="000000"/>
              </w:rPr>
            </w:pPr>
            <w:r w:rsidRPr="00936251">
              <w:rPr>
                <w:color w:val="000000"/>
              </w:rPr>
              <w:t>Администрация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3</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2B70AF" w:rsidRPr="00936251" w:rsidRDefault="002B70AF" w:rsidP="00D85522">
            <w:pPr>
              <w:ind w:left="-57" w:right="-57"/>
              <w:rPr>
                <w:color w:val="000000"/>
              </w:rPr>
            </w:pPr>
            <w:r w:rsidRPr="00936251">
              <w:rPr>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rPr>
                <w:color w:val="000000"/>
              </w:rPr>
              <w:t>Через каждые</w:t>
            </w:r>
          </w:p>
          <w:p w:rsidR="002B70AF" w:rsidRPr="00936251" w:rsidRDefault="002B70AF" w:rsidP="00D85522">
            <w:pPr>
              <w:ind w:left="-57" w:right="-57"/>
              <w:jc w:val="center"/>
              <w:rPr>
                <w:color w:val="000000"/>
              </w:rPr>
            </w:pPr>
            <w:r w:rsidRPr="00936251">
              <w:rPr>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Оперативный штаб при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4</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pPr>
            <w:r w:rsidRPr="00936251">
              <w:rPr>
                <w:color w:val="000000"/>
              </w:rPr>
              <w:t>Секретарь КЧС и ОПБ 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5</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Доведение распоряжения председателя комиссии по ликвидации ЧС и ОПБ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rPr>
                <w:color w:val="000000"/>
              </w:rPr>
            </w:pPr>
            <w:r w:rsidRPr="00936251">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pPr>
            <w:r w:rsidRPr="00936251">
              <w:rPr>
                <w:color w:val="000000"/>
              </w:rPr>
              <w:t>Оперативный штаб</w:t>
            </w:r>
            <w:r w:rsidRPr="00936251">
              <w:t xml:space="preserve"> комиссии по ликвидации ЧС и ОПБ </w:t>
            </w:r>
            <w:r w:rsidRPr="00936251">
              <w:rPr>
                <w:color w:val="000000"/>
              </w:rPr>
              <w:t>Бегуницкого сельского поселения</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6</w:t>
            </w: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pPr>
            <w:r w:rsidRPr="00936251">
              <w:t xml:space="preserve">Председатель комиссии по ликвидации ЧС и ОПБ </w:t>
            </w:r>
            <w:r w:rsidRPr="00936251">
              <w:rPr>
                <w:color w:val="000000"/>
              </w:rPr>
              <w:t>Бегуницкого сельского поселения</w:t>
            </w:r>
          </w:p>
        </w:tc>
      </w:tr>
      <w:tr w:rsidR="002B70AF" w:rsidRPr="00936251" w:rsidTr="00D85522">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0AF" w:rsidRPr="00936251" w:rsidRDefault="002B70AF" w:rsidP="00D85522">
            <w:pPr>
              <w:ind w:left="-57" w:right="-57"/>
              <w:rPr>
                <w:color w:val="000000"/>
              </w:rPr>
            </w:pPr>
            <w:r w:rsidRPr="00936251">
              <w:rPr>
                <w:color w:val="000000"/>
              </w:rPr>
              <w:t>При завершении работ по ликвидации аварии</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Оповестить УК, ТСЖ, ЖСК</w:t>
            </w:r>
          </w:p>
          <w:p w:rsidR="002B70AF" w:rsidRPr="00936251" w:rsidRDefault="002B70AF" w:rsidP="00D85522">
            <w:pPr>
              <w:ind w:left="-57" w:right="-57"/>
            </w:pPr>
            <w:r w:rsidRPr="00936251">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B70AF" w:rsidRPr="00936251" w:rsidRDefault="002B70AF" w:rsidP="00D85522">
            <w:pPr>
              <w:ind w:left="-57" w:right="-57"/>
            </w:pPr>
            <w:r w:rsidRPr="00936251">
              <w:t>Дежурный ЕДДС,</w:t>
            </w:r>
          </w:p>
          <w:p w:rsidR="002B70AF" w:rsidRPr="00936251" w:rsidRDefault="002B70AF" w:rsidP="00D85522">
            <w:pPr>
              <w:ind w:left="-57" w:right="-57"/>
            </w:pPr>
            <w:r w:rsidRPr="00936251">
              <w:t>ДДС ТСО</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B70AF" w:rsidRPr="00936251" w:rsidRDefault="002B70AF" w:rsidP="00D85522">
            <w:pPr>
              <w:ind w:left="-57" w:right="-57"/>
            </w:pPr>
            <w:r w:rsidRPr="00936251">
              <w:t>Дежурный ЕДДС,</w:t>
            </w:r>
          </w:p>
          <w:p w:rsidR="002B70AF" w:rsidRPr="00936251" w:rsidRDefault="002B70AF" w:rsidP="00D85522">
            <w:pPr>
              <w:ind w:left="-57" w:right="-57"/>
            </w:pPr>
            <w:r w:rsidRPr="00936251">
              <w:t>ДДС ТСО,</w:t>
            </w:r>
          </w:p>
          <w:p w:rsidR="002B70AF" w:rsidRPr="00936251" w:rsidRDefault="002B70AF" w:rsidP="00D85522">
            <w:pPr>
              <w:ind w:left="-57" w:right="-57"/>
            </w:pPr>
            <w:r w:rsidRPr="00936251">
              <w:t>Диспетчер УК,</w:t>
            </w:r>
            <w:r>
              <w:t xml:space="preserve"> </w:t>
            </w:r>
            <w:r w:rsidRPr="00936251">
              <w:t>ТСЖ,</w:t>
            </w:r>
            <w:r>
              <w:t xml:space="preserve"> </w:t>
            </w:r>
            <w:r w:rsidRPr="00936251">
              <w:t>ЖСК</w:t>
            </w:r>
          </w:p>
        </w:tc>
      </w:tr>
      <w:tr w:rsidR="002B70AF" w:rsidRPr="00936251" w:rsidTr="00D85522">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pPr>
            <w:r w:rsidRPr="00936251">
              <w:t>Доложить о ликвидации аварии, приведению привлекаемых сил и средств в исходное состояние дежурному ЕДДС администрации Волосовского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rsidR="002B70AF" w:rsidRPr="00936251" w:rsidRDefault="002B70AF" w:rsidP="00D85522">
            <w:pPr>
              <w:ind w:left="-57" w:right="-57"/>
              <w:jc w:val="center"/>
            </w:pPr>
            <w:r w:rsidRPr="00936251">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B70AF" w:rsidRPr="00936251" w:rsidRDefault="002B70AF" w:rsidP="00D85522">
            <w:pPr>
              <w:ind w:left="-57" w:right="-57"/>
            </w:pPr>
            <w:r w:rsidRPr="00936251">
              <w:t>Дежурный ЕДДС,</w:t>
            </w:r>
          </w:p>
          <w:p w:rsidR="002B70AF" w:rsidRPr="00936251" w:rsidRDefault="002B70AF" w:rsidP="00D85522">
            <w:pPr>
              <w:ind w:left="-57" w:right="-57"/>
            </w:pPr>
            <w:r w:rsidRPr="00936251">
              <w:t>ДДС ТСО, </w:t>
            </w:r>
            <w:r w:rsidRPr="00936251">
              <w:br/>
              <w:t>Диспетчер УК, ТСЖ, ЖСК</w:t>
            </w:r>
          </w:p>
        </w:tc>
      </w:tr>
    </w:tbl>
    <w:p w:rsidR="002B70AF" w:rsidRDefault="002B70AF" w:rsidP="002B70AF">
      <w:pPr>
        <w:autoSpaceDE w:val="0"/>
        <w:autoSpaceDN w:val="0"/>
        <w:adjustRightInd w:val="0"/>
        <w:jc w:val="both"/>
        <w:sectPr w:rsidR="002B70AF" w:rsidSect="00F87656">
          <w:pgSz w:w="16838" w:h="11906" w:orient="landscape"/>
          <w:pgMar w:top="850" w:right="851" w:bottom="1134" w:left="851" w:header="708" w:footer="427" w:gutter="0"/>
          <w:cols w:space="708"/>
          <w:docGrid w:linePitch="360"/>
        </w:sectPr>
      </w:pPr>
    </w:p>
    <w:p w:rsidR="002B70AF" w:rsidRPr="00936251" w:rsidRDefault="002B70AF" w:rsidP="002B70AF">
      <w:pPr>
        <w:autoSpaceDE w:val="0"/>
        <w:autoSpaceDN w:val="0"/>
        <w:adjustRightInd w:val="0"/>
        <w:ind w:firstLine="426"/>
        <w:jc w:val="both"/>
      </w:pPr>
      <w:r w:rsidRPr="00936251">
        <w:lastRenderedPageBreak/>
        <w:t>Организация взаимодействия привлекаемых сил и средств осуществляется:</w:t>
      </w:r>
    </w:p>
    <w:p w:rsidR="002B70AF" w:rsidRPr="00936251" w:rsidRDefault="002B70AF" w:rsidP="002B70AF">
      <w:pPr>
        <w:autoSpaceDE w:val="0"/>
        <w:autoSpaceDN w:val="0"/>
        <w:adjustRightInd w:val="0"/>
        <w:ind w:firstLine="426"/>
        <w:jc w:val="both"/>
      </w:pPr>
      <w:r w:rsidRPr="00936251">
        <w:t>–</w:t>
      </w:r>
      <w:r w:rsidRPr="00936251">
        <w:tab/>
        <w:t>в повседневной деятельности:</w:t>
      </w:r>
    </w:p>
    <w:p w:rsidR="002B70AF" w:rsidRPr="00936251" w:rsidRDefault="002B70AF" w:rsidP="002B70AF">
      <w:pPr>
        <w:autoSpaceDE w:val="0"/>
        <w:autoSpaceDN w:val="0"/>
        <w:adjustRightInd w:val="0"/>
        <w:ind w:firstLine="426"/>
        <w:jc w:val="both"/>
      </w:pPr>
      <w:r w:rsidRPr="00936251">
        <w:t>а)</w:t>
      </w:r>
      <w:r w:rsidRPr="00936251">
        <w:tab/>
        <w:t>совместным участием в разработке Планов действий;</w:t>
      </w:r>
    </w:p>
    <w:p w:rsidR="002B70AF" w:rsidRPr="00936251" w:rsidRDefault="002B70AF" w:rsidP="002B70AF">
      <w:pPr>
        <w:autoSpaceDE w:val="0"/>
        <w:autoSpaceDN w:val="0"/>
        <w:adjustRightInd w:val="0"/>
        <w:ind w:firstLine="426"/>
        <w:jc w:val="both"/>
      </w:pPr>
      <w:r w:rsidRPr="00936251">
        <w:t>б)</w:t>
      </w:r>
      <w:r w:rsidRPr="00936251">
        <w:tab/>
        <w:t>проведением совместных тренировок (учений);</w:t>
      </w:r>
    </w:p>
    <w:p w:rsidR="002B70AF" w:rsidRPr="00936251" w:rsidRDefault="002B70AF" w:rsidP="002B70AF">
      <w:pPr>
        <w:autoSpaceDE w:val="0"/>
        <w:autoSpaceDN w:val="0"/>
        <w:adjustRightInd w:val="0"/>
        <w:ind w:firstLine="426"/>
        <w:jc w:val="both"/>
      </w:pPr>
      <w:r w:rsidRPr="00936251">
        <w:t>в)</w:t>
      </w:r>
      <w:r w:rsidRPr="00936251">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rsidR="002B70AF" w:rsidRPr="00936251" w:rsidRDefault="002B70AF" w:rsidP="002B70AF">
      <w:pPr>
        <w:autoSpaceDE w:val="0"/>
        <w:autoSpaceDN w:val="0"/>
        <w:adjustRightInd w:val="0"/>
        <w:ind w:firstLine="426"/>
        <w:jc w:val="both"/>
      </w:pPr>
      <w:r w:rsidRPr="00936251">
        <w:t>г)</w:t>
      </w:r>
      <w:r w:rsidRPr="00936251">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rsidR="002B70AF" w:rsidRPr="00936251" w:rsidRDefault="002B70AF" w:rsidP="002B70AF">
      <w:pPr>
        <w:autoSpaceDE w:val="0"/>
        <w:autoSpaceDN w:val="0"/>
        <w:adjustRightInd w:val="0"/>
        <w:ind w:firstLine="426"/>
        <w:jc w:val="both"/>
      </w:pPr>
      <w:r w:rsidRPr="00936251">
        <w:t>д)</w:t>
      </w:r>
      <w:r w:rsidRPr="00936251">
        <w:tab/>
        <w:t>уточнением Плана действий.</w:t>
      </w:r>
    </w:p>
    <w:p w:rsidR="002B70AF" w:rsidRPr="00936251" w:rsidRDefault="002B70AF" w:rsidP="002B70AF">
      <w:pPr>
        <w:autoSpaceDE w:val="0"/>
        <w:autoSpaceDN w:val="0"/>
        <w:adjustRightInd w:val="0"/>
        <w:ind w:firstLine="426"/>
        <w:jc w:val="both"/>
      </w:pPr>
      <w:r w:rsidRPr="00936251">
        <w:t>–</w:t>
      </w:r>
      <w:r w:rsidRPr="00936251">
        <w:tab/>
        <w:t>при угрозе возникновения аварии:</w:t>
      </w:r>
    </w:p>
    <w:p w:rsidR="002B70AF" w:rsidRPr="00936251" w:rsidRDefault="002B70AF" w:rsidP="002B70AF">
      <w:pPr>
        <w:autoSpaceDE w:val="0"/>
        <w:autoSpaceDN w:val="0"/>
        <w:adjustRightInd w:val="0"/>
        <w:ind w:firstLine="426"/>
        <w:jc w:val="both"/>
      </w:pPr>
      <w:r w:rsidRPr="00936251">
        <w:t>а)</w:t>
      </w:r>
      <w:r w:rsidRPr="00936251">
        <w:tab/>
        <w:t>уточнением принятых решений;</w:t>
      </w:r>
    </w:p>
    <w:p w:rsidR="002B70AF" w:rsidRPr="00936251" w:rsidRDefault="002B70AF" w:rsidP="002B70AF">
      <w:pPr>
        <w:autoSpaceDE w:val="0"/>
        <w:autoSpaceDN w:val="0"/>
        <w:adjustRightInd w:val="0"/>
        <w:ind w:firstLine="426"/>
        <w:jc w:val="both"/>
      </w:pPr>
      <w:r w:rsidRPr="00936251">
        <w:t>б)</w:t>
      </w:r>
      <w:r w:rsidRPr="00936251">
        <w:tab/>
        <w:t>уточнением Плана действий;</w:t>
      </w:r>
    </w:p>
    <w:p w:rsidR="002B70AF" w:rsidRPr="00936251" w:rsidRDefault="002B70AF" w:rsidP="002B70AF">
      <w:pPr>
        <w:autoSpaceDE w:val="0"/>
        <w:autoSpaceDN w:val="0"/>
        <w:adjustRightInd w:val="0"/>
        <w:ind w:firstLine="426"/>
        <w:jc w:val="both"/>
      </w:pPr>
      <w:r w:rsidRPr="00936251">
        <w:t>в)</w:t>
      </w:r>
      <w:r w:rsidRPr="00936251">
        <w:tab/>
        <w:t>организацией взаимного информирования об обстановке на опасных производственных объектах, на которых возникла угроза возникновения аварии;</w:t>
      </w:r>
    </w:p>
    <w:p w:rsidR="002B70AF" w:rsidRPr="00936251" w:rsidRDefault="002B70AF" w:rsidP="002B70AF">
      <w:pPr>
        <w:autoSpaceDE w:val="0"/>
        <w:autoSpaceDN w:val="0"/>
        <w:adjustRightInd w:val="0"/>
        <w:ind w:firstLine="426"/>
        <w:jc w:val="both"/>
      </w:pPr>
      <w:r w:rsidRPr="00936251">
        <w:t>г)</w:t>
      </w:r>
      <w:r w:rsidRPr="00936251">
        <w:tab/>
        <w:t>уточнением привлекаемых и выделяемых сил и средств;</w:t>
      </w:r>
    </w:p>
    <w:p w:rsidR="002B70AF" w:rsidRPr="00936251" w:rsidRDefault="002B70AF" w:rsidP="002B70AF">
      <w:pPr>
        <w:autoSpaceDE w:val="0"/>
        <w:autoSpaceDN w:val="0"/>
        <w:adjustRightInd w:val="0"/>
        <w:ind w:firstLine="426"/>
        <w:jc w:val="both"/>
      </w:pPr>
      <w:r w:rsidRPr="00936251">
        <w:t>д)</w:t>
      </w:r>
      <w:r w:rsidRPr="00936251">
        <w:tab/>
        <w:t>уточнением вопросов обеспечения мероприятий локализации и ликвидации последствий аварий.</w:t>
      </w:r>
    </w:p>
    <w:p w:rsidR="002B70AF" w:rsidRPr="00936251" w:rsidRDefault="002B70AF" w:rsidP="002B70AF">
      <w:pPr>
        <w:autoSpaceDE w:val="0"/>
        <w:autoSpaceDN w:val="0"/>
        <w:adjustRightInd w:val="0"/>
        <w:ind w:firstLine="426"/>
        <w:jc w:val="both"/>
      </w:pPr>
      <w:r w:rsidRPr="00936251">
        <w:t>–</w:t>
      </w:r>
      <w:r w:rsidRPr="00936251">
        <w:tab/>
        <w:t>при возникновении аварии:</w:t>
      </w:r>
    </w:p>
    <w:p w:rsidR="002B70AF" w:rsidRPr="00936251" w:rsidRDefault="002B70AF" w:rsidP="002B70AF">
      <w:pPr>
        <w:autoSpaceDE w:val="0"/>
        <w:autoSpaceDN w:val="0"/>
        <w:adjustRightInd w:val="0"/>
        <w:ind w:firstLine="426"/>
        <w:jc w:val="both"/>
      </w:pPr>
      <w:r w:rsidRPr="00936251">
        <w:t>а)</w:t>
      </w:r>
      <w:r w:rsidRPr="00936251">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rsidR="002B70AF" w:rsidRPr="00936251" w:rsidRDefault="002B70AF" w:rsidP="002B70AF">
      <w:pPr>
        <w:autoSpaceDE w:val="0"/>
        <w:autoSpaceDN w:val="0"/>
        <w:adjustRightInd w:val="0"/>
        <w:ind w:firstLine="426"/>
        <w:jc w:val="both"/>
      </w:pPr>
      <w:r w:rsidRPr="00936251">
        <w:t>б)</w:t>
      </w:r>
      <w:r w:rsidRPr="00936251">
        <w:tab/>
        <w:t>реализацией Плана действий;</w:t>
      </w:r>
    </w:p>
    <w:p w:rsidR="002B70AF" w:rsidRPr="00936251" w:rsidRDefault="002B70AF" w:rsidP="002B70AF">
      <w:pPr>
        <w:autoSpaceDE w:val="0"/>
        <w:autoSpaceDN w:val="0"/>
        <w:adjustRightInd w:val="0"/>
        <w:ind w:firstLine="426"/>
        <w:jc w:val="both"/>
      </w:pPr>
      <w:r w:rsidRPr="00936251">
        <w:t>в)</w:t>
      </w:r>
      <w:r w:rsidRPr="00936251">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2B70AF" w:rsidRPr="00936251" w:rsidRDefault="002B70AF" w:rsidP="002B70AF">
      <w:pPr>
        <w:autoSpaceDE w:val="0"/>
        <w:autoSpaceDN w:val="0"/>
        <w:adjustRightInd w:val="0"/>
        <w:ind w:firstLine="426"/>
        <w:jc w:val="both"/>
      </w:pPr>
      <w:r w:rsidRPr="00936251">
        <w:t>г)</w:t>
      </w:r>
      <w:r w:rsidRPr="00936251">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2B70AF" w:rsidRPr="00936251" w:rsidRDefault="002B70AF" w:rsidP="002B70AF">
      <w:pPr>
        <w:autoSpaceDE w:val="0"/>
        <w:autoSpaceDN w:val="0"/>
        <w:adjustRightInd w:val="0"/>
        <w:ind w:firstLine="426"/>
        <w:jc w:val="both"/>
      </w:pPr>
      <w:r w:rsidRPr="00936251">
        <w:t>д)</w:t>
      </w:r>
      <w:r w:rsidRPr="00936251">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w:t>
      </w:r>
      <w:proofErr w:type="gramStart"/>
      <w:r w:rsidRPr="00936251">
        <w:t>в</w:t>
      </w:r>
      <w:proofErr w:type="gramEnd"/>
      <w:r w:rsidRPr="00936251">
        <w:t xml:space="preserve"> соответствующие КЧС и ОПБ, руководителям и должностным лицам).</w:t>
      </w:r>
    </w:p>
    <w:p w:rsidR="002B70AF" w:rsidRPr="00936251" w:rsidRDefault="002B70AF" w:rsidP="002B70AF">
      <w:pPr>
        <w:autoSpaceDE w:val="0"/>
        <w:autoSpaceDN w:val="0"/>
        <w:adjustRightInd w:val="0"/>
        <w:ind w:firstLine="709"/>
        <w:jc w:val="both"/>
      </w:pPr>
      <w:r w:rsidRPr="00936251">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rsidR="002B70AF" w:rsidRPr="00936251" w:rsidRDefault="002B70AF" w:rsidP="002B70AF">
      <w:pPr>
        <w:autoSpaceDE w:val="0"/>
        <w:autoSpaceDN w:val="0"/>
        <w:adjustRightInd w:val="0"/>
        <w:ind w:firstLine="709"/>
        <w:jc w:val="both"/>
      </w:pPr>
      <w:r w:rsidRPr="00936251">
        <w:t>Участниками взаимодействия являются:</w:t>
      </w:r>
    </w:p>
    <w:p w:rsidR="002B70AF" w:rsidRPr="00936251" w:rsidRDefault="002B70AF" w:rsidP="002B70AF">
      <w:pPr>
        <w:pStyle w:val="a4"/>
        <w:numPr>
          <w:ilvl w:val="0"/>
          <w:numId w:val="18"/>
        </w:numPr>
        <w:autoSpaceDE w:val="0"/>
        <w:autoSpaceDN w:val="0"/>
        <w:adjustRightInd w:val="0"/>
        <w:ind w:left="0" w:firstLine="709"/>
        <w:jc w:val="both"/>
      </w:pPr>
      <w:r w:rsidRPr="00936251">
        <w:t>Координирующие органы управления РСЧС (КЧС и ОПБ организаций, эксплуатирующих ОПО).</w:t>
      </w:r>
    </w:p>
    <w:p w:rsidR="002B70AF" w:rsidRPr="00936251" w:rsidRDefault="002B70AF" w:rsidP="002B70AF">
      <w:pPr>
        <w:pStyle w:val="a4"/>
        <w:numPr>
          <w:ilvl w:val="0"/>
          <w:numId w:val="18"/>
        </w:numPr>
        <w:autoSpaceDE w:val="0"/>
        <w:autoSpaceDN w:val="0"/>
        <w:adjustRightInd w:val="0"/>
        <w:ind w:left="0" w:firstLine="709"/>
        <w:jc w:val="both"/>
      </w:pPr>
      <w:r w:rsidRPr="00936251">
        <w:t>Органы повседневного управления РСЧС (начальники смены котельных).</w:t>
      </w:r>
    </w:p>
    <w:p w:rsidR="002B70AF" w:rsidRPr="00936251" w:rsidRDefault="002B70AF" w:rsidP="002B70AF">
      <w:pPr>
        <w:pStyle w:val="a4"/>
        <w:numPr>
          <w:ilvl w:val="0"/>
          <w:numId w:val="18"/>
        </w:numPr>
        <w:autoSpaceDE w:val="0"/>
        <w:autoSpaceDN w:val="0"/>
        <w:adjustRightInd w:val="0"/>
        <w:ind w:left="0" w:firstLine="709"/>
        <w:jc w:val="both"/>
      </w:pPr>
      <w:r w:rsidRPr="00936251">
        <w:t>Специализированное аварийно-спасательное формирование, привлекаемое на договорной основе.</w:t>
      </w:r>
    </w:p>
    <w:p w:rsidR="002B70AF" w:rsidRPr="00936251" w:rsidRDefault="002B70AF" w:rsidP="002B70AF">
      <w:pPr>
        <w:pStyle w:val="a4"/>
        <w:numPr>
          <w:ilvl w:val="0"/>
          <w:numId w:val="18"/>
        </w:numPr>
        <w:autoSpaceDE w:val="0"/>
        <w:autoSpaceDN w:val="0"/>
        <w:adjustRightInd w:val="0"/>
        <w:ind w:left="0" w:firstLine="709"/>
        <w:jc w:val="both"/>
      </w:pPr>
      <w:r w:rsidRPr="00936251">
        <w:t>Аварийные бригады теплоснабжающей организации.</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Силы муниципального звена, бригады скорой помощи, ОМВД России по Ленинградской области, Главного управления МЧС России по Ленинградской области. </w:t>
      </w:r>
    </w:p>
    <w:p w:rsidR="002B70AF" w:rsidRPr="00936251" w:rsidRDefault="002B70AF" w:rsidP="002B70AF">
      <w:pPr>
        <w:autoSpaceDE w:val="0"/>
        <w:autoSpaceDN w:val="0"/>
        <w:adjustRightInd w:val="0"/>
        <w:ind w:firstLine="709"/>
        <w:jc w:val="both"/>
      </w:pPr>
      <w:r w:rsidRPr="00936251">
        <w:lastRenderedPageBreak/>
        <w:t>Связь с участниками взаимодействия организуется по имеющимся каналам и средствам связи, при их отсутствии – посыльными.</w:t>
      </w:r>
    </w:p>
    <w:p w:rsidR="002B70AF" w:rsidRPr="00936251" w:rsidRDefault="002B70AF" w:rsidP="002B70AF">
      <w:pPr>
        <w:autoSpaceDE w:val="0"/>
        <w:autoSpaceDN w:val="0"/>
        <w:adjustRightInd w:val="0"/>
        <w:ind w:firstLine="709"/>
        <w:jc w:val="both"/>
      </w:pPr>
      <w:r w:rsidRPr="00936251">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rsidR="002B70AF" w:rsidRPr="00936251" w:rsidRDefault="002B70AF" w:rsidP="002B70AF">
      <w:pPr>
        <w:autoSpaceDE w:val="0"/>
        <w:autoSpaceDN w:val="0"/>
        <w:adjustRightInd w:val="0"/>
        <w:ind w:firstLine="709"/>
        <w:jc w:val="both"/>
      </w:pPr>
      <w:r w:rsidRPr="00936251">
        <w:t>В состав первого эшелона включаются силы и средства с готовностью не более 30 мин.</w:t>
      </w:r>
    </w:p>
    <w:p w:rsidR="002B70AF" w:rsidRPr="00936251" w:rsidRDefault="002B70AF" w:rsidP="002B70AF">
      <w:pPr>
        <w:autoSpaceDE w:val="0"/>
        <w:autoSpaceDN w:val="0"/>
        <w:adjustRightInd w:val="0"/>
        <w:ind w:firstLine="709"/>
        <w:jc w:val="both"/>
      </w:pPr>
      <w:r w:rsidRPr="00936251">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rsidR="002B70AF" w:rsidRPr="00936251" w:rsidRDefault="002B70AF" w:rsidP="002B70AF">
      <w:pPr>
        <w:autoSpaceDE w:val="0"/>
        <w:autoSpaceDN w:val="0"/>
        <w:adjustRightInd w:val="0"/>
        <w:ind w:firstLine="709"/>
        <w:jc w:val="both"/>
      </w:pPr>
      <w:r w:rsidRPr="00936251">
        <w:t>В состав второго эшелона включаются силы и средства с готовностью не более 3 часов.</w:t>
      </w:r>
    </w:p>
    <w:p w:rsidR="002B70AF" w:rsidRPr="00936251" w:rsidRDefault="002B70AF" w:rsidP="002B70AF">
      <w:pPr>
        <w:autoSpaceDE w:val="0"/>
        <w:autoSpaceDN w:val="0"/>
        <w:adjustRightInd w:val="0"/>
        <w:ind w:firstLine="709"/>
        <w:jc w:val="both"/>
      </w:pPr>
      <w:r w:rsidRPr="00936251">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rsidR="002B70AF" w:rsidRPr="00936251" w:rsidRDefault="002B70AF" w:rsidP="002B70AF">
      <w:pPr>
        <w:autoSpaceDE w:val="0"/>
        <w:autoSpaceDN w:val="0"/>
        <w:adjustRightInd w:val="0"/>
        <w:ind w:firstLine="709"/>
        <w:jc w:val="both"/>
      </w:pPr>
      <w:r w:rsidRPr="00936251">
        <w:t>Для завершения аварийно-спасательных и других неотложных работ может создаваться третий эшелон.</w:t>
      </w:r>
    </w:p>
    <w:p w:rsidR="002B70AF" w:rsidRPr="00936251" w:rsidRDefault="002B70AF" w:rsidP="002B70AF">
      <w:pPr>
        <w:autoSpaceDE w:val="0"/>
        <w:autoSpaceDN w:val="0"/>
        <w:adjustRightInd w:val="0"/>
        <w:ind w:firstLine="709"/>
        <w:jc w:val="both"/>
      </w:pPr>
      <w:r w:rsidRPr="00936251">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rsidR="002B70AF" w:rsidRPr="00936251" w:rsidRDefault="002B70AF" w:rsidP="002B70AF">
      <w:pPr>
        <w:autoSpaceDE w:val="0"/>
        <w:autoSpaceDN w:val="0"/>
        <w:adjustRightInd w:val="0"/>
        <w:ind w:firstLine="709"/>
        <w:jc w:val="both"/>
      </w:pPr>
      <w:r w:rsidRPr="00936251">
        <w:t>В состав резерва включаются силы и средства, предназначенные для решения внезапно возникающих задач.</w:t>
      </w:r>
    </w:p>
    <w:p w:rsidR="002B70AF" w:rsidRPr="00936251" w:rsidRDefault="002B70AF" w:rsidP="002B70AF">
      <w:pPr>
        <w:autoSpaceDE w:val="0"/>
        <w:autoSpaceDN w:val="0"/>
        <w:adjustRightInd w:val="0"/>
        <w:ind w:firstLine="709"/>
        <w:jc w:val="both"/>
      </w:pPr>
      <w:r w:rsidRPr="00936251">
        <w:t xml:space="preserve">При организации взаимодействия: </w:t>
      </w:r>
    </w:p>
    <w:p w:rsidR="002B70AF" w:rsidRPr="00936251" w:rsidRDefault="002B70AF" w:rsidP="002B70AF">
      <w:pPr>
        <w:autoSpaceDE w:val="0"/>
        <w:autoSpaceDN w:val="0"/>
        <w:adjustRightInd w:val="0"/>
        <w:ind w:firstLine="709"/>
        <w:jc w:val="both"/>
      </w:pPr>
      <w:r w:rsidRPr="00936251">
        <w:t xml:space="preserve">- уточняются боевые участки (участки работ) каждого формирования; </w:t>
      </w:r>
    </w:p>
    <w:p w:rsidR="002B70AF" w:rsidRPr="00936251" w:rsidRDefault="002B70AF" w:rsidP="002B70AF">
      <w:pPr>
        <w:autoSpaceDE w:val="0"/>
        <w:autoSpaceDN w:val="0"/>
        <w:adjustRightInd w:val="0"/>
        <w:ind w:firstLine="709"/>
        <w:jc w:val="both"/>
      </w:pPr>
      <w:r w:rsidRPr="00936251">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rsidR="002B70AF" w:rsidRPr="00936251" w:rsidRDefault="002B70AF" w:rsidP="002B70AF">
      <w:pPr>
        <w:autoSpaceDE w:val="0"/>
        <w:autoSpaceDN w:val="0"/>
        <w:adjustRightInd w:val="0"/>
        <w:ind w:firstLine="709"/>
        <w:jc w:val="both"/>
      </w:pPr>
      <w:r w:rsidRPr="00936251">
        <w:t xml:space="preserve">- согласовываются по времени и месту сосредоточения усилий при совместном выполнении сложных работ; </w:t>
      </w:r>
    </w:p>
    <w:p w:rsidR="002B70AF" w:rsidRPr="00936251" w:rsidRDefault="002B70AF" w:rsidP="002B70AF">
      <w:pPr>
        <w:autoSpaceDE w:val="0"/>
        <w:autoSpaceDN w:val="0"/>
        <w:adjustRightInd w:val="0"/>
        <w:ind w:firstLine="709"/>
        <w:jc w:val="both"/>
      </w:pPr>
      <w:r w:rsidRPr="00936251">
        <w:t xml:space="preserve">- определяется система связи и обмена данными об изменении обстановки и о результатах работ на смежных участках; </w:t>
      </w:r>
    </w:p>
    <w:p w:rsidR="002B70AF" w:rsidRPr="00936251" w:rsidRDefault="002B70AF" w:rsidP="002B70AF">
      <w:pPr>
        <w:autoSpaceDE w:val="0"/>
        <w:autoSpaceDN w:val="0"/>
        <w:adjustRightInd w:val="0"/>
        <w:ind w:firstLine="709"/>
        <w:jc w:val="both"/>
      </w:pPr>
      <w:r w:rsidRPr="00936251">
        <w:t>- устанавливается порядок оказания экстренной взаимной помощи.</w:t>
      </w:r>
    </w:p>
    <w:p w:rsidR="002B70AF" w:rsidRPr="00936251" w:rsidRDefault="002B70AF" w:rsidP="002B70AF">
      <w:pPr>
        <w:autoSpaceDE w:val="0"/>
        <w:autoSpaceDN w:val="0"/>
        <w:adjustRightInd w:val="0"/>
        <w:ind w:firstLine="709"/>
        <w:jc w:val="both"/>
      </w:pPr>
      <w:r w:rsidRPr="00936251">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rsidR="002B70AF" w:rsidRPr="00936251" w:rsidRDefault="002B70AF" w:rsidP="002B70AF">
      <w:pPr>
        <w:autoSpaceDE w:val="0"/>
        <w:autoSpaceDN w:val="0"/>
        <w:adjustRightInd w:val="0"/>
        <w:ind w:firstLine="709"/>
        <w:jc w:val="both"/>
      </w:pPr>
      <w:r w:rsidRPr="00936251">
        <w:t>Убытие сил и средств, привлеченных для локализации и ликвидации последствий аварий, производится с разрешения Ответственного руководителя.</w:t>
      </w:r>
    </w:p>
    <w:p w:rsidR="002B70AF" w:rsidRPr="00936251" w:rsidRDefault="002B70AF" w:rsidP="002B70AF">
      <w:pPr>
        <w:autoSpaceDE w:val="0"/>
        <w:autoSpaceDN w:val="0"/>
        <w:adjustRightInd w:val="0"/>
        <w:ind w:firstLine="709"/>
        <w:jc w:val="both"/>
      </w:pPr>
      <w:r w:rsidRPr="00936251">
        <w:t>Аварийно-спасательные и другие неотложные работы начинаются с момента возникновения аварии и завершаются после ликвидации ее последствий.</w:t>
      </w:r>
    </w:p>
    <w:p w:rsidR="002B70AF" w:rsidRPr="00936251" w:rsidRDefault="002B70AF" w:rsidP="002B70AF">
      <w:pPr>
        <w:autoSpaceDE w:val="0"/>
        <w:autoSpaceDN w:val="0"/>
        <w:adjustRightInd w:val="0"/>
        <w:ind w:firstLine="709"/>
        <w:jc w:val="both"/>
      </w:pPr>
      <w:r w:rsidRPr="00936251">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rsidR="002B70AF" w:rsidRPr="00936251" w:rsidRDefault="002B70AF" w:rsidP="002B70AF">
      <w:pPr>
        <w:pStyle w:val="a4"/>
        <w:numPr>
          <w:ilvl w:val="0"/>
          <w:numId w:val="18"/>
        </w:numPr>
        <w:autoSpaceDE w:val="0"/>
        <w:autoSpaceDN w:val="0"/>
        <w:adjustRightInd w:val="0"/>
        <w:ind w:left="0" w:firstLine="709"/>
        <w:jc w:val="both"/>
      </w:pPr>
      <w:r w:rsidRPr="00936251">
        <w:t>места нахождения и количество пострадавших, приемы и способы их спасения;</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необходимое количество и тип аварийно-спасательной техники и оборудования для проведения работ;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состав и численность спасательных групп; безопасные места сбора пострадавших и способы их эвакуации;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состояние подъездных путей; </w:t>
      </w:r>
    </w:p>
    <w:p w:rsidR="002B70AF" w:rsidRPr="00936251" w:rsidRDefault="002B70AF" w:rsidP="002B70AF">
      <w:pPr>
        <w:pStyle w:val="a4"/>
        <w:numPr>
          <w:ilvl w:val="0"/>
          <w:numId w:val="18"/>
        </w:numPr>
        <w:autoSpaceDE w:val="0"/>
        <w:autoSpaceDN w:val="0"/>
        <w:adjustRightInd w:val="0"/>
        <w:ind w:left="0" w:firstLine="709"/>
        <w:jc w:val="both"/>
      </w:pPr>
      <w:r w:rsidRPr="00936251">
        <w:t>вид опасных факторов аварий, сложившийся на объекте, способы их локализации и ликвидации.</w:t>
      </w:r>
    </w:p>
    <w:p w:rsidR="002B70AF" w:rsidRPr="00936251" w:rsidRDefault="002B70AF" w:rsidP="002B70AF">
      <w:pPr>
        <w:autoSpaceDE w:val="0"/>
        <w:autoSpaceDN w:val="0"/>
        <w:adjustRightInd w:val="0"/>
        <w:ind w:firstLine="709"/>
        <w:jc w:val="both"/>
      </w:pPr>
      <w:r w:rsidRPr="00936251">
        <w:t xml:space="preserve">Проведение мероприятий по оценке аварий осуществляется, как правило, по суточным циклам, каждый из которых включает: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сбор данных об обстановке;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анализ и оценку обстановки; </w:t>
      </w:r>
    </w:p>
    <w:p w:rsidR="002B70AF" w:rsidRPr="00936251" w:rsidRDefault="002B70AF" w:rsidP="002B70AF">
      <w:pPr>
        <w:pStyle w:val="a4"/>
        <w:numPr>
          <w:ilvl w:val="0"/>
          <w:numId w:val="18"/>
        </w:numPr>
        <w:autoSpaceDE w:val="0"/>
        <w:autoSpaceDN w:val="0"/>
        <w:adjustRightInd w:val="0"/>
        <w:ind w:left="0" w:firstLine="709"/>
        <w:jc w:val="both"/>
      </w:pPr>
      <w:r w:rsidRPr="00936251">
        <w:lastRenderedPageBreak/>
        <w:t xml:space="preserve">подготовку выводов и предложений для решения на проведение работ;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принятие (уточнение) решения и постановки задач исполнителям;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организацию взаимодействия; </w:t>
      </w:r>
    </w:p>
    <w:p w:rsidR="002B70AF" w:rsidRPr="00936251" w:rsidRDefault="002B70AF" w:rsidP="002B70AF">
      <w:pPr>
        <w:pStyle w:val="a4"/>
        <w:numPr>
          <w:ilvl w:val="0"/>
          <w:numId w:val="18"/>
        </w:numPr>
        <w:autoSpaceDE w:val="0"/>
        <w:autoSpaceDN w:val="0"/>
        <w:adjustRightInd w:val="0"/>
        <w:ind w:left="0" w:firstLine="709"/>
        <w:jc w:val="both"/>
      </w:pPr>
      <w:r w:rsidRPr="00936251">
        <w:t>обеспечение действий сил и средств.</w:t>
      </w:r>
    </w:p>
    <w:p w:rsidR="002B70AF" w:rsidRPr="00936251" w:rsidRDefault="002B70AF" w:rsidP="002B70AF">
      <w:pPr>
        <w:autoSpaceDE w:val="0"/>
        <w:autoSpaceDN w:val="0"/>
        <w:adjustRightInd w:val="0"/>
        <w:ind w:firstLine="709"/>
        <w:jc w:val="both"/>
      </w:pPr>
      <w:r w:rsidRPr="00936251">
        <w:t>Взаимодействующие органы управления, решая совместные задачи, должны:</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контролировать обстановку в зоне аварии и постоянно уточнять данные о ней;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обеспечивать выполнение совместно проводимых мероприятий; </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поддерживать между собой непрерывную связь и осуществлять взаимную информацию; </w:t>
      </w:r>
    </w:p>
    <w:p w:rsidR="002B70AF" w:rsidRPr="00936251" w:rsidRDefault="002B70AF" w:rsidP="002B70AF">
      <w:pPr>
        <w:pStyle w:val="a4"/>
        <w:numPr>
          <w:ilvl w:val="0"/>
          <w:numId w:val="18"/>
        </w:numPr>
        <w:autoSpaceDE w:val="0"/>
        <w:autoSpaceDN w:val="0"/>
        <w:adjustRightInd w:val="0"/>
        <w:ind w:left="0" w:firstLine="709"/>
        <w:jc w:val="both"/>
      </w:pPr>
      <w:r w:rsidRPr="00936251">
        <w:t>согласовывать вопросы управления, разведки и всех видов обеспечения.</w:t>
      </w:r>
    </w:p>
    <w:p w:rsidR="002B70AF" w:rsidRPr="00936251" w:rsidRDefault="002B70AF" w:rsidP="002B70AF">
      <w:pPr>
        <w:autoSpaceDE w:val="0"/>
        <w:autoSpaceDN w:val="0"/>
        <w:adjustRightInd w:val="0"/>
        <w:ind w:firstLine="709"/>
        <w:jc w:val="both"/>
      </w:pPr>
      <w:r w:rsidRPr="00936251">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rsidR="002B70AF" w:rsidRPr="00936251" w:rsidRDefault="002B70AF" w:rsidP="002B70AF">
      <w:pPr>
        <w:autoSpaceDE w:val="0"/>
        <w:autoSpaceDN w:val="0"/>
        <w:adjustRightInd w:val="0"/>
        <w:ind w:firstLine="709"/>
        <w:jc w:val="both"/>
      </w:pPr>
      <w:r w:rsidRPr="00936251">
        <w:t>Участниками взаимодействия при тушении пожара являются:</w:t>
      </w:r>
    </w:p>
    <w:p w:rsidR="002B70AF" w:rsidRPr="00936251" w:rsidRDefault="002B70AF" w:rsidP="002B70AF">
      <w:pPr>
        <w:pStyle w:val="a4"/>
        <w:numPr>
          <w:ilvl w:val="0"/>
          <w:numId w:val="18"/>
        </w:numPr>
        <w:autoSpaceDE w:val="0"/>
        <w:autoSpaceDN w:val="0"/>
        <w:adjustRightInd w:val="0"/>
        <w:ind w:left="0" w:firstLine="709"/>
        <w:jc w:val="both"/>
      </w:pPr>
      <w:r w:rsidRPr="00936251">
        <w:t>подразделения пожарной охраны;</w:t>
      </w:r>
    </w:p>
    <w:p w:rsidR="002B70AF" w:rsidRPr="00936251" w:rsidRDefault="002B70AF" w:rsidP="002B70AF">
      <w:pPr>
        <w:pStyle w:val="a4"/>
        <w:numPr>
          <w:ilvl w:val="0"/>
          <w:numId w:val="18"/>
        </w:numPr>
        <w:autoSpaceDE w:val="0"/>
        <w:autoSpaceDN w:val="0"/>
        <w:adjustRightInd w:val="0"/>
        <w:ind w:left="0" w:firstLine="709"/>
        <w:jc w:val="both"/>
      </w:pPr>
      <w:r w:rsidRPr="00936251">
        <w:t>администрация объекта;</w:t>
      </w:r>
    </w:p>
    <w:p w:rsidR="002B70AF" w:rsidRPr="00936251" w:rsidRDefault="002B70AF" w:rsidP="002B70AF">
      <w:pPr>
        <w:pStyle w:val="a4"/>
        <w:numPr>
          <w:ilvl w:val="0"/>
          <w:numId w:val="18"/>
        </w:numPr>
        <w:autoSpaceDE w:val="0"/>
        <w:autoSpaceDN w:val="0"/>
        <w:adjustRightInd w:val="0"/>
        <w:ind w:left="0" w:firstLine="709"/>
        <w:jc w:val="both"/>
      </w:pPr>
      <w:r w:rsidRPr="00936251">
        <w:t>службы жизнеобеспечения объекта и населенного пункта;</w:t>
      </w:r>
    </w:p>
    <w:p w:rsidR="002B70AF" w:rsidRPr="00936251" w:rsidRDefault="002B70AF" w:rsidP="002B70AF">
      <w:pPr>
        <w:pStyle w:val="a4"/>
        <w:numPr>
          <w:ilvl w:val="0"/>
          <w:numId w:val="18"/>
        </w:numPr>
        <w:autoSpaceDE w:val="0"/>
        <w:autoSpaceDN w:val="0"/>
        <w:adjustRightInd w:val="0"/>
        <w:ind w:left="0" w:firstLine="709"/>
        <w:jc w:val="both"/>
      </w:pPr>
      <w:r w:rsidRPr="00936251">
        <w:t>организации, осуществляющие водоснабжение объекта;</w:t>
      </w:r>
    </w:p>
    <w:p w:rsidR="002B70AF" w:rsidRPr="00936251" w:rsidRDefault="002B70AF" w:rsidP="002B70AF">
      <w:pPr>
        <w:pStyle w:val="a4"/>
        <w:numPr>
          <w:ilvl w:val="0"/>
          <w:numId w:val="18"/>
        </w:numPr>
        <w:autoSpaceDE w:val="0"/>
        <w:autoSpaceDN w:val="0"/>
        <w:adjustRightInd w:val="0"/>
        <w:ind w:left="0" w:firstLine="709"/>
        <w:jc w:val="both"/>
      </w:pPr>
      <w:r w:rsidRPr="00936251">
        <w:t>организации, осуществляющие подачу электроэнергии;</w:t>
      </w:r>
    </w:p>
    <w:p w:rsidR="002B70AF" w:rsidRPr="00936251" w:rsidRDefault="002B70AF" w:rsidP="002B70AF">
      <w:pPr>
        <w:pStyle w:val="a4"/>
        <w:numPr>
          <w:ilvl w:val="0"/>
          <w:numId w:val="18"/>
        </w:numPr>
        <w:autoSpaceDE w:val="0"/>
        <w:autoSpaceDN w:val="0"/>
        <w:adjustRightInd w:val="0"/>
        <w:ind w:left="0" w:firstLine="709"/>
        <w:jc w:val="both"/>
      </w:pPr>
      <w:r w:rsidRPr="00936251">
        <w:t xml:space="preserve">другие службы, привлекаемые в </w:t>
      </w:r>
      <w:proofErr w:type="gramStart"/>
      <w:r w:rsidRPr="00936251">
        <w:t>установленном</w:t>
      </w:r>
      <w:proofErr w:type="gramEnd"/>
      <w:r w:rsidRPr="00936251">
        <w:t xml:space="preserve"> порядке к тушению пожара.</w:t>
      </w:r>
    </w:p>
    <w:p w:rsidR="002B70AF" w:rsidRPr="00936251" w:rsidRDefault="002B70AF" w:rsidP="002B70AF">
      <w:r w:rsidRPr="00936251">
        <w:br w:type="page"/>
      </w:r>
    </w:p>
    <w:p w:rsidR="002B70AF" w:rsidRPr="00936251" w:rsidRDefault="002B70AF" w:rsidP="002B70AF">
      <w:pPr>
        <w:pStyle w:val="1"/>
        <w:widowControl/>
        <w:numPr>
          <w:ilvl w:val="0"/>
          <w:numId w:val="9"/>
        </w:numPr>
        <w:tabs>
          <w:tab w:val="left" w:pos="0"/>
        </w:tabs>
        <w:autoSpaceDE/>
        <w:autoSpaceDN/>
        <w:adjustRightInd/>
        <w:spacing w:after="120"/>
        <w:jc w:val="left"/>
        <w:rPr>
          <w:sz w:val="24"/>
          <w:szCs w:val="24"/>
        </w:rPr>
      </w:pPr>
      <w:bookmarkStart w:id="44" w:name="_Toc192457649"/>
      <w:bookmarkStart w:id="45" w:name="_Toc213251369"/>
      <w:r w:rsidRPr="00936251">
        <w:rPr>
          <w:sz w:val="24"/>
          <w:szCs w:val="24"/>
        </w:rPr>
        <w:lastRenderedPageBreak/>
        <w:t>Состав и дислокация сил и средств</w:t>
      </w:r>
      <w:bookmarkEnd w:id="44"/>
      <w:bookmarkEnd w:id="45"/>
    </w:p>
    <w:p w:rsidR="002B70AF" w:rsidRPr="00936251" w:rsidRDefault="002B70AF" w:rsidP="002B70AF">
      <w:pPr>
        <w:pStyle w:val="1"/>
        <w:widowControl/>
        <w:numPr>
          <w:ilvl w:val="0"/>
          <w:numId w:val="9"/>
        </w:numPr>
        <w:tabs>
          <w:tab w:val="left" w:pos="0"/>
        </w:tabs>
        <w:autoSpaceDE/>
        <w:autoSpaceDN/>
        <w:adjustRightInd/>
        <w:spacing w:after="120"/>
        <w:jc w:val="left"/>
        <w:rPr>
          <w:bCs/>
          <w:iCs/>
          <w:sz w:val="24"/>
        </w:rPr>
      </w:pPr>
      <w:bookmarkStart w:id="46" w:name="_Toc213251370"/>
      <w:bookmarkStart w:id="47" w:name="_Toc192457655"/>
      <w:r w:rsidRPr="00936251">
        <w:rPr>
          <w:sz w:val="24"/>
          <w:szCs w:val="24"/>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6"/>
      <w:r w:rsidRPr="00936251">
        <w:rPr>
          <w:sz w:val="24"/>
          <w:szCs w:val="24"/>
        </w:rPr>
        <w:t xml:space="preserve"> </w:t>
      </w:r>
      <w:bookmarkEnd w:id="47"/>
    </w:p>
    <w:p w:rsidR="002B70AF" w:rsidRPr="00936251" w:rsidRDefault="002B70AF" w:rsidP="002B70AF">
      <w:pPr>
        <w:ind w:firstLine="709"/>
        <w:jc w:val="both"/>
        <w:rPr>
          <w:b/>
          <w:i/>
          <w:color w:val="000000"/>
        </w:rPr>
      </w:pPr>
      <w:r w:rsidRPr="00936251">
        <w:rPr>
          <w:b/>
          <w:i/>
          <w:color w:val="000000"/>
        </w:rPr>
        <w:t>Оповещение населения</w:t>
      </w:r>
    </w:p>
    <w:p w:rsidR="002B70AF" w:rsidRPr="00936251" w:rsidRDefault="002B70AF" w:rsidP="002B70AF">
      <w:pPr>
        <w:ind w:firstLine="709"/>
        <w:jc w:val="both"/>
        <w:rPr>
          <w:color w:val="000000"/>
        </w:rPr>
      </w:pPr>
      <w:r w:rsidRPr="00936251">
        <w:rPr>
          <w:color w:val="000000"/>
        </w:rPr>
        <w:t>В целях обеспечения безопасности населения в случае аварии осуществляются следующие мероприятия:</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соблюдение требований норм и правил безопасности и охраны труда;</w:t>
      </w:r>
    </w:p>
    <w:p w:rsidR="002B70AF"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информирование о правилах пользования, поведения, остановки и движения транспортных средств; размещение предупредительных плакатов и знаков;</w:t>
      </w:r>
    </w:p>
    <w:p w:rsidR="002B70AF" w:rsidRPr="00A94ED8" w:rsidRDefault="002B70AF" w:rsidP="002B70AF">
      <w:pPr>
        <w:pStyle w:val="a4"/>
        <w:numPr>
          <w:ilvl w:val="0"/>
          <w:numId w:val="17"/>
        </w:numPr>
        <w:jc w:val="both"/>
        <w:rPr>
          <w:color w:val="000000"/>
        </w:rPr>
      </w:pPr>
      <w:r>
        <w:rPr>
          <w:color w:val="000000"/>
        </w:rPr>
        <w:t>э</w:t>
      </w:r>
      <w:r w:rsidRPr="00A94ED8">
        <w:rPr>
          <w:color w:val="000000"/>
        </w:rPr>
        <w:t>ксплуатация технологического оборудования, снабженного системами аварийно-предупредительной сигнализации и противоаварийной защиты</w:t>
      </w:r>
      <w:r>
        <w:rPr>
          <w:color w:val="000000"/>
        </w:rPr>
        <w:t>;</w:t>
      </w:r>
    </w:p>
    <w:p w:rsidR="002B70AF" w:rsidRDefault="002B70AF" w:rsidP="002B70AF">
      <w:pPr>
        <w:numPr>
          <w:ilvl w:val="0"/>
          <w:numId w:val="17"/>
        </w:numPr>
        <w:tabs>
          <w:tab w:val="clear" w:pos="720"/>
          <w:tab w:val="num" w:pos="780"/>
        </w:tabs>
        <w:ind w:left="780" w:right="180" w:hanging="213"/>
        <w:contextualSpacing/>
        <w:jc w:val="both"/>
        <w:rPr>
          <w:color w:val="000000"/>
        </w:rPr>
      </w:pPr>
      <w:r>
        <w:rPr>
          <w:color w:val="000000"/>
        </w:rPr>
        <w:t>организация профессиональной и противоаварийной подготовки персонала;</w:t>
      </w:r>
    </w:p>
    <w:p w:rsidR="002B70AF" w:rsidRDefault="002B70AF" w:rsidP="002B70AF">
      <w:pPr>
        <w:numPr>
          <w:ilvl w:val="0"/>
          <w:numId w:val="17"/>
        </w:numPr>
        <w:tabs>
          <w:tab w:val="clear" w:pos="720"/>
          <w:tab w:val="num" w:pos="780"/>
        </w:tabs>
        <w:ind w:left="780" w:right="180" w:hanging="213"/>
        <w:contextualSpacing/>
        <w:jc w:val="both"/>
        <w:rPr>
          <w:color w:val="000000"/>
        </w:rPr>
      </w:pPr>
      <w:r>
        <w:rPr>
          <w:color w:val="000000"/>
        </w:rPr>
        <w:t>соблюдение требований технологического регламента, инструкций по эксплуатации оборудования, инструкций по охране труда;</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Pr>
          <w:color w:val="000000"/>
        </w:rPr>
        <w:t>соблюдение сроков текущих, планово-предупредительных, капитальных ремонтов оборудования;</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 xml:space="preserve">контроль исправности оборудования, средств </w:t>
      </w:r>
      <w:proofErr w:type="spellStart"/>
      <w:r w:rsidRPr="00936251">
        <w:rPr>
          <w:color w:val="000000"/>
        </w:rPr>
        <w:t>КИПиА</w:t>
      </w:r>
      <w:proofErr w:type="spellEnd"/>
      <w:r w:rsidRPr="00936251">
        <w:rPr>
          <w:color w:val="000000"/>
        </w:rPr>
        <w:t>, систе</w:t>
      </w:r>
      <w:r>
        <w:rPr>
          <w:color w:val="000000"/>
        </w:rPr>
        <w:t xml:space="preserve">м ПАЗ, </w:t>
      </w:r>
      <w:proofErr w:type="spellStart"/>
      <w:r>
        <w:rPr>
          <w:color w:val="000000"/>
        </w:rPr>
        <w:t>молниезащиты</w:t>
      </w:r>
      <w:proofErr w:type="spellEnd"/>
      <w:r>
        <w:rPr>
          <w:color w:val="000000"/>
        </w:rPr>
        <w:t>, заземления;</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оповещение об аварии органов местного самоуправления по городским телефонам и мобильной связи;</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эвакуация из опасной зоны аварии населения во взаимодействии с органами МЧС и аварийно-спасательными формированиями;</w:t>
      </w:r>
    </w:p>
    <w:p w:rsidR="002B70AF" w:rsidRPr="00936251" w:rsidRDefault="002B70AF" w:rsidP="002B70AF">
      <w:pPr>
        <w:numPr>
          <w:ilvl w:val="0"/>
          <w:numId w:val="17"/>
        </w:numPr>
        <w:tabs>
          <w:tab w:val="clear" w:pos="720"/>
          <w:tab w:val="num" w:pos="780"/>
        </w:tabs>
        <w:ind w:left="780" w:right="180" w:hanging="213"/>
        <w:contextualSpacing/>
        <w:jc w:val="both"/>
        <w:rPr>
          <w:color w:val="000000"/>
        </w:rPr>
      </w:pPr>
      <w:r w:rsidRPr="00936251">
        <w:rPr>
          <w:color w:val="000000"/>
        </w:rPr>
        <w:t>обозначение, оцепление опасной зоны, запрет пропуска и передвижения по опасной зоне населения, транспортных средств;</w:t>
      </w:r>
    </w:p>
    <w:p w:rsidR="002B70AF" w:rsidRPr="00936251" w:rsidRDefault="002B70AF" w:rsidP="002B70AF">
      <w:pPr>
        <w:numPr>
          <w:ilvl w:val="0"/>
          <w:numId w:val="17"/>
        </w:numPr>
        <w:tabs>
          <w:tab w:val="clear" w:pos="720"/>
          <w:tab w:val="num" w:pos="780"/>
        </w:tabs>
        <w:ind w:left="780" w:right="180" w:hanging="213"/>
        <w:jc w:val="both"/>
        <w:rPr>
          <w:color w:val="000000"/>
        </w:rPr>
      </w:pPr>
      <w:r w:rsidRPr="00936251">
        <w:rPr>
          <w:color w:val="000000"/>
        </w:rPr>
        <w:t>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rsidR="002B70AF" w:rsidRDefault="002B70AF" w:rsidP="002B70AF">
      <w:pPr>
        <w:ind w:firstLine="709"/>
        <w:jc w:val="both"/>
        <w:rPr>
          <w:color w:val="000000"/>
        </w:rPr>
      </w:pPr>
      <w:r>
        <w:rPr>
          <w:color w:val="000000"/>
        </w:rPr>
        <w:t>Система оповещения предназначена для обеспечения доведения сигналов и информации оповещения до объектовых сил, персонала аварийно-спасательных формирований, оперативных дежурных служб органов ГО и ЧС города, районов города, области.</w:t>
      </w:r>
    </w:p>
    <w:p w:rsidR="002B70AF" w:rsidRDefault="002B70AF" w:rsidP="002B70AF">
      <w:pPr>
        <w:ind w:firstLine="709"/>
        <w:jc w:val="both"/>
        <w:rPr>
          <w:color w:val="000000"/>
        </w:rPr>
      </w:pPr>
    </w:p>
    <w:p w:rsidR="002B70AF" w:rsidRPr="00936251" w:rsidRDefault="002B70AF" w:rsidP="002B70AF">
      <w:pPr>
        <w:ind w:firstLine="709"/>
        <w:jc w:val="both"/>
        <w:rPr>
          <w:color w:val="000000"/>
        </w:rPr>
      </w:pPr>
      <w:r w:rsidRPr="00936251">
        <w:rPr>
          <w:color w:val="000000"/>
        </w:rPr>
        <w:t>В целях обеспечения безопасности населения в случае аварии осуществляются следующие мероприятия:</w:t>
      </w:r>
    </w:p>
    <w:p w:rsidR="002B70AF" w:rsidRPr="00936251" w:rsidRDefault="002B70AF" w:rsidP="002B70AF">
      <w:pPr>
        <w:ind w:firstLine="709"/>
        <w:jc w:val="both"/>
        <w:rPr>
          <w:color w:val="000000"/>
        </w:rPr>
      </w:pPr>
      <w:proofErr w:type="gramStart"/>
      <w:r w:rsidRPr="00936251">
        <w:rPr>
          <w:color w:val="000000"/>
        </w:rPr>
        <w:t>Ответственный</w:t>
      </w:r>
      <w:proofErr w:type="gramEnd"/>
      <w:r w:rsidRPr="00936251">
        <w:rPr>
          <w:color w:val="000000"/>
        </w:rPr>
        <w:t xml:space="preserve"> Администрации сельского поселения по телефону через стойки циркулярного вызова оповещает руководителей муниципальных образований, министерств и ведомств; </w:t>
      </w:r>
      <w:proofErr w:type="spellStart"/>
      <w:r w:rsidRPr="00936251">
        <w:rPr>
          <w:color w:val="000000"/>
        </w:rPr>
        <w:t>население-подачей</w:t>
      </w:r>
      <w:proofErr w:type="spellEnd"/>
      <w:r w:rsidRPr="00936251">
        <w:rPr>
          <w:color w:val="000000"/>
        </w:rPr>
        <w:t xml:space="preserve"> сигнала «Внимание всем!», включением </w:t>
      </w:r>
      <w:proofErr w:type="spellStart"/>
      <w:r w:rsidRPr="00936251">
        <w:rPr>
          <w:color w:val="000000"/>
        </w:rPr>
        <w:t>электросирен</w:t>
      </w:r>
      <w:proofErr w:type="spellEnd"/>
      <w:r w:rsidRPr="00936251">
        <w:rPr>
          <w:color w:val="000000"/>
        </w:rPr>
        <w:t xml:space="preserve"> и последующей передачей речевого сообщения об опасности по радио и локальным систем оповещения:</w:t>
      </w:r>
    </w:p>
    <w:p w:rsidR="002B70AF" w:rsidRPr="00936251" w:rsidRDefault="002B70AF" w:rsidP="002B70AF">
      <w:pPr>
        <w:pStyle w:val="a4"/>
        <w:numPr>
          <w:ilvl w:val="0"/>
          <w:numId w:val="22"/>
        </w:numPr>
        <w:ind w:left="0" w:firstLine="709"/>
        <w:jc w:val="both"/>
        <w:rPr>
          <w:color w:val="000000"/>
        </w:rPr>
      </w:pPr>
      <w:r w:rsidRPr="00936251">
        <w:rPr>
          <w:color w:val="000000"/>
        </w:rPr>
        <w:t>включаются электросирены;</w:t>
      </w:r>
    </w:p>
    <w:p w:rsidR="002B70AF" w:rsidRPr="00936251" w:rsidRDefault="002B70AF" w:rsidP="002B70AF">
      <w:pPr>
        <w:pStyle w:val="a4"/>
        <w:numPr>
          <w:ilvl w:val="0"/>
          <w:numId w:val="22"/>
        </w:numPr>
        <w:ind w:left="0" w:firstLine="709"/>
        <w:jc w:val="both"/>
        <w:rPr>
          <w:color w:val="000000"/>
        </w:rPr>
      </w:pPr>
      <w:r w:rsidRPr="00936251">
        <w:rPr>
          <w:color w:val="000000"/>
        </w:rPr>
        <w:t>осуществляется передача информационного звукового сообщения по местным радиовещательным станциям.</w:t>
      </w:r>
    </w:p>
    <w:p w:rsidR="002B70AF" w:rsidRPr="00936251" w:rsidRDefault="002B70AF" w:rsidP="002B70AF">
      <w:pPr>
        <w:rPr>
          <w:color w:val="000000"/>
        </w:rPr>
      </w:pPr>
      <w:r w:rsidRPr="00936251">
        <w:rPr>
          <w:color w:val="000000"/>
        </w:rPr>
        <w:br w:type="page"/>
      </w:r>
    </w:p>
    <w:p w:rsidR="002B70AF" w:rsidRPr="00936251" w:rsidRDefault="002B70AF" w:rsidP="002B70AF">
      <w:pPr>
        <w:pStyle w:val="1"/>
        <w:widowControl/>
        <w:numPr>
          <w:ilvl w:val="0"/>
          <w:numId w:val="9"/>
        </w:numPr>
        <w:tabs>
          <w:tab w:val="left" w:pos="0"/>
        </w:tabs>
        <w:autoSpaceDE/>
        <w:autoSpaceDN/>
        <w:adjustRightInd/>
        <w:spacing w:after="120"/>
        <w:jc w:val="left"/>
        <w:rPr>
          <w:bCs/>
          <w:iCs/>
          <w:sz w:val="24"/>
        </w:rPr>
      </w:pPr>
      <w:bookmarkStart w:id="48" w:name="_Toc213251371"/>
      <w:bookmarkStart w:id="49" w:name="_Toc192457656"/>
      <w:r w:rsidRPr="00936251">
        <w:rPr>
          <w:sz w:val="24"/>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48"/>
      <w:r w:rsidRPr="00936251">
        <w:rPr>
          <w:sz w:val="24"/>
          <w:szCs w:val="24"/>
        </w:rPr>
        <w:t xml:space="preserve"> </w:t>
      </w:r>
      <w:bookmarkEnd w:id="49"/>
    </w:p>
    <w:p w:rsidR="002B70AF" w:rsidRPr="00936251" w:rsidRDefault="002B70AF" w:rsidP="002B70AF">
      <w:pPr>
        <w:autoSpaceDE w:val="0"/>
        <w:autoSpaceDN w:val="0"/>
        <w:adjustRightInd w:val="0"/>
        <w:ind w:firstLine="709"/>
        <w:jc w:val="both"/>
        <w:rPr>
          <w:b/>
          <w:i/>
        </w:rPr>
      </w:pPr>
      <w:r w:rsidRPr="00936251">
        <w:rPr>
          <w:b/>
          <w:i/>
        </w:rPr>
        <w:t>Материально-техническое обеспечение:</w:t>
      </w:r>
    </w:p>
    <w:p w:rsidR="002B70AF" w:rsidRPr="00936251" w:rsidRDefault="002B70AF" w:rsidP="002B70AF">
      <w:pPr>
        <w:autoSpaceDE w:val="0"/>
        <w:autoSpaceDN w:val="0"/>
        <w:adjustRightInd w:val="0"/>
        <w:ind w:firstLine="709"/>
        <w:jc w:val="both"/>
      </w:pPr>
      <w:r w:rsidRPr="00936251">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rsidR="002B70AF" w:rsidRPr="00936251" w:rsidRDefault="002B70AF" w:rsidP="002B70AF">
      <w:pPr>
        <w:autoSpaceDE w:val="0"/>
        <w:autoSpaceDN w:val="0"/>
        <w:adjustRightInd w:val="0"/>
        <w:ind w:firstLine="709"/>
        <w:jc w:val="both"/>
      </w:pPr>
      <w:r w:rsidRPr="00936251">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rsidR="002B70AF" w:rsidRPr="00936251" w:rsidRDefault="002B70AF" w:rsidP="002B70AF">
      <w:pPr>
        <w:autoSpaceDE w:val="0"/>
        <w:autoSpaceDN w:val="0"/>
        <w:adjustRightInd w:val="0"/>
        <w:ind w:firstLine="709"/>
        <w:jc w:val="both"/>
      </w:pPr>
      <w:r w:rsidRPr="00936251">
        <w:t>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аварий, и размещаются на территории объекта и организации.</w:t>
      </w:r>
    </w:p>
    <w:p w:rsidR="002B70AF" w:rsidRPr="00936251" w:rsidRDefault="002B70AF" w:rsidP="002B70AF">
      <w:pPr>
        <w:autoSpaceDE w:val="0"/>
        <w:autoSpaceDN w:val="0"/>
        <w:adjustRightInd w:val="0"/>
        <w:ind w:firstLine="709"/>
        <w:jc w:val="both"/>
      </w:pPr>
      <w:r w:rsidRPr="00936251">
        <w:t xml:space="preserve">Руководитель теплоснабжающей организации, самостоятельно организует материально-техническое обеспечение работ по предупреждению и ликвидации ЧС локального значения. </w:t>
      </w:r>
    </w:p>
    <w:p w:rsidR="002B70AF" w:rsidRPr="00936251" w:rsidRDefault="002B70AF" w:rsidP="002B70AF">
      <w:pPr>
        <w:autoSpaceDE w:val="0"/>
        <w:autoSpaceDN w:val="0"/>
        <w:adjustRightInd w:val="0"/>
        <w:ind w:firstLine="709"/>
        <w:jc w:val="both"/>
      </w:pPr>
      <w:r w:rsidRPr="00936251">
        <w:t>Дополнительно привлекается техника ПАСФ, пожарных формирований и других служб для локализации и ликвидации последствий аварий.</w:t>
      </w:r>
    </w:p>
    <w:p w:rsidR="002B70AF" w:rsidRPr="00936251" w:rsidRDefault="002B70AF" w:rsidP="002B70AF">
      <w:pPr>
        <w:autoSpaceDE w:val="0"/>
        <w:autoSpaceDN w:val="0"/>
        <w:adjustRightInd w:val="0"/>
        <w:ind w:firstLine="709"/>
        <w:jc w:val="both"/>
      </w:pPr>
      <w:r w:rsidRPr="00936251">
        <w:t>Имеются первичные средства пожаротушения. Места размещения огнетушителей обозначены соответствующими указательными знаками. Первичные средства пожаротушения имеют сертификаты соответствия установленного образца и окрашены в цвета в соответствии с ГОСТ 12.4.026-2015 «Цвета сигнальные, знаки безопасности и разметка сигнальная».</w:t>
      </w:r>
    </w:p>
    <w:p w:rsidR="002B70AF" w:rsidRPr="00936251" w:rsidRDefault="002B70AF" w:rsidP="002B70AF">
      <w:pPr>
        <w:autoSpaceDE w:val="0"/>
        <w:autoSpaceDN w:val="0"/>
        <w:adjustRightInd w:val="0"/>
        <w:ind w:firstLine="709"/>
        <w:jc w:val="both"/>
      </w:pPr>
      <w:proofErr w:type="gramStart"/>
      <w:r w:rsidRPr="00936251">
        <w:t>Персонал организации, привлекаемый к локализации и ликвидации последствий аварий укомплектован</w:t>
      </w:r>
      <w:proofErr w:type="gramEnd"/>
      <w:r w:rsidRPr="00936251">
        <w:t xml:space="preserve"> средствами индивидуальной защиты (СИЗ) и средствами для ликвидации.</w:t>
      </w:r>
    </w:p>
    <w:p w:rsidR="002B70AF" w:rsidRPr="00936251" w:rsidRDefault="002B70AF" w:rsidP="002B70AF">
      <w:pPr>
        <w:autoSpaceDE w:val="0"/>
        <w:autoSpaceDN w:val="0"/>
        <w:adjustRightInd w:val="0"/>
        <w:ind w:firstLine="709"/>
        <w:jc w:val="both"/>
      </w:pPr>
      <w:r w:rsidRPr="00936251">
        <w:t>Ответственным за материально-техническое обеспечение операции по локализации и ликвидации последствий аварий является руководитель теплоснабжающей организации.</w:t>
      </w:r>
    </w:p>
    <w:p w:rsidR="002B70AF" w:rsidRPr="00936251" w:rsidRDefault="002B70AF" w:rsidP="002B70AF">
      <w:pPr>
        <w:autoSpaceDE w:val="0"/>
        <w:autoSpaceDN w:val="0"/>
        <w:adjustRightInd w:val="0"/>
        <w:ind w:firstLine="709"/>
        <w:jc w:val="both"/>
        <w:rPr>
          <w:highlight w:val="magenta"/>
        </w:rPr>
      </w:pPr>
    </w:p>
    <w:p w:rsidR="002B70AF" w:rsidRPr="00936251" w:rsidRDefault="002B70AF" w:rsidP="002B70AF">
      <w:pPr>
        <w:autoSpaceDE w:val="0"/>
        <w:autoSpaceDN w:val="0"/>
        <w:adjustRightInd w:val="0"/>
        <w:ind w:firstLine="709"/>
        <w:jc w:val="both"/>
        <w:rPr>
          <w:b/>
          <w:i/>
        </w:rPr>
      </w:pPr>
      <w:r w:rsidRPr="00936251">
        <w:rPr>
          <w:b/>
          <w:i/>
        </w:rPr>
        <w:t>Инженерное обеспечение:</w:t>
      </w:r>
    </w:p>
    <w:p w:rsidR="002B70AF" w:rsidRPr="00936251" w:rsidRDefault="002B70AF" w:rsidP="002B70AF">
      <w:pPr>
        <w:autoSpaceDE w:val="0"/>
        <w:autoSpaceDN w:val="0"/>
        <w:adjustRightInd w:val="0"/>
        <w:ind w:firstLine="709"/>
        <w:jc w:val="both"/>
      </w:pPr>
      <w:r w:rsidRPr="00936251">
        <w:t>а) Расположение здания котельных 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rsidR="002B70AF" w:rsidRPr="00936251" w:rsidRDefault="002B70AF" w:rsidP="002B70AF">
      <w:pPr>
        <w:autoSpaceDE w:val="0"/>
        <w:autoSpaceDN w:val="0"/>
        <w:adjustRightInd w:val="0"/>
        <w:ind w:firstLine="709"/>
        <w:jc w:val="both"/>
      </w:pPr>
      <w:r w:rsidRPr="00936251">
        <w:t>б) Первичные средства пожаротушения.</w:t>
      </w:r>
    </w:p>
    <w:p w:rsidR="002B70AF" w:rsidRPr="00936251" w:rsidRDefault="002B70AF" w:rsidP="002B70AF">
      <w:pPr>
        <w:autoSpaceDE w:val="0"/>
        <w:autoSpaceDN w:val="0"/>
        <w:adjustRightInd w:val="0"/>
        <w:ind w:firstLine="709"/>
        <w:jc w:val="both"/>
      </w:pPr>
      <w:r w:rsidRPr="00936251">
        <w:t>в) Инженерное обеспечение привлекаемых служб.</w:t>
      </w: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rPr>
          <w:b/>
          <w:i/>
        </w:rPr>
      </w:pPr>
      <w:r w:rsidRPr="00936251">
        <w:rPr>
          <w:b/>
          <w:i/>
        </w:rPr>
        <w:t>Финансовое обеспечение:</w:t>
      </w:r>
    </w:p>
    <w:p w:rsidR="002B70AF" w:rsidRPr="00936251" w:rsidRDefault="002B70AF" w:rsidP="002B70AF">
      <w:pPr>
        <w:autoSpaceDE w:val="0"/>
        <w:autoSpaceDN w:val="0"/>
        <w:adjustRightInd w:val="0"/>
        <w:ind w:firstLine="709"/>
        <w:jc w:val="both"/>
      </w:pPr>
      <w:proofErr w:type="gramStart"/>
      <w:r w:rsidRPr="00936251">
        <w:t xml:space="preserve">В соответствии с Федеральным законом от 21.07.1997 № 116-ФЗ </w:t>
      </w:r>
      <w:r w:rsidRPr="00936251">
        <w:br/>
        <w:t xml:space="preserve">«О промышленной безопасности опасных производственных объектов» (с изменениями и дополнениями), постановлением Правительства Российской Федерации от 25.07.2020 </w:t>
      </w:r>
      <w:r w:rsidRPr="00936251">
        <w:br/>
        <w:t>№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 постановлением Правительства РФ от 30.12.2003 № 794 «О единой государственной системе предупреждения и ликвидации</w:t>
      </w:r>
      <w:proofErr w:type="gramEnd"/>
      <w:r w:rsidRPr="00936251">
        <w:t xml:space="preserve"> чрезвычайных ситуаций» (с изменениями и дополнениями) в организациях, созданы резервы финансовых и материальных средств для локализации и ликвидации последствий аварий. </w:t>
      </w:r>
      <w:proofErr w:type="gramStart"/>
      <w:r w:rsidRPr="00936251">
        <w:t>Контроль за</w:t>
      </w:r>
      <w:proofErr w:type="gramEnd"/>
      <w:r w:rsidRPr="00936251">
        <w:t xml:space="preserve"> хранением, использованием объектовых резервов финансовых ресурсов определяется бухгалтером и руководителем теплоснабжающей организации. Финансирование мероприятий по предупреждению, локализации и ликвидации последствий аварий осуществляется за счёт организации.</w:t>
      </w:r>
    </w:p>
    <w:p w:rsidR="002B70AF" w:rsidRPr="00107FB8" w:rsidRDefault="002B70AF" w:rsidP="002B70AF">
      <w:pPr>
        <w:autoSpaceDE w:val="0"/>
        <w:autoSpaceDN w:val="0"/>
        <w:adjustRightInd w:val="0"/>
        <w:ind w:firstLine="709"/>
        <w:jc w:val="both"/>
      </w:pPr>
      <w:r w:rsidRPr="00936251">
        <w:t xml:space="preserve">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w:t>
      </w:r>
      <w:r w:rsidRPr="00107FB8">
        <w:t>законодательством Российской Федерации.</w:t>
      </w:r>
    </w:p>
    <w:p w:rsidR="002B70AF" w:rsidRPr="00107FB8" w:rsidRDefault="002B70AF" w:rsidP="002B70AF">
      <w:pPr>
        <w:autoSpaceDE w:val="0"/>
        <w:autoSpaceDN w:val="0"/>
        <w:adjustRightInd w:val="0"/>
        <w:ind w:firstLine="709"/>
        <w:jc w:val="both"/>
      </w:pPr>
      <w:bookmarkStart w:id="50" w:name="_Hlk197805432"/>
      <w:r w:rsidRPr="00107FB8">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 представлен в Приложениях 2, 3.</w:t>
      </w:r>
    </w:p>
    <w:p w:rsidR="002B70AF" w:rsidRDefault="002B70AF" w:rsidP="002B70AF">
      <w:pPr>
        <w:autoSpaceDE w:val="0"/>
        <w:autoSpaceDN w:val="0"/>
        <w:adjustRightInd w:val="0"/>
        <w:ind w:firstLine="709"/>
        <w:jc w:val="both"/>
      </w:pPr>
      <w:bookmarkStart w:id="51" w:name="_Hlk197803515"/>
      <w:r w:rsidRPr="00107FB8">
        <w:t>Приказ № 2 от 09.01.2025 АО «Тепловые сети» «О финансовом и материальном резерве» представлен в Приложении 4.</w:t>
      </w:r>
    </w:p>
    <w:p w:rsidR="002B70AF" w:rsidRDefault="002B70AF" w:rsidP="002B70AF">
      <w:pPr>
        <w:autoSpaceDE w:val="0"/>
        <w:autoSpaceDN w:val="0"/>
        <w:adjustRightInd w:val="0"/>
        <w:ind w:firstLine="709"/>
        <w:jc w:val="both"/>
      </w:pPr>
    </w:p>
    <w:bookmarkEnd w:id="51"/>
    <w:p w:rsidR="002B70AF" w:rsidRDefault="002B70AF" w:rsidP="002B70AF">
      <w:pPr>
        <w:autoSpaceDE w:val="0"/>
        <w:autoSpaceDN w:val="0"/>
        <w:adjustRightInd w:val="0"/>
        <w:ind w:firstLine="709"/>
        <w:jc w:val="both"/>
        <w:rPr>
          <w:b/>
        </w:rPr>
      </w:pPr>
      <w:r w:rsidRPr="00107FB8">
        <w:rPr>
          <w:b/>
        </w:rPr>
        <w:t>Пункты временного размещения пострадавших при чрезвычайной ситуации по локализации и ликвидации аварий на объекте теплоснабжения</w:t>
      </w:r>
    </w:p>
    <w:p w:rsidR="002B70AF" w:rsidRPr="00107FB8" w:rsidRDefault="002B70AF" w:rsidP="002B70AF">
      <w:pPr>
        <w:autoSpaceDE w:val="0"/>
        <w:autoSpaceDN w:val="0"/>
        <w:adjustRightInd w:val="0"/>
        <w:ind w:firstLine="709"/>
        <w:jc w:val="both"/>
      </w:pPr>
      <w:r>
        <w:t>На территории Бегуницкого сельского поселения</w:t>
      </w:r>
      <w:r w:rsidRPr="00107FB8">
        <w:t xml:space="preserve"> расположены котельные филиала «ВКС» АО «Тепловые сети», на которых </w:t>
      </w:r>
      <w:r>
        <w:t xml:space="preserve">постоянный </w:t>
      </w:r>
      <w:r w:rsidRPr="00107FB8">
        <w:t xml:space="preserve">персонал отсутствует. </w:t>
      </w:r>
    </w:p>
    <w:p w:rsidR="002B70AF" w:rsidRPr="00107FB8" w:rsidRDefault="002B70AF" w:rsidP="002B70AF">
      <w:pPr>
        <w:autoSpaceDE w:val="0"/>
        <w:autoSpaceDN w:val="0"/>
        <w:adjustRightInd w:val="0"/>
        <w:ind w:firstLine="709"/>
        <w:jc w:val="both"/>
      </w:pPr>
      <w:r w:rsidRPr="00107FB8">
        <w:t xml:space="preserve">Формирования по локализации и ликвидации аварий при чрезвычайной ситуации на объектах теплоснабжения АО «Тепловые сети» базируются в здании по адресу: г. Волосово, </w:t>
      </w:r>
      <w:r>
        <w:br/>
      </w:r>
      <w:r w:rsidRPr="00107FB8">
        <w:t>ул. Ленинградская, дом 20</w:t>
      </w:r>
      <w:proofErr w:type="gramStart"/>
      <w:r w:rsidRPr="00107FB8">
        <w:t xml:space="preserve"> А</w:t>
      </w:r>
      <w:proofErr w:type="gramEnd"/>
      <w:r w:rsidRPr="00107FB8">
        <w:t>, и в случае необходимости выезжают на место аварии.</w:t>
      </w:r>
    </w:p>
    <w:bookmarkEnd w:id="50"/>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pPr>
        <w:autoSpaceDE w:val="0"/>
        <w:autoSpaceDN w:val="0"/>
        <w:adjustRightInd w:val="0"/>
        <w:ind w:firstLine="709"/>
        <w:jc w:val="both"/>
      </w:pPr>
    </w:p>
    <w:p w:rsidR="002B70AF" w:rsidRPr="00936251" w:rsidRDefault="002B70AF" w:rsidP="002B70AF">
      <w:r w:rsidRPr="00936251">
        <w:br w:type="page"/>
      </w:r>
    </w:p>
    <w:p w:rsidR="002B70AF" w:rsidRPr="00936251" w:rsidRDefault="002B70AF" w:rsidP="002B70AF">
      <w:pPr>
        <w:autoSpaceDE w:val="0"/>
        <w:autoSpaceDN w:val="0"/>
        <w:adjustRightInd w:val="0"/>
        <w:ind w:firstLine="709"/>
        <w:jc w:val="both"/>
        <w:rPr>
          <w:b/>
        </w:rPr>
      </w:pPr>
      <w:r w:rsidRPr="00936251">
        <w:rPr>
          <w:b/>
        </w:rPr>
        <w:lastRenderedPageBreak/>
        <w:t>СПИСОК ПРИЛОЖЕНИЙ</w:t>
      </w:r>
    </w:p>
    <w:p w:rsidR="002B70AF" w:rsidRPr="00936251" w:rsidRDefault="002B70AF" w:rsidP="002B70AF">
      <w:pPr>
        <w:autoSpaceDE w:val="0"/>
        <w:autoSpaceDN w:val="0"/>
        <w:adjustRightInd w:val="0"/>
        <w:ind w:firstLine="709"/>
        <w:jc w:val="both"/>
      </w:pPr>
    </w:p>
    <w:p w:rsidR="002B70AF" w:rsidRPr="00936251" w:rsidRDefault="002B70AF" w:rsidP="002B70AF">
      <w:pPr>
        <w:pStyle w:val="a4"/>
        <w:numPr>
          <w:ilvl w:val="0"/>
          <w:numId w:val="21"/>
        </w:numPr>
        <w:autoSpaceDE w:val="0"/>
        <w:autoSpaceDN w:val="0"/>
        <w:adjustRightInd w:val="0"/>
        <w:ind w:left="0" w:firstLine="709"/>
        <w:jc w:val="both"/>
      </w:pPr>
      <w:r w:rsidRPr="00936251">
        <w:t>Оперативный журнал Плана мероприятий по локализации и ликвидации последствий аварии.</w:t>
      </w:r>
    </w:p>
    <w:p w:rsidR="002B70AF" w:rsidRPr="00936251" w:rsidRDefault="002B70AF" w:rsidP="002B70AF">
      <w:pPr>
        <w:pStyle w:val="a4"/>
        <w:numPr>
          <w:ilvl w:val="0"/>
          <w:numId w:val="21"/>
        </w:numPr>
        <w:ind w:left="0" w:firstLine="709"/>
        <w:jc w:val="both"/>
      </w:pPr>
      <w:r w:rsidRPr="00936251">
        <w:t>Положение об оперативном штабе по предупреждению и ликвидации аварийных ситуаций в системе теплоснабжения.</w:t>
      </w:r>
    </w:p>
    <w:p w:rsidR="002B70AF" w:rsidRDefault="002B70AF" w:rsidP="002B70AF">
      <w:pPr>
        <w:pStyle w:val="a4"/>
        <w:numPr>
          <w:ilvl w:val="0"/>
          <w:numId w:val="21"/>
        </w:numPr>
        <w:autoSpaceDE w:val="0"/>
        <w:autoSpaceDN w:val="0"/>
        <w:adjustRightInd w:val="0"/>
        <w:ind w:left="0" w:firstLine="709"/>
        <w:jc w:val="both"/>
      </w:pPr>
      <w:r w:rsidRPr="00936251">
        <w:t>Функциональные обязанности должностных лиц оперативного штаба по предупреждению и ликвидации аварийных ситуаций в системе теплоснабжения Бегуницкого сельского поселения.</w:t>
      </w:r>
    </w:p>
    <w:p w:rsidR="002B70AF" w:rsidRDefault="002B70AF" w:rsidP="002B70AF">
      <w:pPr>
        <w:pStyle w:val="a4"/>
        <w:numPr>
          <w:ilvl w:val="0"/>
          <w:numId w:val="21"/>
        </w:numPr>
        <w:autoSpaceDE w:val="0"/>
        <w:autoSpaceDN w:val="0"/>
        <w:adjustRightInd w:val="0"/>
        <w:ind w:left="0" w:firstLine="709"/>
        <w:jc w:val="both"/>
      </w:pPr>
      <w:r>
        <w:t>Приказ № 2 от 09.01.2025 АО «Тепловые сети» «О финансовом и материальном резерве».</w:t>
      </w:r>
    </w:p>
    <w:p w:rsidR="002B70AF" w:rsidRDefault="002B70AF" w:rsidP="002B70AF">
      <w:pPr>
        <w:pStyle w:val="a4"/>
        <w:numPr>
          <w:ilvl w:val="0"/>
          <w:numId w:val="21"/>
        </w:numPr>
        <w:autoSpaceDE w:val="0"/>
        <w:autoSpaceDN w:val="0"/>
        <w:adjustRightInd w:val="0"/>
        <w:ind w:left="0" w:firstLine="709"/>
        <w:jc w:val="both"/>
      </w:pPr>
      <w:r>
        <w:t>Список оповещения подразделений об аварии.</w:t>
      </w:r>
    </w:p>
    <w:p w:rsidR="002B70AF" w:rsidRPr="00936251" w:rsidRDefault="002B70AF" w:rsidP="002B70AF">
      <w:pPr>
        <w:pStyle w:val="a4"/>
        <w:numPr>
          <w:ilvl w:val="0"/>
          <w:numId w:val="21"/>
        </w:numPr>
        <w:autoSpaceDE w:val="0"/>
        <w:autoSpaceDN w:val="0"/>
        <w:adjustRightInd w:val="0"/>
        <w:ind w:left="0" w:firstLine="709"/>
        <w:jc w:val="both"/>
      </w:pPr>
      <w:r w:rsidRPr="003A6A6D">
        <w:t>План мероприятий по локализации и ликвидации последствий аварий на сетях газоснабжения АО «Газпром газораспределение Ленинградская область»</w:t>
      </w:r>
      <w:r>
        <w:t>.</w:t>
      </w:r>
    </w:p>
    <w:p w:rsidR="002B70AF" w:rsidRPr="00936251" w:rsidRDefault="002B70AF" w:rsidP="002B70AF">
      <w:pPr>
        <w:autoSpaceDE w:val="0"/>
        <w:autoSpaceDN w:val="0"/>
        <w:adjustRightInd w:val="0"/>
        <w:ind w:firstLine="709"/>
        <w:jc w:val="both"/>
      </w:pPr>
    </w:p>
    <w:p w:rsidR="002B70AF" w:rsidRPr="00936251" w:rsidRDefault="002B70AF" w:rsidP="002B70AF">
      <w:pPr>
        <w:pStyle w:val="a4"/>
        <w:numPr>
          <w:ilvl w:val="0"/>
          <w:numId w:val="20"/>
        </w:numPr>
        <w:ind w:left="0" w:firstLine="709"/>
      </w:pPr>
      <w:r w:rsidRPr="00936251">
        <w:br w:type="page"/>
      </w:r>
    </w:p>
    <w:p w:rsidR="002B70AF" w:rsidRPr="003F2E28" w:rsidRDefault="002B70AF" w:rsidP="002B70AF">
      <w:pPr>
        <w:pStyle w:val="1"/>
        <w:tabs>
          <w:tab w:val="left" w:pos="0"/>
        </w:tabs>
        <w:spacing w:after="120"/>
        <w:jc w:val="center"/>
        <w:rPr>
          <w:sz w:val="24"/>
          <w:szCs w:val="24"/>
        </w:rPr>
      </w:pPr>
      <w:bookmarkStart w:id="52" w:name="_Toc213251372"/>
      <w:bookmarkStart w:id="53" w:name="_Hlk197803540"/>
      <w:r w:rsidRPr="003F2E28">
        <w:rPr>
          <w:sz w:val="24"/>
          <w:szCs w:val="24"/>
        </w:rPr>
        <w:lastRenderedPageBreak/>
        <w:t>Приложение 1</w:t>
      </w:r>
      <w:r>
        <w:rPr>
          <w:sz w:val="24"/>
          <w:szCs w:val="24"/>
        </w:rPr>
        <w:br/>
      </w:r>
      <w:r w:rsidRPr="003F2E28">
        <w:rPr>
          <w:sz w:val="24"/>
          <w:szCs w:val="24"/>
        </w:rPr>
        <w:t>ОПЕРАТИВНЫЙ ЖУРНАЛ</w:t>
      </w:r>
      <w:r>
        <w:rPr>
          <w:sz w:val="24"/>
          <w:szCs w:val="24"/>
        </w:rPr>
        <w:t xml:space="preserve"> </w:t>
      </w:r>
      <w:r w:rsidRPr="003F2E28">
        <w:rPr>
          <w:sz w:val="24"/>
          <w:szCs w:val="24"/>
        </w:rPr>
        <w:t>ПЛАНА МЕРОПРИЯТИЙ ПО ЛОКАЛИЗАЦИИ</w:t>
      </w:r>
      <w:r>
        <w:rPr>
          <w:sz w:val="24"/>
          <w:szCs w:val="24"/>
        </w:rPr>
        <w:t xml:space="preserve"> </w:t>
      </w:r>
      <w:r w:rsidRPr="003F2E28">
        <w:rPr>
          <w:sz w:val="24"/>
          <w:szCs w:val="24"/>
        </w:rPr>
        <w:t>И ЛИКВИДАЦИИ ПОСЛЕДСТВИЙ АВАРИИ</w:t>
      </w:r>
      <w:bookmarkEnd w:id="52"/>
    </w:p>
    <w:bookmarkEnd w:id="53"/>
    <w:p w:rsidR="002B70AF" w:rsidRPr="00936251" w:rsidRDefault="002B70AF" w:rsidP="002B70AF">
      <w:pPr>
        <w:tabs>
          <w:tab w:val="left" w:pos="7518"/>
        </w:tabs>
      </w:pPr>
      <w:r w:rsidRPr="00936251">
        <w:t>Организация ____________________________________________________________________________________</w:t>
      </w:r>
    </w:p>
    <w:p w:rsidR="002B70AF" w:rsidRPr="00936251" w:rsidRDefault="002B70AF" w:rsidP="002B70AF">
      <w:pPr>
        <w:tabs>
          <w:tab w:val="left" w:pos="7518"/>
        </w:tabs>
      </w:pPr>
      <w:r w:rsidRPr="00936251">
        <w:t>Объект (цех, участок, площадка) ___________________________________________________________________</w:t>
      </w:r>
    </w:p>
    <w:p w:rsidR="002B70AF" w:rsidRPr="00936251" w:rsidRDefault="002B70AF" w:rsidP="002B70AF">
      <w:pPr>
        <w:tabs>
          <w:tab w:val="left" w:pos="7518"/>
        </w:tabs>
      </w:pPr>
      <w:r w:rsidRPr="00936251">
        <w:t>Место аварии ____________________________________________________________________________________</w:t>
      </w:r>
    </w:p>
    <w:p w:rsidR="002B70AF" w:rsidRPr="00936251" w:rsidRDefault="002B70AF" w:rsidP="002B70AF">
      <w:pPr>
        <w:tabs>
          <w:tab w:val="left" w:pos="7518"/>
        </w:tabs>
      </w:pPr>
      <w:r w:rsidRPr="00936251">
        <w:t>Характер аварии _________________________________________________________________________________</w:t>
      </w:r>
    </w:p>
    <w:p w:rsidR="002B70AF" w:rsidRPr="00936251" w:rsidRDefault="002B70AF" w:rsidP="002B70AF">
      <w:pPr>
        <w:tabs>
          <w:tab w:val="left" w:pos="7518"/>
        </w:tabs>
      </w:pPr>
      <w:r w:rsidRPr="00936251">
        <w:t>Время возникновения аварии ______________________________________________________________________</w:t>
      </w:r>
    </w:p>
    <w:p w:rsidR="002B70AF" w:rsidRPr="00936251" w:rsidRDefault="002B70AF" w:rsidP="002B70AF">
      <w:pPr>
        <w:tabs>
          <w:tab w:val="left" w:pos="7518"/>
        </w:tabs>
      </w:pPr>
      <w:r w:rsidRPr="00936251">
        <w:t xml:space="preserve">                                                                                                      (год, месяц, число, час, мин.)</w:t>
      </w:r>
    </w:p>
    <w:p w:rsidR="002B70AF" w:rsidRPr="00936251" w:rsidRDefault="002B70AF" w:rsidP="002B70AF">
      <w:pPr>
        <w:tabs>
          <w:tab w:val="left" w:pos="7518"/>
        </w:tabs>
      </w:pPr>
    </w:p>
    <w:p w:rsidR="002B70AF" w:rsidRPr="00936251" w:rsidRDefault="002B70AF" w:rsidP="002B70AF">
      <w:pPr>
        <w:tabs>
          <w:tab w:val="left" w:pos="7518"/>
        </w:tabs>
      </w:pPr>
      <w:r w:rsidRPr="00936251">
        <w:t>Ответственный руководитель работ по локализации и ликвидации последствий аварии __________</w:t>
      </w:r>
    </w:p>
    <w:p w:rsidR="002B70AF" w:rsidRPr="00936251" w:rsidRDefault="002B70AF" w:rsidP="002B70AF">
      <w:pPr>
        <w:tabs>
          <w:tab w:val="left" w:pos="7655"/>
        </w:tabs>
        <w:rPr>
          <w:sz w:val="20"/>
        </w:rPr>
      </w:pPr>
      <w:r w:rsidRPr="00936251">
        <w:rPr>
          <w:sz w:val="20"/>
        </w:rPr>
        <w:t xml:space="preserve">                                                                                                                                                        (должность, Ф.И.О.)</w:t>
      </w:r>
    </w:p>
    <w:tbl>
      <w:tblPr>
        <w:tblW w:w="5000" w:type="pct"/>
        <w:tblCellSpacing w:w="5" w:type="nil"/>
        <w:tblCellMar>
          <w:left w:w="75" w:type="dxa"/>
          <w:right w:w="75" w:type="dxa"/>
        </w:tblCellMar>
        <w:tblLook w:val="0000"/>
      </w:tblPr>
      <w:tblGrid>
        <w:gridCol w:w="696"/>
        <w:gridCol w:w="812"/>
        <w:gridCol w:w="3191"/>
        <w:gridCol w:w="1948"/>
        <w:gridCol w:w="2192"/>
        <w:gridCol w:w="1233"/>
      </w:tblGrid>
      <w:tr w:rsidR="002B70AF" w:rsidRPr="00936251" w:rsidTr="00D85522">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Час,</w:t>
            </w:r>
            <w:r w:rsidRPr="00936251">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ind w:left="-81" w:right="-59"/>
              <w:jc w:val="center"/>
              <w:rPr>
                <w:rFonts w:ascii="Times New Roman" w:hAnsi="Times New Roman" w:cs="Times New Roman"/>
              </w:rPr>
            </w:pPr>
            <w:r w:rsidRPr="00936251">
              <w:rPr>
                <w:rFonts w:ascii="Times New Roman" w:hAnsi="Times New Roman" w:cs="Times New Roman"/>
              </w:rPr>
              <w:t>Содержание задания по локализации и ликвидации последствий аварии, 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Отметка об</w:t>
            </w:r>
            <w:r w:rsidRPr="00936251">
              <w:rPr>
                <w:rFonts w:ascii="Times New Roman" w:hAnsi="Times New Roman" w:cs="Times New Roman"/>
              </w:rPr>
              <w:br/>
              <w:t>исполнении</w:t>
            </w:r>
            <w:r w:rsidRPr="00936251">
              <w:rPr>
                <w:rFonts w:ascii="Times New Roman" w:hAnsi="Times New Roman" w:cs="Times New Roman"/>
              </w:rPr>
              <w:br/>
              <w:t xml:space="preserve"> (число,  </w:t>
            </w:r>
            <w:r w:rsidRPr="00936251">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Примечание</w:t>
            </w:r>
          </w:p>
        </w:tc>
      </w:tr>
      <w:tr w:rsidR="002B70AF" w:rsidRPr="00936251" w:rsidTr="00D85522">
        <w:trPr>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jc w:val="center"/>
              <w:rPr>
                <w:rFonts w:ascii="Times New Roman" w:hAnsi="Times New Roman" w:cs="Times New Roman"/>
              </w:rPr>
            </w:pPr>
            <w:r w:rsidRPr="00936251">
              <w:rPr>
                <w:rFonts w:ascii="Times New Roman" w:hAnsi="Times New Roman" w:cs="Times New Roman"/>
              </w:rPr>
              <w:t>6</w:t>
            </w:r>
          </w:p>
        </w:tc>
      </w:tr>
      <w:tr w:rsidR="002B70AF" w:rsidRPr="00936251" w:rsidTr="00D85522">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p w:rsidR="002B70AF" w:rsidRPr="00936251" w:rsidRDefault="002B70AF" w:rsidP="00D85522">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r>
      <w:tr w:rsidR="002B70AF" w:rsidRPr="00936251" w:rsidTr="00D85522">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p w:rsidR="002B70AF" w:rsidRPr="00936251" w:rsidRDefault="002B70AF" w:rsidP="00D85522">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r>
      <w:tr w:rsidR="002B70AF" w:rsidRPr="00936251" w:rsidTr="00D85522">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p w:rsidR="002B70AF" w:rsidRPr="00936251" w:rsidRDefault="002B70AF" w:rsidP="00D85522">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r>
      <w:tr w:rsidR="002B70AF" w:rsidRPr="00936251" w:rsidTr="00D85522">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r>
      <w:tr w:rsidR="002B70AF" w:rsidRPr="00936251" w:rsidTr="00D85522">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2B70AF" w:rsidRPr="00936251" w:rsidRDefault="002B70AF" w:rsidP="00D85522">
            <w:pPr>
              <w:pStyle w:val="ConsPlusCell"/>
              <w:rPr>
                <w:rFonts w:ascii="Times New Roman" w:hAnsi="Times New Roman" w:cs="Times New Roman"/>
              </w:rPr>
            </w:pPr>
          </w:p>
        </w:tc>
      </w:tr>
    </w:tbl>
    <w:p w:rsidR="002B70AF" w:rsidRPr="00936251" w:rsidRDefault="002B70AF" w:rsidP="002B70AF">
      <w:pPr>
        <w:tabs>
          <w:tab w:val="left" w:pos="7518"/>
        </w:tabs>
      </w:pPr>
    </w:p>
    <w:p w:rsidR="002B70AF" w:rsidRPr="00936251" w:rsidRDefault="002B70AF" w:rsidP="002B70AF">
      <w:pPr>
        <w:tabs>
          <w:tab w:val="left" w:pos="7518"/>
        </w:tabs>
        <w:sectPr w:rsidR="002B70AF" w:rsidRPr="00936251" w:rsidSect="007E5B40">
          <w:pgSz w:w="11906" w:h="16838"/>
          <w:pgMar w:top="851" w:right="850" w:bottom="851" w:left="1134" w:header="708" w:footer="427" w:gutter="0"/>
          <w:cols w:space="708"/>
          <w:docGrid w:linePitch="360"/>
        </w:sectPr>
      </w:pPr>
    </w:p>
    <w:p w:rsidR="002B70AF" w:rsidRPr="003F2E28" w:rsidRDefault="002B70AF" w:rsidP="002B70AF">
      <w:pPr>
        <w:pStyle w:val="1"/>
        <w:tabs>
          <w:tab w:val="left" w:pos="0"/>
        </w:tabs>
        <w:spacing w:after="120"/>
        <w:jc w:val="center"/>
        <w:rPr>
          <w:sz w:val="24"/>
          <w:szCs w:val="24"/>
        </w:rPr>
      </w:pPr>
      <w:bookmarkStart w:id="54" w:name="_Toc213251373"/>
      <w:bookmarkStart w:id="55" w:name="_Hlk197803551"/>
      <w:r w:rsidRPr="003F2E28">
        <w:rPr>
          <w:sz w:val="24"/>
          <w:szCs w:val="24"/>
        </w:rPr>
        <w:lastRenderedPageBreak/>
        <w:t>Приложение 2</w:t>
      </w:r>
      <w:r>
        <w:rPr>
          <w:sz w:val="24"/>
          <w:szCs w:val="24"/>
        </w:rPr>
        <w:br/>
      </w:r>
      <w:r w:rsidRPr="003F2E28">
        <w:rPr>
          <w:sz w:val="24"/>
          <w:szCs w:val="24"/>
        </w:rPr>
        <w:t>Положение об оперативном штабе по предупреждению и ликвидации аварийных ситуаций в системе теплоснабжения</w:t>
      </w:r>
      <w:bookmarkEnd w:id="54"/>
    </w:p>
    <w:bookmarkEnd w:id="55"/>
    <w:p w:rsidR="002B70AF" w:rsidRPr="00936251" w:rsidRDefault="002B70AF" w:rsidP="002B70AF">
      <w:pPr>
        <w:jc w:val="both"/>
      </w:pPr>
    </w:p>
    <w:p w:rsidR="002B70AF" w:rsidRPr="00936251" w:rsidRDefault="002B70AF" w:rsidP="002B70AF">
      <w:pPr>
        <w:pStyle w:val="a4"/>
        <w:widowControl w:val="0"/>
        <w:numPr>
          <w:ilvl w:val="0"/>
          <w:numId w:val="19"/>
        </w:numPr>
        <w:autoSpaceDE w:val="0"/>
        <w:autoSpaceDN w:val="0"/>
        <w:jc w:val="both"/>
        <w:rPr>
          <w:b/>
        </w:rPr>
      </w:pPr>
      <w:r w:rsidRPr="00936251">
        <w:rPr>
          <w:b/>
        </w:rPr>
        <w:t>Общие положения</w:t>
      </w:r>
    </w:p>
    <w:p w:rsidR="002B70AF" w:rsidRPr="00936251" w:rsidRDefault="002B70AF" w:rsidP="002B70AF">
      <w:pPr>
        <w:ind w:firstLine="720"/>
        <w:jc w:val="both"/>
      </w:pPr>
      <w:proofErr w:type="gramStart"/>
      <w:r w:rsidRPr="00936251">
        <w:t>Оперативный штаб (далее - ОШ) по предупреждению и ликвидации аварийных ситуаций в системе теплоснабжения (далее – аварийных ситуаций) Бегуницкого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Бегуницкого сельского поселения Волосовского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w:t>
      </w:r>
      <w:proofErr w:type="gramEnd"/>
      <w:r w:rsidRPr="00936251">
        <w:t xml:space="preserve"> чрезвычайных ситуаций, эффективности взаимодействия привлекаемых сил и сре</w:t>
      </w:r>
      <w:proofErr w:type="gramStart"/>
      <w:r w:rsidRPr="00936251">
        <w:t>дств пр</w:t>
      </w:r>
      <w:proofErr w:type="gramEnd"/>
      <w:r w:rsidRPr="00936251">
        <w:t>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Бегуницкого сельского поселения.</w:t>
      </w:r>
    </w:p>
    <w:p w:rsidR="002B70AF" w:rsidRPr="00936251" w:rsidRDefault="002B70AF" w:rsidP="002B70AF">
      <w:pPr>
        <w:ind w:firstLine="720"/>
        <w:jc w:val="both"/>
      </w:pPr>
      <w:r w:rsidRPr="00936251">
        <w:t xml:space="preserve">Для решения вопросов по отдельным направлениям деятельности руководитель ОШ имеет право привлекать в </w:t>
      </w:r>
      <w:proofErr w:type="gramStart"/>
      <w:r w:rsidRPr="00936251">
        <w:t>установленном</w:t>
      </w:r>
      <w:proofErr w:type="gramEnd"/>
      <w:r w:rsidRPr="00936251">
        <w:t xml:space="preserve"> порядке к работе заместителей главы, специалистов администрации Бегуницкого сельского поселения.</w:t>
      </w:r>
    </w:p>
    <w:p w:rsidR="002B70AF" w:rsidRPr="00936251" w:rsidRDefault="002B70AF" w:rsidP="002B70AF">
      <w:pPr>
        <w:ind w:firstLine="720"/>
        <w:jc w:val="both"/>
      </w:pPr>
      <w:r w:rsidRPr="00936251">
        <w:t>Сбор ОШ осуществляется по решению главы администрации Бегуницкого сельского поселения.</w:t>
      </w:r>
    </w:p>
    <w:p w:rsidR="002B70AF" w:rsidRPr="00936251" w:rsidRDefault="002B70AF" w:rsidP="002B70AF">
      <w:pPr>
        <w:ind w:firstLine="720"/>
        <w:jc w:val="both"/>
      </w:pPr>
      <w:r w:rsidRPr="00936251">
        <w:t>Оповещение личного состава ОШ осуществляет дежурный единой дежурно-диспетчерской службы администрации Бегуницкого сельского поселения.</w:t>
      </w:r>
    </w:p>
    <w:p w:rsidR="002B70AF" w:rsidRPr="00936251" w:rsidRDefault="002B70AF" w:rsidP="002B70AF">
      <w:pPr>
        <w:ind w:firstLine="720"/>
        <w:jc w:val="both"/>
      </w:pPr>
      <w:r w:rsidRPr="00936251">
        <w:t>Время готовности ОШ к работе:</w:t>
      </w:r>
    </w:p>
    <w:p w:rsidR="002B70AF" w:rsidRPr="00936251" w:rsidRDefault="002B70AF" w:rsidP="002B70AF">
      <w:pPr>
        <w:ind w:firstLine="720"/>
        <w:jc w:val="both"/>
      </w:pPr>
      <w:r w:rsidRPr="00936251">
        <w:t>в рабочее время – «Ч» + 0.20;</w:t>
      </w:r>
    </w:p>
    <w:p w:rsidR="002B70AF" w:rsidRPr="00936251" w:rsidRDefault="002B70AF" w:rsidP="002B70AF">
      <w:pPr>
        <w:ind w:firstLine="720"/>
        <w:jc w:val="both"/>
      </w:pPr>
      <w:r w:rsidRPr="00936251">
        <w:t>в нерабочее время – «Ч» + 1.30.</w:t>
      </w:r>
    </w:p>
    <w:p w:rsidR="002B70AF" w:rsidRPr="00936251" w:rsidRDefault="002B70AF" w:rsidP="002B70AF">
      <w:pPr>
        <w:ind w:firstLine="720"/>
        <w:jc w:val="both"/>
      </w:pPr>
      <w:r w:rsidRPr="00936251">
        <w:t xml:space="preserve">Место развертывания ОШ – </w:t>
      </w:r>
    </w:p>
    <w:p w:rsidR="002B70AF" w:rsidRPr="00936251" w:rsidRDefault="002B70AF" w:rsidP="002B70AF">
      <w:pPr>
        <w:ind w:firstLine="720"/>
        <w:jc w:val="both"/>
      </w:pPr>
      <w:r w:rsidRPr="00936251">
        <w:t>помещение администрации Бегуницкого сельского поселения.</w:t>
      </w:r>
    </w:p>
    <w:p w:rsidR="002B70AF" w:rsidRPr="00936251" w:rsidRDefault="002B70AF" w:rsidP="002B70AF">
      <w:pPr>
        <w:ind w:firstLine="720"/>
        <w:jc w:val="both"/>
        <w:rPr>
          <w:b/>
        </w:rPr>
      </w:pPr>
    </w:p>
    <w:p w:rsidR="002B70AF" w:rsidRPr="00936251" w:rsidRDefault="002B70AF" w:rsidP="002B70AF">
      <w:pPr>
        <w:pStyle w:val="a4"/>
        <w:widowControl w:val="0"/>
        <w:numPr>
          <w:ilvl w:val="0"/>
          <w:numId w:val="19"/>
        </w:numPr>
        <w:autoSpaceDE w:val="0"/>
        <w:autoSpaceDN w:val="0"/>
        <w:jc w:val="both"/>
        <w:rPr>
          <w:b/>
        </w:rPr>
      </w:pPr>
      <w:r w:rsidRPr="00936251">
        <w:rPr>
          <w:b/>
        </w:rPr>
        <w:t>Задачи оперативного штаба по предупреждению и ликвидации аварийных ситуаций в системе теплоснабжения Бегуницкого сельского поселения</w:t>
      </w:r>
    </w:p>
    <w:p w:rsidR="002B70AF" w:rsidRPr="00936251" w:rsidRDefault="002B70AF" w:rsidP="002B70AF">
      <w:pPr>
        <w:ind w:firstLine="720"/>
        <w:jc w:val="both"/>
      </w:pPr>
      <w:r w:rsidRPr="00936251">
        <w:t>Главными задачами ОШ Бегуницкого сельского поселения являются:</w:t>
      </w:r>
    </w:p>
    <w:p w:rsidR="002B70AF" w:rsidRPr="00936251" w:rsidRDefault="002B70AF" w:rsidP="002B70AF">
      <w:pPr>
        <w:ind w:firstLine="720"/>
        <w:jc w:val="both"/>
      </w:pPr>
      <w:r w:rsidRPr="00936251">
        <w:t>- планирование и организация работ по предупреждению, ликвидации аварийных ситуаций;</w:t>
      </w:r>
    </w:p>
    <w:p w:rsidR="002B70AF" w:rsidRPr="00936251" w:rsidRDefault="002B70AF" w:rsidP="002B70AF">
      <w:pPr>
        <w:ind w:firstLine="720"/>
        <w:jc w:val="both"/>
      </w:pPr>
      <w:r w:rsidRPr="00936251">
        <w:t>- сбор, обработка и обмен информацией в области защиты населения и территорий от аварийных ситуаций;</w:t>
      </w:r>
    </w:p>
    <w:p w:rsidR="002B70AF" w:rsidRPr="00936251" w:rsidRDefault="002B70AF" w:rsidP="002B70AF">
      <w:pPr>
        <w:ind w:firstLine="720"/>
        <w:jc w:val="both"/>
      </w:pPr>
      <w:r w:rsidRPr="00936251">
        <w:t xml:space="preserve">- взаимодействие с ОШ Волосовского муниципального района Ленинградской области </w:t>
      </w:r>
    </w:p>
    <w:p w:rsidR="002B70AF" w:rsidRPr="00936251" w:rsidRDefault="002B70AF" w:rsidP="002B70AF">
      <w:pPr>
        <w:ind w:firstLine="720"/>
        <w:jc w:val="both"/>
      </w:pPr>
      <w:r w:rsidRPr="00936251">
        <w:t>- подготовка предложений и вариантов решений главы администрации Бегуницкого сельского поселения на создание группировки сил и средств для предупреждения и ликвидации аварийных ситуаций;</w:t>
      </w:r>
    </w:p>
    <w:p w:rsidR="002B70AF" w:rsidRPr="00936251" w:rsidRDefault="002B70AF" w:rsidP="002B70AF">
      <w:pPr>
        <w:ind w:firstLine="720"/>
        <w:jc w:val="both"/>
      </w:pPr>
      <w:r w:rsidRPr="00936251">
        <w:t>- подготовка необходимого справочного материала, ведение рабочей карты;</w:t>
      </w:r>
    </w:p>
    <w:p w:rsidR="002B70AF" w:rsidRPr="00936251" w:rsidRDefault="002B70AF" w:rsidP="002B70AF">
      <w:pPr>
        <w:ind w:firstLine="720"/>
        <w:jc w:val="both"/>
      </w:pPr>
      <w:r w:rsidRPr="00936251">
        <w:t>-подготовка и представление донесений согласно табелю срочных донесений;</w:t>
      </w:r>
    </w:p>
    <w:p w:rsidR="002B70AF" w:rsidRPr="00936251" w:rsidRDefault="002B70AF" w:rsidP="002B70AF">
      <w:pPr>
        <w:ind w:firstLine="720"/>
        <w:jc w:val="both"/>
      </w:pPr>
      <w:r w:rsidRPr="00936251">
        <w:t>-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Волосовского муниципального района, силами и средствами ОГПС, УМВД по Волосовскому муниципальному району»;</w:t>
      </w:r>
    </w:p>
    <w:p w:rsidR="002B70AF" w:rsidRPr="00936251" w:rsidRDefault="002B70AF" w:rsidP="002B70AF">
      <w:pPr>
        <w:ind w:firstLine="720"/>
        <w:jc w:val="both"/>
      </w:pPr>
      <w:r w:rsidRPr="00936251">
        <w:t xml:space="preserve">- осуществление </w:t>
      </w:r>
      <w:proofErr w:type="gramStart"/>
      <w:r w:rsidRPr="00936251">
        <w:t>контроля за</w:t>
      </w:r>
      <w:proofErr w:type="gramEnd"/>
      <w:r w:rsidRPr="00936251">
        <w:t xml:space="preserve"> состоянием обстановки.</w:t>
      </w:r>
    </w:p>
    <w:p w:rsidR="002B70AF" w:rsidRPr="00936251" w:rsidRDefault="002B70AF" w:rsidP="002B70AF">
      <w:pPr>
        <w:ind w:firstLine="720"/>
        <w:jc w:val="both"/>
      </w:pPr>
    </w:p>
    <w:p w:rsidR="002B70AF" w:rsidRPr="00936251" w:rsidRDefault="002B70AF" w:rsidP="002B70AF">
      <w:pPr>
        <w:ind w:firstLine="720"/>
        <w:jc w:val="both"/>
      </w:pPr>
    </w:p>
    <w:p w:rsidR="002B70AF" w:rsidRPr="00936251" w:rsidRDefault="002B70AF" w:rsidP="002B70AF">
      <w:pPr>
        <w:ind w:firstLine="720"/>
        <w:jc w:val="both"/>
      </w:pPr>
    </w:p>
    <w:p w:rsidR="002B70AF" w:rsidRPr="00936251" w:rsidRDefault="002B70AF" w:rsidP="002B70AF">
      <w:pPr>
        <w:ind w:firstLine="720"/>
        <w:jc w:val="both"/>
      </w:pPr>
    </w:p>
    <w:p w:rsidR="002B70AF" w:rsidRPr="00936251" w:rsidRDefault="002B70AF" w:rsidP="002B70AF">
      <w:pPr>
        <w:pStyle w:val="a4"/>
        <w:widowControl w:val="0"/>
        <w:numPr>
          <w:ilvl w:val="0"/>
          <w:numId w:val="19"/>
        </w:numPr>
        <w:autoSpaceDE w:val="0"/>
        <w:autoSpaceDN w:val="0"/>
        <w:jc w:val="both"/>
        <w:rPr>
          <w:b/>
        </w:rPr>
      </w:pPr>
      <w:r w:rsidRPr="00936251">
        <w:rPr>
          <w:b/>
        </w:rPr>
        <w:t>Функции оперативного штаба по предупреждению и ликвидации аварийных ситуаций в системе теплоснабжения Бегуницкого сельского поселения</w:t>
      </w:r>
    </w:p>
    <w:p w:rsidR="002B70AF" w:rsidRPr="00936251" w:rsidRDefault="002B70AF" w:rsidP="002B70AF">
      <w:pPr>
        <w:ind w:firstLine="720"/>
        <w:jc w:val="both"/>
      </w:pPr>
      <w:r w:rsidRPr="00936251">
        <w:t>Оперативный штаб в соответствии с возложенными на него задачами выполняет следующие функции:</w:t>
      </w:r>
    </w:p>
    <w:p w:rsidR="002B70AF" w:rsidRPr="00936251" w:rsidRDefault="002B70AF" w:rsidP="002B70AF">
      <w:pPr>
        <w:ind w:firstLine="720"/>
        <w:jc w:val="both"/>
      </w:pPr>
      <w:r w:rsidRPr="00936251">
        <w:lastRenderedPageBreak/>
        <w:t>- ведет непрерывный контроль и учет данных обстановки с отображением на картах и отчетных материалах;</w:t>
      </w:r>
    </w:p>
    <w:p w:rsidR="002B70AF" w:rsidRPr="00936251" w:rsidRDefault="002B70AF" w:rsidP="002B70AF">
      <w:pPr>
        <w:ind w:firstLine="720"/>
        <w:jc w:val="both"/>
      </w:pPr>
      <w:r w:rsidRPr="00936251">
        <w:t>- участвует в подготовке предложений по применению сил и средств жилищно-коммунальных предприятий Бегуницкого сельского поселения, направленных на ликвидацию аварийных ситуаций;</w:t>
      </w:r>
    </w:p>
    <w:p w:rsidR="002B70AF" w:rsidRPr="00936251" w:rsidRDefault="002B70AF" w:rsidP="002B70AF">
      <w:pPr>
        <w:ind w:firstLine="720"/>
        <w:jc w:val="both"/>
      </w:pPr>
      <w:r w:rsidRPr="00936251">
        <w:t>- взаимодействует с руководством предприятий и организаций Бегуницкого сельского поселения в осуществлении на закрепленных территориях мероприятий по ликвидации аварийных ситуаций;</w:t>
      </w:r>
    </w:p>
    <w:p w:rsidR="002B70AF" w:rsidRPr="00936251" w:rsidRDefault="002B70AF" w:rsidP="002B70AF">
      <w:pPr>
        <w:ind w:firstLine="720"/>
        <w:jc w:val="both"/>
      </w:pPr>
      <w:r w:rsidRPr="00936251">
        <w:t>- осуществляет координацию аварийно-спасательных и других неотложных работ при ликвидации аварийных ситуаций;</w:t>
      </w:r>
    </w:p>
    <w:p w:rsidR="002B70AF" w:rsidRPr="00936251" w:rsidRDefault="002B70AF" w:rsidP="002B70AF">
      <w:pPr>
        <w:ind w:firstLine="720"/>
        <w:jc w:val="both"/>
      </w:pPr>
      <w:r w:rsidRPr="00936251">
        <w:t>- участвует в установленном порядке в сборе, обработке, обмене и выдаче информации;</w:t>
      </w:r>
    </w:p>
    <w:p w:rsidR="002B70AF" w:rsidRPr="00936251" w:rsidRDefault="002B70AF" w:rsidP="002B70AF">
      <w:pPr>
        <w:ind w:firstLine="720"/>
        <w:jc w:val="both"/>
      </w:pPr>
      <w:r w:rsidRPr="00936251">
        <w:t>- готовит доклады о ходе работ по ликвидации аварийных ситуаций и представляет их в ОШ Волосовского муниципального района Ленинградской области;</w:t>
      </w:r>
    </w:p>
    <w:p w:rsidR="002B70AF" w:rsidRPr="00936251" w:rsidRDefault="002B70AF" w:rsidP="002B70AF">
      <w:pPr>
        <w:ind w:firstLine="720"/>
        <w:jc w:val="both"/>
      </w:pPr>
      <w:r w:rsidRPr="00936251">
        <w:t>- готовит обоснования необходимости привлечения дополнительных сил Волосовского муниципального района Ленинградской области;</w:t>
      </w:r>
    </w:p>
    <w:p w:rsidR="002B70AF" w:rsidRPr="00936251" w:rsidRDefault="002B70AF" w:rsidP="002B70AF">
      <w:pPr>
        <w:ind w:firstLine="720"/>
        <w:jc w:val="both"/>
      </w:pPr>
      <w:r w:rsidRPr="00936251">
        <w:t>- готовит проекты распоряжений, постановлений главы администрации Бегуницкого сельского поселения;</w:t>
      </w:r>
    </w:p>
    <w:p w:rsidR="002B70AF" w:rsidRPr="00936251" w:rsidRDefault="002B70AF" w:rsidP="002B70AF">
      <w:pPr>
        <w:ind w:firstLine="720"/>
        <w:jc w:val="both"/>
      </w:pPr>
      <w:r w:rsidRPr="00936251">
        <w:t>- ведет учет данных обстановки, принятых решений, отданных распоряжений и полученных донесений в хронологической последовательности;</w:t>
      </w:r>
    </w:p>
    <w:p w:rsidR="002B70AF" w:rsidRPr="00936251" w:rsidRDefault="002B70AF" w:rsidP="002B70AF">
      <w:pPr>
        <w:ind w:firstLine="720"/>
        <w:jc w:val="both"/>
      </w:pPr>
      <w:r w:rsidRPr="00936251">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rsidR="002B70AF" w:rsidRPr="00936251" w:rsidRDefault="002B70AF" w:rsidP="002B70AF">
      <w:pPr>
        <w:ind w:firstLine="720"/>
        <w:jc w:val="both"/>
      </w:pPr>
      <w:r w:rsidRPr="00936251">
        <w:t>- организует обеспечение средств массовой информации достоверной и оперативной информацией об аварийных ситуациях;</w:t>
      </w:r>
    </w:p>
    <w:p w:rsidR="002B70AF" w:rsidRPr="00936251" w:rsidRDefault="002B70AF" w:rsidP="002B70AF">
      <w:pPr>
        <w:ind w:firstLine="720"/>
        <w:jc w:val="both"/>
      </w:pPr>
      <w:r w:rsidRPr="00936251">
        <w:t>- обобщает опыт организации работ по ликвидации аварийных ситуаций.</w:t>
      </w:r>
    </w:p>
    <w:p w:rsidR="002B70AF" w:rsidRPr="00936251" w:rsidRDefault="002B70AF" w:rsidP="002B70AF">
      <w:pPr>
        <w:ind w:firstLine="720"/>
        <w:jc w:val="both"/>
      </w:pPr>
    </w:p>
    <w:p w:rsidR="002B70AF" w:rsidRPr="00936251" w:rsidRDefault="002B70AF" w:rsidP="002B70AF">
      <w:pPr>
        <w:pStyle w:val="a4"/>
        <w:widowControl w:val="0"/>
        <w:numPr>
          <w:ilvl w:val="0"/>
          <w:numId w:val="19"/>
        </w:numPr>
        <w:autoSpaceDE w:val="0"/>
        <w:autoSpaceDN w:val="0"/>
        <w:jc w:val="both"/>
        <w:rPr>
          <w:b/>
        </w:rPr>
      </w:pPr>
      <w:r w:rsidRPr="00936251">
        <w:rPr>
          <w:b/>
        </w:rPr>
        <w:t>Порядок формирования, подготовки и работы оперативного штаба по предупреждению и ликвидации аварийных ситуаций в системе теплоснабжения Бегуницкого сельского поселения</w:t>
      </w:r>
    </w:p>
    <w:p w:rsidR="002B70AF" w:rsidRPr="00936251" w:rsidRDefault="002B70AF" w:rsidP="002B70AF">
      <w:pPr>
        <w:ind w:firstLine="720"/>
        <w:jc w:val="both"/>
      </w:pPr>
      <w:r w:rsidRPr="00936251">
        <w:t>Состав оперативного штаба утверждается решением главы администрации Бегуницкого сельского поселения и корректируется по мере необходимости.</w:t>
      </w:r>
    </w:p>
    <w:p w:rsidR="002B70AF" w:rsidRPr="00936251" w:rsidRDefault="002B70AF" w:rsidP="002B70AF">
      <w:pPr>
        <w:ind w:firstLine="720"/>
        <w:jc w:val="both"/>
      </w:pPr>
      <w:r w:rsidRPr="00936251">
        <w:t>ОШ возглавляет глава администрации Бегуницкого сельского поселения и является его руководителем.</w:t>
      </w:r>
    </w:p>
    <w:p w:rsidR="002B70AF" w:rsidRPr="00936251" w:rsidRDefault="002B70AF" w:rsidP="002B70AF">
      <w:pPr>
        <w:ind w:firstLine="720"/>
        <w:jc w:val="both"/>
      </w:pPr>
      <w:r w:rsidRPr="00936251">
        <w:t>Руководитель ОШ несет персональную ответственность за выполнение возложенных на штаб задач.</w:t>
      </w:r>
    </w:p>
    <w:p w:rsidR="002B70AF" w:rsidRPr="00936251" w:rsidRDefault="002B70AF" w:rsidP="002B70AF">
      <w:pPr>
        <w:ind w:firstLine="720"/>
        <w:jc w:val="both"/>
      </w:pPr>
      <w:r w:rsidRPr="00936251">
        <w:t>Указания руководителя ОШ для органов управления сил и средств КЧС администрации Бегуницкого сельского поселения являются обязательными.</w:t>
      </w:r>
    </w:p>
    <w:p w:rsidR="002B70AF" w:rsidRPr="00936251" w:rsidRDefault="002B70AF" w:rsidP="002B70AF">
      <w:pPr>
        <w:ind w:firstLine="720"/>
        <w:jc w:val="both"/>
      </w:pPr>
      <w:r w:rsidRPr="00936251">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rsidR="002B70AF" w:rsidRPr="00936251" w:rsidRDefault="002B70AF" w:rsidP="002B70AF">
      <w:pPr>
        <w:ind w:firstLine="720"/>
        <w:jc w:val="both"/>
      </w:pPr>
      <w:r w:rsidRPr="00936251">
        <w:t>В оперативном штабе Бегуницкого сельского поселения разрабатываются функциональные обязанности должностных лиц штаба и утверждаются главой администрации Бегуницкого сельского поселения.</w:t>
      </w:r>
    </w:p>
    <w:p w:rsidR="002B70AF" w:rsidRPr="00936251" w:rsidRDefault="002B70AF" w:rsidP="002B70AF">
      <w:r w:rsidRPr="00936251">
        <w:br w:type="page"/>
      </w:r>
    </w:p>
    <w:p w:rsidR="002B70AF" w:rsidRPr="003F2E28" w:rsidRDefault="002B70AF" w:rsidP="002B70AF">
      <w:pPr>
        <w:pStyle w:val="1"/>
        <w:tabs>
          <w:tab w:val="left" w:pos="0"/>
        </w:tabs>
        <w:spacing w:after="120"/>
        <w:jc w:val="center"/>
        <w:rPr>
          <w:sz w:val="24"/>
          <w:szCs w:val="24"/>
        </w:rPr>
      </w:pPr>
      <w:bookmarkStart w:id="56" w:name="_Toc213251374"/>
      <w:bookmarkStart w:id="57" w:name="_Hlk197803567"/>
      <w:r w:rsidRPr="003F2E28">
        <w:rPr>
          <w:sz w:val="24"/>
          <w:szCs w:val="24"/>
        </w:rPr>
        <w:lastRenderedPageBreak/>
        <w:t>Приложение 3</w:t>
      </w:r>
      <w:r>
        <w:rPr>
          <w:sz w:val="24"/>
          <w:szCs w:val="24"/>
        </w:rPr>
        <w:br/>
      </w:r>
      <w:r w:rsidRPr="003F2E28">
        <w:rPr>
          <w:sz w:val="24"/>
          <w:szCs w:val="24"/>
        </w:rPr>
        <w:t>Функциональные обязанности</w:t>
      </w:r>
      <w:r>
        <w:rPr>
          <w:sz w:val="24"/>
          <w:szCs w:val="24"/>
        </w:rPr>
        <w:t xml:space="preserve"> </w:t>
      </w:r>
      <w:r w:rsidRPr="003F2E28">
        <w:rPr>
          <w:sz w:val="24"/>
          <w:szCs w:val="24"/>
        </w:rPr>
        <w:t>должностных лиц оперативного штаба по предупреждению и ликвидации аварийных ситуаций в системе теплоснабжения Бегуницкого сельского поселения</w:t>
      </w:r>
      <w:bookmarkEnd w:id="56"/>
    </w:p>
    <w:bookmarkEnd w:id="57"/>
    <w:p w:rsidR="002B70AF" w:rsidRPr="00936251" w:rsidRDefault="002B70AF" w:rsidP="002B70AF">
      <w:pPr>
        <w:jc w:val="both"/>
      </w:pPr>
    </w:p>
    <w:p w:rsidR="002B70AF" w:rsidRPr="00936251" w:rsidRDefault="002B70AF" w:rsidP="002B70AF">
      <w:pPr>
        <w:ind w:firstLine="720"/>
        <w:jc w:val="both"/>
      </w:pPr>
      <w:r w:rsidRPr="00936251">
        <w:t>Оперативный штаб по предупреждению и ликвидации аварийных ситуаций в системе теплоснабжения (далее - аварийных ситуациях) Бегуницкого сельского поселения (далее - ОШ) координирует работу теплоснабжающих и теплопотребляющих предприятий и организаций Бегуницкого сельского поселения по предупреждению и ликвидации аварийных ситуаций в системе теплоснабжения.</w:t>
      </w:r>
    </w:p>
    <w:p w:rsidR="002B70AF" w:rsidRPr="00936251" w:rsidRDefault="002B70AF" w:rsidP="002B70AF">
      <w:pPr>
        <w:ind w:firstLine="720"/>
        <w:jc w:val="both"/>
      </w:pPr>
      <w:r w:rsidRPr="00936251">
        <w:t>На своих заседаниях члены ОШ рассматривают вопросы о повышении надежности работы системы теплоснабжения Бегуницкого сельского поселения и готовят соответствующие решения для должностных лиц, как предприятий теплоснабжения, так и для руководителей остальных ресурсоснабжающих предприятий поселения.</w:t>
      </w:r>
    </w:p>
    <w:p w:rsidR="002B70AF" w:rsidRPr="00936251" w:rsidRDefault="002B70AF" w:rsidP="002B70AF">
      <w:pPr>
        <w:ind w:firstLine="720"/>
        <w:jc w:val="both"/>
      </w:pPr>
      <w:r w:rsidRPr="00936251">
        <w:t>В своей практической деятельности ОШ руководствуется решениями комиссии по предупреждению и ликвидации аварийных ситуаций Бегуницкого сельского поселения (далее - КЧС).</w:t>
      </w:r>
    </w:p>
    <w:p w:rsidR="002B70AF" w:rsidRPr="00936251" w:rsidRDefault="002B70AF" w:rsidP="002B70AF">
      <w:pPr>
        <w:ind w:firstLine="720"/>
        <w:jc w:val="both"/>
      </w:pPr>
      <w:r w:rsidRPr="00936251">
        <w:t>О своей работе ОШ отчитывается перед комиссией по предупреждению и ликвидации аварийных ситуаций Бегуницкого сельского поселения, комиссией по предупреждению и ликвидации аварийных ситуаций Волосовского муниципального района.</w:t>
      </w:r>
    </w:p>
    <w:p w:rsidR="002B70AF" w:rsidRPr="00936251" w:rsidRDefault="002B70AF" w:rsidP="002B70AF">
      <w:pPr>
        <w:ind w:firstLine="720"/>
        <w:jc w:val="both"/>
      </w:pPr>
    </w:p>
    <w:p w:rsidR="002B70AF" w:rsidRPr="00936251" w:rsidRDefault="002B70AF" w:rsidP="002B70AF">
      <w:pPr>
        <w:ind w:firstLine="720"/>
        <w:jc w:val="both"/>
      </w:pPr>
      <w:r w:rsidRPr="00936251">
        <w:rPr>
          <w:b/>
        </w:rPr>
        <w:t>Руководитель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несет ответственность за организацию работ по предотвращению и ликвидации аварийных ситуаций.</w:t>
      </w:r>
    </w:p>
    <w:p w:rsidR="002B70AF" w:rsidRPr="00936251" w:rsidRDefault="002B70AF" w:rsidP="002B70AF">
      <w:pPr>
        <w:ind w:firstLine="720"/>
        <w:jc w:val="both"/>
      </w:pPr>
      <w:r w:rsidRPr="00936251">
        <w:t>Обязан:</w:t>
      </w:r>
    </w:p>
    <w:p w:rsidR="002B70AF" w:rsidRPr="00936251" w:rsidRDefault="002B70AF" w:rsidP="002B70AF">
      <w:pPr>
        <w:ind w:firstLine="720"/>
        <w:jc w:val="both"/>
      </w:pPr>
      <w:r w:rsidRPr="00936251">
        <w:t>1. Рассматривать и утверждать план работы ОШ.</w:t>
      </w:r>
    </w:p>
    <w:p w:rsidR="002B70AF" w:rsidRPr="00936251" w:rsidRDefault="002B70AF" w:rsidP="002B70AF">
      <w:pPr>
        <w:ind w:firstLine="720"/>
        <w:jc w:val="both"/>
      </w:pPr>
      <w:r w:rsidRPr="00936251">
        <w:t>2. Проводить заседание ОШ; организовать подготовку жилищно-коммунальных служб Бегуницкого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rsidR="002B70AF" w:rsidRPr="00936251" w:rsidRDefault="002B70AF" w:rsidP="002B70AF">
      <w:pPr>
        <w:ind w:firstLine="720"/>
        <w:jc w:val="both"/>
      </w:pPr>
      <w:r w:rsidRPr="00936251">
        <w:t xml:space="preserve">3. Разрабатывать дополнительные мероприятия по осуществлению </w:t>
      </w:r>
      <w:proofErr w:type="gramStart"/>
      <w:r w:rsidRPr="00936251">
        <w:t>контроля за</w:t>
      </w:r>
      <w:proofErr w:type="gramEnd"/>
      <w:r w:rsidRPr="00936251">
        <w:t xml:space="preserve"> ликвидацией возможных аварийных ситуаций на территории Бегуницкого сельского поселения.</w:t>
      </w:r>
    </w:p>
    <w:p w:rsidR="002B70AF" w:rsidRPr="00936251" w:rsidRDefault="002B70AF" w:rsidP="002B70AF">
      <w:pPr>
        <w:ind w:firstLine="720"/>
        <w:jc w:val="both"/>
      </w:pPr>
      <w:r w:rsidRPr="00936251">
        <w:t>4. В аварийных ситуациях готовить решение о порядке ее ликвидации и взаимодействии аварийно-диспетчерских служб Бегуницкого сельского поселения.</w:t>
      </w:r>
    </w:p>
    <w:p w:rsidR="002B70AF" w:rsidRPr="00936251" w:rsidRDefault="002B70AF" w:rsidP="002B70AF">
      <w:pPr>
        <w:ind w:firstLine="720"/>
        <w:jc w:val="both"/>
      </w:pPr>
      <w:r w:rsidRPr="00936251">
        <w:t>5. Организовать и руководить работой ОШ с участием в его работе руководителей жилищно-коммунальных предприятий Бегуницкого сельского поселения, силами и средствами ОГПС, УМВД России по Волосовскому району;</w:t>
      </w:r>
    </w:p>
    <w:p w:rsidR="002B70AF" w:rsidRPr="00936251" w:rsidRDefault="002B70AF" w:rsidP="002B70AF">
      <w:pPr>
        <w:ind w:firstLine="720"/>
        <w:jc w:val="both"/>
      </w:pPr>
      <w:r w:rsidRPr="00936251">
        <w:t xml:space="preserve">6. </w:t>
      </w:r>
      <w:proofErr w:type="gramStart"/>
      <w:r w:rsidRPr="00936251">
        <w:t>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roofErr w:type="gramEnd"/>
    </w:p>
    <w:p w:rsidR="002B70AF" w:rsidRPr="00936251" w:rsidRDefault="002B70AF" w:rsidP="002B70AF">
      <w:pPr>
        <w:ind w:firstLine="720"/>
        <w:jc w:val="both"/>
      </w:pPr>
      <w:r w:rsidRPr="00936251">
        <w:t>7. В соответствии со сложившейся обстановкой корректировать действия КЧС администрации Бегуницкого сельского поселения, сил и средств, привлекаемых для ликвидации аварийных ситуаций.</w:t>
      </w:r>
    </w:p>
    <w:p w:rsidR="002B70AF" w:rsidRPr="00936251" w:rsidRDefault="002B70AF" w:rsidP="002B70AF">
      <w:pPr>
        <w:ind w:firstLine="720"/>
        <w:jc w:val="both"/>
      </w:pPr>
      <w:r w:rsidRPr="00936251">
        <w:t>8. Принимать решение, ставить задачи подразделениям, организовать их взаимодействие и обеспечить выполнение задач.</w:t>
      </w:r>
    </w:p>
    <w:p w:rsidR="002B70AF" w:rsidRPr="00936251" w:rsidRDefault="002B70AF" w:rsidP="002B70AF">
      <w:pPr>
        <w:ind w:firstLine="720"/>
        <w:jc w:val="both"/>
      </w:pPr>
      <w:r w:rsidRPr="00936251">
        <w:t>9. Непрерывно следить за изменениями обстановки, принимать по ним соответствующие решения.</w:t>
      </w:r>
    </w:p>
    <w:p w:rsidR="002B70AF" w:rsidRPr="00936251" w:rsidRDefault="002B70AF" w:rsidP="002B70AF">
      <w:pPr>
        <w:ind w:firstLine="720"/>
        <w:jc w:val="both"/>
      </w:pPr>
      <w:r w:rsidRPr="00936251">
        <w:t>10. При необходимости вызвать дополнительные силы и средства и организовать их встречу, постановку задач.</w:t>
      </w:r>
    </w:p>
    <w:p w:rsidR="002B70AF" w:rsidRPr="00936251" w:rsidRDefault="002B70AF" w:rsidP="002B70AF">
      <w:pPr>
        <w:ind w:firstLine="720"/>
        <w:jc w:val="both"/>
      </w:pPr>
      <w:r w:rsidRPr="00936251">
        <w:t>11. Поддерживать связь с районным штабом, периодически сообщать о принятых мерах, решениях и об обстановке.</w:t>
      </w:r>
    </w:p>
    <w:p w:rsidR="002B70AF" w:rsidRPr="00936251" w:rsidRDefault="002B70AF" w:rsidP="002B70AF">
      <w:pPr>
        <w:ind w:firstLine="720"/>
        <w:jc w:val="both"/>
      </w:pPr>
      <w:r w:rsidRPr="00936251">
        <w:t>12. Обеспечивать создание резерва сил и средств.</w:t>
      </w:r>
    </w:p>
    <w:p w:rsidR="002B70AF" w:rsidRPr="00936251" w:rsidRDefault="002B70AF" w:rsidP="002B70AF">
      <w:pPr>
        <w:ind w:firstLine="720"/>
        <w:jc w:val="both"/>
      </w:pPr>
    </w:p>
    <w:p w:rsidR="002B70AF" w:rsidRPr="00936251" w:rsidRDefault="002B70AF" w:rsidP="002B70AF">
      <w:pPr>
        <w:ind w:firstLine="720"/>
        <w:jc w:val="both"/>
      </w:pPr>
      <w:r w:rsidRPr="00936251">
        <w:rPr>
          <w:b/>
        </w:rPr>
        <w:t>Заместитель руководителя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подчиняется </w:t>
      </w:r>
      <w:r w:rsidRPr="00936251">
        <w:lastRenderedPageBreak/>
        <w:t>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rsidR="002B70AF" w:rsidRPr="00936251" w:rsidRDefault="002B70AF" w:rsidP="002B70AF">
      <w:pPr>
        <w:ind w:firstLine="720"/>
        <w:jc w:val="both"/>
      </w:pPr>
      <w:r w:rsidRPr="00936251">
        <w:t>Обязан:</w:t>
      </w:r>
    </w:p>
    <w:p w:rsidR="002B70AF" w:rsidRPr="00936251" w:rsidRDefault="002B70AF" w:rsidP="002B70AF">
      <w:pPr>
        <w:ind w:firstLine="720"/>
        <w:jc w:val="both"/>
      </w:pPr>
      <w:r w:rsidRPr="00936251">
        <w:t>1. Координировать расстановку сил и сре</w:t>
      </w:r>
      <w:proofErr w:type="gramStart"/>
      <w:r w:rsidRPr="00936251">
        <w:t>дств пр</w:t>
      </w:r>
      <w:proofErr w:type="gramEnd"/>
      <w:r w:rsidRPr="00936251">
        <w:t>и угрозе возникновения аварийных ситуаций.</w:t>
      </w:r>
    </w:p>
    <w:p w:rsidR="002B70AF" w:rsidRPr="00936251" w:rsidRDefault="002B70AF" w:rsidP="002B70AF">
      <w:pPr>
        <w:ind w:firstLine="720"/>
        <w:jc w:val="both"/>
      </w:pPr>
      <w:r w:rsidRPr="00936251">
        <w:t>2. Изучать сложившуюся обстановку, организовывать непрерывную разведку.</w:t>
      </w:r>
    </w:p>
    <w:p w:rsidR="002B70AF" w:rsidRPr="00936251" w:rsidRDefault="002B70AF" w:rsidP="002B70AF">
      <w:pPr>
        <w:ind w:firstLine="720"/>
        <w:jc w:val="both"/>
      </w:pPr>
      <w:r w:rsidRPr="00936251">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rsidR="002B70AF" w:rsidRPr="00936251" w:rsidRDefault="002B70AF" w:rsidP="002B70AF">
      <w:pPr>
        <w:ind w:firstLine="720"/>
        <w:jc w:val="both"/>
      </w:pPr>
      <w:r w:rsidRPr="00936251">
        <w:t>4. Докладывать руководителю ОШ результаты разведки и получаемые сообщения об обстановке.</w:t>
      </w:r>
    </w:p>
    <w:p w:rsidR="002B70AF" w:rsidRPr="00936251" w:rsidRDefault="002B70AF" w:rsidP="002B70AF">
      <w:pPr>
        <w:ind w:firstLine="720"/>
        <w:jc w:val="both"/>
      </w:pPr>
      <w:r w:rsidRPr="00936251">
        <w:t>5. В случаях, не терпящих отлагательства, самостоятельно принимать решения и осуществлять их с последующим докладом руководителю ОШ.</w:t>
      </w:r>
    </w:p>
    <w:p w:rsidR="002B70AF" w:rsidRPr="00936251" w:rsidRDefault="002B70AF" w:rsidP="002B70AF">
      <w:pPr>
        <w:ind w:firstLine="720"/>
        <w:jc w:val="both"/>
      </w:pPr>
      <w:r w:rsidRPr="00936251">
        <w:t>6. Вызывать при необходимости специальные службы района и организовывать взаимодействие с ними.</w:t>
      </w:r>
    </w:p>
    <w:p w:rsidR="002B70AF" w:rsidRPr="00936251" w:rsidRDefault="002B70AF" w:rsidP="002B70AF">
      <w:pPr>
        <w:ind w:firstLine="720"/>
        <w:jc w:val="both"/>
      </w:pPr>
      <w:r w:rsidRPr="00936251">
        <w:t xml:space="preserve">7. Обеспечивать </w:t>
      </w:r>
      <w:proofErr w:type="gramStart"/>
      <w:r w:rsidRPr="00936251">
        <w:t>контроль за</w:t>
      </w:r>
      <w:proofErr w:type="gramEnd"/>
      <w:r w:rsidRPr="00936251">
        <w:t xml:space="preserve"> исполнением распоряжений руководителя ОШ.</w:t>
      </w:r>
    </w:p>
    <w:p w:rsidR="002B70AF" w:rsidRPr="00936251" w:rsidRDefault="002B70AF" w:rsidP="002B70AF">
      <w:pPr>
        <w:ind w:firstLine="720"/>
        <w:jc w:val="both"/>
      </w:pPr>
    </w:p>
    <w:p w:rsidR="002B70AF" w:rsidRPr="00936251" w:rsidRDefault="002B70AF" w:rsidP="002B70AF">
      <w:pPr>
        <w:ind w:firstLine="720"/>
        <w:jc w:val="both"/>
      </w:pPr>
      <w:r w:rsidRPr="00936251">
        <w:rPr>
          <w:b/>
        </w:rPr>
        <w:t>Руководитель группы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rsidR="002B70AF" w:rsidRPr="00936251" w:rsidRDefault="002B70AF" w:rsidP="002B70AF">
      <w:pPr>
        <w:ind w:firstLine="720"/>
        <w:jc w:val="both"/>
      </w:pPr>
      <w:r w:rsidRPr="00936251">
        <w:t>Обязан:</w:t>
      </w:r>
    </w:p>
    <w:p w:rsidR="002B70AF" w:rsidRPr="00936251" w:rsidRDefault="002B70AF" w:rsidP="002B70AF">
      <w:pPr>
        <w:ind w:firstLine="720"/>
        <w:jc w:val="both"/>
      </w:pPr>
      <w:r w:rsidRPr="00936251">
        <w:t>1. Участвовать в заседаниях ОШ.</w:t>
      </w:r>
    </w:p>
    <w:p w:rsidR="002B70AF" w:rsidRPr="00936251" w:rsidRDefault="002B70AF" w:rsidP="002B70AF">
      <w:pPr>
        <w:ind w:firstLine="720"/>
        <w:jc w:val="both"/>
      </w:pPr>
      <w:r w:rsidRPr="00936251">
        <w:t>2. Организовывать работу группы в составе ОШ по своему направлению деятельности.</w:t>
      </w:r>
    </w:p>
    <w:p w:rsidR="002B70AF" w:rsidRPr="00936251" w:rsidRDefault="002B70AF" w:rsidP="002B70AF">
      <w:pPr>
        <w:ind w:firstLine="720"/>
        <w:jc w:val="both"/>
      </w:pPr>
      <w:r w:rsidRPr="00936251">
        <w:t>3. Изучать и оценивать обстановку по направлению деятельности группы.</w:t>
      </w:r>
    </w:p>
    <w:p w:rsidR="002B70AF" w:rsidRPr="00936251" w:rsidRDefault="002B70AF" w:rsidP="002B70AF">
      <w:pPr>
        <w:ind w:firstLine="720"/>
        <w:jc w:val="both"/>
      </w:pPr>
      <w:r w:rsidRPr="00936251">
        <w:t>4. Докладывать руководителю ОШ предложения по применению сил и средств, предназначенных для предупреждения и ликвидации аварийных ситуаций.</w:t>
      </w:r>
    </w:p>
    <w:p w:rsidR="002B70AF" w:rsidRPr="00936251" w:rsidRDefault="002B70AF" w:rsidP="002B70AF">
      <w:pPr>
        <w:ind w:firstLine="720"/>
        <w:jc w:val="both"/>
      </w:pPr>
      <w:r w:rsidRPr="00936251">
        <w:t>5. Участвовать в разработке докладов и донесений по своему направлению деятельности.</w:t>
      </w:r>
    </w:p>
    <w:p w:rsidR="002B70AF" w:rsidRPr="00936251" w:rsidRDefault="002B70AF" w:rsidP="002B70AF">
      <w:pPr>
        <w:ind w:firstLine="720"/>
        <w:jc w:val="both"/>
      </w:pPr>
      <w:r w:rsidRPr="00936251">
        <w:t>6. Проводить расчеты возможных потерь, участвовать в разработке мероприятий по их снижению.</w:t>
      </w:r>
    </w:p>
    <w:p w:rsidR="002B70AF" w:rsidRPr="00936251" w:rsidRDefault="002B70AF" w:rsidP="002B70AF">
      <w:pPr>
        <w:ind w:firstLine="720"/>
        <w:jc w:val="both"/>
      </w:pPr>
      <w:r w:rsidRPr="00936251">
        <w:t>7. Вносить предложения по вопросам предотвращения и ликвидации аварийных ситуаций, находящиеся в компетенции группы.</w:t>
      </w:r>
    </w:p>
    <w:p w:rsidR="002B70AF" w:rsidRPr="00936251" w:rsidRDefault="002B70AF" w:rsidP="002B70AF">
      <w:pPr>
        <w:ind w:firstLine="720"/>
        <w:jc w:val="both"/>
      </w:pPr>
      <w:r w:rsidRPr="00936251">
        <w:t>8. Обеспечивать взаимодействие структур, участвующих в ликвидации аварийных ситуаций.</w:t>
      </w:r>
    </w:p>
    <w:p w:rsidR="002B70AF" w:rsidRPr="00936251" w:rsidRDefault="002B70AF" w:rsidP="002B70AF">
      <w:pPr>
        <w:ind w:firstLine="720"/>
        <w:jc w:val="both"/>
      </w:pPr>
      <w:r w:rsidRPr="00936251">
        <w:t>9. Организовывать всестороннее обеспечение мероприятий по предупреждению и ликвидации аварийных ситуаций.</w:t>
      </w:r>
    </w:p>
    <w:p w:rsidR="002B70AF" w:rsidRPr="00936251" w:rsidRDefault="002B70AF" w:rsidP="002B70AF">
      <w:pPr>
        <w:ind w:firstLine="720"/>
        <w:jc w:val="both"/>
      </w:pPr>
    </w:p>
    <w:p w:rsidR="002B70AF" w:rsidRPr="00936251" w:rsidRDefault="002B70AF" w:rsidP="002B70AF">
      <w:pPr>
        <w:ind w:firstLine="720"/>
        <w:jc w:val="both"/>
      </w:pPr>
      <w:r w:rsidRPr="00936251">
        <w:rPr>
          <w:b/>
        </w:rPr>
        <w:t>Член группы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w:t>
      </w:r>
    </w:p>
    <w:p w:rsidR="002B70AF" w:rsidRPr="00936251" w:rsidRDefault="002B70AF" w:rsidP="002B70AF">
      <w:pPr>
        <w:ind w:firstLine="720"/>
        <w:jc w:val="both"/>
      </w:pPr>
      <w:r w:rsidRPr="00936251">
        <w:t>Подчиняется соответствующему руководителю группы, входящему в состав ОШ.</w:t>
      </w:r>
    </w:p>
    <w:p w:rsidR="002B70AF" w:rsidRPr="00936251" w:rsidRDefault="002B70AF" w:rsidP="002B70AF">
      <w:pPr>
        <w:ind w:firstLine="720"/>
        <w:jc w:val="both"/>
      </w:pPr>
      <w:r w:rsidRPr="00936251">
        <w:t>Обязан:</w:t>
      </w:r>
    </w:p>
    <w:p w:rsidR="002B70AF" w:rsidRPr="00936251" w:rsidRDefault="002B70AF" w:rsidP="002B70AF">
      <w:pPr>
        <w:ind w:firstLine="720"/>
        <w:jc w:val="both"/>
      </w:pPr>
      <w:r w:rsidRPr="00936251">
        <w:t>1. Вести рабочую карту и оперативную документацию ОШ по своему направлению деятельности.</w:t>
      </w:r>
    </w:p>
    <w:p w:rsidR="002B70AF" w:rsidRPr="00936251" w:rsidRDefault="002B70AF" w:rsidP="002B70AF">
      <w:pPr>
        <w:ind w:firstLine="720"/>
        <w:jc w:val="both"/>
      </w:pPr>
      <w:r w:rsidRPr="00936251">
        <w:t>2. Поддерживать телефонную связь с руководителями предприятий и организаций, привлекаемых к ликвидации аварийных ситуаций.</w:t>
      </w:r>
    </w:p>
    <w:p w:rsidR="002B70AF" w:rsidRPr="00936251" w:rsidRDefault="002B70AF" w:rsidP="002B70AF">
      <w:pPr>
        <w:ind w:firstLine="720"/>
        <w:jc w:val="both"/>
      </w:pPr>
      <w:r w:rsidRPr="00936251">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rsidR="002B70AF" w:rsidRPr="00936251" w:rsidRDefault="002B70AF" w:rsidP="002B70AF">
      <w:pPr>
        <w:ind w:firstLine="720"/>
        <w:jc w:val="both"/>
      </w:pPr>
      <w:r w:rsidRPr="00936251">
        <w:t>4. Докладывать руководителю группы результаты разведки и получаемые сообщения об обстановке и ходе ликвидации аварийных ситуаций.</w:t>
      </w:r>
    </w:p>
    <w:p w:rsidR="002B70AF" w:rsidRPr="00936251" w:rsidRDefault="002B70AF" w:rsidP="002B70AF">
      <w:pPr>
        <w:ind w:firstLine="720"/>
        <w:jc w:val="both"/>
      </w:pPr>
      <w:r w:rsidRPr="00936251">
        <w:t>5. Обеспечивать взаимодействие сил и средств, участвующих в ликвидации аварийных ситуаций.</w:t>
      </w:r>
    </w:p>
    <w:p w:rsidR="002B70AF" w:rsidRPr="00936251" w:rsidRDefault="002B70AF" w:rsidP="002B70AF">
      <w:pPr>
        <w:ind w:firstLine="720"/>
        <w:jc w:val="both"/>
      </w:pPr>
      <w:r w:rsidRPr="00936251">
        <w:t>6. Участвовать в материально-техническом обеспечении мероприятий по предупреждению и ликвидации аварийных ситуаций.</w:t>
      </w:r>
    </w:p>
    <w:p w:rsidR="002B70AF" w:rsidRPr="00936251" w:rsidRDefault="002B70AF" w:rsidP="002B70AF">
      <w:pPr>
        <w:ind w:firstLine="720"/>
        <w:jc w:val="both"/>
      </w:pPr>
      <w:r w:rsidRPr="00936251">
        <w:lastRenderedPageBreak/>
        <w:t>7. Выполнять другие распоряжения руководителя группы.</w:t>
      </w:r>
    </w:p>
    <w:p w:rsidR="002B70AF" w:rsidRPr="00936251" w:rsidRDefault="002B70AF" w:rsidP="002B70AF">
      <w:pPr>
        <w:ind w:firstLine="720"/>
        <w:jc w:val="both"/>
      </w:pPr>
    </w:p>
    <w:p w:rsidR="002B70AF" w:rsidRDefault="002B70AF" w:rsidP="002B70AF">
      <w:r>
        <w:br w:type="page"/>
      </w:r>
    </w:p>
    <w:p w:rsidR="002B70AF" w:rsidRDefault="002B70AF" w:rsidP="002B70AF">
      <w:pPr>
        <w:pStyle w:val="1"/>
        <w:tabs>
          <w:tab w:val="left" w:pos="0"/>
        </w:tabs>
        <w:spacing w:after="120"/>
        <w:jc w:val="center"/>
        <w:rPr>
          <w:sz w:val="24"/>
          <w:szCs w:val="24"/>
        </w:rPr>
      </w:pPr>
      <w:bookmarkStart w:id="58" w:name="_Toc213251375"/>
      <w:bookmarkStart w:id="59" w:name="_Hlk197803597"/>
      <w:r w:rsidRPr="003F2E28">
        <w:rPr>
          <w:sz w:val="24"/>
          <w:szCs w:val="24"/>
        </w:rPr>
        <w:lastRenderedPageBreak/>
        <w:t>Приложение 4</w:t>
      </w:r>
      <w:r>
        <w:rPr>
          <w:sz w:val="24"/>
          <w:szCs w:val="24"/>
        </w:rPr>
        <w:br/>
        <w:t>Приказ «О финансовом и материальном резерве»</w:t>
      </w:r>
      <w:bookmarkEnd w:id="58"/>
    </w:p>
    <w:bookmarkEnd w:id="59"/>
    <w:p w:rsidR="002B70AF" w:rsidRPr="003A6A6D" w:rsidRDefault="002B70AF" w:rsidP="002B70AF">
      <w:pPr>
        <w:jc w:val="both"/>
      </w:pPr>
      <w:r w:rsidRPr="003A6A6D">
        <w:rPr>
          <w:noProof/>
        </w:rPr>
        <w:drawing>
          <wp:inline distT="0" distB="0" distL="0" distR="0">
            <wp:extent cx="6214745" cy="8374456"/>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3210" b="1001"/>
                    <a:stretch/>
                  </pic:blipFill>
                  <pic:spPr bwMode="auto">
                    <a:xfrm>
                      <a:off x="0" y="0"/>
                      <a:ext cx="6225402" cy="8388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B70AF" w:rsidRDefault="002B70AF" w:rsidP="002B70AF">
      <w:pPr>
        <w:tabs>
          <w:tab w:val="left" w:pos="7518"/>
        </w:tabs>
        <w:jc w:val="both"/>
      </w:pPr>
      <w:r w:rsidRPr="00D12B10">
        <w:rPr>
          <w:noProof/>
        </w:rPr>
        <w:lastRenderedPageBreak/>
        <w:drawing>
          <wp:inline distT="0" distB="0" distL="0" distR="0">
            <wp:extent cx="6315075" cy="877723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324230" cy="8789957"/>
                    </a:xfrm>
                    <a:prstGeom prst="rect">
                      <a:avLst/>
                    </a:prstGeom>
                  </pic:spPr>
                </pic:pic>
              </a:graphicData>
            </a:graphic>
          </wp:inline>
        </w:drawing>
      </w:r>
    </w:p>
    <w:p w:rsidR="002B70AF" w:rsidRPr="003F2E28" w:rsidRDefault="002B70AF" w:rsidP="002B70AF">
      <w:pPr>
        <w:pStyle w:val="1"/>
        <w:tabs>
          <w:tab w:val="left" w:pos="0"/>
        </w:tabs>
        <w:spacing w:after="120"/>
        <w:jc w:val="center"/>
        <w:rPr>
          <w:sz w:val="24"/>
          <w:szCs w:val="24"/>
        </w:rPr>
      </w:pPr>
      <w:r>
        <w:br w:type="page"/>
      </w:r>
      <w:bookmarkStart w:id="60" w:name="_Toc213251376"/>
      <w:bookmarkStart w:id="61" w:name="_Hlk197803616"/>
      <w:r w:rsidRPr="003F2E28">
        <w:rPr>
          <w:sz w:val="24"/>
          <w:szCs w:val="24"/>
        </w:rPr>
        <w:lastRenderedPageBreak/>
        <w:t>Приложение 5</w:t>
      </w:r>
      <w:r>
        <w:rPr>
          <w:sz w:val="24"/>
          <w:szCs w:val="24"/>
        </w:rPr>
        <w:t xml:space="preserve"> </w:t>
      </w:r>
      <w:r>
        <w:rPr>
          <w:sz w:val="24"/>
          <w:szCs w:val="24"/>
        </w:rPr>
        <w:br/>
        <w:t>Список оповещения об аварии</w:t>
      </w:r>
      <w:bookmarkEnd w:id="60"/>
    </w:p>
    <w:bookmarkEnd w:id="61"/>
    <w:p w:rsidR="002B70AF" w:rsidRDefault="002B70AF" w:rsidP="002B70AF">
      <w:pPr>
        <w:tabs>
          <w:tab w:val="left" w:pos="7518"/>
        </w:tabs>
        <w:jc w:val="both"/>
      </w:pPr>
      <w:r w:rsidRPr="00D12B10">
        <w:rPr>
          <w:noProof/>
        </w:rPr>
        <w:drawing>
          <wp:inline distT="0" distB="0" distL="0" distR="0">
            <wp:extent cx="6163310" cy="6741559"/>
            <wp:effectExtent l="0" t="0" r="889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4612"/>
                    <a:stretch/>
                  </pic:blipFill>
                  <pic:spPr bwMode="auto">
                    <a:xfrm>
                      <a:off x="0" y="0"/>
                      <a:ext cx="6175630" cy="6755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B70AF" w:rsidRDefault="002B70AF" w:rsidP="002B70AF">
      <w:pPr>
        <w:tabs>
          <w:tab w:val="left" w:pos="7518"/>
        </w:tabs>
        <w:jc w:val="both"/>
      </w:pPr>
    </w:p>
    <w:p w:rsidR="002B70AF" w:rsidRDefault="002B70AF" w:rsidP="002B70AF">
      <w:pPr>
        <w:tabs>
          <w:tab w:val="left" w:pos="7518"/>
        </w:tabs>
        <w:jc w:val="both"/>
        <w:sectPr w:rsidR="002B70AF" w:rsidSect="007E5B40">
          <w:pgSz w:w="11906" w:h="16838"/>
          <w:pgMar w:top="851" w:right="850" w:bottom="851" w:left="1134" w:header="708" w:footer="427" w:gutter="0"/>
          <w:cols w:space="708"/>
          <w:docGrid w:linePitch="360"/>
        </w:sectPr>
      </w:pPr>
    </w:p>
    <w:p w:rsidR="002B70AF" w:rsidRDefault="002B70AF" w:rsidP="002B70AF">
      <w:pPr>
        <w:pStyle w:val="1"/>
        <w:tabs>
          <w:tab w:val="left" w:pos="0"/>
        </w:tabs>
        <w:spacing w:after="120"/>
        <w:jc w:val="center"/>
        <w:rPr>
          <w:sz w:val="24"/>
          <w:szCs w:val="24"/>
        </w:rPr>
        <w:sectPr w:rsidR="002B70AF" w:rsidSect="007E5B40">
          <w:pgSz w:w="11906" w:h="16838"/>
          <w:pgMar w:top="851" w:right="850" w:bottom="851" w:left="1134" w:header="708" w:footer="427" w:gutter="0"/>
          <w:cols w:space="708"/>
          <w:docGrid w:linePitch="360"/>
        </w:sectPr>
      </w:pPr>
      <w:bookmarkStart w:id="62" w:name="_Toc213251377"/>
      <w:r w:rsidRPr="003A6A6D">
        <w:rPr>
          <w:sz w:val="24"/>
          <w:szCs w:val="24"/>
        </w:rPr>
        <w:lastRenderedPageBreak/>
        <w:t>Приложение 6</w:t>
      </w:r>
      <w:r>
        <w:rPr>
          <w:sz w:val="24"/>
          <w:szCs w:val="24"/>
        </w:rPr>
        <w:t xml:space="preserve"> </w:t>
      </w:r>
      <w:r>
        <w:rPr>
          <w:sz w:val="24"/>
          <w:szCs w:val="24"/>
        </w:rPr>
        <w:br/>
      </w:r>
      <w:r>
        <w:rPr>
          <w:sz w:val="24"/>
          <w:szCs w:val="24"/>
        </w:rPr>
        <w:br/>
      </w:r>
      <w:r>
        <w:rPr>
          <w:sz w:val="24"/>
          <w:szCs w:val="24"/>
        </w:rPr>
        <w:br/>
        <w:t xml:space="preserve">План мероприятий по локализации и ликвидации последствий аварий на сетях газоснабжения АО «Газпром газораспределение </w:t>
      </w:r>
      <w:proofErr w:type="gramStart"/>
      <w:r>
        <w:rPr>
          <w:sz w:val="24"/>
          <w:szCs w:val="24"/>
        </w:rPr>
        <w:t>ленинградская</w:t>
      </w:r>
      <w:proofErr w:type="gramEnd"/>
      <w:r>
        <w:rPr>
          <w:sz w:val="24"/>
          <w:szCs w:val="24"/>
        </w:rPr>
        <w:t xml:space="preserve"> область»</w:t>
      </w:r>
      <w:bookmarkEnd w:id="62"/>
    </w:p>
    <w:p w:rsidR="002B70AF" w:rsidRDefault="002B70AF" w:rsidP="002B70AF">
      <w:pPr>
        <w:sectPr w:rsidR="002B70AF" w:rsidSect="00214546">
          <w:pgSz w:w="11906" w:h="16838"/>
          <w:pgMar w:top="1134" w:right="850" w:bottom="1134" w:left="1134" w:header="708" w:footer="708" w:gutter="0"/>
          <w:cols w:space="708"/>
          <w:docGrid w:linePitch="360"/>
        </w:sectPr>
      </w:pPr>
      <w:r w:rsidRPr="00FC1309">
        <w:rPr>
          <w:noProof/>
        </w:rPr>
        <w:lastRenderedPageBreak/>
        <w:drawing>
          <wp:anchor distT="0" distB="0" distL="114300" distR="114300" simplePos="0" relativeHeight="251706368" behindDoc="1" locked="0" layoutInCell="1" allowOverlap="1">
            <wp:simplePos x="0" y="0"/>
            <wp:positionH relativeFrom="column">
              <wp:posOffset>-484700</wp:posOffset>
            </wp:positionH>
            <wp:positionV relativeFrom="paragraph">
              <wp:posOffset>-502808</wp:posOffset>
            </wp:positionV>
            <wp:extent cx="7153733" cy="10176095"/>
            <wp:effectExtent l="0" t="0" r="9525" b="0"/>
            <wp:wrapNone/>
            <wp:docPr id="1127045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5942"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3380" cy="10189817"/>
                    </a:xfrm>
                    <a:prstGeom prst="rect">
                      <a:avLst/>
                    </a:prstGeom>
                  </pic:spPr>
                </pic:pic>
              </a:graphicData>
            </a:graphic>
          </wp:anchor>
        </w:drawing>
      </w:r>
    </w:p>
    <w:p w:rsidR="002B70AF" w:rsidRDefault="002B70AF" w:rsidP="002B70AF">
      <w:pPr>
        <w:sectPr w:rsidR="002B70AF" w:rsidSect="00214546">
          <w:pgSz w:w="11906" w:h="16838"/>
          <w:pgMar w:top="1134" w:right="850" w:bottom="1134" w:left="1134" w:header="708" w:footer="708" w:gutter="0"/>
          <w:cols w:space="708"/>
          <w:docGrid w:linePitch="360"/>
        </w:sectPr>
      </w:pPr>
      <w:r w:rsidRPr="00FC1309">
        <w:rPr>
          <w:noProof/>
        </w:rPr>
        <w:lastRenderedPageBreak/>
        <w:drawing>
          <wp:anchor distT="0" distB="0" distL="114300" distR="114300" simplePos="0" relativeHeight="251707392" behindDoc="1" locked="0" layoutInCell="1" allowOverlap="1">
            <wp:simplePos x="0" y="0"/>
            <wp:positionH relativeFrom="column">
              <wp:posOffset>-385113</wp:posOffset>
            </wp:positionH>
            <wp:positionV relativeFrom="paragraph">
              <wp:posOffset>-385113</wp:posOffset>
            </wp:positionV>
            <wp:extent cx="7001383" cy="9868277"/>
            <wp:effectExtent l="0" t="0" r="9525" b="0"/>
            <wp:wrapNone/>
            <wp:docPr id="1739443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43969"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09216" cy="9879317"/>
                    </a:xfrm>
                    <a:prstGeom prst="rect">
                      <a:avLst/>
                    </a:prstGeom>
                  </pic:spPr>
                </pic:pic>
              </a:graphicData>
            </a:graphic>
          </wp:anchor>
        </w:drawing>
      </w:r>
    </w:p>
    <w:p w:rsidR="002B70AF" w:rsidRDefault="002B70AF" w:rsidP="002B70AF">
      <w:pPr>
        <w:sectPr w:rsidR="002B70AF" w:rsidSect="00214546">
          <w:pgSz w:w="11906" w:h="16838"/>
          <w:pgMar w:top="1134" w:right="850" w:bottom="1134" w:left="1134" w:header="708" w:footer="708" w:gutter="0"/>
          <w:cols w:space="708"/>
          <w:docGrid w:linePitch="360"/>
        </w:sectPr>
      </w:pPr>
      <w:r w:rsidRPr="00FC1309">
        <w:rPr>
          <w:noProof/>
        </w:rPr>
        <w:lastRenderedPageBreak/>
        <w:drawing>
          <wp:inline distT="0" distB="0" distL="0" distR="0">
            <wp:extent cx="6601463" cy="9171161"/>
            <wp:effectExtent l="0" t="0" r="8890" b="0"/>
            <wp:docPr id="130184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181" name=""/>
                    <pic:cNvPicPr/>
                  </pic:nvPicPr>
                  <pic:blipFill>
                    <a:blip r:embed="rId20" cstate="print"/>
                    <a:stretch>
                      <a:fillRect/>
                    </a:stretch>
                  </pic:blipFill>
                  <pic:spPr>
                    <a:xfrm>
                      <a:off x="0" y="0"/>
                      <a:ext cx="6615554" cy="9190737"/>
                    </a:xfrm>
                    <a:prstGeom prst="rect">
                      <a:avLst/>
                    </a:prstGeom>
                  </pic:spPr>
                </pic:pic>
              </a:graphicData>
            </a:graphic>
          </wp:inline>
        </w:drawing>
      </w:r>
      <w:r w:rsidRPr="00FC1309">
        <w:rPr>
          <w:noProof/>
        </w:rPr>
        <w:lastRenderedPageBreak/>
        <w:drawing>
          <wp:inline distT="0" distB="0" distL="0" distR="0">
            <wp:extent cx="6473228" cy="9145761"/>
            <wp:effectExtent l="0" t="0" r="3810" b="0"/>
            <wp:docPr id="1999367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7996" name=""/>
                    <pic:cNvPicPr/>
                  </pic:nvPicPr>
                  <pic:blipFill>
                    <a:blip r:embed="rId21" cstate="print"/>
                    <a:stretch>
                      <a:fillRect/>
                    </a:stretch>
                  </pic:blipFill>
                  <pic:spPr>
                    <a:xfrm>
                      <a:off x="0" y="0"/>
                      <a:ext cx="6481959" cy="9158097"/>
                    </a:xfrm>
                    <a:prstGeom prst="rect">
                      <a:avLst/>
                    </a:prstGeom>
                  </pic:spPr>
                </pic:pic>
              </a:graphicData>
            </a:graphic>
          </wp:inline>
        </w:drawing>
      </w:r>
      <w:r w:rsidRPr="00FC1309">
        <w:rPr>
          <w:noProof/>
        </w:rPr>
        <w:lastRenderedPageBreak/>
        <w:drawing>
          <wp:inline distT="0" distB="0" distL="0" distR="0">
            <wp:extent cx="6646228" cy="9306963"/>
            <wp:effectExtent l="0" t="0" r="2540" b="8890"/>
            <wp:docPr id="880569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9343" name=""/>
                    <pic:cNvPicPr/>
                  </pic:nvPicPr>
                  <pic:blipFill>
                    <a:blip r:embed="rId22" cstate="print"/>
                    <a:stretch>
                      <a:fillRect/>
                    </a:stretch>
                  </pic:blipFill>
                  <pic:spPr>
                    <a:xfrm>
                      <a:off x="0" y="0"/>
                      <a:ext cx="6654479" cy="9318518"/>
                    </a:xfrm>
                    <a:prstGeom prst="rect">
                      <a:avLst/>
                    </a:prstGeom>
                  </pic:spPr>
                </pic:pic>
              </a:graphicData>
            </a:graphic>
          </wp:inline>
        </w:drawing>
      </w:r>
      <w:r w:rsidRPr="00FC1309">
        <w:rPr>
          <w:noProof/>
        </w:rPr>
        <w:lastRenderedPageBreak/>
        <w:drawing>
          <wp:inline distT="0" distB="0" distL="0" distR="0">
            <wp:extent cx="6678876" cy="9406551"/>
            <wp:effectExtent l="0" t="0" r="8255" b="4445"/>
            <wp:docPr id="1941532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32632" name=""/>
                    <pic:cNvPicPr/>
                  </pic:nvPicPr>
                  <pic:blipFill>
                    <a:blip r:embed="rId23" cstate="print"/>
                    <a:stretch>
                      <a:fillRect/>
                    </a:stretch>
                  </pic:blipFill>
                  <pic:spPr>
                    <a:xfrm>
                      <a:off x="0" y="0"/>
                      <a:ext cx="6686681" cy="9417543"/>
                    </a:xfrm>
                    <a:prstGeom prst="rect">
                      <a:avLst/>
                    </a:prstGeom>
                  </pic:spPr>
                </pic:pic>
              </a:graphicData>
            </a:graphic>
          </wp:inline>
        </w:drawing>
      </w:r>
      <w:r w:rsidRPr="00FC1309">
        <w:rPr>
          <w:noProof/>
        </w:rPr>
        <w:lastRenderedPageBreak/>
        <w:drawing>
          <wp:inline distT="0" distB="0" distL="0" distR="0">
            <wp:extent cx="6579740" cy="9198321"/>
            <wp:effectExtent l="0" t="0" r="0" b="3175"/>
            <wp:docPr id="209979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9836" name=""/>
                    <pic:cNvPicPr/>
                  </pic:nvPicPr>
                  <pic:blipFill>
                    <a:blip r:embed="rId24" cstate="print"/>
                    <a:stretch>
                      <a:fillRect/>
                    </a:stretch>
                  </pic:blipFill>
                  <pic:spPr>
                    <a:xfrm>
                      <a:off x="0" y="0"/>
                      <a:ext cx="6589330" cy="9211727"/>
                    </a:xfrm>
                    <a:prstGeom prst="rect">
                      <a:avLst/>
                    </a:prstGeom>
                  </pic:spPr>
                </pic:pic>
              </a:graphicData>
            </a:graphic>
          </wp:inline>
        </w:drawing>
      </w:r>
      <w:r w:rsidRPr="00FC1309">
        <w:rPr>
          <w:noProof/>
        </w:rPr>
        <w:lastRenderedPageBreak/>
        <w:drawing>
          <wp:inline distT="0" distB="0" distL="0" distR="0">
            <wp:extent cx="6625207" cy="9080626"/>
            <wp:effectExtent l="0" t="0" r="4445" b="6350"/>
            <wp:docPr id="7506767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76799" name=""/>
                    <pic:cNvPicPr/>
                  </pic:nvPicPr>
                  <pic:blipFill>
                    <a:blip r:embed="rId25" cstate="print"/>
                    <a:stretch>
                      <a:fillRect/>
                    </a:stretch>
                  </pic:blipFill>
                  <pic:spPr>
                    <a:xfrm>
                      <a:off x="0" y="0"/>
                      <a:ext cx="6634321" cy="9093118"/>
                    </a:xfrm>
                    <a:prstGeom prst="rect">
                      <a:avLst/>
                    </a:prstGeom>
                  </pic:spPr>
                </pic:pic>
              </a:graphicData>
            </a:graphic>
          </wp:inline>
        </w:drawing>
      </w:r>
      <w:r w:rsidRPr="00FC1309">
        <w:rPr>
          <w:noProof/>
        </w:rPr>
        <w:lastRenderedPageBreak/>
        <w:drawing>
          <wp:inline distT="0" distB="0" distL="0" distR="0">
            <wp:extent cx="6549971" cy="9216428"/>
            <wp:effectExtent l="0" t="0" r="3810" b="3810"/>
            <wp:docPr id="1190767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67549" name=""/>
                    <pic:cNvPicPr/>
                  </pic:nvPicPr>
                  <pic:blipFill>
                    <a:blip r:embed="rId26" cstate="print"/>
                    <a:stretch>
                      <a:fillRect/>
                    </a:stretch>
                  </pic:blipFill>
                  <pic:spPr>
                    <a:xfrm>
                      <a:off x="0" y="0"/>
                      <a:ext cx="6557400" cy="9226881"/>
                    </a:xfrm>
                    <a:prstGeom prst="rect">
                      <a:avLst/>
                    </a:prstGeom>
                  </pic:spPr>
                </pic:pic>
              </a:graphicData>
            </a:graphic>
          </wp:inline>
        </w:drawing>
      </w:r>
      <w:r w:rsidRPr="00FC1309">
        <w:rPr>
          <w:noProof/>
        </w:rPr>
        <w:lastRenderedPageBreak/>
        <w:drawing>
          <wp:inline distT="0" distB="0" distL="0" distR="0">
            <wp:extent cx="6689896" cy="9343176"/>
            <wp:effectExtent l="0" t="0" r="0" b="0"/>
            <wp:docPr id="1977083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83470" name=""/>
                    <pic:cNvPicPr/>
                  </pic:nvPicPr>
                  <pic:blipFill>
                    <a:blip r:embed="rId27" cstate="print"/>
                    <a:stretch>
                      <a:fillRect/>
                    </a:stretch>
                  </pic:blipFill>
                  <pic:spPr>
                    <a:xfrm>
                      <a:off x="0" y="0"/>
                      <a:ext cx="6696080" cy="9351812"/>
                    </a:xfrm>
                    <a:prstGeom prst="rect">
                      <a:avLst/>
                    </a:prstGeom>
                  </pic:spPr>
                </pic:pic>
              </a:graphicData>
            </a:graphic>
          </wp:inline>
        </w:drawing>
      </w:r>
      <w:r w:rsidRPr="00FC1309">
        <w:rPr>
          <w:noProof/>
        </w:rPr>
        <w:lastRenderedPageBreak/>
        <w:drawing>
          <wp:inline distT="0" distB="0" distL="0" distR="0">
            <wp:extent cx="6672404" cy="9519147"/>
            <wp:effectExtent l="0" t="0" r="0" b="6350"/>
            <wp:docPr id="2126199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99766" name=""/>
                    <pic:cNvPicPr/>
                  </pic:nvPicPr>
                  <pic:blipFill>
                    <a:blip r:embed="rId28" cstate="print"/>
                    <a:stretch>
                      <a:fillRect/>
                    </a:stretch>
                  </pic:blipFill>
                  <pic:spPr>
                    <a:xfrm>
                      <a:off x="0" y="0"/>
                      <a:ext cx="6683218" cy="9534574"/>
                    </a:xfrm>
                    <a:prstGeom prst="rect">
                      <a:avLst/>
                    </a:prstGeom>
                  </pic:spPr>
                </pic:pic>
              </a:graphicData>
            </a:graphic>
          </wp:inline>
        </w:drawing>
      </w:r>
      <w:r w:rsidRPr="00FC1309">
        <w:rPr>
          <w:noProof/>
        </w:rPr>
        <w:lastRenderedPageBreak/>
        <w:drawing>
          <wp:inline distT="0" distB="0" distL="0" distR="0">
            <wp:extent cx="6495025" cy="9306963"/>
            <wp:effectExtent l="0" t="0" r="1270" b="8890"/>
            <wp:docPr id="485068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68610" name=""/>
                    <pic:cNvPicPr/>
                  </pic:nvPicPr>
                  <pic:blipFill>
                    <a:blip r:embed="rId29" cstate="print"/>
                    <a:stretch>
                      <a:fillRect/>
                    </a:stretch>
                  </pic:blipFill>
                  <pic:spPr>
                    <a:xfrm>
                      <a:off x="0" y="0"/>
                      <a:ext cx="6499830" cy="9313848"/>
                    </a:xfrm>
                    <a:prstGeom prst="rect">
                      <a:avLst/>
                    </a:prstGeom>
                  </pic:spPr>
                </pic:pic>
              </a:graphicData>
            </a:graphic>
          </wp:inline>
        </w:drawing>
      </w:r>
      <w:r w:rsidRPr="00FC1309">
        <w:rPr>
          <w:noProof/>
        </w:rPr>
        <w:lastRenderedPageBreak/>
        <w:drawing>
          <wp:inline distT="0" distB="0" distL="0" distR="0">
            <wp:extent cx="6594731" cy="9252642"/>
            <wp:effectExtent l="0" t="0" r="0" b="5715"/>
            <wp:docPr id="1298291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91682" name=""/>
                    <pic:cNvPicPr/>
                  </pic:nvPicPr>
                  <pic:blipFill>
                    <a:blip r:embed="rId30" cstate="print"/>
                    <a:stretch>
                      <a:fillRect/>
                    </a:stretch>
                  </pic:blipFill>
                  <pic:spPr>
                    <a:xfrm>
                      <a:off x="0" y="0"/>
                      <a:ext cx="6604372" cy="9266169"/>
                    </a:xfrm>
                    <a:prstGeom prst="rect">
                      <a:avLst/>
                    </a:prstGeom>
                  </pic:spPr>
                </pic:pic>
              </a:graphicData>
            </a:graphic>
          </wp:inline>
        </w:drawing>
      </w:r>
      <w:r w:rsidRPr="00FC1309">
        <w:rPr>
          <w:noProof/>
        </w:rPr>
        <w:lastRenderedPageBreak/>
        <w:drawing>
          <wp:inline distT="0" distB="0" distL="0" distR="0">
            <wp:extent cx="6606194" cy="9325070"/>
            <wp:effectExtent l="0" t="0" r="4445" b="0"/>
            <wp:docPr id="897352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52868" name=""/>
                    <pic:cNvPicPr/>
                  </pic:nvPicPr>
                  <pic:blipFill>
                    <a:blip r:embed="rId31" cstate="print"/>
                    <a:stretch>
                      <a:fillRect/>
                    </a:stretch>
                  </pic:blipFill>
                  <pic:spPr>
                    <a:xfrm>
                      <a:off x="0" y="0"/>
                      <a:ext cx="6613300" cy="9335101"/>
                    </a:xfrm>
                    <a:prstGeom prst="rect">
                      <a:avLst/>
                    </a:prstGeom>
                  </pic:spPr>
                </pic:pic>
              </a:graphicData>
            </a:graphic>
          </wp:inline>
        </w:drawing>
      </w:r>
      <w:r w:rsidRPr="00FC1309">
        <w:rPr>
          <w:noProof/>
        </w:rPr>
        <w:lastRenderedPageBreak/>
        <w:drawing>
          <wp:inline distT="0" distB="0" distL="0" distR="0">
            <wp:extent cx="6596716" cy="9297909"/>
            <wp:effectExtent l="0" t="0" r="0" b="0"/>
            <wp:docPr id="999841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41728" name=""/>
                    <pic:cNvPicPr/>
                  </pic:nvPicPr>
                  <pic:blipFill>
                    <a:blip r:embed="rId32" cstate="print"/>
                    <a:stretch>
                      <a:fillRect/>
                    </a:stretch>
                  </pic:blipFill>
                  <pic:spPr>
                    <a:xfrm>
                      <a:off x="0" y="0"/>
                      <a:ext cx="6603422" cy="9307361"/>
                    </a:xfrm>
                    <a:prstGeom prst="rect">
                      <a:avLst/>
                    </a:prstGeom>
                  </pic:spPr>
                </pic:pic>
              </a:graphicData>
            </a:graphic>
          </wp:inline>
        </w:drawing>
      </w:r>
      <w:r w:rsidRPr="00FC1309">
        <w:rPr>
          <w:noProof/>
        </w:rPr>
        <w:lastRenderedPageBreak/>
        <w:drawing>
          <wp:inline distT="0" distB="0" distL="0" distR="0">
            <wp:extent cx="6609030" cy="9295353"/>
            <wp:effectExtent l="0" t="0" r="1905" b="1270"/>
            <wp:docPr id="1821306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6854" name=""/>
                    <pic:cNvPicPr/>
                  </pic:nvPicPr>
                  <pic:blipFill>
                    <a:blip r:embed="rId33" cstate="print"/>
                    <a:stretch>
                      <a:fillRect/>
                    </a:stretch>
                  </pic:blipFill>
                  <pic:spPr>
                    <a:xfrm>
                      <a:off x="0" y="0"/>
                      <a:ext cx="6617614" cy="9307426"/>
                    </a:xfrm>
                    <a:prstGeom prst="rect">
                      <a:avLst/>
                    </a:prstGeom>
                  </pic:spPr>
                </pic:pic>
              </a:graphicData>
            </a:graphic>
          </wp:inline>
        </w:drawing>
      </w:r>
      <w:r w:rsidRPr="00FC1309">
        <w:rPr>
          <w:noProof/>
        </w:rPr>
        <w:lastRenderedPageBreak/>
        <w:drawing>
          <wp:inline distT="0" distB="0" distL="0" distR="0">
            <wp:extent cx="6612107" cy="9234535"/>
            <wp:effectExtent l="0" t="0" r="0" b="5080"/>
            <wp:docPr id="1612233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33155" name=""/>
                    <pic:cNvPicPr/>
                  </pic:nvPicPr>
                  <pic:blipFill>
                    <a:blip r:embed="rId34" cstate="print"/>
                    <a:stretch>
                      <a:fillRect/>
                    </a:stretch>
                  </pic:blipFill>
                  <pic:spPr>
                    <a:xfrm>
                      <a:off x="0" y="0"/>
                      <a:ext cx="6619265" cy="9244531"/>
                    </a:xfrm>
                    <a:prstGeom prst="rect">
                      <a:avLst/>
                    </a:prstGeom>
                  </pic:spPr>
                </pic:pic>
              </a:graphicData>
            </a:graphic>
          </wp:inline>
        </w:drawing>
      </w:r>
      <w:r w:rsidRPr="00FC1309">
        <w:rPr>
          <w:noProof/>
        </w:rPr>
        <w:lastRenderedPageBreak/>
        <w:drawing>
          <wp:inline distT="0" distB="0" distL="0" distR="0">
            <wp:extent cx="6522815" cy="9207374"/>
            <wp:effectExtent l="0" t="0" r="0" b="0"/>
            <wp:docPr id="853584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84441" name=""/>
                    <pic:cNvPicPr/>
                  </pic:nvPicPr>
                  <pic:blipFill>
                    <a:blip r:embed="rId35" cstate="print"/>
                    <a:stretch>
                      <a:fillRect/>
                    </a:stretch>
                  </pic:blipFill>
                  <pic:spPr>
                    <a:xfrm>
                      <a:off x="0" y="0"/>
                      <a:ext cx="6528412" cy="9215274"/>
                    </a:xfrm>
                    <a:prstGeom prst="rect">
                      <a:avLst/>
                    </a:prstGeom>
                  </pic:spPr>
                </pic:pic>
              </a:graphicData>
            </a:graphic>
          </wp:inline>
        </w:drawing>
      </w:r>
      <w:r w:rsidRPr="00FC1309">
        <w:rPr>
          <w:noProof/>
        </w:rPr>
        <w:lastRenderedPageBreak/>
        <w:drawing>
          <wp:inline distT="0" distB="0" distL="0" distR="0">
            <wp:extent cx="6741726" cy="9424658"/>
            <wp:effectExtent l="0" t="0" r="2540" b="5715"/>
            <wp:docPr id="1290710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10800" name=""/>
                    <pic:cNvPicPr/>
                  </pic:nvPicPr>
                  <pic:blipFill>
                    <a:blip r:embed="rId36" cstate="print"/>
                    <a:stretch>
                      <a:fillRect/>
                    </a:stretch>
                  </pic:blipFill>
                  <pic:spPr>
                    <a:xfrm>
                      <a:off x="0" y="0"/>
                      <a:ext cx="6752184" cy="9439278"/>
                    </a:xfrm>
                    <a:prstGeom prst="rect">
                      <a:avLst/>
                    </a:prstGeom>
                  </pic:spPr>
                </pic:pic>
              </a:graphicData>
            </a:graphic>
          </wp:inline>
        </w:drawing>
      </w:r>
      <w:r w:rsidRPr="00FC1309">
        <w:rPr>
          <w:noProof/>
        </w:rPr>
        <w:lastRenderedPageBreak/>
        <w:drawing>
          <wp:inline distT="0" distB="0" distL="0" distR="0">
            <wp:extent cx="6619425" cy="9406551"/>
            <wp:effectExtent l="0" t="0" r="0" b="4445"/>
            <wp:docPr id="540622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2421" name=""/>
                    <pic:cNvPicPr/>
                  </pic:nvPicPr>
                  <pic:blipFill>
                    <a:blip r:embed="rId37" cstate="print"/>
                    <a:stretch>
                      <a:fillRect/>
                    </a:stretch>
                  </pic:blipFill>
                  <pic:spPr>
                    <a:xfrm>
                      <a:off x="0" y="0"/>
                      <a:ext cx="6629569" cy="9420966"/>
                    </a:xfrm>
                    <a:prstGeom prst="rect">
                      <a:avLst/>
                    </a:prstGeom>
                  </pic:spPr>
                </pic:pic>
              </a:graphicData>
            </a:graphic>
          </wp:inline>
        </w:drawing>
      </w:r>
      <w:r w:rsidRPr="00FC1309">
        <w:rPr>
          <w:noProof/>
        </w:rPr>
        <w:lastRenderedPageBreak/>
        <w:drawing>
          <wp:inline distT="0" distB="0" distL="0" distR="0">
            <wp:extent cx="6733400" cy="9442765"/>
            <wp:effectExtent l="0" t="0" r="0" b="6350"/>
            <wp:docPr id="1685227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27764" name=""/>
                    <pic:cNvPicPr/>
                  </pic:nvPicPr>
                  <pic:blipFill>
                    <a:blip r:embed="rId38" cstate="print"/>
                    <a:stretch>
                      <a:fillRect/>
                    </a:stretch>
                  </pic:blipFill>
                  <pic:spPr>
                    <a:xfrm>
                      <a:off x="0" y="0"/>
                      <a:ext cx="6743114" cy="9456387"/>
                    </a:xfrm>
                    <a:prstGeom prst="rect">
                      <a:avLst/>
                    </a:prstGeom>
                  </pic:spPr>
                </pic:pic>
              </a:graphicData>
            </a:graphic>
          </wp:inline>
        </w:drawing>
      </w:r>
      <w:r w:rsidRPr="00FC1309">
        <w:rPr>
          <w:noProof/>
        </w:rPr>
        <w:lastRenderedPageBreak/>
        <w:drawing>
          <wp:inline distT="0" distB="0" distL="0" distR="0">
            <wp:extent cx="6485239" cy="9234535"/>
            <wp:effectExtent l="0" t="0" r="0" b="5080"/>
            <wp:docPr id="1900642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42666" name=""/>
                    <pic:cNvPicPr/>
                  </pic:nvPicPr>
                  <pic:blipFill>
                    <a:blip r:embed="rId39" cstate="print"/>
                    <a:stretch>
                      <a:fillRect/>
                    </a:stretch>
                  </pic:blipFill>
                  <pic:spPr>
                    <a:xfrm>
                      <a:off x="0" y="0"/>
                      <a:ext cx="6495857" cy="9249654"/>
                    </a:xfrm>
                    <a:prstGeom prst="rect">
                      <a:avLst/>
                    </a:prstGeom>
                  </pic:spPr>
                </pic:pic>
              </a:graphicData>
            </a:graphic>
          </wp:inline>
        </w:drawing>
      </w:r>
      <w:r w:rsidRPr="00FC1309">
        <w:rPr>
          <w:noProof/>
        </w:rPr>
        <w:lastRenderedPageBreak/>
        <w:drawing>
          <wp:inline distT="0" distB="0" distL="0" distR="0">
            <wp:extent cx="6754887" cy="9406551"/>
            <wp:effectExtent l="0" t="0" r="8255" b="4445"/>
            <wp:docPr id="1310304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04342" name=""/>
                    <pic:cNvPicPr/>
                  </pic:nvPicPr>
                  <pic:blipFill>
                    <a:blip r:embed="rId40" cstate="print"/>
                    <a:stretch>
                      <a:fillRect/>
                    </a:stretch>
                  </pic:blipFill>
                  <pic:spPr>
                    <a:xfrm>
                      <a:off x="0" y="0"/>
                      <a:ext cx="6766309" cy="9422456"/>
                    </a:xfrm>
                    <a:prstGeom prst="rect">
                      <a:avLst/>
                    </a:prstGeom>
                  </pic:spPr>
                </pic:pic>
              </a:graphicData>
            </a:graphic>
          </wp:inline>
        </w:drawing>
      </w:r>
      <w:r w:rsidRPr="00905212">
        <w:rPr>
          <w:noProof/>
        </w:rPr>
        <w:lastRenderedPageBreak/>
        <w:drawing>
          <wp:inline distT="0" distB="0" distL="0" distR="0">
            <wp:extent cx="6726725" cy="9547609"/>
            <wp:effectExtent l="0" t="0" r="0" b="0"/>
            <wp:docPr id="1069564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64803" name=""/>
                    <pic:cNvPicPr/>
                  </pic:nvPicPr>
                  <pic:blipFill>
                    <a:blip r:embed="rId41" cstate="print"/>
                    <a:stretch>
                      <a:fillRect/>
                    </a:stretch>
                  </pic:blipFill>
                  <pic:spPr>
                    <a:xfrm>
                      <a:off x="0" y="0"/>
                      <a:ext cx="6740623" cy="9567336"/>
                    </a:xfrm>
                    <a:prstGeom prst="rect">
                      <a:avLst/>
                    </a:prstGeom>
                  </pic:spPr>
                </pic:pic>
              </a:graphicData>
            </a:graphic>
          </wp:inline>
        </w:drawing>
      </w:r>
      <w:r w:rsidRPr="00905212">
        <w:rPr>
          <w:noProof/>
        </w:rPr>
        <w:lastRenderedPageBreak/>
        <w:drawing>
          <wp:inline distT="0" distB="0" distL="0" distR="0">
            <wp:extent cx="6726975" cy="9442765"/>
            <wp:effectExtent l="0" t="0" r="0" b="6350"/>
            <wp:docPr id="555149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49960" name=""/>
                    <pic:cNvPicPr/>
                  </pic:nvPicPr>
                  <pic:blipFill>
                    <a:blip r:embed="rId42" cstate="print"/>
                    <a:stretch>
                      <a:fillRect/>
                    </a:stretch>
                  </pic:blipFill>
                  <pic:spPr>
                    <a:xfrm>
                      <a:off x="0" y="0"/>
                      <a:ext cx="6737005" cy="9456844"/>
                    </a:xfrm>
                    <a:prstGeom prst="rect">
                      <a:avLst/>
                    </a:prstGeom>
                  </pic:spPr>
                </pic:pic>
              </a:graphicData>
            </a:graphic>
          </wp:inline>
        </w:drawing>
      </w:r>
      <w:r w:rsidRPr="00905212">
        <w:rPr>
          <w:noProof/>
        </w:rPr>
        <w:lastRenderedPageBreak/>
        <w:drawing>
          <wp:inline distT="0" distB="0" distL="0" distR="0">
            <wp:extent cx="6757328" cy="9578567"/>
            <wp:effectExtent l="0" t="0" r="5715" b="3810"/>
            <wp:docPr id="458915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5573" name=""/>
                    <pic:cNvPicPr/>
                  </pic:nvPicPr>
                  <pic:blipFill>
                    <a:blip r:embed="rId43" cstate="print"/>
                    <a:stretch>
                      <a:fillRect/>
                    </a:stretch>
                  </pic:blipFill>
                  <pic:spPr>
                    <a:xfrm>
                      <a:off x="0" y="0"/>
                      <a:ext cx="6765317" cy="9589892"/>
                    </a:xfrm>
                    <a:prstGeom prst="rect">
                      <a:avLst/>
                    </a:prstGeom>
                  </pic:spPr>
                </pic:pic>
              </a:graphicData>
            </a:graphic>
          </wp:inline>
        </w:drawing>
      </w:r>
      <w:r w:rsidRPr="00905212">
        <w:rPr>
          <w:noProof/>
        </w:rPr>
        <w:lastRenderedPageBreak/>
        <w:drawing>
          <wp:inline distT="0" distB="0" distL="0" distR="0">
            <wp:extent cx="6702423" cy="9478978"/>
            <wp:effectExtent l="0" t="0" r="3810" b="8255"/>
            <wp:docPr id="101142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2424" name=""/>
                    <pic:cNvPicPr/>
                  </pic:nvPicPr>
                  <pic:blipFill>
                    <a:blip r:embed="rId44" cstate="print"/>
                    <a:stretch>
                      <a:fillRect/>
                    </a:stretch>
                  </pic:blipFill>
                  <pic:spPr>
                    <a:xfrm>
                      <a:off x="0" y="0"/>
                      <a:ext cx="6712187" cy="9492787"/>
                    </a:xfrm>
                    <a:prstGeom prst="rect">
                      <a:avLst/>
                    </a:prstGeom>
                  </pic:spPr>
                </pic:pic>
              </a:graphicData>
            </a:graphic>
          </wp:inline>
        </w:drawing>
      </w:r>
      <w:r w:rsidRPr="00905212">
        <w:rPr>
          <w:noProof/>
        </w:rPr>
        <w:lastRenderedPageBreak/>
        <w:drawing>
          <wp:inline distT="0" distB="0" distL="0" distR="0">
            <wp:extent cx="6639429" cy="9234535"/>
            <wp:effectExtent l="0" t="0" r="9525" b="5080"/>
            <wp:docPr id="73095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54339" name=""/>
                    <pic:cNvPicPr/>
                  </pic:nvPicPr>
                  <pic:blipFill>
                    <a:blip r:embed="rId45" cstate="print"/>
                    <a:stretch>
                      <a:fillRect/>
                    </a:stretch>
                  </pic:blipFill>
                  <pic:spPr>
                    <a:xfrm>
                      <a:off x="0" y="0"/>
                      <a:ext cx="6646225" cy="9243987"/>
                    </a:xfrm>
                    <a:prstGeom prst="rect">
                      <a:avLst/>
                    </a:prstGeom>
                  </pic:spPr>
                </pic:pic>
              </a:graphicData>
            </a:graphic>
          </wp:inline>
        </w:drawing>
      </w:r>
      <w:r w:rsidRPr="00905212">
        <w:rPr>
          <w:noProof/>
        </w:rPr>
        <w:lastRenderedPageBreak/>
        <w:drawing>
          <wp:inline distT="0" distB="0" distL="0" distR="0">
            <wp:extent cx="6543919" cy="9361283"/>
            <wp:effectExtent l="0" t="0" r="9525" b="0"/>
            <wp:docPr id="2078959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9414" name=""/>
                    <pic:cNvPicPr/>
                  </pic:nvPicPr>
                  <pic:blipFill>
                    <a:blip r:embed="rId46" cstate="print"/>
                    <a:stretch>
                      <a:fillRect/>
                    </a:stretch>
                  </pic:blipFill>
                  <pic:spPr>
                    <a:xfrm>
                      <a:off x="0" y="0"/>
                      <a:ext cx="6550798" cy="9371124"/>
                    </a:xfrm>
                    <a:prstGeom prst="rect">
                      <a:avLst/>
                    </a:prstGeom>
                  </pic:spPr>
                </pic:pic>
              </a:graphicData>
            </a:graphic>
          </wp:inline>
        </w:drawing>
      </w:r>
      <w:r w:rsidRPr="00905212">
        <w:rPr>
          <w:noProof/>
        </w:rPr>
        <w:lastRenderedPageBreak/>
        <w:drawing>
          <wp:inline distT="0" distB="0" distL="0" distR="0">
            <wp:extent cx="6660755" cy="9306963"/>
            <wp:effectExtent l="0" t="0" r="6985" b="8890"/>
            <wp:docPr id="1767032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2918" name=""/>
                    <pic:cNvPicPr/>
                  </pic:nvPicPr>
                  <pic:blipFill>
                    <a:blip r:embed="rId47" cstate="print"/>
                    <a:stretch>
                      <a:fillRect/>
                    </a:stretch>
                  </pic:blipFill>
                  <pic:spPr>
                    <a:xfrm>
                      <a:off x="0" y="0"/>
                      <a:ext cx="6670109" cy="9320034"/>
                    </a:xfrm>
                    <a:prstGeom prst="rect">
                      <a:avLst/>
                    </a:prstGeom>
                  </pic:spPr>
                </pic:pic>
              </a:graphicData>
            </a:graphic>
          </wp:inline>
        </w:drawing>
      </w:r>
      <w:r w:rsidRPr="00905212">
        <w:rPr>
          <w:noProof/>
        </w:rPr>
        <w:lastRenderedPageBreak/>
        <w:drawing>
          <wp:inline distT="0" distB="0" distL="0" distR="0">
            <wp:extent cx="6654297" cy="9358658"/>
            <wp:effectExtent l="0" t="0" r="0" b="0"/>
            <wp:docPr id="777214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14643" name=""/>
                    <pic:cNvPicPr/>
                  </pic:nvPicPr>
                  <pic:blipFill>
                    <a:blip r:embed="rId48" cstate="print"/>
                    <a:stretch>
                      <a:fillRect/>
                    </a:stretch>
                  </pic:blipFill>
                  <pic:spPr>
                    <a:xfrm>
                      <a:off x="0" y="0"/>
                      <a:ext cx="6662651" cy="9370407"/>
                    </a:xfrm>
                    <a:prstGeom prst="rect">
                      <a:avLst/>
                    </a:prstGeom>
                  </pic:spPr>
                </pic:pic>
              </a:graphicData>
            </a:graphic>
          </wp:inline>
        </w:drawing>
      </w:r>
      <w:r w:rsidRPr="00905212">
        <w:rPr>
          <w:noProof/>
        </w:rPr>
        <w:lastRenderedPageBreak/>
        <w:drawing>
          <wp:inline distT="0" distB="0" distL="0" distR="0">
            <wp:extent cx="6645244" cy="9343820"/>
            <wp:effectExtent l="0" t="0" r="3810" b="0"/>
            <wp:docPr id="874087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7377" name=""/>
                    <pic:cNvPicPr/>
                  </pic:nvPicPr>
                  <pic:blipFill>
                    <a:blip r:embed="rId49" cstate="print"/>
                    <a:stretch>
                      <a:fillRect/>
                    </a:stretch>
                  </pic:blipFill>
                  <pic:spPr>
                    <a:xfrm>
                      <a:off x="0" y="0"/>
                      <a:ext cx="6654039" cy="9356186"/>
                    </a:xfrm>
                    <a:prstGeom prst="rect">
                      <a:avLst/>
                    </a:prstGeom>
                  </pic:spPr>
                </pic:pic>
              </a:graphicData>
            </a:graphic>
          </wp:inline>
        </w:drawing>
      </w:r>
      <w:r w:rsidRPr="00905212">
        <w:rPr>
          <w:noProof/>
        </w:rPr>
        <w:lastRenderedPageBreak/>
        <w:drawing>
          <wp:inline distT="0" distB="0" distL="0" distR="0">
            <wp:extent cx="6587276" cy="9343176"/>
            <wp:effectExtent l="0" t="0" r="4445" b="0"/>
            <wp:docPr id="1130467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67502" name=""/>
                    <pic:cNvPicPr/>
                  </pic:nvPicPr>
                  <pic:blipFill>
                    <a:blip r:embed="rId50" cstate="print"/>
                    <a:stretch>
                      <a:fillRect/>
                    </a:stretch>
                  </pic:blipFill>
                  <pic:spPr>
                    <a:xfrm>
                      <a:off x="0" y="0"/>
                      <a:ext cx="6595080" cy="9354246"/>
                    </a:xfrm>
                    <a:prstGeom prst="rect">
                      <a:avLst/>
                    </a:prstGeom>
                  </pic:spPr>
                </pic:pic>
              </a:graphicData>
            </a:graphic>
          </wp:inline>
        </w:drawing>
      </w:r>
      <w:r w:rsidRPr="00905212">
        <w:rPr>
          <w:noProof/>
        </w:rPr>
        <w:lastRenderedPageBreak/>
        <w:drawing>
          <wp:inline distT="0" distB="0" distL="0" distR="0">
            <wp:extent cx="6707537" cy="9424658"/>
            <wp:effectExtent l="0" t="0" r="0" b="5715"/>
            <wp:docPr id="588614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14926" name=""/>
                    <pic:cNvPicPr/>
                  </pic:nvPicPr>
                  <pic:blipFill>
                    <a:blip r:embed="rId51" cstate="print"/>
                    <a:stretch>
                      <a:fillRect/>
                    </a:stretch>
                  </pic:blipFill>
                  <pic:spPr>
                    <a:xfrm>
                      <a:off x="0" y="0"/>
                      <a:ext cx="6713720" cy="9433346"/>
                    </a:xfrm>
                    <a:prstGeom prst="rect">
                      <a:avLst/>
                    </a:prstGeom>
                  </pic:spPr>
                </pic:pic>
              </a:graphicData>
            </a:graphic>
          </wp:inline>
        </w:drawing>
      </w:r>
      <w:r w:rsidRPr="00905212">
        <w:rPr>
          <w:noProof/>
        </w:rPr>
        <w:lastRenderedPageBreak/>
        <w:drawing>
          <wp:inline distT="0" distB="0" distL="0" distR="0">
            <wp:extent cx="6714033" cy="9415604"/>
            <wp:effectExtent l="0" t="0" r="0" b="0"/>
            <wp:docPr id="228495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95097" name=""/>
                    <pic:cNvPicPr/>
                  </pic:nvPicPr>
                  <pic:blipFill>
                    <a:blip r:embed="rId52" cstate="print"/>
                    <a:stretch>
                      <a:fillRect/>
                    </a:stretch>
                  </pic:blipFill>
                  <pic:spPr>
                    <a:xfrm>
                      <a:off x="0" y="0"/>
                      <a:ext cx="6721544" cy="9426138"/>
                    </a:xfrm>
                    <a:prstGeom prst="rect">
                      <a:avLst/>
                    </a:prstGeom>
                  </pic:spPr>
                </pic:pic>
              </a:graphicData>
            </a:graphic>
          </wp:inline>
        </w:drawing>
      </w:r>
      <w:r w:rsidRPr="00905212">
        <w:rPr>
          <w:noProof/>
        </w:rPr>
        <w:lastRenderedPageBreak/>
        <w:drawing>
          <wp:inline distT="0" distB="0" distL="0" distR="0">
            <wp:extent cx="6606425" cy="9370337"/>
            <wp:effectExtent l="0" t="0" r="4445" b="2540"/>
            <wp:docPr id="777784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84009" name=""/>
                    <pic:cNvPicPr/>
                  </pic:nvPicPr>
                  <pic:blipFill>
                    <a:blip r:embed="rId53" cstate="print"/>
                    <a:stretch>
                      <a:fillRect/>
                    </a:stretch>
                  </pic:blipFill>
                  <pic:spPr>
                    <a:xfrm>
                      <a:off x="0" y="0"/>
                      <a:ext cx="6618545" cy="9387528"/>
                    </a:xfrm>
                    <a:prstGeom prst="rect">
                      <a:avLst/>
                    </a:prstGeom>
                  </pic:spPr>
                </pic:pic>
              </a:graphicData>
            </a:graphic>
          </wp:inline>
        </w:drawing>
      </w:r>
      <w:r w:rsidRPr="00905212">
        <w:rPr>
          <w:noProof/>
        </w:rPr>
        <w:lastRenderedPageBreak/>
        <w:drawing>
          <wp:inline distT="0" distB="0" distL="0" distR="0">
            <wp:extent cx="6630441" cy="9361283"/>
            <wp:effectExtent l="0" t="0" r="0" b="0"/>
            <wp:docPr id="283369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69481" name=""/>
                    <pic:cNvPicPr/>
                  </pic:nvPicPr>
                  <pic:blipFill>
                    <a:blip r:embed="rId54" cstate="print"/>
                    <a:stretch>
                      <a:fillRect/>
                    </a:stretch>
                  </pic:blipFill>
                  <pic:spPr>
                    <a:xfrm>
                      <a:off x="0" y="0"/>
                      <a:ext cx="6639435" cy="9373981"/>
                    </a:xfrm>
                    <a:prstGeom prst="rect">
                      <a:avLst/>
                    </a:prstGeom>
                  </pic:spPr>
                </pic:pic>
              </a:graphicData>
            </a:graphic>
          </wp:inline>
        </w:drawing>
      </w:r>
      <w:r w:rsidRPr="00905212">
        <w:rPr>
          <w:noProof/>
        </w:rPr>
        <w:lastRenderedPageBreak/>
        <w:drawing>
          <wp:inline distT="0" distB="0" distL="0" distR="0">
            <wp:extent cx="6681458" cy="9543312"/>
            <wp:effectExtent l="0" t="0" r="5715" b="1270"/>
            <wp:docPr id="1398682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82061" name=""/>
                    <pic:cNvPicPr/>
                  </pic:nvPicPr>
                  <pic:blipFill>
                    <a:blip r:embed="rId55" cstate="print"/>
                    <a:stretch>
                      <a:fillRect/>
                    </a:stretch>
                  </pic:blipFill>
                  <pic:spPr>
                    <a:xfrm>
                      <a:off x="0" y="0"/>
                      <a:ext cx="6687540" cy="9551998"/>
                    </a:xfrm>
                    <a:prstGeom prst="rect">
                      <a:avLst/>
                    </a:prstGeom>
                  </pic:spPr>
                </pic:pic>
              </a:graphicData>
            </a:graphic>
          </wp:inline>
        </w:drawing>
      </w:r>
      <w:r w:rsidRPr="00905212">
        <w:rPr>
          <w:noProof/>
        </w:rPr>
        <w:lastRenderedPageBreak/>
        <w:drawing>
          <wp:inline distT="0" distB="0" distL="0" distR="0">
            <wp:extent cx="6636190" cy="9272638"/>
            <wp:effectExtent l="0" t="0" r="0" b="5080"/>
            <wp:docPr id="759115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15513" name=""/>
                    <pic:cNvPicPr/>
                  </pic:nvPicPr>
                  <pic:blipFill>
                    <a:blip r:embed="rId56" cstate="print"/>
                    <a:stretch>
                      <a:fillRect/>
                    </a:stretch>
                  </pic:blipFill>
                  <pic:spPr>
                    <a:xfrm>
                      <a:off x="0" y="0"/>
                      <a:ext cx="6647815" cy="9288881"/>
                    </a:xfrm>
                    <a:prstGeom prst="rect">
                      <a:avLst/>
                    </a:prstGeom>
                  </pic:spPr>
                </pic:pic>
              </a:graphicData>
            </a:graphic>
          </wp:inline>
        </w:drawing>
      </w:r>
      <w:r w:rsidRPr="00905212">
        <w:rPr>
          <w:noProof/>
        </w:rPr>
        <w:lastRenderedPageBreak/>
        <w:drawing>
          <wp:inline distT="0" distB="0" distL="0" distR="0">
            <wp:extent cx="6640956" cy="9415604"/>
            <wp:effectExtent l="0" t="0" r="7620" b="0"/>
            <wp:docPr id="1683992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2104" name=""/>
                    <pic:cNvPicPr/>
                  </pic:nvPicPr>
                  <pic:blipFill>
                    <a:blip r:embed="rId57" cstate="print"/>
                    <a:stretch>
                      <a:fillRect/>
                    </a:stretch>
                  </pic:blipFill>
                  <pic:spPr>
                    <a:xfrm>
                      <a:off x="0" y="0"/>
                      <a:ext cx="6648342" cy="9426076"/>
                    </a:xfrm>
                    <a:prstGeom prst="rect">
                      <a:avLst/>
                    </a:prstGeom>
                  </pic:spPr>
                </pic:pic>
              </a:graphicData>
            </a:graphic>
          </wp:inline>
        </w:drawing>
      </w:r>
      <w:r w:rsidRPr="00905212">
        <w:rPr>
          <w:noProof/>
        </w:rPr>
        <w:lastRenderedPageBreak/>
        <w:drawing>
          <wp:inline distT="0" distB="0" distL="0" distR="0">
            <wp:extent cx="6681458" cy="9474900"/>
            <wp:effectExtent l="0" t="0" r="5715" b="0"/>
            <wp:docPr id="312067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67916" name=""/>
                    <pic:cNvPicPr/>
                  </pic:nvPicPr>
                  <pic:blipFill>
                    <a:blip r:embed="rId58" cstate="print"/>
                    <a:stretch>
                      <a:fillRect/>
                    </a:stretch>
                  </pic:blipFill>
                  <pic:spPr>
                    <a:xfrm>
                      <a:off x="0" y="0"/>
                      <a:ext cx="6690454" cy="9487657"/>
                    </a:xfrm>
                    <a:prstGeom prst="rect">
                      <a:avLst/>
                    </a:prstGeom>
                  </pic:spPr>
                </pic:pic>
              </a:graphicData>
            </a:graphic>
          </wp:inline>
        </w:drawing>
      </w:r>
      <w:r w:rsidRPr="00905212">
        <w:rPr>
          <w:noProof/>
        </w:rPr>
        <w:lastRenderedPageBreak/>
        <w:drawing>
          <wp:inline distT="0" distB="0" distL="0" distR="0">
            <wp:extent cx="6650990" cy="9334123"/>
            <wp:effectExtent l="0" t="0" r="0" b="635"/>
            <wp:docPr id="1990031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31742" name=""/>
                    <pic:cNvPicPr/>
                  </pic:nvPicPr>
                  <pic:blipFill>
                    <a:blip r:embed="rId59" cstate="print"/>
                    <a:stretch>
                      <a:fillRect/>
                    </a:stretch>
                  </pic:blipFill>
                  <pic:spPr>
                    <a:xfrm>
                      <a:off x="0" y="0"/>
                      <a:ext cx="6655470" cy="9340410"/>
                    </a:xfrm>
                    <a:prstGeom prst="rect">
                      <a:avLst/>
                    </a:prstGeom>
                  </pic:spPr>
                </pic:pic>
              </a:graphicData>
            </a:graphic>
          </wp:inline>
        </w:drawing>
      </w:r>
      <w:r w:rsidRPr="00905212">
        <w:rPr>
          <w:noProof/>
        </w:rPr>
        <w:lastRenderedPageBreak/>
        <w:drawing>
          <wp:inline distT="0" distB="0" distL="0" distR="0">
            <wp:extent cx="6625072" cy="9252642"/>
            <wp:effectExtent l="0" t="0" r="4445" b="5715"/>
            <wp:docPr id="9695345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34539" name=""/>
                    <pic:cNvPicPr/>
                  </pic:nvPicPr>
                  <pic:blipFill>
                    <a:blip r:embed="rId60" cstate="print"/>
                    <a:stretch>
                      <a:fillRect/>
                    </a:stretch>
                  </pic:blipFill>
                  <pic:spPr>
                    <a:xfrm>
                      <a:off x="0" y="0"/>
                      <a:ext cx="6629388" cy="9258670"/>
                    </a:xfrm>
                    <a:prstGeom prst="rect">
                      <a:avLst/>
                    </a:prstGeom>
                  </pic:spPr>
                </pic:pic>
              </a:graphicData>
            </a:graphic>
          </wp:inline>
        </w:drawing>
      </w:r>
      <w:r w:rsidRPr="00905212">
        <w:rPr>
          <w:noProof/>
        </w:rPr>
        <w:lastRenderedPageBreak/>
        <w:drawing>
          <wp:inline distT="0" distB="0" distL="0" distR="0">
            <wp:extent cx="6612441" cy="9343176"/>
            <wp:effectExtent l="0" t="0" r="0" b="0"/>
            <wp:docPr id="1255119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19481" name=""/>
                    <pic:cNvPicPr/>
                  </pic:nvPicPr>
                  <pic:blipFill>
                    <a:blip r:embed="rId61" cstate="print"/>
                    <a:stretch>
                      <a:fillRect/>
                    </a:stretch>
                  </pic:blipFill>
                  <pic:spPr>
                    <a:xfrm>
                      <a:off x="0" y="0"/>
                      <a:ext cx="6619238" cy="9352779"/>
                    </a:xfrm>
                    <a:prstGeom prst="rect">
                      <a:avLst/>
                    </a:prstGeom>
                  </pic:spPr>
                </pic:pic>
              </a:graphicData>
            </a:graphic>
          </wp:inline>
        </w:drawing>
      </w:r>
      <w:r w:rsidRPr="00905212">
        <w:rPr>
          <w:noProof/>
        </w:rPr>
        <w:lastRenderedPageBreak/>
        <w:drawing>
          <wp:inline distT="0" distB="0" distL="0" distR="0">
            <wp:extent cx="6649516" cy="9442765"/>
            <wp:effectExtent l="0" t="0" r="0" b="6350"/>
            <wp:docPr id="608038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38102" name=""/>
                    <pic:cNvPicPr/>
                  </pic:nvPicPr>
                  <pic:blipFill>
                    <a:blip r:embed="rId62" cstate="print"/>
                    <a:stretch>
                      <a:fillRect/>
                    </a:stretch>
                  </pic:blipFill>
                  <pic:spPr>
                    <a:xfrm>
                      <a:off x="0" y="0"/>
                      <a:ext cx="6666354" cy="9466676"/>
                    </a:xfrm>
                    <a:prstGeom prst="rect">
                      <a:avLst/>
                    </a:prstGeom>
                  </pic:spPr>
                </pic:pic>
              </a:graphicData>
            </a:graphic>
          </wp:inline>
        </w:drawing>
      </w:r>
      <w:r w:rsidRPr="00905212">
        <w:rPr>
          <w:noProof/>
        </w:rPr>
        <w:lastRenderedPageBreak/>
        <w:drawing>
          <wp:inline distT="0" distB="0" distL="0" distR="0">
            <wp:extent cx="6536374" cy="9297909"/>
            <wp:effectExtent l="0" t="0" r="0" b="0"/>
            <wp:docPr id="389981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1276" name=""/>
                    <pic:cNvPicPr/>
                  </pic:nvPicPr>
                  <pic:blipFill>
                    <a:blip r:embed="rId63" cstate="print"/>
                    <a:stretch>
                      <a:fillRect/>
                    </a:stretch>
                  </pic:blipFill>
                  <pic:spPr>
                    <a:xfrm>
                      <a:off x="0" y="0"/>
                      <a:ext cx="6551748" cy="9319778"/>
                    </a:xfrm>
                    <a:prstGeom prst="rect">
                      <a:avLst/>
                    </a:prstGeom>
                  </pic:spPr>
                </pic:pic>
              </a:graphicData>
            </a:graphic>
          </wp:inline>
        </w:drawing>
      </w:r>
      <w:r w:rsidRPr="00905212">
        <w:rPr>
          <w:noProof/>
        </w:rPr>
        <w:lastRenderedPageBreak/>
        <w:drawing>
          <wp:inline distT="0" distB="0" distL="0" distR="0">
            <wp:extent cx="6741561" cy="9442765"/>
            <wp:effectExtent l="0" t="0" r="2540" b="6350"/>
            <wp:docPr id="524838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38732" name=""/>
                    <pic:cNvPicPr/>
                  </pic:nvPicPr>
                  <pic:blipFill>
                    <a:blip r:embed="rId64" cstate="print"/>
                    <a:stretch>
                      <a:fillRect/>
                    </a:stretch>
                  </pic:blipFill>
                  <pic:spPr>
                    <a:xfrm>
                      <a:off x="0" y="0"/>
                      <a:ext cx="6748734" cy="9452813"/>
                    </a:xfrm>
                    <a:prstGeom prst="rect">
                      <a:avLst/>
                    </a:prstGeom>
                  </pic:spPr>
                </pic:pic>
              </a:graphicData>
            </a:graphic>
          </wp:inline>
        </w:drawing>
      </w:r>
      <w:r w:rsidRPr="00905212">
        <w:rPr>
          <w:noProof/>
        </w:rPr>
        <w:lastRenderedPageBreak/>
        <w:drawing>
          <wp:inline distT="0" distB="0" distL="0" distR="0">
            <wp:extent cx="6709079" cy="9424658"/>
            <wp:effectExtent l="0" t="0" r="0" b="5715"/>
            <wp:docPr id="1779592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92456" name=""/>
                    <pic:cNvPicPr/>
                  </pic:nvPicPr>
                  <pic:blipFill>
                    <a:blip r:embed="rId65" cstate="print"/>
                    <a:stretch>
                      <a:fillRect/>
                    </a:stretch>
                  </pic:blipFill>
                  <pic:spPr>
                    <a:xfrm>
                      <a:off x="0" y="0"/>
                      <a:ext cx="6715942" cy="9434299"/>
                    </a:xfrm>
                    <a:prstGeom prst="rect">
                      <a:avLst/>
                    </a:prstGeom>
                  </pic:spPr>
                </pic:pic>
              </a:graphicData>
            </a:graphic>
          </wp:inline>
        </w:drawing>
      </w:r>
    </w:p>
    <w:p w:rsidR="002B70AF" w:rsidRDefault="002B70AF" w:rsidP="002B70AF">
      <w:pPr>
        <w:autoSpaceDE w:val="0"/>
        <w:autoSpaceDN w:val="0"/>
        <w:adjustRightInd w:val="0"/>
        <w:jc w:val="both"/>
        <w:sectPr w:rsidR="002B70AF" w:rsidSect="002B70AF">
          <w:pgSz w:w="11906" w:h="16838"/>
          <w:pgMar w:top="851" w:right="1134" w:bottom="851" w:left="850" w:header="708" w:footer="427" w:gutter="0"/>
          <w:cols w:space="708"/>
          <w:docGrid w:linePitch="360"/>
        </w:sectPr>
      </w:pPr>
    </w:p>
    <w:p w:rsidR="002B70AF" w:rsidRPr="00936251" w:rsidRDefault="002B70AF" w:rsidP="002B70AF">
      <w:pPr>
        <w:autoSpaceDE w:val="0"/>
        <w:autoSpaceDN w:val="0"/>
        <w:adjustRightInd w:val="0"/>
        <w:jc w:val="both"/>
        <w:sectPr w:rsidR="002B70AF" w:rsidRPr="00936251" w:rsidSect="002B70AF">
          <w:pgSz w:w="16838" w:h="11906" w:orient="landscape"/>
          <w:pgMar w:top="850" w:right="851" w:bottom="1134" w:left="851" w:header="708" w:footer="427" w:gutter="0"/>
          <w:cols w:space="708"/>
          <w:docGrid w:linePitch="360"/>
        </w:sectPr>
      </w:pPr>
      <w:r w:rsidRPr="002B70AF">
        <w:lastRenderedPageBreak/>
        <w:drawing>
          <wp:inline distT="0" distB="0" distL="0" distR="0">
            <wp:extent cx="9432601" cy="6509442"/>
            <wp:effectExtent l="0" t="0" r="0" b="5715"/>
            <wp:docPr id="2132367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7615" name=""/>
                    <pic:cNvPicPr/>
                  </pic:nvPicPr>
                  <pic:blipFill>
                    <a:blip r:embed="rId66" cstate="print"/>
                    <a:stretch>
                      <a:fillRect/>
                    </a:stretch>
                  </pic:blipFill>
                  <pic:spPr>
                    <a:xfrm>
                      <a:off x="0" y="0"/>
                      <a:ext cx="9440743" cy="6515061"/>
                    </a:xfrm>
                    <a:prstGeom prst="rect">
                      <a:avLst/>
                    </a:prstGeom>
                  </pic:spPr>
                </pic:pic>
              </a:graphicData>
            </a:graphic>
          </wp:inline>
        </w:drawing>
      </w:r>
    </w:p>
    <w:p w:rsidR="002B70AF" w:rsidRDefault="002B70AF">
      <w:r w:rsidRPr="002B70AF">
        <w:lastRenderedPageBreak/>
        <w:drawing>
          <wp:inline distT="0" distB="0" distL="0" distR="0">
            <wp:extent cx="9251950" cy="6384775"/>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7615" name=""/>
                    <pic:cNvPicPr/>
                  </pic:nvPicPr>
                  <pic:blipFill>
                    <a:blip r:embed="rId66" cstate="print"/>
                    <a:stretch>
                      <a:fillRect/>
                    </a:stretch>
                  </pic:blipFill>
                  <pic:spPr>
                    <a:xfrm>
                      <a:off x="0" y="0"/>
                      <a:ext cx="9251950" cy="6384775"/>
                    </a:xfrm>
                    <a:prstGeom prst="rect">
                      <a:avLst/>
                    </a:prstGeom>
                  </pic:spPr>
                </pic:pic>
              </a:graphicData>
            </a:graphic>
          </wp:inline>
        </w:drawing>
      </w:r>
    </w:p>
    <w:p w:rsidR="002B70AF" w:rsidRDefault="002B70AF">
      <w:r w:rsidRPr="002B70AF">
        <w:lastRenderedPageBreak/>
        <w:drawing>
          <wp:inline distT="0" distB="0" distL="0" distR="0">
            <wp:extent cx="9251950" cy="6452844"/>
            <wp:effectExtent l="19050" t="0" r="6350" b="0"/>
            <wp:docPr id="76790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0680" name=""/>
                    <pic:cNvPicPr/>
                  </pic:nvPicPr>
                  <pic:blipFill>
                    <a:blip r:embed="rId67" cstate="print"/>
                    <a:stretch>
                      <a:fillRect/>
                    </a:stretch>
                  </pic:blipFill>
                  <pic:spPr>
                    <a:xfrm>
                      <a:off x="0" y="0"/>
                      <a:ext cx="9251950" cy="6452844"/>
                    </a:xfrm>
                    <a:prstGeom prst="rect">
                      <a:avLst/>
                    </a:prstGeom>
                  </pic:spPr>
                </pic:pic>
              </a:graphicData>
            </a:graphic>
          </wp:inline>
        </w:drawing>
      </w:r>
    </w:p>
    <w:p w:rsidR="002B70AF" w:rsidRDefault="002B70AF">
      <w:r w:rsidRPr="002B70AF">
        <w:lastRenderedPageBreak/>
        <w:drawing>
          <wp:inline distT="0" distB="0" distL="0" distR="0">
            <wp:extent cx="9251950" cy="6536666"/>
            <wp:effectExtent l="19050" t="0" r="6350" b="0"/>
            <wp:docPr id="1503162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2248" name=""/>
                    <pic:cNvPicPr/>
                  </pic:nvPicPr>
                  <pic:blipFill>
                    <a:blip r:embed="rId68" cstate="print"/>
                    <a:stretch>
                      <a:fillRect/>
                    </a:stretch>
                  </pic:blipFill>
                  <pic:spPr>
                    <a:xfrm>
                      <a:off x="0" y="0"/>
                      <a:ext cx="9251950" cy="6536666"/>
                    </a:xfrm>
                    <a:prstGeom prst="rect">
                      <a:avLst/>
                    </a:prstGeom>
                  </pic:spPr>
                </pic:pic>
              </a:graphicData>
            </a:graphic>
          </wp:inline>
        </w:drawing>
      </w:r>
    </w:p>
    <w:p w:rsidR="002B70AF" w:rsidRDefault="002B70AF">
      <w:r w:rsidRPr="002B70AF">
        <w:lastRenderedPageBreak/>
        <w:drawing>
          <wp:inline distT="0" distB="0" distL="0" distR="0">
            <wp:extent cx="9251950" cy="6527792"/>
            <wp:effectExtent l="19050" t="0" r="6350" b="0"/>
            <wp:docPr id="697739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9810" name=""/>
                    <pic:cNvPicPr/>
                  </pic:nvPicPr>
                  <pic:blipFill>
                    <a:blip r:embed="rId69" cstate="print"/>
                    <a:stretch>
                      <a:fillRect/>
                    </a:stretch>
                  </pic:blipFill>
                  <pic:spPr>
                    <a:xfrm>
                      <a:off x="0" y="0"/>
                      <a:ext cx="9251950" cy="6527792"/>
                    </a:xfrm>
                    <a:prstGeom prst="rect">
                      <a:avLst/>
                    </a:prstGeom>
                  </pic:spPr>
                </pic:pic>
              </a:graphicData>
            </a:graphic>
          </wp:inline>
        </w:drawing>
      </w:r>
    </w:p>
    <w:p w:rsidR="002B70AF" w:rsidRDefault="002B70AF">
      <w:r w:rsidRPr="002B70AF">
        <w:lastRenderedPageBreak/>
        <w:drawing>
          <wp:inline distT="0" distB="0" distL="0" distR="0">
            <wp:extent cx="9251950" cy="6414110"/>
            <wp:effectExtent l="19050" t="0" r="6350" b="0"/>
            <wp:docPr id="1258863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3128" name=""/>
                    <pic:cNvPicPr/>
                  </pic:nvPicPr>
                  <pic:blipFill>
                    <a:blip r:embed="rId70" cstate="print"/>
                    <a:stretch>
                      <a:fillRect/>
                    </a:stretch>
                  </pic:blipFill>
                  <pic:spPr>
                    <a:xfrm>
                      <a:off x="0" y="0"/>
                      <a:ext cx="9251950" cy="6414110"/>
                    </a:xfrm>
                    <a:prstGeom prst="rect">
                      <a:avLst/>
                    </a:prstGeom>
                  </pic:spPr>
                </pic:pic>
              </a:graphicData>
            </a:graphic>
          </wp:inline>
        </w:drawing>
      </w:r>
    </w:p>
    <w:p w:rsidR="002B70AF" w:rsidRDefault="002B70AF">
      <w:r w:rsidRPr="002B70AF">
        <w:lastRenderedPageBreak/>
        <w:drawing>
          <wp:inline distT="0" distB="0" distL="0" distR="0">
            <wp:extent cx="9251950" cy="6508157"/>
            <wp:effectExtent l="19050" t="0" r="6350" b="0"/>
            <wp:docPr id="1014137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37393" name=""/>
                    <pic:cNvPicPr/>
                  </pic:nvPicPr>
                  <pic:blipFill>
                    <a:blip r:embed="rId71" cstate="print"/>
                    <a:stretch>
                      <a:fillRect/>
                    </a:stretch>
                  </pic:blipFill>
                  <pic:spPr>
                    <a:xfrm>
                      <a:off x="0" y="0"/>
                      <a:ext cx="9251950" cy="6508157"/>
                    </a:xfrm>
                    <a:prstGeom prst="rect">
                      <a:avLst/>
                    </a:prstGeom>
                  </pic:spPr>
                </pic:pic>
              </a:graphicData>
            </a:graphic>
          </wp:inline>
        </w:drawing>
      </w:r>
    </w:p>
    <w:p w:rsidR="002B70AF" w:rsidRDefault="002B70AF">
      <w:pPr>
        <w:sectPr w:rsidR="002B70AF" w:rsidSect="002B70AF">
          <w:pgSz w:w="16838" w:h="11906" w:orient="landscape"/>
          <w:pgMar w:top="1701" w:right="1134" w:bottom="850" w:left="1134" w:header="708" w:footer="708" w:gutter="0"/>
          <w:cols w:space="708"/>
          <w:docGrid w:linePitch="360"/>
        </w:sectPr>
      </w:pPr>
      <w:r w:rsidRPr="002B70AF">
        <w:lastRenderedPageBreak/>
        <w:drawing>
          <wp:inline distT="0" distB="0" distL="0" distR="0">
            <wp:extent cx="9251950" cy="6516487"/>
            <wp:effectExtent l="19050" t="0" r="6350" b="0"/>
            <wp:docPr id="1933333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33910" name=""/>
                    <pic:cNvPicPr/>
                  </pic:nvPicPr>
                  <pic:blipFill>
                    <a:blip r:embed="rId72" cstate="print"/>
                    <a:stretch>
                      <a:fillRect/>
                    </a:stretch>
                  </pic:blipFill>
                  <pic:spPr>
                    <a:xfrm>
                      <a:off x="0" y="0"/>
                      <a:ext cx="9251950" cy="6516487"/>
                    </a:xfrm>
                    <a:prstGeom prst="rect">
                      <a:avLst/>
                    </a:prstGeom>
                  </pic:spPr>
                </pic:pic>
              </a:graphicData>
            </a:graphic>
          </wp:inline>
        </w:drawing>
      </w:r>
    </w:p>
    <w:p w:rsidR="002B70AF" w:rsidRDefault="002B70AF">
      <w:r w:rsidRPr="002B70AF">
        <w:lastRenderedPageBreak/>
        <w:drawing>
          <wp:inline distT="0" distB="0" distL="0" distR="0">
            <wp:extent cx="5940425" cy="8364680"/>
            <wp:effectExtent l="19050" t="0" r="3175" b="0"/>
            <wp:docPr id="1141244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44008" name=""/>
                    <pic:cNvPicPr/>
                  </pic:nvPicPr>
                  <pic:blipFill>
                    <a:blip r:embed="rId73" cstate="print"/>
                    <a:stretch>
                      <a:fillRect/>
                    </a:stretch>
                  </pic:blipFill>
                  <pic:spPr>
                    <a:xfrm>
                      <a:off x="0" y="0"/>
                      <a:ext cx="5940425" cy="8364680"/>
                    </a:xfrm>
                    <a:prstGeom prst="rect">
                      <a:avLst/>
                    </a:prstGeom>
                  </pic:spPr>
                </pic:pic>
              </a:graphicData>
            </a:graphic>
          </wp:inline>
        </w:drawing>
      </w:r>
    </w:p>
    <w:p w:rsidR="002B70AF" w:rsidRDefault="002B70AF"/>
    <w:p w:rsidR="002B70AF" w:rsidRDefault="002B70AF"/>
    <w:p w:rsidR="002B70AF" w:rsidRDefault="002B70AF"/>
    <w:p w:rsidR="002B70AF" w:rsidRDefault="002B70AF"/>
    <w:p w:rsidR="002B70AF" w:rsidRDefault="002B70AF"/>
    <w:p w:rsidR="002B70AF" w:rsidRDefault="002B70AF"/>
    <w:p w:rsidR="002B70AF" w:rsidRDefault="002B70AF">
      <w:r w:rsidRPr="002B70AF">
        <w:drawing>
          <wp:inline distT="0" distB="0" distL="0" distR="0">
            <wp:extent cx="5940425" cy="8411401"/>
            <wp:effectExtent l="19050" t="0" r="3175" b="0"/>
            <wp:docPr id="130688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8354" name=""/>
                    <pic:cNvPicPr/>
                  </pic:nvPicPr>
                  <pic:blipFill>
                    <a:blip r:embed="rId74" cstate="print"/>
                    <a:stretch>
                      <a:fillRect/>
                    </a:stretch>
                  </pic:blipFill>
                  <pic:spPr>
                    <a:xfrm>
                      <a:off x="0" y="0"/>
                      <a:ext cx="5940425" cy="8411401"/>
                    </a:xfrm>
                    <a:prstGeom prst="rect">
                      <a:avLst/>
                    </a:prstGeom>
                  </pic:spPr>
                </pic:pic>
              </a:graphicData>
            </a:graphic>
          </wp:inline>
        </w:drawing>
      </w:r>
    </w:p>
    <w:sectPr w:rsidR="002B70AF" w:rsidSect="002B70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010735"/>
    <w:multiLevelType w:val="hybridMultilevel"/>
    <w:tmpl w:val="F8045FC8"/>
    <w:lvl w:ilvl="0" w:tplc="B2948528">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297C4530"/>
    <w:multiLevelType w:val="hybridMultilevel"/>
    <w:tmpl w:val="3F08A94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3FE3B83"/>
    <w:multiLevelType w:val="hybridMultilevel"/>
    <w:tmpl w:val="B48627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3C4BDE"/>
    <w:multiLevelType w:val="multilevel"/>
    <w:tmpl w:val="EFEE0900"/>
    <w:numStyleLink w:val="05"/>
  </w:abstractNum>
  <w:abstractNum w:abstractNumId="12">
    <w:nsid w:val="50E23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332A61"/>
    <w:multiLevelType w:val="hybridMultilevel"/>
    <w:tmpl w:val="5F7CA3A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5D050C"/>
    <w:multiLevelType w:val="hybridMultilevel"/>
    <w:tmpl w:val="AC76BA1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64B66E91"/>
    <w:multiLevelType w:val="multilevel"/>
    <w:tmpl w:val="D2A812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1940010"/>
    <w:multiLevelType w:val="hybridMultilevel"/>
    <w:tmpl w:val="23D40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75F4D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A8C2DF3"/>
    <w:multiLevelType w:val="hybridMultilevel"/>
    <w:tmpl w:val="F4864BA8"/>
    <w:lvl w:ilvl="0" w:tplc="DC34659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7"/>
  </w:num>
  <w:num w:numId="4">
    <w:abstractNumId w:val="3"/>
  </w:num>
  <w:num w:numId="5">
    <w:abstractNumId w:val="6"/>
  </w:num>
  <w:num w:numId="6">
    <w:abstractNumId w:val="13"/>
  </w:num>
  <w:num w:numId="7">
    <w:abstractNumId w:val="4"/>
  </w:num>
  <w:num w:numId="8">
    <w:abstractNumId w:val="11"/>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9">
    <w:abstractNumId w:val="1"/>
  </w:num>
  <w:num w:numId="10">
    <w:abstractNumId w:val="7"/>
  </w:num>
  <w:num w:numId="11">
    <w:abstractNumId w:val="18"/>
  </w:num>
  <w:num w:numId="12">
    <w:abstractNumId w:val="0"/>
  </w:num>
  <w:num w:numId="13">
    <w:abstractNumId w:val="5"/>
  </w:num>
  <w:num w:numId="14">
    <w:abstractNumId w:val="16"/>
  </w:num>
  <w:num w:numId="15">
    <w:abstractNumId w:val="14"/>
  </w:num>
  <w:num w:numId="16">
    <w:abstractNumId w:val="19"/>
  </w:num>
  <w:num w:numId="17">
    <w:abstractNumId w:val="12"/>
  </w:num>
  <w:num w:numId="18">
    <w:abstractNumId w:val="2"/>
  </w:num>
  <w:num w:numId="19">
    <w:abstractNumId w:val="8"/>
  </w:num>
  <w:num w:numId="20">
    <w:abstractNumId w:val="10"/>
  </w:num>
  <w:num w:numId="21">
    <w:abstractNumId w:val="15"/>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5557C8"/>
    <w:rsid w:val="00265B41"/>
    <w:rsid w:val="002B70AF"/>
    <w:rsid w:val="002C6B1B"/>
    <w:rsid w:val="00302ED3"/>
    <w:rsid w:val="005557C8"/>
    <w:rsid w:val="00565E5F"/>
    <w:rsid w:val="00665B27"/>
    <w:rsid w:val="007D21D8"/>
    <w:rsid w:val="007F1C6A"/>
    <w:rsid w:val="008033AF"/>
    <w:rsid w:val="00A17ED4"/>
    <w:rsid w:val="00AB0534"/>
    <w:rsid w:val="00C03938"/>
    <w:rsid w:val="00C4224D"/>
    <w:rsid w:val="00C8001F"/>
    <w:rsid w:val="00EE30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44"/>
        <o:r id="V:Rule2" type="connector" idref="#Прямая со стрелкой 37"/>
        <o:r id="V:Rule3" type="connector" idref="#Прямая со стрелкой 20"/>
        <o:r id="V:Rule4" type="connector" idref="#Прямая со стрелкой 45"/>
        <o:r id="V:Rule5" type="connector" idref="#Прямая со стрелкой 41"/>
        <o:r id="V:Rule6" type="connector" idref="#_x0000_s1062"/>
        <o:r id="V:Rule7" type="connector" idref="#Прямая со стрелкой 21"/>
        <o:r id="V:Rule8" type="connector" idref="#Прямая со стрелкой 52"/>
        <o:r id="V:Rule9" type="connector" idref="#Прямая со стрелкой 48"/>
        <o:r id="V:Rule10" type="connector" idref="#Прямая со стрелкой 29"/>
        <o:r id="V:Rule11" type="connector" idref="#Прямая со стрелкой 28"/>
        <o:r id="V:Rule12" type="connector" idref="#Прямая со стрелкой 33"/>
        <o:r id="V:Rule13" type="connector" idref="#Прямая со стрелкой 25"/>
        <o:r id="V:Rule14" type="connector" idref="#Прямая со стрелкой 35"/>
        <o:r id="V:Rule15" type="connector" idref="#Прямая со стрелкой 23"/>
        <o:r id="V:Rule16" type="connector" idref="#Прямая со стрелкой 22"/>
        <o:r id="V:Rule17" type="connector" idref="#Прямая со стрелкой 43"/>
        <o:r id="V:Rule18"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7C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9"/>
    <w:qFormat/>
    <w:rsid w:val="00AB0534"/>
    <w:pPr>
      <w:keepNext/>
      <w:widowControl w:val="0"/>
      <w:autoSpaceDE w:val="0"/>
      <w:autoSpaceDN w:val="0"/>
      <w:adjustRightInd w:val="0"/>
      <w:ind w:firstLine="709"/>
      <w:jc w:val="right"/>
      <w:outlineLvl w:val="0"/>
    </w:pPr>
    <w:rPr>
      <w:rFonts w:eastAsia="Times New Roman"/>
      <w:sz w:val="28"/>
      <w:szCs w:val="28"/>
    </w:rPr>
  </w:style>
  <w:style w:type="paragraph" w:styleId="2">
    <w:name w:val="heading 2"/>
    <w:basedOn w:val="a"/>
    <w:next w:val="a"/>
    <w:link w:val="21"/>
    <w:semiHidden/>
    <w:unhideWhenUsed/>
    <w:qFormat/>
    <w:rsid w:val="00AB0534"/>
    <w:pPr>
      <w:keepNext/>
      <w:spacing w:before="240" w:after="60" w:line="276" w:lineRule="auto"/>
      <w:outlineLvl w:val="1"/>
    </w:pPr>
    <w:rPr>
      <w:rFonts w:ascii="Cambria" w:eastAsia="Times New Roman"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ТЗ список Знак,Абзац списка нумерованный Знак,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СПИСКИ Знак"/>
    <w:link w:val="a4"/>
    <w:uiPriority w:val="34"/>
    <w:qFormat/>
    <w:locked/>
    <w:rsid w:val="005557C8"/>
    <w:rPr>
      <w:rFonts w:ascii="Times New Roman" w:eastAsia="Calibri" w:hAnsi="Times New Roman" w:cs="Times New Roman"/>
      <w:sz w:val="24"/>
      <w:szCs w:val="24"/>
      <w:lang w:eastAsia="ru-RU"/>
    </w:rPr>
  </w:style>
  <w:style w:type="paragraph" w:styleId="a4">
    <w:name w:val="List Paragraph"/>
    <w:aliases w:val="ТЗ список,Абзац списка нумерованный,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СПИСКИ"/>
    <w:basedOn w:val="a"/>
    <w:link w:val="a3"/>
    <w:qFormat/>
    <w:rsid w:val="005557C8"/>
    <w:pPr>
      <w:ind w:left="720"/>
      <w:contextualSpacing/>
    </w:pPr>
  </w:style>
  <w:style w:type="character" w:styleId="a5">
    <w:name w:val="Emphasis"/>
    <w:basedOn w:val="a0"/>
    <w:qFormat/>
    <w:rsid w:val="005557C8"/>
    <w:rPr>
      <w:i/>
      <w:iCs/>
    </w:rPr>
  </w:style>
  <w:style w:type="paragraph" w:styleId="a6">
    <w:name w:val="footer"/>
    <w:basedOn w:val="a"/>
    <w:link w:val="a7"/>
    <w:rsid w:val="00C4224D"/>
    <w:pPr>
      <w:tabs>
        <w:tab w:val="center" w:pos="4677"/>
        <w:tab w:val="right" w:pos="9355"/>
      </w:tabs>
    </w:pPr>
    <w:rPr>
      <w:rFonts w:eastAsia="Times New Roman"/>
      <w:sz w:val="28"/>
      <w:szCs w:val="20"/>
    </w:rPr>
  </w:style>
  <w:style w:type="character" w:customStyle="1" w:styleId="a7">
    <w:name w:val="Нижний колонтитул Знак"/>
    <w:basedOn w:val="a0"/>
    <w:link w:val="a6"/>
    <w:rsid w:val="00C4224D"/>
    <w:rPr>
      <w:rFonts w:ascii="Times New Roman" w:eastAsia="Times New Roman" w:hAnsi="Times New Roman" w:cs="Times New Roman"/>
      <w:sz w:val="28"/>
      <w:szCs w:val="20"/>
      <w:lang w:eastAsia="ru-RU"/>
    </w:rPr>
  </w:style>
  <w:style w:type="paragraph" w:customStyle="1" w:styleId="a8">
    <w:name w:val="Стиль"/>
    <w:rsid w:val="00C422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C4224D"/>
    <w:rPr>
      <w:color w:val="0000FF"/>
      <w:u w:val="single"/>
    </w:rPr>
  </w:style>
  <w:style w:type="paragraph" w:styleId="aa">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
    <w:link w:val="ab"/>
    <w:uiPriority w:val="99"/>
    <w:unhideWhenUsed/>
    <w:rsid w:val="00665B27"/>
    <w:pPr>
      <w:spacing w:before="100" w:beforeAutospacing="1" w:after="100" w:afterAutospacing="1"/>
    </w:pPr>
    <w:rPr>
      <w:rFonts w:eastAsia="Times New Roman"/>
    </w:rPr>
  </w:style>
  <w:style w:type="paragraph" w:customStyle="1" w:styleId="ConsPlusNormal">
    <w:name w:val="ConsPlusNormal"/>
    <w:rsid w:val="00EE30C1"/>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EE30C1"/>
    <w:pPr>
      <w:widowControl w:val="0"/>
      <w:autoSpaceDE w:val="0"/>
      <w:autoSpaceDN w:val="0"/>
      <w:spacing w:after="0" w:line="240" w:lineRule="auto"/>
    </w:pPr>
    <w:rPr>
      <w:rFonts w:ascii="Arial" w:eastAsiaTheme="minorEastAsia" w:hAnsi="Arial" w:cs="Arial"/>
      <w:b/>
      <w:sz w:val="24"/>
      <w:lang w:eastAsia="ru-RU"/>
    </w:rPr>
  </w:style>
  <w:style w:type="character" w:customStyle="1" w:styleId="FontStyle22">
    <w:name w:val="Font Style22"/>
    <w:basedOn w:val="a0"/>
    <w:rsid w:val="00AB0534"/>
    <w:rPr>
      <w:rFonts w:ascii="Times New Roman" w:hAnsi="Times New Roman" w:cs="Times New Roman"/>
      <w:sz w:val="30"/>
      <w:szCs w:val="30"/>
    </w:rPr>
  </w:style>
  <w:style w:type="character" w:customStyle="1" w:styleId="FontStyle31">
    <w:name w:val="Font Style31"/>
    <w:basedOn w:val="a0"/>
    <w:rsid w:val="00AB0534"/>
    <w:rPr>
      <w:rFonts w:ascii="Times New Roman" w:hAnsi="Times New Roman" w:cs="Times New Roman"/>
      <w:sz w:val="26"/>
      <w:szCs w:val="26"/>
    </w:rPr>
  </w:style>
  <w:style w:type="character" w:customStyle="1" w:styleId="10">
    <w:name w:val="Заголовок 1 Знак"/>
    <w:basedOn w:val="a0"/>
    <w:link w:val="1"/>
    <w:uiPriority w:val="99"/>
    <w:rsid w:val="00AB0534"/>
    <w:rPr>
      <w:rFonts w:ascii="Times New Roman" w:eastAsia="Times New Roman" w:hAnsi="Times New Roman" w:cs="Times New Roman"/>
      <w:sz w:val="28"/>
      <w:szCs w:val="28"/>
      <w:lang w:eastAsia="ru-RU"/>
    </w:rPr>
  </w:style>
  <w:style w:type="character" w:customStyle="1" w:styleId="21">
    <w:name w:val="Заголовок 2 Знак"/>
    <w:basedOn w:val="a0"/>
    <w:link w:val="2"/>
    <w:semiHidden/>
    <w:rsid w:val="00AB0534"/>
    <w:rPr>
      <w:rFonts w:ascii="Cambria" w:eastAsia="Times New Roman" w:hAnsi="Cambria" w:cs="Times New Roman"/>
      <w:b/>
      <w:bCs/>
      <w:i/>
      <w:iCs/>
      <w:sz w:val="28"/>
      <w:szCs w:val="28"/>
    </w:rPr>
  </w:style>
  <w:style w:type="paragraph" w:styleId="ac">
    <w:name w:val="No Spacing"/>
    <w:aliases w:val="ПФ-таб.текст"/>
    <w:link w:val="ad"/>
    <w:uiPriority w:val="1"/>
    <w:qFormat/>
    <w:rsid w:val="00AB0534"/>
    <w:pPr>
      <w:spacing w:after="0" w:line="240" w:lineRule="auto"/>
    </w:pPr>
    <w:rPr>
      <w:rFonts w:ascii="Calibri" w:eastAsia="Times New Roman" w:hAnsi="Calibri" w:cs="Calibri"/>
      <w:lang w:eastAsia="ru-RU"/>
    </w:rPr>
  </w:style>
  <w:style w:type="paragraph" w:customStyle="1" w:styleId="Style10">
    <w:name w:val="Style10"/>
    <w:basedOn w:val="a"/>
    <w:rsid w:val="00AB0534"/>
    <w:pPr>
      <w:widowControl w:val="0"/>
      <w:autoSpaceDE w:val="0"/>
      <w:autoSpaceDN w:val="0"/>
      <w:adjustRightInd w:val="0"/>
      <w:spacing w:line="302" w:lineRule="exact"/>
    </w:pPr>
    <w:rPr>
      <w:rFonts w:eastAsia="Times New Roman"/>
    </w:rPr>
  </w:style>
  <w:style w:type="paragraph" w:styleId="ae">
    <w:name w:val="Body Text Indent"/>
    <w:basedOn w:val="a"/>
    <w:link w:val="af"/>
    <w:rsid w:val="00AB0534"/>
    <w:pPr>
      <w:jc w:val="center"/>
    </w:pPr>
    <w:rPr>
      <w:rFonts w:eastAsia="Times New Roman"/>
      <w:b/>
      <w:sz w:val="28"/>
      <w:szCs w:val="20"/>
    </w:rPr>
  </w:style>
  <w:style w:type="character" w:customStyle="1" w:styleId="af">
    <w:name w:val="Основной текст с отступом Знак"/>
    <w:basedOn w:val="a0"/>
    <w:link w:val="ae"/>
    <w:rsid w:val="00AB0534"/>
    <w:rPr>
      <w:rFonts w:ascii="Times New Roman" w:eastAsia="Times New Roman" w:hAnsi="Times New Roman" w:cs="Times New Roman"/>
      <w:b/>
      <w:sz w:val="28"/>
      <w:szCs w:val="20"/>
      <w:lang w:eastAsia="ru-RU"/>
    </w:rPr>
  </w:style>
  <w:style w:type="paragraph" w:styleId="af0">
    <w:name w:val="Body Text"/>
    <w:basedOn w:val="a"/>
    <w:link w:val="af1"/>
    <w:rsid w:val="00AB0534"/>
    <w:pPr>
      <w:widowControl w:val="0"/>
      <w:autoSpaceDE w:val="0"/>
      <w:autoSpaceDN w:val="0"/>
      <w:adjustRightInd w:val="0"/>
      <w:spacing w:after="120"/>
    </w:pPr>
    <w:rPr>
      <w:rFonts w:eastAsia="Times New Roman"/>
    </w:rPr>
  </w:style>
  <w:style w:type="character" w:customStyle="1" w:styleId="af1">
    <w:name w:val="Основной текст Знак"/>
    <w:basedOn w:val="a0"/>
    <w:link w:val="af0"/>
    <w:rsid w:val="00AB0534"/>
    <w:rPr>
      <w:rFonts w:ascii="Times New Roman" w:eastAsia="Times New Roman" w:hAnsi="Times New Roman" w:cs="Times New Roman"/>
      <w:sz w:val="24"/>
      <w:szCs w:val="24"/>
      <w:lang w:eastAsia="ru-RU"/>
    </w:rPr>
  </w:style>
  <w:style w:type="table" w:styleId="af2">
    <w:name w:val="Table Grid"/>
    <w:basedOn w:val="a1"/>
    <w:uiPriority w:val="39"/>
    <w:rsid w:val="002B70AF"/>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
    <w:next w:val="a"/>
    <w:link w:val="af4"/>
    <w:uiPriority w:val="35"/>
    <w:qFormat/>
    <w:rsid w:val="002B70AF"/>
    <w:pPr>
      <w:spacing w:before="60" w:after="60"/>
      <w:ind w:firstLine="709"/>
      <w:contextualSpacing/>
      <w:jc w:val="center"/>
    </w:pPr>
    <w:rPr>
      <w:rFonts w:eastAsiaTheme="minorEastAsia"/>
      <w:sz w:val="28"/>
      <w:lang w:eastAsia="en-US"/>
    </w:rPr>
  </w:style>
  <w:style w:type="character" w:customStyle="1" w:styleId="af4">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0"/>
    <w:link w:val="af3"/>
    <w:uiPriority w:val="35"/>
    <w:rsid w:val="002B70AF"/>
    <w:rPr>
      <w:rFonts w:ascii="Times New Roman" w:eastAsiaTheme="minorEastAsia" w:hAnsi="Times New Roman" w:cs="Times New Roman"/>
      <w:sz w:val="28"/>
      <w:szCs w:val="24"/>
    </w:rPr>
  </w:style>
  <w:style w:type="character" w:customStyle="1" w:styleId="ab">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a"/>
    <w:uiPriority w:val="99"/>
    <w:rsid w:val="002B70AF"/>
    <w:rPr>
      <w:rFonts w:ascii="Times New Roman" w:eastAsia="Times New Roman" w:hAnsi="Times New Roman" w:cs="Times New Roman"/>
      <w:sz w:val="24"/>
      <w:szCs w:val="24"/>
      <w:lang w:eastAsia="ru-RU"/>
    </w:rPr>
  </w:style>
  <w:style w:type="paragraph" w:styleId="af5">
    <w:name w:val="TOC Heading"/>
    <w:aliases w:val="3,ПФ-Заголовок оглавления"/>
    <w:basedOn w:val="1"/>
    <w:next w:val="a"/>
    <w:uiPriority w:val="39"/>
    <w:unhideWhenUsed/>
    <w:qFormat/>
    <w:rsid w:val="002B70AF"/>
    <w:pPr>
      <w:widowControl/>
      <w:autoSpaceDE/>
      <w:autoSpaceDN/>
      <w:adjustRightInd/>
      <w:spacing w:before="240" w:after="60"/>
      <w:ind w:firstLine="0"/>
      <w:jc w:val="left"/>
      <w:outlineLvl w:val="9"/>
    </w:pPr>
    <w:rPr>
      <w:rFonts w:asciiTheme="majorHAnsi" w:eastAsiaTheme="majorEastAsia" w:hAnsiTheme="majorHAnsi" w:cstheme="majorBidi"/>
      <w:b/>
      <w:bCs/>
      <w:kern w:val="32"/>
      <w:sz w:val="32"/>
      <w:szCs w:val="32"/>
      <w:lang w:eastAsia="en-US"/>
    </w:rPr>
  </w:style>
  <w:style w:type="paragraph" w:styleId="14">
    <w:name w:val="toc 1"/>
    <w:basedOn w:val="a"/>
    <w:next w:val="a"/>
    <w:autoRedefine/>
    <w:uiPriority w:val="39"/>
    <w:unhideWhenUsed/>
    <w:rsid w:val="002B70AF"/>
    <w:pPr>
      <w:tabs>
        <w:tab w:val="left" w:pos="0"/>
        <w:tab w:val="right" w:leader="dot" w:pos="9638"/>
      </w:tabs>
      <w:contextualSpacing/>
      <w:jc w:val="both"/>
    </w:pPr>
    <w:rPr>
      <w:rFonts w:eastAsiaTheme="minorEastAsia"/>
      <w:lang w:eastAsia="en-US"/>
    </w:rPr>
  </w:style>
  <w:style w:type="paragraph" w:styleId="22">
    <w:name w:val="toc 2"/>
    <w:basedOn w:val="a"/>
    <w:next w:val="a"/>
    <w:link w:val="23"/>
    <w:autoRedefine/>
    <w:uiPriority w:val="39"/>
    <w:unhideWhenUsed/>
    <w:rsid w:val="002B70AF"/>
    <w:pPr>
      <w:tabs>
        <w:tab w:val="left" w:pos="0"/>
        <w:tab w:val="left" w:pos="426"/>
        <w:tab w:val="right" w:leader="dot" w:pos="9638"/>
      </w:tabs>
      <w:contextualSpacing/>
      <w:jc w:val="both"/>
    </w:pPr>
    <w:rPr>
      <w:rFonts w:eastAsiaTheme="minorEastAsia"/>
      <w:lang w:eastAsia="en-US"/>
    </w:rPr>
  </w:style>
  <w:style w:type="paragraph" w:customStyle="1" w:styleId="ConsNonformat">
    <w:name w:val="ConsNonformat"/>
    <w:link w:val="ConsNonformat0"/>
    <w:uiPriority w:val="99"/>
    <w:rsid w:val="002B70AF"/>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ad">
    <w:name w:val="Без интервала Знак"/>
    <w:aliases w:val="ПФ-таб.текст Знак"/>
    <w:link w:val="ac"/>
    <w:uiPriority w:val="1"/>
    <w:locked/>
    <w:rsid w:val="002B70AF"/>
    <w:rPr>
      <w:rFonts w:ascii="Calibri" w:eastAsia="Times New Roman" w:hAnsi="Calibri" w:cs="Calibri"/>
      <w:lang w:eastAsia="ru-RU"/>
    </w:rPr>
  </w:style>
  <w:style w:type="character" w:customStyle="1" w:styleId="ConsNonformat0">
    <w:name w:val="ConsNonformat Знак"/>
    <w:link w:val="ConsNonformat"/>
    <w:uiPriority w:val="99"/>
    <w:rsid w:val="002B70AF"/>
    <w:rPr>
      <w:rFonts w:ascii="Courier New" w:eastAsia="Times New Roman" w:hAnsi="Courier New" w:cs="Times New Roman"/>
      <w:snapToGrid w:val="0"/>
      <w:sz w:val="20"/>
      <w:szCs w:val="20"/>
      <w:lang w:eastAsia="ru-RU"/>
    </w:rPr>
  </w:style>
  <w:style w:type="character" w:customStyle="1" w:styleId="23">
    <w:name w:val="Оглавление 2 Знак"/>
    <w:basedOn w:val="a0"/>
    <w:link w:val="22"/>
    <w:uiPriority w:val="39"/>
    <w:rsid w:val="002B70AF"/>
    <w:rPr>
      <w:rFonts w:ascii="Times New Roman" w:eastAsiaTheme="minorEastAsia" w:hAnsi="Times New Roman" w:cs="Times New Roman"/>
      <w:sz w:val="24"/>
      <w:szCs w:val="24"/>
    </w:rPr>
  </w:style>
  <w:style w:type="numbering" w:customStyle="1" w:styleId="05">
    <w:name w:val="0.5 Список Заг."/>
    <w:uiPriority w:val="99"/>
    <w:rsid w:val="002B70AF"/>
    <w:pPr>
      <w:numPr>
        <w:numId w:val="7"/>
      </w:numPr>
    </w:pPr>
  </w:style>
  <w:style w:type="paragraph" w:customStyle="1" w:styleId="11">
    <w:name w:val="1.1 Заг. Частей"/>
    <w:basedOn w:val="a"/>
    <w:next w:val="12"/>
    <w:uiPriority w:val="99"/>
    <w:rsid w:val="002B70AF"/>
    <w:pPr>
      <w:widowControl w:val="0"/>
      <w:numPr>
        <w:numId w:val="8"/>
      </w:numPr>
      <w:spacing w:before="6600" w:after="120" w:line="300" w:lineRule="auto"/>
      <w:ind w:right="709"/>
      <w:contextualSpacing/>
      <w:jc w:val="center"/>
      <w:outlineLvl w:val="0"/>
    </w:pPr>
    <w:rPr>
      <w:rFonts w:eastAsiaTheme="minorEastAsia"/>
      <w:b/>
      <w:iCs/>
      <w:caps/>
      <w:snapToGrid w:val="0"/>
      <w:spacing w:val="20"/>
      <w:lang w:eastAsia="ja-JP"/>
    </w:rPr>
  </w:style>
  <w:style w:type="paragraph" w:customStyle="1" w:styleId="12">
    <w:name w:val="1.2 Заг. Глав"/>
    <w:next w:val="13"/>
    <w:uiPriority w:val="99"/>
    <w:rsid w:val="002B70AF"/>
    <w:pPr>
      <w:keepNext/>
      <w:keepLines/>
      <w:pageBreakBefore/>
      <w:numPr>
        <w:ilvl w:val="1"/>
        <w:numId w:val="8"/>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
    <w:uiPriority w:val="99"/>
    <w:rsid w:val="002B70AF"/>
    <w:pPr>
      <w:keepNext/>
      <w:keepLines/>
      <w:numPr>
        <w:ilvl w:val="2"/>
        <w:numId w:val="8"/>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
    <w:uiPriority w:val="99"/>
    <w:rsid w:val="002B70AF"/>
    <w:pPr>
      <w:keepNext/>
      <w:keepLines/>
      <w:numPr>
        <w:ilvl w:val="4"/>
        <w:numId w:val="8"/>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
    <w:uiPriority w:val="99"/>
    <w:rsid w:val="002B70AF"/>
    <w:pPr>
      <w:keepNext/>
      <w:keepLines/>
      <w:numPr>
        <w:ilvl w:val="5"/>
        <w:numId w:val="8"/>
      </w:numPr>
      <w:spacing w:after="0" w:line="240" w:lineRule="auto"/>
      <w:jc w:val="both"/>
    </w:pPr>
    <w:rPr>
      <w:rFonts w:ascii="Times New Roman" w:eastAsia="Times New Roman" w:hAnsi="Times New Roman" w:cs="Times New Roman"/>
      <w:i/>
      <w:iCs/>
      <w:snapToGrid w:val="0"/>
      <w:spacing w:val="20"/>
      <w:sz w:val="28"/>
    </w:rPr>
  </w:style>
  <w:style w:type="paragraph" w:customStyle="1" w:styleId="20">
    <w:name w:val="2.0 Наз. Рис."/>
    <w:uiPriority w:val="99"/>
    <w:rsid w:val="002B70AF"/>
    <w:pPr>
      <w:keepLines/>
      <w:numPr>
        <w:ilvl w:val="6"/>
        <w:numId w:val="8"/>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uiPriority w:val="99"/>
    <w:rsid w:val="002B70AF"/>
    <w:pPr>
      <w:keepNext/>
      <w:keepLines/>
      <w:numPr>
        <w:ilvl w:val="7"/>
        <w:numId w:val="8"/>
      </w:numPr>
      <w:spacing w:before="120" w:after="240" w:line="252" w:lineRule="auto"/>
      <w:jc w:val="center"/>
    </w:pPr>
    <w:rPr>
      <w:rFonts w:ascii="Times New Roman" w:eastAsia="Times New Roman" w:hAnsi="Times New Roman" w:cs="Times New Roman"/>
      <w:i/>
      <w:iCs/>
      <w:snapToGrid w:val="0"/>
      <w:spacing w:val="10"/>
      <w:sz w:val="28"/>
    </w:rPr>
  </w:style>
  <w:style w:type="table" w:customStyle="1" w:styleId="115">
    <w:name w:val="Сетка таблицы115"/>
    <w:basedOn w:val="a1"/>
    <w:next w:val="af2"/>
    <w:uiPriority w:val="59"/>
    <w:rsid w:val="002B7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uiPriority w:val="99"/>
    <w:semiHidden/>
    <w:unhideWhenUsed/>
    <w:rsid w:val="002B70AF"/>
    <w:rPr>
      <w:rFonts w:ascii="Tahoma" w:hAnsi="Tahoma" w:cs="Tahoma"/>
      <w:sz w:val="16"/>
      <w:szCs w:val="16"/>
    </w:rPr>
  </w:style>
  <w:style w:type="character" w:customStyle="1" w:styleId="af7">
    <w:name w:val="Текст выноски Знак"/>
    <w:basedOn w:val="a0"/>
    <w:link w:val="af6"/>
    <w:uiPriority w:val="99"/>
    <w:semiHidden/>
    <w:rsid w:val="002B70AF"/>
    <w:rPr>
      <w:rFonts w:ascii="Tahoma" w:eastAsia="Calibri" w:hAnsi="Tahoma" w:cs="Tahoma"/>
      <w:sz w:val="16"/>
      <w:szCs w:val="16"/>
      <w:lang w:eastAsia="ru-RU"/>
    </w:rPr>
  </w:style>
  <w:style w:type="paragraph" w:customStyle="1" w:styleId="ConsPlusCell">
    <w:name w:val="ConsPlusCell"/>
    <w:uiPriority w:val="99"/>
    <w:rsid w:val="002B70AF"/>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04767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theme" Target="theme/theme1.xml"/><Relationship Id="rId7" Type="http://schemas.openxmlformats.org/officeDocument/2006/relationships/hyperlink" Target="http://begunici.ru" TargetMode="Externa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ru.wikipedia.org/wiki/%D0%9A%D0%B0%D0%BB%D0%B8%D1%82%D0%B8%D0%BD%D1%81%D0%BA%D0%BE%D0%B5_%D1%81%D0%B5%D0%BB%D1%8C%D1%81%D0%BA%D0%BE%D0%B5_%D0%BF%D0%BE%D1%81%D0%B5%D0%BB%D0%B5%D0%BD%D0%B8%D0%B5"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ru.wikipedia.org/wiki/%D0%9B%D0%B5%D0%BD%D0%B8%D0%BD%D0%B3%D1%80%D0%B0%D0%B4%D1%81%D0%BA%D0%B0%D1%8F_%D0%BE%D0%B1%D0%BB%D0%B0%D1%81%D1%82%D1%8C"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hyperlink" Target="http://ru.wikipedia.org/wiki/%D0%9C%D1%83%D0%BD%D0%B8%D1%86%D0%B8%D0%BF%D0%B0%D0%BB%D1%8C%D0%BD%D0%BE%D0%B5_%D0%BE%D0%B1%D1%80%D0%B0%D0%B7%D0%BE%D0%B2%D0%B0%D0%BD%D0%B8%D0%B5" TargetMode="External"/><Relationship Id="rId14" Type="http://schemas.openxmlformats.org/officeDocument/2006/relationships/hyperlink" Target="https://normativ.kontur.ru/document?moduleId=1&amp;documentId=47693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yperlink" Target="http://begunici.ru" TargetMode="Externa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hyperlink" Target="http://hghltd.yandex.net/yandbtm?fmode=inject&amp;url=http%3A%2F%2Ffishkolpino.2x2forum.ru%2Ft397-topic&amp;text=%D0%9B%D0%B5%D0%BD%D0%B8%D0%BD%D0%B3%D1%80%D0%B0%D0%B4%D1%81%D0%BA%D0%B0%D1%8F%20%D0%BE%D0%B1%D0%BB%D0%B0%D1%81%D1%82%D1%8C%20%D0%BA%D0%BB%D0%B8%D0%BC%D0%B0%D1%82&amp;l10n=ru&amp;sign=b6690423a7800daf25d4ce339c6b93a4&amp;keyno=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egunic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15063</Words>
  <Characters>85864</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13</cp:revision>
  <dcterms:created xsi:type="dcterms:W3CDTF">2025-11-28T11:32:00Z</dcterms:created>
  <dcterms:modified xsi:type="dcterms:W3CDTF">2025-11-28T12:28:00Z</dcterms:modified>
</cp:coreProperties>
</file>