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3E4A" w14:textId="2EBD770A" w:rsidR="007B1760" w:rsidRDefault="007B1760" w:rsidP="007B1760"/>
    <w:p w14:paraId="4B8A4EEF" w14:textId="77777777" w:rsidR="007B1760" w:rsidRDefault="007B1760" w:rsidP="007B1760">
      <w:r>
        <w:t xml:space="preserve"> </w:t>
      </w:r>
    </w:p>
    <w:p w14:paraId="14030D8E" w14:textId="77777777" w:rsidR="007B1760" w:rsidRDefault="007B1760" w:rsidP="007B1760">
      <w:r>
        <w:t xml:space="preserve">02 июня 2025 года </w:t>
      </w:r>
      <w:proofErr w:type="spellStart"/>
      <w:r>
        <w:t>Волосовский</w:t>
      </w:r>
      <w:proofErr w:type="spellEnd"/>
      <w:r>
        <w:t xml:space="preserve"> районный суд Ленинградской области вынес приговор в отношении женщины, обвиняемой в совершении самовольного оставления поднадзорным лицом места жительства, в целях уклонения от административного надзора.</w:t>
      </w:r>
    </w:p>
    <w:p w14:paraId="542BC0A6" w14:textId="77777777" w:rsidR="007B1760" w:rsidRDefault="007B1760" w:rsidP="007B1760">
      <w:r>
        <w:t xml:space="preserve">Как установлено судом, С., в отношении которой установлен административный надзор и административные ограничения, в том числе в виде запрета пребывания вне жилого помещения и выезда за пределы </w:t>
      </w:r>
      <w:proofErr w:type="spellStart"/>
      <w:r>
        <w:t>Волосовского</w:t>
      </w:r>
      <w:proofErr w:type="spellEnd"/>
      <w:r>
        <w:t xml:space="preserve"> района Ленинградской области, самовольно оставила место жительства и выехала за пределы территории </w:t>
      </w:r>
      <w:proofErr w:type="spellStart"/>
      <w:r>
        <w:t>Волосовского</w:t>
      </w:r>
      <w:proofErr w:type="spellEnd"/>
      <w:r>
        <w:t xml:space="preserve"> района Ленинградской области в г. Санкт-Петербург на постоянное место жительства.</w:t>
      </w:r>
    </w:p>
    <w:p w14:paraId="2D8A85C2" w14:textId="77777777" w:rsidR="007B1760" w:rsidRDefault="007B1760" w:rsidP="007B1760">
      <w:r>
        <w:t>Подсудимая с предъявленным ей обвинением  согласилась полностью.</w:t>
      </w:r>
    </w:p>
    <w:p w14:paraId="363A3B12" w14:textId="77777777" w:rsidR="007B1760" w:rsidRDefault="007B1760" w:rsidP="007B1760">
      <w:r>
        <w:t>Исследовав собранные по делу доказательства, суд квалифицировал действия  подсудимой по ч.1 ст.314.1 УК РФ как самовольное оставление поднадзорным лицом места жительства, совершенное в целях уклонения от административного надзора.</w:t>
      </w:r>
    </w:p>
    <w:p w14:paraId="7E8D6550" w14:textId="3ADF9755" w:rsidR="007B1760" w:rsidRDefault="007B1760">
      <w:r>
        <w:t>С учетом характера и степени общественной опасности совершенного преступления, наличия смягчающих и отсутствие отягчающих наказание обстоятельств, суд назначил подсудимой наказание в виде 5-ти месяцев лишения свободы, с отбыванием наказания в исправительной колонии общего режима.</w:t>
      </w:r>
    </w:p>
    <w:sectPr w:rsidR="007B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0"/>
    <w:rsid w:val="007B1760"/>
    <w:rsid w:val="008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3158C5"/>
  <w15:chartTrackingRefBased/>
  <w15:docId w15:val="{746F6566-81E7-FE4E-BC84-65043BB8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1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1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1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17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17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17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17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17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17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1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1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17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17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17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1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17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1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Васильева</dc:creator>
  <cp:keywords/>
  <dc:description/>
  <cp:lastModifiedBy>Анастасия Васильева</cp:lastModifiedBy>
  <cp:revision>2</cp:revision>
  <dcterms:created xsi:type="dcterms:W3CDTF">2025-12-16T18:53:00Z</dcterms:created>
  <dcterms:modified xsi:type="dcterms:W3CDTF">2025-12-16T18:54:00Z</dcterms:modified>
</cp:coreProperties>
</file>