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29E7" w14:textId="2003F6D6" w:rsidR="00061C23" w:rsidRDefault="00061C23" w:rsidP="00061C23"/>
    <w:p w14:paraId="4E1032B9" w14:textId="77777777" w:rsidR="00061C23" w:rsidRDefault="00061C23" w:rsidP="00061C23">
      <w:r>
        <w:t xml:space="preserve"> </w:t>
      </w:r>
    </w:p>
    <w:p w14:paraId="5E76B8B3" w14:textId="77777777" w:rsidR="00061C23" w:rsidRDefault="00061C23" w:rsidP="00061C23">
      <w:proofErr w:type="spellStart"/>
      <w:r>
        <w:t>Волосовским</w:t>
      </w:r>
      <w:proofErr w:type="spellEnd"/>
      <w:r>
        <w:t xml:space="preserve"> районным судом Ленинградской области 6 ноября 2025 года рассмотрено уголовное дело в отношении лица, совершившего организацию незаконного пребывания иностранного гражданина в Российской Федерации, группой лиц по предварительному сговору.</w:t>
      </w:r>
    </w:p>
    <w:p w14:paraId="0B988E89" w14:textId="77777777" w:rsidR="00061C23" w:rsidRDefault="00061C23" w:rsidP="00061C23">
      <w:r>
        <w:t>Как установлено следствием, подсудимый приискал гражданина Республики Таджикистан заинтересованного в незаконном пребывании в РФ и готового заключить фиктивный брак с гражданкой России в целях получения разрешения на временное пребывание или вида на жительство на территории РФ, а Ж., в отношении которой производство по делу прекращено ввиду смерти, действуя в составе группы лиц по предварительному сговору с подсудимым, подала совместное заявление с гражданином Республики Таджикистана в отдел ЗАГС, сокрыв тот факт, что данный брак будет заключаться фиктивно. Между ними зарегистрирован брак, гражданин Республики Таджикистан получил разрешение на временное проживание в РФ и оформлен Вид на жительство без срока действия.</w:t>
      </w:r>
    </w:p>
    <w:p w14:paraId="76A0D9A2" w14:textId="77777777" w:rsidR="00061C23" w:rsidRDefault="00061C23" w:rsidP="00061C23">
      <w:r>
        <w:t>В ходе судебного разбирательства подсудимый полностью признал свою вину.</w:t>
      </w:r>
    </w:p>
    <w:p w14:paraId="13CA2114" w14:textId="77777777" w:rsidR="00061C23" w:rsidRDefault="00061C23" w:rsidP="00061C23">
      <w:r>
        <w:t>Суд квалифицировал действия подсудимого по п. «а» ч.2 ст.322.1 УК РФ, как организацию незаконного пребывания иностранного гражданина в РФ, группой лиц по предварительному сговору.</w:t>
      </w:r>
    </w:p>
    <w:p w14:paraId="4C63AE18" w14:textId="77777777" w:rsidR="00061C23" w:rsidRDefault="00061C23" w:rsidP="00061C23">
      <w:r>
        <w:t>Суд, с учетом наличия смягчающих и отсутствия отягчающих наказание обстоятельств, признал подсудимого виновным в совершении указанного преступления и назначил наказание в виде лишения свободы на срок 1 год.</w:t>
      </w:r>
    </w:p>
    <w:p w14:paraId="271AA08B" w14:textId="77777777" w:rsidR="00061C23" w:rsidRDefault="00061C23" w:rsidP="00061C23"/>
    <w:p w14:paraId="146555E7" w14:textId="438DB576" w:rsidR="00061C23" w:rsidRDefault="00061C23">
      <w:r>
        <w:t>Приговор не вступил в законную силу.</w:t>
      </w:r>
    </w:p>
    <w:sectPr w:rsidR="0006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23"/>
    <w:rsid w:val="00061C23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084D5"/>
  <w15:chartTrackingRefBased/>
  <w15:docId w15:val="{1A2F73FC-5FFF-974F-8849-E5D6BC21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C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C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C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C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C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C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C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C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1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2025-12-16T18:40:00Z</dcterms:created>
  <dcterms:modified xsi:type="dcterms:W3CDTF">2025-12-16T18:40:00Z</dcterms:modified>
</cp:coreProperties>
</file>