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5E1F52A9" w14:textId="5F42740E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F1156D">
        <w:rPr>
          <w:sz w:val="28"/>
          <w:szCs w:val="28"/>
        </w:rPr>
        <w:t> </w:t>
      </w:r>
      <w:r w:rsidRPr="00801C17">
        <w:rPr>
          <w:sz w:val="28"/>
          <w:szCs w:val="28"/>
        </w:rPr>
        <w:t xml:space="preserve">Прокуратурой Волосовского района признано законным постановление о возбуждении уголовного дела по факту </w:t>
      </w:r>
      <w:r w:rsidR="008D01B5">
        <w:rPr>
          <w:sz w:val="28"/>
          <w:szCs w:val="28"/>
        </w:rPr>
        <w:t>кражи имущества</w:t>
      </w:r>
      <w:r>
        <w:rPr>
          <w:sz w:val="28"/>
          <w:szCs w:val="28"/>
        </w:rPr>
        <w:t>.</w:t>
      </w:r>
    </w:p>
    <w:p w14:paraId="72B2FA14" w14:textId="77777777" w:rsidR="0069337B" w:rsidRPr="00801C17" w:rsidRDefault="0069337B" w:rsidP="0069337B">
      <w:pPr>
        <w:ind w:firstLine="709"/>
        <w:jc w:val="both"/>
        <w:rPr>
          <w:sz w:val="28"/>
          <w:szCs w:val="28"/>
        </w:rPr>
      </w:pPr>
    </w:p>
    <w:p w14:paraId="5730C58E" w14:textId="55EC151A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прокуратуру района поступили материалы проверки с постановлением о возбуждении уголовного дела по признакам преступления, предусмотренного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8D01B5">
        <w:rPr>
          <w:sz w:val="28"/>
          <w:szCs w:val="28"/>
        </w:rPr>
        <w:t xml:space="preserve"> п. «а» </w:t>
      </w:r>
      <w:r>
        <w:rPr>
          <w:sz w:val="28"/>
          <w:szCs w:val="28"/>
        </w:rPr>
        <w:t xml:space="preserve">ч. </w:t>
      </w:r>
      <w:r w:rsidR="008D01B5">
        <w:rPr>
          <w:sz w:val="28"/>
          <w:szCs w:val="28"/>
        </w:rPr>
        <w:t>3</w:t>
      </w:r>
      <w:r>
        <w:rPr>
          <w:sz w:val="28"/>
          <w:szCs w:val="28"/>
        </w:rPr>
        <w:t xml:space="preserve"> ст. 15</w:t>
      </w:r>
      <w:r w:rsidR="008D01B5">
        <w:rPr>
          <w:sz w:val="28"/>
          <w:szCs w:val="28"/>
        </w:rPr>
        <w:t>8</w:t>
      </w:r>
      <w:r w:rsidRPr="00801C17">
        <w:rPr>
          <w:sz w:val="28"/>
          <w:szCs w:val="28"/>
        </w:rPr>
        <w:t xml:space="preserve"> УК РФ</w:t>
      </w:r>
      <w:r>
        <w:rPr>
          <w:sz w:val="28"/>
          <w:szCs w:val="28"/>
        </w:rPr>
        <w:t>.</w:t>
      </w:r>
    </w:p>
    <w:p w14:paraId="6DC9AEE2" w14:textId="6C2183FC" w:rsidR="008D01B5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период с </w:t>
      </w:r>
      <w:r w:rsidR="008D01B5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</w:t>
      </w:r>
      <w:r w:rsidR="008D01B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8D01B5">
        <w:rPr>
          <w:sz w:val="28"/>
          <w:szCs w:val="28"/>
        </w:rPr>
        <w:t>до</w:t>
      </w:r>
      <w:r>
        <w:rPr>
          <w:sz w:val="28"/>
          <w:szCs w:val="28"/>
        </w:rPr>
        <w:t xml:space="preserve"> октябр</w:t>
      </w:r>
      <w:r w:rsidR="008D01B5">
        <w:rPr>
          <w:sz w:val="28"/>
          <w:szCs w:val="28"/>
        </w:rPr>
        <w:t>я</w:t>
      </w:r>
      <w:r>
        <w:rPr>
          <w:sz w:val="28"/>
          <w:szCs w:val="28"/>
        </w:rPr>
        <w:t xml:space="preserve"> 2025 неустановленное лицо, действуя умышленно, из корыстных побуждений, </w:t>
      </w:r>
      <w:r w:rsidR="008D01B5">
        <w:rPr>
          <w:sz w:val="28"/>
          <w:szCs w:val="28"/>
        </w:rPr>
        <w:t xml:space="preserve">отжав замок входной двери, незаконно проникло в дачный дом в дер. </w:t>
      </w:r>
      <w:proofErr w:type="spellStart"/>
      <w:r w:rsidR="008D01B5">
        <w:rPr>
          <w:sz w:val="28"/>
          <w:szCs w:val="28"/>
        </w:rPr>
        <w:t>Ильеши</w:t>
      </w:r>
      <w:proofErr w:type="spellEnd"/>
      <w:r w:rsidR="008D01B5">
        <w:rPr>
          <w:sz w:val="28"/>
          <w:szCs w:val="28"/>
        </w:rPr>
        <w:t>, откуда тайно похитило имущество П. на общую сумму 35 000 рублей, причинив значительный материальный ущерб.</w:t>
      </w:r>
    </w:p>
    <w:p w14:paraId="383A9910" w14:textId="5CD1476B" w:rsid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Изучением материалов проверки установлено, что уголовное дело возбуждено при наличии повода и оснований, предусмотренных ст. 140 УПК РФ.</w:t>
      </w:r>
    </w:p>
    <w:p w14:paraId="7B3C5A32" w14:textId="34C9AE90" w:rsidR="0069337B" w:rsidRP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настоящее время по делу проводится предварительное расследование, направленное на установление обстоятельств подлежащих доказыванию.</w:t>
      </w:r>
    </w:p>
    <w:p w14:paraId="112A5B7D" w14:textId="77777777" w:rsidR="0069337B" w:rsidRPr="00174976" w:rsidRDefault="0069337B" w:rsidP="0069337B">
      <w:pPr>
        <w:jc w:val="center"/>
        <w:rPr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9337B"/>
    <w:rsid w:val="006C4200"/>
    <w:rsid w:val="006D56D3"/>
    <w:rsid w:val="006E0FF6"/>
    <w:rsid w:val="006E5FEC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8D01B5"/>
    <w:rsid w:val="00902336"/>
    <w:rsid w:val="0090332B"/>
    <w:rsid w:val="0090487E"/>
    <w:rsid w:val="009246F3"/>
    <w:rsid w:val="00931C5A"/>
    <w:rsid w:val="009A04B8"/>
    <w:rsid w:val="009D176F"/>
    <w:rsid w:val="009D415D"/>
    <w:rsid w:val="009E7F63"/>
    <w:rsid w:val="00A0583D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E72F8"/>
    <w:rsid w:val="00AF03B4"/>
    <w:rsid w:val="00AF433F"/>
    <w:rsid w:val="00AF6E28"/>
    <w:rsid w:val="00B030E2"/>
    <w:rsid w:val="00B04B0D"/>
    <w:rsid w:val="00B0686A"/>
    <w:rsid w:val="00B26909"/>
    <w:rsid w:val="00B41FB8"/>
    <w:rsid w:val="00B529AA"/>
    <w:rsid w:val="00B72C70"/>
    <w:rsid w:val="00B84915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  <w:style w:type="paragraph" w:styleId="a9">
    <w:name w:val="No Spacing"/>
    <w:qFormat/>
    <w:rsid w:val="00B0686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2025-12-20T14:09:00Z</cp:lastPrinted>
  <dcterms:created xsi:type="dcterms:W3CDTF">2025-12-20T14:11:00Z</dcterms:created>
  <dcterms:modified xsi:type="dcterms:W3CDTF">2025-12-20T14:11:00Z</dcterms:modified>
</cp:coreProperties>
</file>