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348" w:type="dxa"/>
        <w:tblLayout w:type="fixed"/>
        <w:tblLook w:val="00A0" w:firstRow="1" w:lastRow="0" w:firstColumn="1" w:lastColumn="0" w:noHBand="0" w:noVBand="0"/>
      </w:tblPr>
      <w:tblGrid>
        <w:gridCol w:w="6535"/>
      </w:tblGrid>
      <w:tr w:rsidR="006D56D3" w:rsidRPr="00664563" w14:paraId="047CD703" w14:textId="77777777" w:rsidTr="00660908">
        <w:trPr>
          <w:trHeight w:val="283"/>
        </w:trPr>
        <w:tc>
          <w:tcPr>
            <w:tcW w:w="6535" w:type="dxa"/>
          </w:tcPr>
          <w:p w14:paraId="131AC178" w14:textId="77777777" w:rsidR="006D56D3" w:rsidRPr="00664563" w:rsidRDefault="006D56D3" w:rsidP="00660908">
            <w:pPr>
              <w:jc w:val="center"/>
              <w:rPr>
                <w:sz w:val="28"/>
                <w:szCs w:val="28"/>
              </w:rPr>
            </w:pPr>
            <w:r w:rsidRPr="00664563">
              <w:rPr>
                <w:b/>
                <w:sz w:val="28"/>
                <w:szCs w:val="28"/>
              </w:rPr>
              <w:t>« УТВЕРЖДАЮ »</w:t>
            </w:r>
          </w:p>
        </w:tc>
      </w:tr>
      <w:tr w:rsidR="006D56D3" w:rsidRPr="00664563" w14:paraId="7E10750A" w14:textId="77777777" w:rsidTr="00660908">
        <w:trPr>
          <w:trHeight w:val="552"/>
        </w:trPr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14D54" w14:textId="77777777" w:rsidR="006D56D3" w:rsidRPr="00664563" w:rsidRDefault="00E70EB8" w:rsidP="00BB09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D56D3" w:rsidRPr="00664563">
              <w:rPr>
                <w:sz w:val="28"/>
                <w:szCs w:val="28"/>
              </w:rPr>
              <w:t>рокурор Волосовского района</w:t>
            </w:r>
          </w:p>
        </w:tc>
      </w:tr>
      <w:tr w:rsidR="006D56D3" w:rsidRPr="00664563" w14:paraId="034CFB6C" w14:textId="77777777" w:rsidTr="00660908">
        <w:trPr>
          <w:trHeight w:val="283"/>
        </w:trPr>
        <w:tc>
          <w:tcPr>
            <w:tcW w:w="6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67058E" w14:textId="77777777" w:rsidR="006D56D3" w:rsidRPr="00664563" w:rsidRDefault="006D56D3" w:rsidP="00660908">
            <w:pPr>
              <w:jc w:val="center"/>
              <w:rPr>
                <w:sz w:val="28"/>
                <w:szCs w:val="28"/>
                <w:vertAlign w:val="superscript"/>
              </w:rPr>
            </w:pPr>
            <w:r w:rsidRPr="00664563">
              <w:rPr>
                <w:sz w:val="28"/>
                <w:szCs w:val="28"/>
                <w:vertAlign w:val="superscript"/>
              </w:rPr>
              <w:t>наименование органа прокуратуры</w:t>
            </w:r>
          </w:p>
        </w:tc>
      </w:tr>
      <w:tr w:rsidR="006D56D3" w:rsidRPr="00664563" w14:paraId="6D8E0056" w14:textId="77777777" w:rsidTr="00660908">
        <w:trPr>
          <w:trHeight w:val="567"/>
        </w:trPr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5601C0" w14:textId="7B17B60F" w:rsidR="006D56D3" w:rsidRPr="00664563" w:rsidRDefault="00AB7743" w:rsidP="006609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с</w:t>
            </w:r>
            <w:r w:rsidR="00865F32">
              <w:rPr>
                <w:sz w:val="28"/>
                <w:szCs w:val="28"/>
              </w:rPr>
              <w:t>оветник юстиции</w:t>
            </w:r>
            <w:r w:rsidR="006D56D3" w:rsidRPr="00664563">
              <w:rPr>
                <w:sz w:val="28"/>
                <w:szCs w:val="28"/>
              </w:rPr>
              <w:t xml:space="preserve">  </w:t>
            </w:r>
          </w:p>
        </w:tc>
      </w:tr>
      <w:tr w:rsidR="006D56D3" w:rsidRPr="00664563" w14:paraId="22A78157" w14:textId="77777777" w:rsidTr="00660908">
        <w:trPr>
          <w:trHeight w:val="552"/>
        </w:trPr>
        <w:tc>
          <w:tcPr>
            <w:tcW w:w="6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AFCF10" w14:textId="77777777" w:rsidR="006D56D3" w:rsidRPr="00664563" w:rsidRDefault="006D56D3" w:rsidP="00660908">
            <w:pPr>
              <w:jc w:val="center"/>
              <w:rPr>
                <w:sz w:val="28"/>
                <w:szCs w:val="28"/>
                <w:vertAlign w:val="superscript"/>
              </w:rPr>
            </w:pPr>
            <w:r w:rsidRPr="00664563">
              <w:rPr>
                <w:sz w:val="28"/>
                <w:szCs w:val="28"/>
                <w:vertAlign w:val="superscript"/>
              </w:rPr>
              <w:t>классный чин, фамилия, инициалы прокурора</w:t>
            </w:r>
          </w:p>
        </w:tc>
      </w:tr>
      <w:tr w:rsidR="006D56D3" w:rsidRPr="00664563" w14:paraId="6677CF6F" w14:textId="77777777" w:rsidTr="00660908">
        <w:trPr>
          <w:trHeight w:val="283"/>
        </w:trPr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19A912" w14:textId="77777777" w:rsidR="006D56D3" w:rsidRPr="00664563" w:rsidRDefault="00BB09E6" w:rsidP="00BB09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</w:t>
            </w:r>
            <w:r w:rsidR="00E70EB8">
              <w:rPr>
                <w:sz w:val="28"/>
                <w:szCs w:val="28"/>
              </w:rPr>
              <w:t>А. Александров</w:t>
            </w:r>
            <w:r w:rsidR="004701E5">
              <w:rPr>
                <w:sz w:val="28"/>
                <w:szCs w:val="28"/>
              </w:rPr>
              <w:t xml:space="preserve"> </w:t>
            </w:r>
          </w:p>
        </w:tc>
      </w:tr>
      <w:tr w:rsidR="006D56D3" w:rsidRPr="00664563" w14:paraId="30FB4E91" w14:textId="77777777" w:rsidTr="00660908">
        <w:trPr>
          <w:trHeight w:val="283"/>
        </w:trPr>
        <w:tc>
          <w:tcPr>
            <w:tcW w:w="6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5DC27F" w14:textId="77777777" w:rsidR="006D56D3" w:rsidRPr="00664563" w:rsidRDefault="006D56D3" w:rsidP="00660908">
            <w:pPr>
              <w:rPr>
                <w:sz w:val="28"/>
                <w:szCs w:val="28"/>
              </w:rPr>
            </w:pPr>
          </w:p>
        </w:tc>
      </w:tr>
      <w:tr w:rsidR="006D56D3" w:rsidRPr="00664563" w14:paraId="44614BBC" w14:textId="77777777" w:rsidTr="00660908">
        <w:trPr>
          <w:trHeight w:val="283"/>
        </w:trPr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01CEA4" w14:textId="77777777" w:rsidR="006D56D3" w:rsidRPr="00664563" w:rsidRDefault="006D56D3" w:rsidP="00660908">
            <w:pPr>
              <w:rPr>
                <w:sz w:val="28"/>
                <w:szCs w:val="28"/>
              </w:rPr>
            </w:pPr>
          </w:p>
        </w:tc>
      </w:tr>
      <w:tr w:rsidR="006D56D3" w:rsidRPr="00664563" w14:paraId="095564C1" w14:textId="77777777" w:rsidTr="00660908">
        <w:trPr>
          <w:trHeight w:val="297"/>
        </w:trPr>
        <w:tc>
          <w:tcPr>
            <w:tcW w:w="6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A34330" w14:textId="77777777" w:rsidR="006D56D3" w:rsidRPr="00664563" w:rsidRDefault="006D56D3" w:rsidP="00660908">
            <w:pPr>
              <w:jc w:val="center"/>
              <w:rPr>
                <w:sz w:val="28"/>
                <w:szCs w:val="28"/>
                <w:vertAlign w:val="superscript"/>
              </w:rPr>
            </w:pPr>
            <w:r w:rsidRPr="00664563">
              <w:rPr>
                <w:sz w:val="28"/>
                <w:szCs w:val="28"/>
                <w:vertAlign w:val="superscript"/>
              </w:rPr>
              <w:t>(подпись)</w:t>
            </w:r>
          </w:p>
        </w:tc>
      </w:tr>
    </w:tbl>
    <w:p w14:paraId="2C06EB33" w14:textId="77777777" w:rsidR="007964FD" w:rsidRDefault="007964FD" w:rsidP="00172726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2079C804" w14:textId="77777777" w:rsidR="00BB09E6" w:rsidRDefault="00BB09E6" w:rsidP="00BB09E6">
      <w:pPr>
        <w:ind w:firstLine="709"/>
        <w:jc w:val="both"/>
        <w:rPr>
          <w:sz w:val="27"/>
          <w:szCs w:val="27"/>
        </w:rPr>
      </w:pPr>
    </w:p>
    <w:p w14:paraId="5E1F52A9" w14:textId="150370E9" w:rsidR="0069337B" w:rsidRPr="00801C17" w:rsidRDefault="0069337B" w:rsidP="0069337B">
      <w:pPr>
        <w:ind w:firstLine="709"/>
        <w:jc w:val="both"/>
        <w:rPr>
          <w:sz w:val="28"/>
          <w:szCs w:val="28"/>
        </w:rPr>
      </w:pPr>
      <w:r w:rsidRPr="00F1156D">
        <w:rPr>
          <w:sz w:val="28"/>
          <w:szCs w:val="28"/>
        </w:rPr>
        <w:t> </w:t>
      </w:r>
      <w:r w:rsidRPr="00801C17">
        <w:rPr>
          <w:sz w:val="28"/>
          <w:szCs w:val="28"/>
        </w:rPr>
        <w:t xml:space="preserve">Прокуратурой Волосовского района признано законным постановление о возбуждении уголовного дела по </w:t>
      </w:r>
      <w:r w:rsidR="00385442">
        <w:rPr>
          <w:sz w:val="28"/>
          <w:szCs w:val="28"/>
        </w:rPr>
        <w:t>факту мошеннический действий</w:t>
      </w:r>
      <w:r>
        <w:rPr>
          <w:sz w:val="28"/>
          <w:szCs w:val="28"/>
        </w:rPr>
        <w:t>.</w:t>
      </w:r>
    </w:p>
    <w:p w14:paraId="72B2FA14" w14:textId="77777777" w:rsidR="0069337B" w:rsidRPr="00801C17" w:rsidRDefault="0069337B" w:rsidP="0069337B">
      <w:pPr>
        <w:ind w:firstLine="709"/>
        <w:jc w:val="both"/>
        <w:rPr>
          <w:sz w:val="28"/>
          <w:szCs w:val="28"/>
        </w:rPr>
      </w:pPr>
    </w:p>
    <w:p w14:paraId="5730C58E" w14:textId="435447FE" w:rsidR="0069337B" w:rsidRPr="00801C17" w:rsidRDefault="0069337B" w:rsidP="0069337B">
      <w:pPr>
        <w:ind w:firstLine="709"/>
        <w:jc w:val="both"/>
        <w:rPr>
          <w:sz w:val="28"/>
          <w:szCs w:val="28"/>
        </w:rPr>
      </w:pPr>
      <w:r w:rsidRPr="00801C17">
        <w:rPr>
          <w:sz w:val="28"/>
          <w:szCs w:val="28"/>
        </w:rPr>
        <w:t>В прокуратуру района поступили материалы проверки с постановлением о возбуждении уголовного дела по признакам преступления, предусмотренного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ч. </w:t>
      </w:r>
      <w:r w:rsidR="00385442">
        <w:rPr>
          <w:sz w:val="28"/>
          <w:szCs w:val="28"/>
        </w:rPr>
        <w:t>4</w:t>
      </w:r>
      <w:r>
        <w:rPr>
          <w:sz w:val="28"/>
          <w:szCs w:val="28"/>
        </w:rPr>
        <w:t xml:space="preserve"> ст. 15</w:t>
      </w:r>
      <w:r w:rsidR="00385442">
        <w:rPr>
          <w:sz w:val="28"/>
          <w:szCs w:val="28"/>
        </w:rPr>
        <w:t>9</w:t>
      </w:r>
      <w:r w:rsidRPr="00801C17">
        <w:rPr>
          <w:sz w:val="28"/>
          <w:szCs w:val="28"/>
        </w:rPr>
        <w:t xml:space="preserve"> УК РФ</w:t>
      </w:r>
      <w:r>
        <w:rPr>
          <w:sz w:val="28"/>
          <w:szCs w:val="28"/>
        </w:rPr>
        <w:t>.</w:t>
      </w:r>
    </w:p>
    <w:p w14:paraId="1C21D158" w14:textId="51A340C3" w:rsidR="00385442" w:rsidRDefault="0069337B" w:rsidP="0069337B">
      <w:pPr>
        <w:ind w:firstLine="709"/>
        <w:jc w:val="both"/>
        <w:rPr>
          <w:sz w:val="28"/>
          <w:szCs w:val="28"/>
        </w:rPr>
      </w:pPr>
      <w:r w:rsidRPr="00801C17">
        <w:rPr>
          <w:sz w:val="28"/>
          <w:szCs w:val="28"/>
        </w:rPr>
        <w:t xml:space="preserve">Установлено, что </w:t>
      </w:r>
      <w:r w:rsidR="00385442">
        <w:rPr>
          <w:sz w:val="28"/>
          <w:szCs w:val="28"/>
        </w:rPr>
        <w:t>в ноябре 2025 года неустановленное лицо в ходе общение посредством мессенджера «телеграмм» сообщило Н. заведомо ложные сведения о совершении в отношении него мошеннических действий, в результате чего, будучи введенным в заблуждение о законности совершаемых им действий, перечислил на неустановленные банковские счета денежные средства на общую сумму 1 454 000 рублей, чем причинило материальный ущерб в особо крупном размере.</w:t>
      </w:r>
    </w:p>
    <w:p w14:paraId="383A9910" w14:textId="6FAC8DE3" w:rsidR="0069337B" w:rsidRDefault="0069337B" w:rsidP="0069337B">
      <w:pPr>
        <w:ind w:firstLine="709"/>
        <w:jc w:val="both"/>
        <w:rPr>
          <w:sz w:val="28"/>
          <w:szCs w:val="28"/>
        </w:rPr>
      </w:pPr>
      <w:r w:rsidRPr="00801C17">
        <w:rPr>
          <w:sz w:val="28"/>
          <w:szCs w:val="28"/>
        </w:rPr>
        <w:t>Изучением материалов проверки установлено, что уголовное дело возбуждено при наличии повода и оснований, предусмотренных ст. 140 УПК РФ.</w:t>
      </w:r>
    </w:p>
    <w:p w14:paraId="7B3C5A32" w14:textId="34C9AE90" w:rsidR="0069337B" w:rsidRPr="0069337B" w:rsidRDefault="0069337B" w:rsidP="0069337B">
      <w:pPr>
        <w:ind w:firstLine="709"/>
        <w:jc w:val="both"/>
        <w:rPr>
          <w:sz w:val="28"/>
          <w:szCs w:val="28"/>
        </w:rPr>
      </w:pPr>
      <w:r w:rsidRPr="00801C17">
        <w:rPr>
          <w:sz w:val="28"/>
          <w:szCs w:val="28"/>
        </w:rPr>
        <w:t>В настоящее время по делу проводится предварительное расследование, направленное на установление обстоятельств подлежащих доказыванию.</w:t>
      </w:r>
    </w:p>
    <w:p w14:paraId="112A5B7D" w14:textId="77777777" w:rsidR="0069337B" w:rsidRPr="00174976" w:rsidRDefault="0069337B" w:rsidP="0069337B">
      <w:pPr>
        <w:jc w:val="center"/>
        <w:rPr>
          <w:sz w:val="28"/>
          <w:szCs w:val="28"/>
        </w:rPr>
      </w:pPr>
    </w:p>
    <w:p w14:paraId="59D0E247" w14:textId="77777777" w:rsidR="00174976" w:rsidRPr="00174976" w:rsidRDefault="00174976" w:rsidP="00064F1E">
      <w:pPr>
        <w:pStyle w:val="a4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14:paraId="4D66C1DD" w14:textId="77777777" w:rsidR="00174976" w:rsidRPr="00174976" w:rsidRDefault="00174976" w:rsidP="00064F1E">
      <w:pPr>
        <w:pStyle w:val="a4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14:paraId="63C7677F" w14:textId="2CCEDE76" w:rsidR="00865F32" w:rsidRPr="00174976" w:rsidRDefault="00174976" w:rsidP="00064F1E">
      <w:pPr>
        <w:pStyle w:val="a4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  <w:r w:rsidRPr="00174976">
        <w:rPr>
          <w:sz w:val="28"/>
          <w:szCs w:val="28"/>
        </w:rPr>
        <w:t>Старший п</w:t>
      </w:r>
      <w:r w:rsidR="006D56D3" w:rsidRPr="00174976">
        <w:rPr>
          <w:sz w:val="28"/>
          <w:szCs w:val="28"/>
        </w:rPr>
        <w:t>омощник прокурора района</w:t>
      </w:r>
    </w:p>
    <w:p w14:paraId="73DA50F2" w14:textId="77777777" w:rsidR="00865F32" w:rsidRPr="00174976" w:rsidRDefault="00865F32" w:rsidP="00064F1E">
      <w:pPr>
        <w:pStyle w:val="a4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14:paraId="19603DA4" w14:textId="63E6430E" w:rsidR="002C39C3" w:rsidRPr="00174976" w:rsidRDefault="00865F32" w:rsidP="00064F1E">
      <w:pPr>
        <w:pStyle w:val="a4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  <w:r w:rsidRPr="00174976">
        <w:rPr>
          <w:sz w:val="28"/>
          <w:szCs w:val="28"/>
        </w:rPr>
        <w:t xml:space="preserve">юрист </w:t>
      </w:r>
      <w:r w:rsidR="00174976" w:rsidRPr="00174976">
        <w:rPr>
          <w:sz w:val="28"/>
          <w:szCs w:val="28"/>
        </w:rPr>
        <w:t>1</w:t>
      </w:r>
      <w:r w:rsidRPr="00174976">
        <w:rPr>
          <w:sz w:val="28"/>
          <w:szCs w:val="28"/>
        </w:rPr>
        <w:t xml:space="preserve"> класса</w:t>
      </w:r>
      <w:r w:rsidR="00E40202" w:rsidRPr="00174976">
        <w:rPr>
          <w:sz w:val="28"/>
          <w:szCs w:val="28"/>
        </w:rPr>
        <w:tab/>
      </w:r>
      <w:r w:rsidR="00E40202" w:rsidRPr="00174976">
        <w:rPr>
          <w:sz w:val="28"/>
          <w:szCs w:val="28"/>
        </w:rPr>
        <w:tab/>
      </w:r>
      <w:r w:rsidR="00E40202" w:rsidRPr="00174976">
        <w:rPr>
          <w:sz w:val="28"/>
          <w:szCs w:val="28"/>
        </w:rPr>
        <w:tab/>
      </w:r>
      <w:r w:rsidR="00E40202" w:rsidRPr="00174976">
        <w:rPr>
          <w:sz w:val="28"/>
          <w:szCs w:val="28"/>
        </w:rPr>
        <w:tab/>
      </w:r>
      <w:r w:rsidR="00E40202" w:rsidRPr="00174976">
        <w:rPr>
          <w:sz w:val="28"/>
          <w:szCs w:val="28"/>
        </w:rPr>
        <w:tab/>
      </w:r>
      <w:r w:rsidR="00E40202" w:rsidRPr="00174976">
        <w:rPr>
          <w:sz w:val="28"/>
          <w:szCs w:val="28"/>
        </w:rPr>
        <w:tab/>
      </w:r>
      <w:r w:rsidR="00E40202" w:rsidRPr="00174976">
        <w:rPr>
          <w:sz w:val="28"/>
          <w:szCs w:val="28"/>
        </w:rPr>
        <w:tab/>
        <w:t xml:space="preserve">   </w:t>
      </w:r>
      <w:r w:rsidRPr="00174976">
        <w:rPr>
          <w:sz w:val="28"/>
          <w:szCs w:val="28"/>
        </w:rPr>
        <w:tab/>
      </w:r>
      <w:r w:rsidRPr="00174976">
        <w:rPr>
          <w:sz w:val="28"/>
          <w:szCs w:val="28"/>
        </w:rPr>
        <w:tab/>
        <w:t xml:space="preserve"> </w:t>
      </w:r>
      <w:r w:rsidR="00832560" w:rsidRPr="00174976">
        <w:rPr>
          <w:sz w:val="28"/>
          <w:szCs w:val="28"/>
        </w:rPr>
        <w:t xml:space="preserve">   </w:t>
      </w:r>
      <w:r w:rsidR="00174976" w:rsidRPr="00174976">
        <w:rPr>
          <w:sz w:val="28"/>
          <w:szCs w:val="28"/>
        </w:rPr>
        <w:t>А.В. Васильева</w:t>
      </w:r>
    </w:p>
    <w:sectPr w:rsidR="002C39C3" w:rsidRPr="00174976" w:rsidSect="001D1ED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C302CD"/>
    <w:multiLevelType w:val="hybridMultilevel"/>
    <w:tmpl w:val="11DA2FC6"/>
    <w:lvl w:ilvl="0" w:tplc="EFC6FF84">
      <w:start w:val="1"/>
      <w:numFmt w:val="decimal"/>
      <w:lvlText w:val="%1."/>
      <w:lvlJc w:val="left"/>
      <w:pPr>
        <w:ind w:left="14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605068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1AB"/>
    <w:rsid w:val="00010FFC"/>
    <w:rsid w:val="00027EEE"/>
    <w:rsid w:val="000527AE"/>
    <w:rsid w:val="00064F1E"/>
    <w:rsid w:val="00070F18"/>
    <w:rsid w:val="000811AB"/>
    <w:rsid w:val="000936DF"/>
    <w:rsid w:val="000D00B8"/>
    <w:rsid w:val="000D5C76"/>
    <w:rsid w:val="000E2216"/>
    <w:rsid w:val="000E368D"/>
    <w:rsid w:val="000F23BF"/>
    <w:rsid w:val="001107C1"/>
    <w:rsid w:val="00132743"/>
    <w:rsid w:val="0013735E"/>
    <w:rsid w:val="00144EB5"/>
    <w:rsid w:val="00152B86"/>
    <w:rsid w:val="00155817"/>
    <w:rsid w:val="00172726"/>
    <w:rsid w:val="00174976"/>
    <w:rsid w:val="001826FC"/>
    <w:rsid w:val="001921E3"/>
    <w:rsid w:val="001A6FD6"/>
    <w:rsid w:val="001C3527"/>
    <w:rsid w:val="001C3A43"/>
    <w:rsid w:val="001D1EDA"/>
    <w:rsid w:val="001D23E4"/>
    <w:rsid w:val="001F7A20"/>
    <w:rsid w:val="00201A1E"/>
    <w:rsid w:val="00224CE9"/>
    <w:rsid w:val="0023273A"/>
    <w:rsid w:val="00242988"/>
    <w:rsid w:val="002537CC"/>
    <w:rsid w:val="002808C2"/>
    <w:rsid w:val="00281611"/>
    <w:rsid w:val="002B2DB7"/>
    <w:rsid w:val="002C0F6B"/>
    <w:rsid w:val="002C39C3"/>
    <w:rsid w:val="00301EBB"/>
    <w:rsid w:val="003041C2"/>
    <w:rsid w:val="00321050"/>
    <w:rsid w:val="00321CCD"/>
    <w:rsid w:val="0033262D"/>
    <w:rsid w:val="00385442"/>
    <w:rsid w:val="00390EAB"/>
    <w:rsid w:val="003923EC"/>
    <w:rsid w:val="00393245"/>
    <w:rsid w:val="0039768A"/>
    <w:rsid w:val="003A5E19"/>
    <w:rsid w:val="003A5FDD"/>
    <w:rsid w:val="00433996"/>
    <w:rsid w:val="00445FCD"/>
    <w:rsid w:val="00452769"/>
    <w:rsid w:val="004701E5"/>
    <w:rsid w:val="00475BA9"/>
    <w:rsid w:val="00495754"/>
    <w:rsid w:val="004E4A0A"/>
    <w:rsid w:val="005171D2"/>
    <w:rsid w:val="005248AE"/>
    <w:rsid w:val="00534213"/>
    <w:rsid w:val="005431F5"/>
    <w:rsid w:val="00545332"/>
    <w:rsid w:val="005652EA"/>
    <w:rsid w:val="00567CF2"/>
    <w:rsid w:val="005751F3"/>
    <w:rsid w:val="00584A0E"/>
    <w:rsid w:val="005907A8"/>
    <w:rsid w:val="005A3B6F"/>
    <w:rsid w:val="005B6BDD"/>
    <w:rsid w:val="005F1F77"/>
    <w:rsid w:val="005F3A40"/>
    <w:rsid w:val="005F4F43"/>
    <w:rsid w:val="005F5678"/>
    <w:rsid w:val="00633852"/>
    <w:rsid w:val="00655249"/>
    <w:rsid w:val="0065543B"/>
    <w:rsid w:val="00656F63"/>
    <w:rsid w:val="00660908"/>
    <w:rsid w:val="00663B65"/>
    <w:rsid w:val="00664563"/>
    <w:rsid w:val="0069337B"/>
    <w:rsid w:val="006C4200"/>
    <w:rsid w:val="006D56D3"/>
    <w:rsid w:val="006E0FF6"/>
    <w:rsid w:val="006E5FEC"/>
    <w:rsid w:val="007407B6"/>
    <w:rsid w:val="00776C47"/>
    <w:rsid w:val="007927CF"/>
    <w:rsid w:val="007964FD"/>
    <w:rsid w:val="007A3EFC"/>
    <w:rsid w:val="007B0365"/>
    <w:rsid w:val="007B6974"/>
    <w:rsid w:val="007E636F"/>
    <w:rsid w:val="007F04C8"/>
    <w:rsid w:val="00824882"/>
    <w:rsid w:val="00832560"/>
    <w:rsid w:val="00842CC3"/>
    <w:rsid w:val="0085397B"/>
    <w:rsid w:val="00865F32"/>
    <w:rsid w:val="00867CD6"/>
    <w:rsid w:val="00871547"/>
    <w:rsid w:val="008903A1"/>
    <w:rsid w:val="008974E9"/>
    <w:rsid w:val="008A5907"/>
    <w:rsid w:val="008B2CCE"/>
    <w:rsid w:val="008C0BD4"/>
    <w:rsid w:val="008D01B5"/>
    <w:rsid w:val="008F4108"/>
    <w:rsid w:val="00902336"/>
    <w:rsid w:val="0090332B"/>
    <w:rsid w:val="0090487E"/>
    <w:rsid w:val="009246F3"/>
    <w:rsid w:val="00931C5A"/>
    <w:rsid w:val="009A04B8"/>
    <w:rsid w:val="009D176F"/>
    <w:rsid w:val="009D415D"/>
    <w:rsid w:val="009E7F63"/>
    <w:rsid w:val="00A0583D"/>
    <w:rsid w:val="00A12594"/>
    <w:rsid w:val="00A15F9F"/>
    <w:rsid w:val="00A33DD9"/>
    <w:rsid w:val="00A500C4"/>
    <w:rsid w:val="00A61123"/>
    <w:rsid w:val="00A731E2"/>
    <w:rsid w:val="00AB0E87"/>
    <w:rsid w:val="00AB5A42"/>
    <w:rsid w:val="00AB7743"/>
    <w:rsid w:val="00AE72F8"/>
    <w:rsid w:val="00AF03B4"/>
    <w:rsid w:val="00AF433F"/>
    <w:rsid w:val="00AF6E28"/>
    <w:rsid w:val="00B030E2"/>
    <w:rsid w:val="00B04B0D"/>
    <w:rsid w:val="00B0686A"/>
    <w:rsid w:val="00B26909"/>
    <w:rsid w:val="00B41FB8"/>
    <w:rsid w:val="00B529AA"/>
    <w:rsid w:val="00B72C70"/>
    <w:rsid w:val="00B84915"/>
    <w:rsid w:val="00BA4409"/>
    <w:rsid w:val="00BB09E6"/>
    <w:rsid w:val="00BC3D1B"/>
    <w:rsid w:val="00C05F5A"/>
    <w:rsid w:val="00C24315"/>
    <w:rsid w:val="00C274B1"/>
    <w:rsid w:val="00C54080"/>
    <w:rsid w:val="00C66C5C"/>
    <w:rsid w:val="00C70B36"/>
    <w:rsid w:val="00C755F4"/>
    <w:rsid w:val="00C779F5"/>
    <w:rsid w:val="00C83FB7"/>
    <w:rsid w:val="00C85C9A"/>
    <w:rsid w:val="00C944D6"/>
    <w:rsid w:val="00CA47B7"/>
    <w:rsid w:val="00CB76FA"/>
    <w:rsid w:val="00CC2F94"/>
    <w:rsid w:val="00CC419D"/>
    <w:rsid w:val="00CC6E69"/>
    <w:rsid w:val="00CF2AA7"/>
    <w:rsid w:val="00D1426C"/>
    <w:rsid w:val="00D14D3F"/>
    <w:rsid w:val="00D55D50"/>
    <w:rsid w:val="00D7028D"/>
    <w:rsid w:val="00D77DE7"/>
    <w:rsid w:val="00DA2DEB"/>
    <w:rsid w:val="00DA4FA0"/>
    <w:rsid w:val="00DC60C5"/>
    <w:rsid w:val="00DE0A44"/>
    <w:rsid w:val="00DE3888"/>
    <w:rsid w:val="00DF0559"/>
    <w:rsid w:val="00DF12AD"/>
    <w:rsid w:val="00DF785B"/>
    <w:rsid w:val="00E043F8"/>
    <w:rsid w:val="00E16047"/>
    <w:rsid w:val="00E40202"/>
    <w:rsid w:val="00E444B1"/>
    <w:rsid w:val="00E54814"/>
    <w:rsid w:val="00E577D9"/>
    <w:rsid w:val="00E70EB8"/>
    <w:rsid w:val="00E77863"/>
    <w:rsid w:val="00E82A1C"/>
    <w:rsid w:val="00EA7555"/>
    <w:rsid w:val="00EC1D7B"/>
    <w:rsid w:val="00EE574E"/>
    <w:rsid w:val="00EF3397"/>
    <w:rsid w:val="00F01B2F"/>
    <w:rsid w:val="00F04501"/>
    <w:rsid w:val="00F25648"/>
    <w:rsid w:val="00F2571B"/>
    <w:rsid w:val="00F27A27"/>
    <w:rsid w:val="00F332C1"/>
    <w:rsid w:val="00F85453"/>
    <w:rsid w:val="00F9151F"/>
    <w:rsid w:val="00F95F87"/>
    <w:rsid w:val="00FA67E9"/>
    <w:rsid w:val="00FB2498"/>
    <w:rsid w:val="00FB4331"/>
    <w:rsid w:val="00FC11C3"/>
    <w:rsid w:val="00FD0D3A"/>
    <w:rsid w:val="00FE1F2C"/>
    <w:rsid w:val="00FE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60FAC5"/>
  <w15:docId w15:val="{B0AE5A0A-18E2-4ED4-88D9-B3B70316A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11AB"/>
    <w:rPr>
      <w:sz w:val="24"/>
      <w:szCs w:val="24"/>
    </w:rPr>
  </w:style>
  <w:style w:type="paragraph" w:styleId="1">
    <w:name w:val="heading 1"/>
    <w:basedOn w:val="a"/>
    <w:qFormat/>
    <w:rsid w:val="009E7F6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11AB"/>
    <w:pPr>
      <w:autoSpaceDE w:val="0"/>
      <w:autoSpaceDN w:val="0"/>
      <w:adjustRightInd w:val="0"/>
    </w:pPr>
    <w:rPr>
      <w:sz w:val="22"/>
      <w:szCs w:val="22"/>
    </w:rPr>
  </w:style>
  <w:style w:type="character" w:customStyle="1" w:styleId="w">
    <w:name w:val="w"/>
    <w:basedOn w:val="a0"/>
    <w:rsid w:val="000811AB"/>
    <w:rPr>
      <w:rFonts w:cs="Times New Roman"/>
    </w:rPr>
  </w:style>
  <w:style w:type="paragraph" w:styleId="a3">
    <w:name w:val="Balloon Text"/>
    <w:basedOn w:val="a"/>
    <w:semiHidden/>
    <w:rsid w:val="000811AB"/>
    <w:rPr>
      <w:rFonts w:ascii="Tahoma" w:hAnsi="Tahoma" w:cs="Tahoma"/>
      <w:sz w:val="16"/>
      <w:szCs w:val="16"/>
    </w:rPr>
  </w:style>
  <w:style w:type="paragraph" w:styleId="a4">
    <w:name w:val="Normal (Web)"/>
    <w:basedOn w:val="a"/>
    <w:rsid w:val="009E7F63"/>
    <w:pPr>
      <w:spacing w:before="100" w:beforeAutospacing="1" w:after="100" w:afterAutospacing="1"/>
    </w:pPr>
  </w:style>
  <w:style w:type="character" w:customStyle="1" w:styleId="address">
    <w:name w:val="address"/>
    <w:basedOn w:val="a0"/>
    <w:rsid w:val="009E7F63"/>
    <w:rPr>
      <w:rFonts w:cs="Times New Roman"/>
    </w:rPr>
  </w:style>
  <w:style w:type="character" w:customStyle="1" w:styleId="a5">
    <w:name w:val="Основной текст_"/>
    <w:basedOn w:val="a0"/>
    <w:link w:val="10"/>
    <w:locked/>
    <w:rsid w:val="00E16047"/>
    <w:rPr>
      <w:rFonts w:ascii="Sylfaen" w:eastAsia="Times New Roman" w:hAnsi="Sylfaen" w:cs="Times New Roman"/>
      <w:sz w:val="19"/>
      <w:szCs w:val="19"/>
      <w:lang w:bidi="ar-SA"/>
    </w:rPr>
  </w:style>
  <w:style w:type="paragraph" w:customStyle="1" w:styleId="10">
    <w:name w:val="Основной текст1"/>
    <w:basedOn w:val="a"/>
    <w:link w:val="a5"/>
    <w:rsid w:val="00E16047"/>
    <w:pPr>
      <w:widowControl w:val="0"/>
      <w:shd w:val="clear" w:color="auto" w:fill="FFFFFF"/>
      <w:spacing w:after="180" w:line="214" w:lineRule="exact"/>
      <w:jc w:val="center"/>
    </w:pPr>
    <w:rPr>
      <w:rFonts w:ascii="Sylfaen" w:hAnsi="Sylfaen"/>
      <w:noProof/>
      <w:sz w:val="19"/>
      <w:szCs w:val="19"/>
    </w:rPr>
  </w:style>
  <w:style w:type="paragraph" w:customStyle="1" w:styleId="ConsNonformat">
    <w:name w:val="ConsNonformat"/>
    <w:link w:val="ConsNonformat0"/>
    <w:rsid w:val="001107C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Nonformat0">
    <w:name w:val="ConsNonformat Знак"/>
    <w:basedOn w:val="a0"/>
    <w:link w:val="ConsNonformat"/>
    <w:locked/>
    <w:rsid w:val="001107C1"/>
    <w:rPr>
      <w:rFonts w:ascii="Courier New" w:hAnsi="Courier New" w:cs="Courier New"/>
      <w:lang w:val="ru-RU" w:eastAsia="ru-RU" w:bidi="ar-SA"/>
    </w:rPr>
  </w:style>
  <w:style w:type="paragraph" w:customStyle="1" w:styleId="a6">
    <w:name w:val="Знак Знак Знак Знак Знак Знак Знак Знак Знак Знак"/>
    <w:basedOn w:val="a"/>
    <w:rsid w:val="00FB433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7">
    <w:name w:val="Знак"/>
    <w:basedOn w:val="a"/>
    <w:rsid w:val="004339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Indent 2"/>
    <w:basedOn w:val="a"/>
    <w:rsid w:val="0090487E"/>
    <w:pPr>
      <w:widowControl w:val="0"/>
      <w:ind w:firstLine="567"/>
      <w:jc w:val="both"/>
    </w:pPr>
    <w:rPr>
      <w:rFonts w:ascii="Arial" w:hAnsi="Arial"/>
      <w:szCs w:val="20"/>
    </w:rPr>
  </w:style>
  <w:style w:type="paragraph" w:customStyle="1" w:styleId="11">
    <w:name w:val="Абзац списка1"/>
    <w:basedOn w:val="a"/>
    <w:rsid w:val="0053421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ddress2">
    <w:name w:val="address2"/>
    <w:basedOn w:val="a0"/>
    <w:rsid w:val="00534213"/>
    <w:rPr>
      <w:rFonts w:cs="Times New Roman"/>
    </w:rPr>
  </w:style>
  <w:style w:type="character" w:customStyle="1" w:styleId="snippetequal">
    <w:name w:val="snippet_equal"/>
    <w:basedOn w:val="a0"/>
    <w:rsid w:val="00534213"/>
    <w:rPr>
      <w:rFonts w:cs="Times New Roman"/>
    </w:rPr>
  </w:style>
  <w:style w:type="character" w:customStyle="1" w:styleId="data2">
    <w:name w:val="data2"/>
    <w:basedOn w:val="a0"/>
    <w:rsid w:val="00534213"/>
    <w:rPr>
      <w:rFonts w:cs="Times New Roman"/>
    </w:rPr>
  </w:style>
  <w:style w:type="character" w:styleId="a8">
    <w:name w:val="Hyperlink"/>
    <w:basedOn w:val="a0"/>
    <w:rsid w:val="007964FD"/>
    <w:rPr>
      <w:color w:val="0000FF"/>
      <w:u w:val="single"/>
    </w:rPr>
  </w:style>
  <w:style w:type="character" w:customStyle="1" w:styleId="FontStyle14">
    <w:name w:val="Font Style14"/>
    <w:rsid w:val="00F332C1"/>
    <w:rPr>
      <w:rFonts w:ascii="Times New Roman" w:hAnsi="Times New Roman" w:cs="Times New Roman"/>
      <w:sz w:val="24"/>
      <w:szCs w:val="24"/>
    </w:rPr>
  </w:style>
  <w:style w:type="paragraph" w:styleId="a9">
    <w:name w:val="No Spacing"/>
    <w:qFormat/>
    <w:rsid w:val="00B0686A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 УТВЕРЖДАЮ »</vt:lpstr>
    </vt:vector>
  </TitlesOfParts>
  <Company>Прокуратура Ленинградской области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УТВЕРЖДАЮ »</dc:title>
  <dc:creator>Прокурор</dc:creator>
  <cp:lastModifiedBy>Volosova</cp:lastModifiedBy>
  <cp:revision>2</cp:revision>
  <cp:lastPrinted>2025-12-20T14:20:00Z</cp:lastPrinted>
  <dcterms:created xsi:type="dcterms:W3CDTF">2025-12-20T14:25:00Z</dcterms:created>
  <dcterms:modified xsi:type="dcterms:W3CDTF">2025-12-20T14:25:00Z</dcterms:modified>
</cp:coreProperties>
</file>