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6F" w:rsidRPr="00D8734E" w:rsidRDefault="006F196F" w:rsidP="006F196F">
      <w:pPr>
        <w:shd w:val="clear" w:color="auto" w:fill="FFFFFF"/>
        <w:spacing w:line="317" w:lineRule="exact"/>
        <w:ind w:right="370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                                  </w:t>
      </w:r>
      <w:r w:rsidRPr="00D8734E">
        <w:rPr>
          <w:b/>
          <w:bCs/>
          <w:spacing w:val="-3"/>
          <w:sz w:val="32"/>
          <w:szCs w:val="32"/>
        </w:rPr>
        <w:t>АДМИНИСТРАЦИ</w:t>
      </w:r>
      <w:r>
        <w:rPr>
          <w:b/>
          <w:bCs/>
          <w:spacing w:val="-3"/>
          <w:sz w:val="32"/>
          <w:szCs w:val="32"/>
        </w:rPr>
        <w:t>Я</w:t>
      </w:r>
    </w:p>
    <w:p w:rsidR="006F196F" w:rsidRPr="00D8734E" w:rsidRDefault="006F196F" w:rsidP="006F196F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6F196F" w:rsidRPr="00D8734E" w:rsidRDefault="006F196F" w:rsidP="006F196F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6F196F" w:rsidRPr="00D8734E" w:rsidRDefault="006F196F" w:rsidP="006F196F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6F196F" w:rsidRPr="00D8734E" w:rsidRDefault="006F196F" w:rsidP="006F196F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6F196F" w:rsidRDefault="006F196F" w:rsidP="006F196F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</w:t>
      </w:r>
      <w:r w:rsidRPr="00D8734E">
        <w:rPr>
          <w:b/>
          <w:bCs/>
          <w:sz w:val="32"/>
          <w:szCs w:val="32"/>
        </w:rPr>
        <w:t>ПОСТАНОВЛЕНИЕ</w:t>
      </w:r>
    </w:p>
    <w:p w:rsidR="006F196F" w:rsidRDefault="006F196F" w:rsidP="006F196F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01EE9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501EE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501EE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№ </w:t>
      </w:r>
      <w:r w:rsidR="00501EE9">
        <w:rPr>
          <w:sz w:val="28"/>
          <w:szCs w:val="28"/>
        </w:rPr>
        <w:t>158</w:t>
      </w:r>
    </w:p>
    <w:p w:rsidR="006F196F" w:rsidRDefault="006F196F" w:rsidP="006F196F">
      <w:pPr>
        <w:shd w:val="clear" w:color="auto" w:fill="FFFFFF"/>
        <w:spacing w:before="72"/>
        <w:rPr>
          <w:sz w:val="28"/>
          <w:szCs w:val="28"/>
        </w:rPr>
      </w:pPr>
    </w:p>
    <w:p w:rsidR="006F196F" w:rsidRPr="00842613" w:rsidRDefault="006F196F" w:rsidP="006F196F">
      <w:pPr>
        <w:shd w:val="clear" w:color="auto" w:fill="FFFFFF"/>
        <w:spacing w:before="72"/>
        <w:rPr>
          <w:sz w:val="28"/>
          <w:szCs w:val="28"/>
        </w:rPr>
      </w:pPr>
      <w:r w:rsidRPr="00842613">
        <w:rPr>
          <w:sz w:val="28"/>
          <w:szCs w:val="28"/>
        </w:rPr>
        <w:t xml:space="preserve">О перерегистрации списка граждан, </w:t>
      </w:r>
    </w:p>
    <w:p w:rsidR="006F196F" w:rsidRPr="00842613" w:rsidRDefault="006F196F" w:rsidP="006F196F">
      <w:pPr>
        <w:shd w:val="clear" w:color="auto" w:fill="FFFFFF"/>
        <w:spacing w:before="72"/>
        <w:rPr>
          <w:sz w:val="28"/>
          <w:szCs w:val="28"/>
        </w:rPr>
      </w:pPr>
      <w:proofErr w:type="gramStart"/>
      <w:r w:rsidRPr="00842613">
        <w:rPr>
          <w:sz w:val="28"/>
          <w:szCs w:val="28"/>
        </w:rPr>
        <w:t>признанных</w:t>
      </w:r>
      <w:proofErr w:type="gramEnd"/>
      <w:r w:rsidRPr="00842613">
        <w:rPr>
          <w:sz w:val="28"/>
          <w:szCs w:val="28"/>
        </w:rPr>
        <w:t xml:space="preserve"> нуждающимися в </w:t>
      </w:r>
    </w:p>
    <w:p w:rsidR="006F196F" w:rsidRPr="00842613" w:rsidRDefault="006F196F" w:rsidP="006F196F">
      <w:pPr>
        <w:shd w:val="clear" w:color="auto" w:fill="FFFFFF"/>
        <w:spacing w:before="72"/>
        <w:rPr>
          <w:sz w:val="28"/>
          <w:szCs w:val="28"/>
        </w:rPr>
      </w:pPr>
      <w:proofErr w:type="gramStart"/>
      <w:r w:rsidRPr="00842613">
        <w:rPr>
          <w:sz w:val="28"/>
          <w:szCs w:val="28"/>
        </w:rPr>
        <w:t>улучшении</w:t>
      </w:r>
      <w:proofErr w:type="gramEnd"/>
      <w:r w:rsidRPr="00842613">
        <w:rPr>
          <w:sz w:val="28"/>
          <w:szCs w:val="28"/>
        </w:rPr>
        <w:t xml:space="preserve"> жилищных условий</w:t>
      </w:r>
    </w:p>
    <w:p w:rsidR="006F196F" w:rsidRPr="00842613" w:rsidRDefault="006F196F" w:rsidP="006F196F">
      <w:pPr>
        <w:ind w:firstLine="540"/>
        <w:jc w:val="both"/>
        <w:outlineLvl w:val="1"/>
        <w:rPr>
          <w:bCs/>
          <w:sz w:val="28"/>
          <w:szCs w:val="28"/>
        </w:rPr>
      </w:pPr>
    </w:p>
    <w:p w:rsidR="006F196F" w:rsidRPr="00842613" w:rsidRDefault="006F196F" w:rsidP="006F196F">
      <w:pPr>
        <w:ind w:firstLine="540"/>
        <w:jc w:val="both"/>
        <w:outlineLvl w:val="1"/>
        <w:rPr>
          <w:bCs/>
          <w:sz w:val="28"/>
          <w:szCs w:val="28"/>
        </w:rPr>
      </w:pPr>
      <w:r w:rsidRPr="00842613">
        <w:rPr>
          <w:bCs/>
          <w:sz w:val="28"/>
          <w:szCs w:val="28"/>
        </w:rPr>
        <w:t>В соответствии с Жилищным Кодексом РФ, ст. 6 Федерального закона РФ от 29.12.2004 года № 189-ФЗ «О введении в действии Жилищного кодекса РФ», решениями жилищной комиссии от 07.02.2025 года</w:t>
      </w:r>
    </w:p>
    <w:p w:rsidR="006F196F" w:rsidRPr="00842613" w:rsidRDefault="006F196F" w:rsidP="006F196F">
      <w:pPr>
        <w:ind w:firstLine="540"/>
        <w:jc w:val="both"/>
        <w:outlineLvl w:val="1"/>
        <w:rPr>
          <w:bCs/>
          <w:sz w:val="28"/>
          <w:szCs w:val="28"/>
        </w:rPr>
      </w:pPr>
    </w:p>
    <w:p w:rsidR="006F196F" w:rsidRPr="00842613" w:rsidRDefault="006F196F" w:rsidP="006F196F">
      <w:pPr>
        <w:ind w:firstLine="540"/>
        <w:jc w:val="both"/>
        <w:outlineLvl w:val="1"/>
        <w:rPr>
          <w:sz w:val="28"/>
          <w:szCs w:val="28"/>
        </w:rPr>
      </w:pPr>
      <w:proofErr w:type="gramStart"/>
      <w:r w:rsidRPr="00842613">
        <w:rPr>
          <w:sz w:val="28"/>
          <w:szCs w:val="28"/>
        </w:rPr>
        <w:t>П</w:t>
      </w:r>
      <w:proofErr w:type="gramEnd"/>
      <w:r w:rsidRPr="00842613">
        <w:rPr>
          <w:sz w:val="28"/>
          <w:szCs w:val="28"/>
        </w:rPr>
        <w:t xml:space="preserve"> О С Т А Н О В Л Я Ю:</w:t>
      </w:r>
    </w:p>
    <w:p w:rsidR="006F196F" w:rsidRPr="00842613" w:rsidRDefault="006F196F" w:rsidP="006F196F">
      <w:pPr>
        <w:ind w:firstLine="540"/>
        <w:jc w:val="both"/>
        <w:outlineLvl w:val="1"/>
        <w:rPr>
          <w:sz w:val="28"/>
          <w:szCs w:val="28"/>
        </w:rPr>
      </w:pPr>
    </w:p>
    <w:p w:rsidR="006F196F" w:rsidRPr="00842613" w:rsidRDefault="00501EE9" w:rsidP="006F196F">
      <w:pPr>
        <w:shd w:val="clear" w:color="auto" w:fill="FFFFFF"/>
        <w:spacing w:before="72"/>
        <w:rPr>
          <w:sz w:val="28"/>
          <w:szCs w:val="28"/>
        </w:rPr>
      </w:pPr>
      <w:r>
        <w:rPr>
          <w:sz w:val="28"/>
          <w:szCs w:val="28"/>
        </w:rPr>
        <w:t>1</w:t>
      </w:r>
      <w:r w:rsidR="006F196F" w:rsidRPr="00842613">
        <w:rPr>
          <w:sz w:val="28"/>
          <w:szCs w:val="28"/>
        </w:rPr>
        <w:t>.</w:t>
      </w:r>
      <w:r w:rsidR="006F196F" w:rsidRPr="00842613">
        <w:rPr>
          <w:b/>
          <w:sz w:val="28"/>
          <w:szCs w:val="28"/>
        </w:rPr>
        <w:t xml:space="preserve"> </w:t>
      </w:r>
      <w:r w:rsidR="006F196F" w:rsidRPr="00842613">
        <w:rPr>
          <w:sz w:val="28"/>
          <w:szCs w:val="28"/>
        </w:rPr>
        <w:t>Провести перерегистрацию списка граждан, признанных нуждающимися в улучшении жил</w:t>
      </w:r>
      <w:r>
        <w:rPr>
          <w:sz w:val="28"/>
          <w:szCs w:val="28"/>
        </w:rPr>
        <w:t>ищных условий, по состоянию на 31</w:t>
      </w:r>
      <w:r w:rsidR="006F196F" w:rsidRPr="0084261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6F196F" w:rsidRPr="0084261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F196F" w:rsidRPr="00842613">
        <w:rPr>
          <w:sz w:val="28"/>
          <w:szCs w:val="28"/>
        </w:rPr>
        <w:t xml:space="preserve"> года согласно приложению.</w:t>
      </w:r>
    </w:p>
    <w:p w:rsidR="006F196F" w:rsidRPr="00842613" w:rsidRDefault="00501EE9" w:rsidP="006F196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F196F" w:rsidRPr="00842613">
        <w:rPr>
          <w:sz w:val="28"/>
          <w:szCs w:val="28"/>
        </w:rPr>
        <w:t>.  Обнародовать настоящее постановление в установленном порядке.</w:t>
      </w:r>
    </w:p>
    <w:p w:rsidR="006F196F" w:rsidRPr="00842613" w:rsidRDefault="00501EE9" w:rsidP="006F196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F196F" w:rsidRPr="00842613">
        <w:rPr>
          <w:sz w:val="28"/>
          <w:szCs w:val="28"/>
        </w:rPr>
        <w:t xml:space="preserve">. </w:t>
      </w:r>
      <w:proofErr w:type="gramStart"/>
      <w:r w:rsidR="006F196F" w:rsidRPr="00842613">
        <w:rPr>
          <w:sz w:val="28"/>
          <w:szCs w:val="28"/>
        </w:rPr>
        <w:t>Контроль за</w:t>
      </w:r>
      <w:proofErr w:type="gramEnd"/>
      <w:r w:rsidR="006F196F" w:rsidRPr="00842613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F196F" w:rsidRPr="00842613" w:rsidRDefault="006F196F" w:rsidP="006F196F">
      <w:pPr>
        <w:ind w:firstLine="540"/>
        <w:outlineLvl w:val="1"/>
        <w:rPr>
          <w:sz w:val="28"/>
          <w:szCs w:val="28"/>
        </w:rPr>
      </w:pPr>
    </w:p>
    <w:p w:rsidR="006F196F" w:rsidRPr="00842613" w:rsidRDefault="006F196F" w:rsidP="006F196F">
      <w:pPr>
        <w:ind w:firstLine="540"/>
        <w:outlineLvl w:val="1"/>
        <w:rPr>
          <w:sz w:val="28"/>
          <w:szCs w:val="28"/>
        </w:rPr>
      </w:pPr>
    </w:p>
    <w:p w:rsidR="006F196F" w:rsidRPr="00842613" w:rsidRDefault="006F196F" w:rsidP="006F196F">
      <w:pPr>
        <w:ind w:firstLine="540"/>
        <w:outlineLvl w:val="1"/>
        <w:rPr>
          <w:sz w:val="28"/>
          <w:szCs w:val="28"/>
        </w:rPr>
      </w:pPr>
      <w:r w:rsidRPr="00842613">
        <w:rPr>
          <w:sz w:val="28"/>
          <w:szCs w:val="28"/>
        </w:rPr>
        <w:t>Глава администрации</w:t>
      </w:r>
    </w:p>
    <w:p w:rsidR="006F196F" w:rsidRPr="00842613" w:rsidRDefault="006F196F" w:rsidP="006F196F">
      <w:pPr>
        <w:ind w:firstLine="540"/>
        <w:outlineLvl w:val="1"/>
        <w:rPr>
          <w:sz w:val="28"/>
          <w:szCs w:val="28"/>
        </w:rPr>
      </w:pPr>
      <w:r w:rsidRPr="00842613">
        <w:rPr>
          <w:sz w:val="28"/>
          <w:szCs w:val="28"/>
        </w:rPr>
        <w:t>Бегуницкого сельского поселения                         А.И. Минюк</w:t>
      </w:r>
    </w:p>
    <w:p w:rsidR="006F196F" w:rsidRPr="00842613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outlineLvl w:val="1"/>
        <w:rPr>
          <w:sz w:val="28"/>
          <w:szCs w:val="28"/>
        </w:rPr>
      </w:pPr>
    </w:p>
    <w:p w:rsidR="006F196F" w:rsidRDefault="006F196F" w:rsidP="006F196F">
      <w:pPr>
        <w:ind w:left="54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F196F" w:rsidRDefault="006F196F" w:rsidP="006F196F">
      <w:pPr>
        <w:ind w:left="-426" w:firstLine="142"/>
        <w:jc w:val="right"/>
        <w:outlineLvl w:val="1"/>
        <w:rPr>
          <w:b/>
          <w:sz w:val="24"/>
          <w:szCs w:val="24"/>
        </w:rPr>
      </w:pPr>
      <w:r w:rsidRPr="00A80433">
        <w:rPr>
          <w:b/>
          <w:sz w:val="24"/>
          <w:szCs w:val="24"/>
        </w:rPr>
        <w:t>Список граждан признанных нуждающимися в улучшении жилищных условий</w:t>
      </w:r>
    </w:p>
    <w:p w:rsidR="006F196F" w:rsidRPr="00A80433" w:rsidRDefault="006F196F" w:rsidP="006F196F">
      <w:pPr>
        <w:ind w:left="-426" w:firstLine="142"/>
        <w:jc w:val="right"/>
        <w:outlineLvl w:val="1"/>
        <w:rPr>
          <w:b/>
          <w:sz w:val="24"/>
          <w:szCs w:val="24"/>
        </w:rPr>
      </w:pPr>
    </w:p>
    <w:tbl>
      <w:tblPr>
        <w:tblStyle w:val="a3"/>
        <w:tblW w:w="9180" w:type="dxa"/>
        <w:tblLayout w:type="fixed"/>
        <w:tblLook w:val="01E0"/>
      </w:tblPr>
      <w:tblGrid>
        <w:gridCol w:w="513"/>
        <w:gridCol w:w="3423"/>
        <w:gridCol w:w="4110"/>
        <w:gridCol w:w="1134"/>
      </w:tblGrid>
      <w:tr w:rsidR="006F196F" w:rsidRPr="007F3E20" w:rsidTr="00C94B51">
        <w:tc>
          <w:tcPr>
            <w:tcW w:w="513" w:type="dxa"/>
          </w:tcPr>
          <w:p w:rsidR="006F196F" w:rsidRPr="007F3E20" w:rsidRDefault="006F196F" w:rsidP="00C94B5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F3E2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F3E20">
              <w:rPr>
                <w:sz w:val="22"/>
                <w:szCs w:val="22"/>
              </w:rPr>
              <w:t>/</w:t>
            </w:r>
            <w:proofErr w:type="spellStart"/>
            <w:r w:rsidRPr="007F3E2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23" w:type="dxa"/>
          </w:tcPr>
          <w:p w:rsidR="006F196F" w:rsidRPr="007F3E20" w:rsidRDefault="006F196F" w:rsidP="00C94B5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110" w:type="dxa"/>
          </w:tcPr>
          <w:p w:rsidR="006F196F" w:rsidRPr="007F3E20" w:rsidRDefault="006F196F" w:rsidP="00C94B5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Основание и дата постановки на учет</w:t>
            </w:r>
          </w:p>
        </w:tc>
        <w:tc>
          <w:tcPr>
            <w:tcW w:w="1134" w:type="dxa"/>
          </w:tcPr>
          <w:p w:rsidR="006F196F" w:rsidRPr="007F3E20" w:rsidRDefault="006F196F" w:rsidP="00C94B51">
            <w:pPr>
              <w:shd w:val="clear" w:color="auto" w:fill="FFFFFF" w:themeFill="background1"/>
              <w:tabs>
                <w:tab w:val="left" w:pos="918"/>
              </w:tabs>
              <w:ind w:right="-108"/>
              <w:rPr>
                <w:sz w:val="22"/>
                <w:szCs w:val="22"/>
              </w:rPr>
            </w:pPr>
            <w:r w:rsidRPr="007F3E20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-во ч</w:t>
            </w:r>
            <w:r w:rsidRPr="007F3E20">
              <w:rPr>
                <w:sz w:val="22"/>
                <w:szCs w:val="22"/>
              </w:rPr>
              <w:t xml:space="preserve">ленов семьи </w:t>
            </w:r>
          </w:p>
        </w:tc>
      </w:tr>
      <w:tr w:rsidR="006F196F" w:rsidRPr="007F3E20" w:rsidTr="00C94B51">
        <w:tc>
          <w:tcPr>
            <w:tcW w:w="51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Новикова С.С.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14.04.2010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7</w:t>
            </w:r>
          </w:p>
        </w:tc>
      </w:tr>
      <w:tr w:rsidR="006F196F" w:rsidRPr="007F3E20" w:rsidTr="00C94B51">
        <w:tc>
          <w:tcPr>
            <w:tcW w:w="51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Велькин</w:t>
            </w:r>
            <w:proofErr w:type="spellEnd"/>
            <w:r w:rsidRPr="009A13B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20.04.2010 п.1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Синицин</w:t>
            </w:r>
            <w:proofErr w:type="spellEnd"/>
            <w:r w:rsidRPr="009A13B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24.05.2012 п.1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Вишнева О.А.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24.05.2012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Панкратьева Е.Н.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03.04.2013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Остапко</w:t>
            </w:r>
            <w:proofErr w:type="spellEnd"/>
            <w:r w:rsidRPr="009A13B0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30.10.2014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Берсанова</w:t>
            </w:r>
            <w:proofErr w:type="spellEnd"/>
            <w:r w:rsidRPr="009A13B0">
              <w:rPr>
                <w:sz w:val="28"/>
                <w:szCs w:val="28"/>
              </w:rPr>
              <w:t xml:space="preserve"> М.Л.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19.12.2014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proofErr w:type="gramStart"/>
            <w:r w:rsidRPr="009A13B0">
              <w:rPr>
                <w:sz w:val="28"/>
                <w:szCs w:val="28"/>
              </w:rPr>
              <w:t>6</w:t>
            </w:r>
            <w:proofErr w:type="gramEnd"/>
            <w:r w:rsidRPr="009A13B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Николаенко К.В.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13.02.2015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196F" w:rsidRPr="007F3E20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Степанов П.Н.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06.04.2015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Гамзалиева</w:t>
            </w:r>
            <w:proofErr w:type="spellEnd"/>
            <w:r w:rsidRPr="009A13B0">
              <w:rPr>
                <w:sz w:val="28"/>
                <w:szCs w:val="28"/>
              </w:rPr>
              <w:t xml:space="preserve"> У.С.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13.05.2015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Пивненко</w:t>
            </w:r>
            <w:proofErr w:type="spellEnd"/>
            <w:r w:rsidRPr="009A13B0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22.05.2015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Шевко</w:t>
            </w:r>
            <w:proofErr w:type="spellEnd"/>
            <w:r w:rsidRPr="009A13B0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18.09.2015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Лашина</w:t>
            </w:r>
            <w:proofErr w:type="spellEnd"/>
            <w:r w:rsidRPr="009A13B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30.09.2015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Прокофьева А.П.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30.09.2015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6F196F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6F196F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23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Логинова Л.Е.</w:t>
            </w:r>
          </w:p>
        </w:tc>
        <w:tc>
          <w:tcPr>
            <w:tcW w:w="4110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20.11.2015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6F196F" w:rsidRPr="009A13B0" w:rsidRDefault="006F196F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А.В.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57120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20.11.2015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Хахалина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4545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.11.2015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Эльбукаева</w:t>
            </w:r>
            <w:proofErr w:type="spellEnd"/>
            <w:r w:rsidRPr="009A13B0">
              <w:rPr>
                <w:sz w:val="28"/>
                <w:szCs w:val="28"/>
              </w:rPr>
              <w:t xml:space="preserve"> Х.М.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29.12.2015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Пыркин</w:t>
            </w:r>
            <w:proofErr w:type="spellEnd"/>
            <w:r w:rsidRPr="009A13B0"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11.01.2016 п.1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Боричева М.Б.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20.01.2016 п.1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Кормакова</w:t>
            </w:r>
            <w:proofErr w:type="spellEnd"/>
            <w:r w:rsidRPr="009A13B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30.03.2016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Мельничук Н.Э.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30.03.2016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441E6B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Труш</w:t>
            </w:r>
            <w:proofErr w:type="spellEnd"/>
            <w:r w:rsidRPr="009A13B0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27.04.2016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45455D" w:rsidRPr="007F3E20" w:rsidTr="00C94B51">
        <w:trPr>
          <w:trHeight w:val="262"/>
        </w:trPr>
        <w:tc>
          <w:tcPr>
            <w:tcW w:w="513" w:type="dxa"/>
            <w:shd w:val="clear" w:color="auto" w:fill="FFFFFF" w:themeFill="background1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23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Иванова Т.В.</w:t>
            </w:r>
          </w:p>
        </w:tc>
        <w:tc>
          <w:tcPr>
            <w:tcW w:w="4110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06.05.2016 п.2 ч.1 ст. 51 ЖК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6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Потапова Т.В.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06.05.2016 п.1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Александрова Л.В.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18.07.2016 п.3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Климина</w:t>
            </w:r>
            <w:proofErr w:type="spellEnd"/>
            <w:r w:rsidRPr="009A13B0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18.07.2016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Климина</w:t>
            </w:r>
            <w:proofErr w:type="spellEnd"/>
            <w:r w:rsidRPr="009A13B0"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18.07.2016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Шутинов</w:t>
            </w:r>
            <w:proofErr w:type="spellEnd"/>
            <w:r w:rsidRPr="009A13B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18.07.2016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Дембицкий</w:t>
            </w:r>
            <w:proofErr w:type="spellEnd"/>
            <w:r w:rsidRPr="009A13B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24.08.2016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Шишкина В.М.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28.09.2016 п.1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Петрова Е.В.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30.09.2016 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Гасанова Д.О.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20.10.2016 п.1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Рудницкая</w:t>
            </w:r>
            <w:proofErr w:type="spellEnd"/>
            <w:r w:rsidRPr="009A13B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27.03.2017 п.1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Кондратьев В.Ю.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06.04.2017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5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Ратчина А.В.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06.04.2017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Пыркин</w:t>
            </w:r>
            <w:proofErr w:type="spellEnd"/>
            <w:r w:rsidRPr="009A13B0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28.04.2017 п.1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Клюшниченко</w:t>
            </w:r>
            <w:proofErr w:type="spellEnd"/>
            <w:r w:rsidRPr="009A13B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02.06.2017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gramStart"/>
            <w:r w:rsidRPr="009A13B0">
              <w:rPr>
                <w:sz w:val="28"/>
                <w:szCs w:val="28"/>
              </w:rPr>
              <w:t>Коновалов</w:t>
            </w:r>
            <w:proofErr w:type="gramEnd"/>
            <w:r w:rsidRPr="009A13B0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02.06.2017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Буякевич</w:t>
            </w:r>
            <w:proofErr w:type="spellEnd"/>
            <w:r w:rsidRPr="009A13B0">
              <w:rPr>
                <w:sz w:val="28"/>
                <w:szCs w:val="28"/>
              </w:rPr>
              <w:t xml:space="preserve"> П.В.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31.08.2017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Шарипов</w:t>
            </w:r>
            <w:proofErr w:type="spellEnd"/>
            <w:r w:rsidRPr="009A13B0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13.09.2017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Лыссов</w:t>
            </w:r>
            <w:proofErr w:type="spellEnd"/>
            <w:r w:rsidRPr="009A13B0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27.12.2017 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Давыденко</w:t>
            </w:r>
            <w:proofErr w:type="spellEnd"/>
            <w:r w:rsidRPr="009A13B0"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07.03.2018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Вялля</w:t>
            </w:r>
            <w:proofErr w:type="spellEnd"/>
            <w:r w:rsidRPr="009A13B0"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07.03.2018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Ярмощук</w:t>
            </w:r>
            <w:proofErr w:type="spellEnd"/>
            <w:r w:rsidRPr="009A13B0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21.05.2018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Ткачук О.А.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13.11.2018 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Волкова В.Ю.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25.12.2018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45455D" w:rsidRPr="001C5EAE" w:rsidTr="00C94B51">
        <w:trPr>
          <w:trHeight w:val="262"/>
        </w:trPr>
        <w:tc>
          <w:tcPr>
            <w:tcW w:w="513" w:type="dxa"/>
          </w:tcPr>
          <w:p w:rsidR="0045455D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423" w:type="dxa"/>
          </w:tcPr>
          <w:p w:rsidR="0045455D" w:rsidRPr="009A13B0" w:rsidRDefault="0045455D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Чекменева</w:t>
            </w:r>
            <w:proofErr w:type="spellEnd"/>
            <w:r w:rsidRPr="009A13B0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4110" w:type="dxa"/>
          </w:tcPr>
          <w:p w:rsidR="0045455D" w:rsidRPr="009A13B0" w:rsidRDefault="0045455D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25.12.2018 п.2 ч.1 ст. 51 ЖК РФ</w:t>
            </w:r>
          </w:p>
        </w:tc>
        <w:tc>
          <w:tcPr>
            <w:tcW w:w="1134" w:type="dxa"/>
          </w:tcPr>
          <w:p w:rsidR="0045455D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3423"/>
        <w:gridCol w:w="4110"/>
        <w:gridCol w:w="1134"/>
      </w:tblGrid>
      <w:tr w:rsidR="006F196F" w:rsidRPr="001C5EAE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Мурадян О.С.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26.12.2018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1C5EAE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Нагирняк</w:t>
            </w:r>
            <w:proofErr w:type="spellEnd"/>
            <w:r w:rsidRPr="009A13B0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26.12.2018 п.2 ч.1 ст. 51 ЖК РФ</w:t>
            </w:r>
          </w:p>
        </w:tc>
        <w:tc>
          <w:tcPr>
            <w:tcW w:w="1134" w:type="dxa"/>
          </w:tcPr>
          <w:p w:rsidR="006F196F" w:rsidRPr="009A13B0" w:rsidRDefault="0045455D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tbl>
      <w:tblPr>
        <w:tblStyle w:val="a3"/>
        <w:tblW w:w="9180" w:type="dxa"/>
        <w:tblLayout w:type="fixed"/>
        <w:tblLook w:val="01E0"/>
      </w:tblPr>
      <w:tblGrid>
        <w:gridCol w:w="513"/>
        <w:gridCol w:w="3423"/>
        <w:gridCol w:w="4110"/>
        <w:gridCol w:w="1134"/>
      </w:tblGrid>
      <w:tr w:rsidR="006F196F" w:rsidRPr="001C5EAE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Димитренко</w:t>
            </w:r>
            <w:proofErr w:type="spellEnd"/>
            <w:r w:rsidRPr="009A13B0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23.01.2019 п.1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RPr="007F3E20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Голубовская</w:t>
            </w:r>
            <w:proofErr w:type="spellEnd"/>
            <w:r w:rsidRPr="009A13B0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24.05.2019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2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Руднева О.О.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05.11.2019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Мельничук М.Я.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23.12.2019 п.1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Худойбердиева</w:t>
            </w:r>
            <w:proofErr w:type="spellEnd"/>
            <w:r w:rsidRPr="009A13B0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22.05.2020 п.1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Шардин</w:t>
            </w:r>
            <w:proofErr w:type="spellEnd"/>
            <w:r w:rsidRPr="009A13B0"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15.01.2021 п.3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Воронов А.Б.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08.02.2021 п.1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Иванова М.В.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20.02.2021 п.1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Сафарян</w:t>
            </w:r>
            <w:proofErr w:type="spellEnd"/>
            <w:r w:rsidRPr="009A13B0">
              <w:rPr>
                <w:sz w:val="28"/>
                <w:szCs w:val="28"/>
              </w:rPr>
              <w:t xml:space="preserve"> Р.Ю.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19.10.2021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RPr="00477436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Буткевич</w:t>
            </w:r>
            <w:proofErr w:type="spellEnd"/>
            <w:r w:rsidRPr="009A13B0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01.03.2022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1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Ковалькова</w:t>
            </w:r>
            <w:proofErr w:type="spellEnd"/>
            <w:r w:rsidRPr="009A13B0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31.03.2022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3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Синякова</w:t>
            </w:r>
            <w:proofErr w:type="spellEnd"/>
            <w:r w:rsidRPr="009A13B0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25.07.2022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4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proofErr w:type="spellStart"/>
            <w:r w:rsidRPr="009A13B0">
              <w:rPr>
                <w:sz w:val="28"/>
                <w:szCs w:val="28"/>
              </w:rPr>
              <w:t>Цимцба</w:t>
            </w:r>
            <w:proofErr w:type="spellEnd"/>
            <w:r w:rsidRPr="009A13B0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08.09.2022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6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Pr="009A13B0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Петрова О.В.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 w:rsidRPr="009A13B0">
              <w:rPr>
                <w:sz w:val="24"/>
                <w:szCs w:val="24"/>
              </w:rPr>
              <w:t>12.01.2023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 w:rsidRPr="009A13B0">
              <w:rPr>
                <w:sz w:val="28"/>
                <w:szCs w:val="28"/>
              </w:rPr>
              <w:t>8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423" w:type="dxa"/>
          </w:tcPr>
          <w:p w:rsidR="006F196F" w:rsidRPr="009A13B0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А.К.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>.2023 п.2 ч.1 ст. 51 ЖК РФ</w:t>
            </w:r>
          </w:p>
        </w:tc>
        <w:tc>
          <w:tcPr>
            <w:tcW w:w="1134" w:type="dxa"/>
          </w:tcPr>
          <w:p w:rsidR="006F196F" w:rsidRPr="009A13B0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А.Л.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.2023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 М.В.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.2023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С.А.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.2023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Т.А.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A13B0">
              <w:rPr>
                <w:sz w:val="24"/>
                <w:szCs w:val="24"/>
              </w:rPr>
              <w:t>.2023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Д.В.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A13B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Е.А.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Джула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Сивцева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4110" w:type="dxa"/>
          </w:tcPr>
          <w:p w:rsidR="006F196F" w:rsidRPr="009A13B0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Номерова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Е.С.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Левша Д.В.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42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Куприн А.Л</w:t>
            </w:r>
            <w:r w:rsidR="006F196F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А.Н.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И.А.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196F" w:rsidTr="00C94B51">
        <w:trPr>
          <w:trHeight w:val="262"/>
        </w:trPr>
        <w:tc>
          <w:tcPr>
            <w:tcW w:w="513" w:type="dxa"/>
          </w:tcPr>
          <w:p w:rsidR="006F196F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423" w:type="dxa"/>
          </w:tcPr>
          <w:p w:rsidR="006F196F" w:rsidRDefault="006F196F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Шаночкина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4110" w:type="dxa"/>
          </w:tcPr>
          <w:p w:rsidR="006F196F" w:rsidRDefault="006F196F" w:rsidP="00C94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6F196F" w:rsidRDefault="006F196F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01EE9" w:rsidTr="00C94B51">
        <w:trPr>
          <w:trHeight w:val="262"/>
        </w:trPr>
        <w:tc>
          <w:tcPr>
            <w:tcW w:w="513" w:type="dxa"/>
          </w:tcPr>
          <w:p w:rsidR="00501EE9" w:rsidRDefault="00501EE9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423" w:type="dxa"/>
          </w:tcPr>
          <w:p w:rsidR="00501EE9" w:rsidRDefault="00501EE9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Масяева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4110" w:type="dxa"/>
          </w:tcPr>
          <w:p w:rsidR="00501EE9" w:rsidRDefault="00501EE9" w:rsidP="00501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501EE9" w:rsidRDefault="00501EE9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Аман М.И.</w:t>
            </w:r>
          </w:p>
        </w:tc>
        <w:tc>
          <w:tcPr>
            <w:tcW w:w="4110" w:type="dxa"/>
          </w:tcPr>
          <w:p w:rsidR="0037660B" w:rsidRDefault="0037660B" w:rsidP="000D4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 В.В.</w:t>
            </w:r>
          </w:p>
        </w:tc>
        <w:tc>
          <w:tcPr>
            <w:tcW w:w="4110" w:type="dxa"/>
          </w:tcPr>
          <w:p w:rsidR="0037660B" w:rsidRDefault="0037660B" w:rsidP="00376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Христенко С.Н.</w:t>
            </w:r>
          </w:p>
        </w:tc>
        <w:tc>
          <w:tcPr>
            <w:tcW w:w="4110" w:type="dxa"/>
          </w:tcPr>
          <w:p w:rsidR="0037660B" w:rsidRDefault="0037660B" w:rsidP="00376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А.И.</w:t>
            </w:r>
          </w:p>
        </w:tc>
        <w:tc>
          <w:tcPr>
            <w:tcW w:w="4110" w:type="dxa"/>
          </w:tcPr>
          <w:p w:rsidR="0037660B" w:rsidRDefault="0037660B" w:rsidP="00376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 Л.Ю.</w:t>
            </w:r>
          </w:p>
        </w:tc>
        <w:tc>
          <w:tcPr>
            <w:tcW w:w="4110" w:type="dxa"/>
          </w:tcPr>
          <w:p w:rsidR="0037660B" w:rsidRDefault="0037660B" w:rsidP="00376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7660B" w:rsidTr="00C94B51">
        <w:trPr>
          <w:trHeight w:val="262"/>
        </w:trPr>
        <w:tc>
          <w:tcPr>
            <w:tcW w:w="51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423" w:type="dxa"/>
          </w:tcPr>
          <w:p w:rsidR="0037660B" w:rsidRDefault="0037660B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Зуруева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4110" w:type="dxa"/>
          </w:tcPr>
          <w:p w:rsidR="0037660B" w:rsidRDefault="0037660B" w:rsidP="000D4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п.2 ч.1 ст. 51 ЖК РФ</w:t>
            </w:r>
          </w:p>
        </w:tc>
        <w:tc>
          <w:tcPr>
            <w:tcW w:w="1134" w:type="dxa"/>
          </w:tcPr>
          <w:p w:rsidR="0037660B" w:rsidRDefault="0037660B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437D6" w:rsidTr="00C94B51">
        <w:trPr>
          <w:trHeight w:val="262"/>
        </w:trPr>
        <w:tc>
          <w:tcPr>
            <w:tcW w:w="513" w:type="dxa"/>
          </w:tcPr>
          <w:p w:rsidR="000437D6" w:rsidRDefault="000437D6" w:rsidP="0004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</w:t>
            </w:r>
          </w:p>
        </w:tc>
        <w:tc>
          <w:tcPr>
            <w:tcW w:w="3423" w:type="dxa"/>
          </w:tcPr>
          <w:p w:rsidR="000437D6" w:rsidRDefault="000437D6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 И.О.</w:t>
            </w:r>
          </w:p>
        </w:tc>
        <w:tc>
          <w:tcPr>
            <w:tcW w:w="4110" w:type="dxa"/>
          </w:tcPr>
          <w:p w:rsidR="000437D6" w:rsidRDefault="000437D6" w:rsidP="0004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0437D6" w:rsidRDefault="000437D6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437D6" w:rsidTr="00C94B51">
        <w:trPr>
          <w:trHeight w:val="262"/>
        </w:trPr>
        <w:tc>
          <w:tcPr>
            <w:tcW w:w="513" w:type="dxa"/>
          </w:tcPr>
          <w:p w:rsidR="000437D6" w:rsidRDefault="000437D6" w:rsidP="0004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3423" w:type="dxa"/>
          </w:tcPr>
          <w:p w:rsidR="000437D6" w:rsidRDefault="000437D6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Я.А.</w:t>
            </w:r>
          </w:p>
        </w:tc>
        <w:tc>
          <w:tcPr>
            <w:tcW w:w="4110" w:type="dxa"/>
          </w:tcPr>
          <w:p w:rsidR="000437D6" w:rsidRDefault="000437D6" w:rsidP="0004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0437D6" w:rsidRDefault="000437D6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437D6" w:rsidTr="00C94B51">
        <w:trPr>
          <w:trHeight w:val="262"/>
        </w:trPr>
        <w:tc>
          <w:tcPr>
            <w:tcW w:w="513" w:type="dxa"/>
          </w:tcPr>
          <w:p w:rsidR="000437D6" w:rsidRDefault="000437D6" w:rsidP="0004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423" w:type="dxa"/>
          </w:tcPr>
          <w:p w:rsidR="000437D6" w:rsidRDefault="000437D6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Шевко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4110" w:type="dxa"/>
          </w:tcPr>
          <w:p w:rsidR="000437D6" w:rsidRDefault="000437D6" w:rsidP="0004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0437D6" w:rsidRDefault="000437D6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37D6" w:rsidTr="00C94B51">
        <w:trPr>
          <w:trHeight w:val="262"/>
        </w:trPr>
        <w:tc>
          <w:tcPr>
            <w:tcW w:w="513" w:type="dxa"/>
          </w:tcPr>
          <w:p w:rsidR="000437D6" w:rsidRDefault="000437D6" w:rsidP="0004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423" w:type="dxa"/>
          </w:tcPr>
          <w:p w:rsidR="000437D6" w:rsidRDefault="000437D6" w:rsidP="00C94B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Агасиева</w:t>
            </w:r>
            <w:proofErr w:type="spellEnd"/>
            <w:r>
              <w:rPr>
                <w:sz w:val="28"/>
                <w:szCs w:val="28"/>
              </w:rPr>
              <w:t xml:space="preserve"> З.Д.</w:t>
            </w:r>
          </w:p>
        </w:tc>
        <w:tc>
          <w:tcPr>
            <w:tcW w:w="4110" w:type="dxa"/>
          </w:tcPr>
          <w:p w:rsidR="000437D6" w:rsidRDefault="000437D6" w:rsidP="0004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0437D6" w:rsidRDefault="000437D6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437D6" w:rsidTr="00C94B51">
        <w:trPr>
          <w:trHeight w:val="262"/>
        </w:trPr>
        <w:tc>
          <w:tcPr>
            <w:tcW w:w="513" w:type="dxa"/>
          </w:tcPr>
          <w:p w:rsidR="000437D6" w:rsidRDefault="000437D6" w:rsidP="00043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423" w:type="dxa"/>
          </w:tcPr>
          <w:p w:rsidR="000437D6" w:rsidRDefault="000437D6" w:rsidP="00C94B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С.Д.</w:t>
            </w:r>
          </w:p>
        </w:tc>
        <w:tc>
          <w:tcPr>
            <w:tcW w:w="4110" w:type="dxa"/>
          </w:tcPr>
          <w:p w:rsidR="000437D6" w:rsidRDefault="000437D6" w:rsidP="00043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9A1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9A13B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9A13B0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>1</w:t>
            </w:r>
            <w:r w:rsidRPr="009A13B0">
              <w:rPr>
                <w:sz w:val="24"/>
                <w:szCs w:val="24"/>
              </w:rPr>
              <w:t xml:space="preserve"> ч.1 ст. 51 ЖК РФ</w:t>
            </w:r>
          </w:p>
        </w:tc>
        <w:tc>
          <w:tcPr>
            <w:tcW w:w="1134" w:type="dxa"/>
          </w:tcPr>
          <w:p w:rsidR="000437D6" w:rsidRDefault="000437D6" w:rsidP="00C94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F196F" w:rsidRDefault="006F196F" w:rsidP="006F196F">
      <w:pPr>
        <w:rPr>
          <w:sz w:val="24"/>
          <w:szCs w:val="24"/>
        </w:rPr>
      </w:pPr>
    </w:p>
    <w:p w:rsidR="006F196F" w:rsidRDefault="006F196F" w:rsidP="006F196F">
      <w:pPr>
        <w:rPr>
          <w:sz w:val="24"/>
          <w:szCs w:val="24"/>
        </w:rPr>
      </w:pPr>
    </w:p>
    <w:p w:rsidR="00BF60B1" w:rsidRDefault="00BF60B1"/>
    <w:sectPr w:rsidR="00BF60B1" w:rsidSect="006F196F">
      <w:pgSz w:w="11909" w:h="16834"/>
      <w:pgMar w:top="567" w:right="1446" w:bottom="357" w:left="15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0B87"/>
    <w:multiLevelType w:val="hybridMultilevel"/>
    <w:tmpl w:val="587C2952"/>
    <w:lvl w:ilvl="0" w:tplc="4A783C28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F196F"/>
    <w:rsid w:val="000156EA"/>
    <w:rsid w:val="000437D6"/>
    <w:rsid w:val="0037660B"/>
    <w:rsid w:val="004378EA"/>
    <w:rsid w:val="0045455D"/>
    <w:rsid w:val="00501EE9"/>
    <w:rsid w:val="006F196F"/>
    <w:rsid w:val="007930B9"/>
    <w:rsid w:val="00B12A24"/>
    <w:rsid w:val="00BF60B1"/>
    <w:rsid w:val="00FD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4378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8EA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6F19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1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481A2-39DE-4B27-A3A5-79EDB5DE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4</cp:revision>
  <cp:lastPrinted>2026-04-01T06:48:00Z</cp:lastPrinted>
  <dcterms:created xsi:type="dcterms:W3CDTF">2025-03-04T11:07:00Z</dcterms:created>
  <dcterms:modified xsi:type="dcterms:W3CDTF">2026-04-01T07:51:00Z</dcterms:modified>
</cp:coreProperties>
</file>